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8" w:rsidRDefault="00B8312D">
      <w:pPr>
        <w:rPr>
          <w:sz w:val="44"/>
          <w:szCs w:val="44"/>
        </w:rPr>
      </w:pPr>
      <w:r w:rsidRPr="00B8312D">
        <w:rPr>
          <w:sz w:val="44"/>
          <w:szCs w:val="44"/>
        </w:rPr>
        <w:t>Godsdienst samenvatting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Een ander woord voor godsdienst is religie of geloof.</w:t>
      </w:r>
      <w:r>
        <w:rPr>
          <w:sz w:val="28"/>
          <w:szCs w:val="28"/>
        </w:rPr>
        <w:br/>
        <w:t>Mensen die gelovig zijn geloven in een god of goden.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Levensvragen zijn vragen die te maken hebben met de zin en de betekenis van het leven.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Gelovige mensen geloven in de antwoorden die hun godsdienst geeft op deze vragen. Voor hen zijn die antwoorden waar, maar ze kunnen alleen niet altijd wetenschappelijk bewezen worden.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Een levensvraag is bijvoorbeeld:</w:t>
      </w:r>
      <w:r>
        <w:rPr>
          <w:sz w:val="28"/>
          <w:szCs w:val="28"/>
        </w:rPr>
        <w:br/>
        <w:t>Wat gebeurt er na de dood?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Daar zijn verschillende antwoorden op. Dat ligt aan waarin je gelooft.</w:t>
      </w:r>
      <w:r>
        <w:rPr>
          <w:sz w:val="28"/>
          <w:szCs w:val="28"/>
        </w:rPr>
        <w:br/>
        <w:t>Want Hindoes geloven in “Reïncarnatie”: Dat er een leven na de dood is. Dat je opnieuw wordt geboren.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Er zijn 5 wereldgodsdiensten:</w:t>
      </w:r>
      <w:r>
        <w:rPr>
          <w:sz w:val="28"/>
          <w:szCs w:val="28"/>
        </w:rPr>
        <w:br/>
        <w:t>-Jodendom</w:t>
      </w:r>
      <w:r>
        <w:rPr>
          <w:sz w:val="28"/>
          <w:szCs w:val="28"/>
        </w:rPr>
        <w:br/>
        <w:t>-Hindoeïsme</w:t>
      </w:r>
      <w:r>
        <w:rPr>
          <w:sz w:val="28"/>
          <w:szCs w:val="28"/>
        </w:rPr>
        <w:br/>
        <w:t>-Boeddhisme</w:t>
      </w:r>
      <w:r>
        <w:rPr>
          <w:sz w:val="28"/>
          <w:szCs w:val="28"/>
        </w:rPr>
        <w:br/>
        <w:t>-Christendom</w:t>
      </w:r>
      <w:r>
        <w:rPr>
          <w:sz w:val="28"/>
          <w:szCs w:val="28"/>
        </w:rPr>
        <w:br/>
        <w:t>-Islam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Er zijn er nog wel meer, maar die behoren tot de “Andere godsdiensten”.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Elk van de 5 godsdiensten heeft een aantal vaste kenmerken. Elke godsdienst heeft een eigen gebouw. Waarin de gelovigen samen komen.</w:t>
      </w:r>
      <w:r>
        <w:rPr>
          <w:sz w:val="28"/>
          <w:szCs w:val="28"/>
        </w:rPr>
        <w:br/>
        <w:t>Er vinden zich soms dan ook wel speciale godsdienstige gebruiken plaats. (zoals: dopen, trouwen of begrafenissen). Dit noemen we rituelen.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Ook zijn er feestdagen. Dan wordt er op een vaste datum iets gevierd. Bijvoorbeeld kerst.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Ook heeft iedere godsdienst hun eigen heilige geschriften. Daaruit wordt vaak voorgelezen tijdens samenkomsten.</w:t>
      </w:r>
      <w:r>
        <w:rPr>
          <w:sz w:val="28"/>
          <w:szCs w:val="28"/>
        </w:rPr>
        <w:br/>
        <w:t>In de geschriften staan regels en voorschriften. De gelovigen vinden dat gebruiken en plichten.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Symbolen hoort ook bij de kenmerken. Iedere gosdienst heeft zijn eigen symbool/symbolen.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Er zijn ook godsdiensten die geen heilige boeken hebben. Ze kennen wel verhalen, gebruiken en gewoonten. Maar die staan niet opgeschreven. Dit noemen we schriftloze godsdiensten.</w:t>
      </w:r>
    </w:p>
    <w:p w:rsidR="00B8312D" w:rsidRDefault="00B8312D">
      <w:pPr>
        <w:rPr>
          <w:sz w:val="28"/>
          <w:szCs w:val="28"/>
        </w:rPr>
      </w:pPr>
      <w:r>
        <w:rPr>
          <w:sz w:val="28"/>
          <w:szCs w:val="28"/>
        </w:rPr>
        <w:t>Er zijn ook nog dode godsdiensten. Dat zijn religies die in de loop van tijd verdwenen zijn. Zoals van de Egyptenaren, de Grieken en Romeinen of de Germanen.</w:t>
      </w:r>
    </w:p>
    <w:p w:rsidR="00B8312D" w:rsidRDefault="00B8312D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Boeddhisme:</w:t>
      </w:r>
      <w:r>
        <w:rPr>
          <w:sz w:val="28"/>
          <w:szCs w:val="28"/>
        </w:rPr>
        <w:br/>
        <w:t>Symbool: Darma-wiel</w:t>
      </w:r>
      <w:r>
        <w:rPr>
          <w:sz w:val="28"/>
          <w:szCs w:val="28"/>
        </w:rPr>
        <w:br/>
        <w:t>Heilige boek: Tripitaka</w:t>
      </w:r>
      <w:r>
        <w:rPr>
          <w:sz w:val="28"/>
          <w:szCs w:val="28"/>
        </w:rPr>
        <w:br/>
        <w:t>Gebouw: Tempel</w:t>
      </w:r>
      <w:r>
        <w:rPr>
          <w:sz w:val="28"/>
          <w:szCs w:val="28"/>
        </w:rPr>
        <w:br/>
        <w:t>Godsdientige leider: Monnik</w:t>
      </w:r>
      <w:r>
        <w:rPr>
          <w:sz w:val="28"/>
          <w:szCs w:val="28"/>
        </w:rPr>
        <w:br/>
        <w:t>Feest/ritueel: Mediteren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Hindoeïsme:</w:t>
      </w:r>
      <w:r>
        <w:rPr>
          <w:sz w:val="28"/>
          <w:szCs w:val="28"/>
        </w:rPr>
        <w:br/>
        <w:t>Symbool: OHM-teken</w:t>
      </w:r>
      <w:r>
        <w:rPr>
          <w:sz w:val="28"/>
          <w:szCs w:val="28"/>
        </w:rPr>
        <w:br/>
        <w:t>Heilige boek: Veda’s</w:t>
      </w:r>
      <w:r>
        <w:rPr>
          <w:sz w:val="28"/>
          <w:szCs w:val="28"/>
        </w:rPr>
        <w:br/>
        <w:t>Gebouw: Mandir</w:t>
      </w:r>
      <w:r>
        <w:rPr>
          <w:sz w:val="28"/>
          <w:szCs w:val="28"/>
        </w:rPr>
        <w:br/>
        <w:t>Godsdienstige leider: Pandit</w:t>
      </w:r>
      <w:r>
        <w:rPr>
          <w:sz w:val="28"/>
          <w:szCs w:val="28"/>
        </w:rPr>
        <w:br/>
        <w:t>Feest/Ritueel: Holifeest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Islam:</w:t>
      </w:r>
      <w:r>
        <w:rPr>
          <w:sz w:val="28"/>
          <w:szCs w:val="28"/>
        </w:rPr>
        <w:br/>
        <w:t>Symbool: Halve maan</w:t>
      </w:r>
      <w:r>
        <w:rPr>
          <w:sz w:val="28"/>
          <w:szCs w:val="28"/>
        </w:rPr>
        <w:br/>
        <w:t>Heilige boek: Koran</w:t>
      </w:r>
      <w:r>
        <w:rPr>
          <w:sz w:val="28"/>
          <w:szCs w:val="28"/>
        </w:rPr>
        <w:br/>
        <w:t>Gebouw: Moskee</w:t>
      </w:r>
      <w:r>
        <w:rPr>
          <w:sz w:val="28"/>
          <w:szCs w:val="28"/>
        </w:rPr>
        <w:br/>
        <w:t>Godsdienstige leider: Iman</w:t>
      </w:r>
      <w:r>
        <w:rPr>
          <w:sz w:val="28"/>
          <w:szCs w:val="28"/>
        </w:rPr>
        <w:br/>
        <w:t>Feest/ritueel: Ramadan</w:t>
      </w:r>
    </w:p>
    <w:p w:rsidR="00E24B44" w:rsidRDefault="00E24B44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Christendom:</w:t>
      </w:r>
      <w:r>
        <w:rPr>
          <w:sz w:val="28"/>
          <w:szCs w:val="28"/>
        </w:rPr>
        <w:br/>
        <w:t>Symbool: Kruis</w:t>
      </w:r>
      <w:r>
        <w:rPr>
          <w:sz w:val="28"/>
          <w:szCs w:val="28"/>
        </w:rPr>
        <w:br/>
        <w:t>Heilige boek: Bijbel</w:t>
      </w:r>
      <w:r>
        <w:rPr>
          <w:sz w:val="28"/>
          <w:szCs w:val="28"/>
        </w:rPr>
        <w:br/>
        <w:t>Gebouw: Kerk</w:t>
      </w:r>
      <w:r>
        <w:rPr>
          <w:sz w:val="28"/>
          <w:szCs w:val="28"/>
        </w:rPr>
        <w:br/>
        <w:t>Godsdientige leider: Dominee, pastoor</w:t>
      </w:r>
      <w:r>
        <w:rPr>
          <w:sz w:val="28"/>
          <w:szCs w:val="28"/>
        </w:rPr>
        <w:br/>
        <w:t>Feest/ritueel: Dopen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Jodendom:</w:t>
      </w:r>
      <w:r>
        <w:rPr>
          <w:sz w:val="28"/>
          <w:szCs w:val="28"/>
        </w:rPr>
        <w:br/>
        <w:t>Symbool: Menora (7 armige kandelaar)</w:t>
      </w:r>
      <w:r>
        <w:rPr>
          <w:sz w:val="28"/>
          <w:szCs w:val="28"/>
        </w:rPr>
        <w:br/>
        <w:t>Heilige boek: Tenach</w:t>
      </w:r>
      <w:r>
        <w:rPr>
          <w:sz w:val="28"/>
          <w:szCs w:val="28"/>
        </w:rPr>
        <w:br/>
        <w:t>Gebouw: Synagoge</w:t>
      </w:r>
      <w:r>
        <w:rPr>
          <w:sz w:val="28"/>
          <w:szCs w:val="28"/>
        </w:rPr>
        <w:br/>
        <w:t>Godsdienstige leider: Rabbijn</w:t>
      </w:r>
      <w:r>
        <w:rPr>
          <w:sz w:val="28"/>
          <w:szCs w:val="28"/>
        </w:rPr>
        <w:br/>
        <w:t>Feest/ritueel: Chanoeka</w:t>
      </w:r>
    </w:p>
    <w:p w:rsidR="00E24B44" w:rsidRDefault="00E24B44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5 Christelijke feest-gedenk dagen 2012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Kerst: Christenen vieren het feest van de geboorte van Jezus.</w:t>
      </w:r>
      <w:r>
        <w:rPr>
          <w:sz w:val="28"/>
          <w:szCs w:val="28"/>
        </w:rPr>
        <w:br/>
        <w:t>25 &amp; 26 december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Goede vrijdag: de dag waarop Christenen de kruisiging en het het sterven van Jezus herdenken.</w:t>
      </w:r>
      <w:r>
        <w:rPr>
          <w:sz w:val="28"/>
          <w:szCs w:val="28"/>
        </w:rPr>
        <w:br/>
        <w:t>29 Maart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Pasen: Christenen vieren het feest van de opstanding van Jezus.</w:t>
      </w:r>
      <w:r>
        <w:rPr>
          <w:sz w:val="28"/>
          <w:szCs w:val="28"/>
        </w:rPr>
        <w:br/>
        <w:t>31 maar &amp; 1 april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Hemelvaart: Christenen vieren dat Jezus werd opgenomen in de hemel.</w:t>
      </w:r>
      <w:r>
        <w:rPr>
          <w:sz w:val="28"/>
          <w:szCs w:val="28"/>
        </w:rPr>
        <w:br/>
        <w:t>9 mei</w:t>
      </w:r>
    </w:p>
    <w:p w:rsidR="00E24B44" w:rsidRDefault="00E24B44">
      <w:pPr>
        <w:rPr>
          <w:sz w:val="28"/>
          <w:szCs w:val="28"/>
        </w:rPr>
      </w:pPr>
      <w:r>
        <w:rPr>
          <w:sz w:val="28"/>
          <w:szCs w:val="28"/>
        </w:rPr>
        <w:t>Pinksteren: Christenen vieren de komst van de Heilige Geest.</w:t>
      </w:r>
      <w:r>
        <w:rPr>
          <w:sz w:val="28"/>
          <w:szCs w:val="28"/>
        </w:rPr>
        <w:br/>
        <w:t>19 &amp; 20 mei</w:t>
      </w:r>
    </w:p>
    <w:p w:rsidR="00E24B44" w:rsidRDefault="00E24B44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</w:p>
    <w:p w:rsidR="00E24B44" w:rsidRDefault="00E24B44">
      <w:pPr>
        <w:rPr>
          <w:sz w:val="28"/>
          <w:szCs w:val="28"/>
        </w:rPr>
      </w:pPr>
      <w:bookmarkStart w:id="0" w:name="_GoBack"/>
      <w:bookmarkEnd w:id="0"/>
    </w:p>
    <w:p w:rsidR="00E24B44" w:rsidRPr="00B8312D" w:rsidRDefault="00E24B44">
      <w:pPr>
        <w:rPr>
          <w:sz w:val="28"/>
          <w:szCs w:val="28"/>
        </w:rPr>
      </w:pPr>
    </w:p>
    <w:sectPr w:rsidR="00E24B44" w:rsidRPr="00B8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D"/>
    <w:rsid w:val="00B8312D"/>
    <w:rsid w:val="00C12AF8"/>
    <w:rsid w:val="00E2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amsremeir</dc:creator>
  <cp:lastModifiedBy>amsremeir</cp:lastModifiedBy>
  <cp:revision>1</cp:revision>
  <dcterms:created xsi:type="dcterms:W3CDTF">2012-10-13T13:29:00Z</dcterms:created>
  <dcterms:modified xsi:type="dcterms:W3CDTF">2012-10-13T13:49:00Z</dcterms:modified>
</cp:coreProperties>
</file>