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4" w:rsidRDefault="000344C9" w:rsidP="000344C9">
      <w:pPr>
        <w:pStyle w:val="Titel"/>
        <w:rPr>
          <w:lang w:val="en-US"/>
        </w:rPr>
      </w:pPr>
      <w:r>
        <w:rPr>
          <w:lang w:val="en-US"/>
        </w:rPr>
        <w:t>Kunstgeschiedenis</w:t>
      </w:r>
    </w:p>
    <w:p w:rsidR="000344C9" w:rsidRPr="00370C42" w:rsidRDefault="000344C9" w:rsidP="000344C9">
      <w:pPr>
        <w:pStyle w:val="Geenafstand"/>
        <w:rPr>
          <w:b/>
          <w:sz w:val="24"/>
          <w:lang w:val="en-US"/>
        </w:rPr>
      </w:pPr>
      <w:r w:rsidRPr="00370C42">
        <w:rPr>
          <w:b/>
          <w:sz w:val="24"/>
          <w:lang w:val="en-US"/>
        </w:rPr>
        <w:t>De Grieken</w:t>
      </w:r>
    </w:p>
    <w:p w:rsidR="00370C42" w:rsidRPr="00C3238A" w:rsidRDefault="00370C42" w:rsidP="000344C9">
      <w:pPr>
        <w:pStyle w:val="Geenafstand"/>
        <w:rPr>
          <w:b/>
        </w:rPr>
      </w:pPr>
      <w:r w:rsidRPr="00C3238A">
        <w:rPr>
          <w:b/>
        </w:rPr>
        <w:t>Architectuur</w:t>
      </w:r>
    </w:p>
    <w:p w:rsidR="000344C9" w:rsidRDefault="000344C9" w:rsidP="000344C9">
      <w:pPr>
        <w:pStyle w:val="Geenafstand"/>
      </w:pPr>
      <w:r w:rsidRPr="000344C9">
        <w:t xml:space="preserve">Griekse tempels werden op een </w:t>
      </w:r>
      <w:r w:rsidR="00C3238A">
        <w:t xml:space="preserve">(vrij klein) </w:t>
      </w:r>
      <w:r w:rsidRPr="000344C9">
        <w:t xml:space="preserve">podium gebouwd, waar de zuilen opstaan die </w:t>
      </w:r>
      <w:r>
        <w:t>zijn</w:t>
      </w:r>
      <w:r w:rsidRPr="000344C9">
        <w:t xml:space="preserve"> </w:t>
      </w:r>
      <w:r>
        <w:t>bekroond</w:t>
      </w:r>
      <w:r w:rsidRPr="000344C9">
        <w:t xml:space="preserve"> door kapitelen. </w:t>
      </w:r>
      <w:r>
        <w:t xml:space="preserve">Deze worden weer overbrugd door architraven (liggende balken). Op deze architraven rust het zadeldak. Voor- en achterzijde van dak afgesloten met driehoekig gewelf: het timpaan. </w:t>
      </w:r>
    </w:p>
    <w:p w:rsidR="000344C9" w:rsidRDefault="000344C9" w:rsidP="000344C9">
      <w:pPr>
        <w:pStyle w:val="Geenafstand"/>
      </w:pPr>
      <w:r>
        <w:t xml:space="preserve">Oudste tempels </w:t>
      </w:r>
      <w:r>
        <w:sym w:font="Wingdings" w:char="F0E0"/>
      </w:r>
      <w:r>
        <w:t xml:space="preserve"> hout + heldere kleuren.</w:t>
      </w:r>
    </w:p>
    <w:p w:rsidR="000344C9" w:rsidRDefault="000344C9" w:rsidP="000344C9">
      <w:pPr>
        <w:pStyle w:val="Geenafstand"/>
      </w:pPr>
      <w:r>
        <w:t xml:space="preserve">Vanaf 600 v.C. </w:t>
      </w:r>
      <w:r>
        <w:sym w:font="Wingdings" w:char="F0E0"/>
      </w:r>
      <w:r>
        <w:t xml:space="preserve"> steen en marmer.</w:t>
      </w:r>
    </w:p>
    <w:p w:rsidR="000344C9" w:rsidRDefault="000344C9" w:rsidP="000344C9">
      <w:pPr>
        <w:pStyle w:val="Geenafstand"/>
      </w:pPr>
    </w:p>
    <w:p w:rsidR="000344C9" w:rsidRPr="000344C9" w:rsidRDefault="000344C9" w:rsidP="000344C9">
      <w:pPr>
        <w:pStyle w:val="Geenafstand"/>
      </w:pPr>
      <w:r>
        <w:t>Kenmerkend van Griekse tempels: eenvoud en harmonie + verhoudingen komen overeen met menselijk lichaam. Gezichtsbedrog werd weer goedgemaakt door a</w:t>
      </w:r>
      <w:r w:rsidR="00735ECA">
        <w:t>llerlei correcties in vormen en maten.</w:t>
      </w:r>
    </w:p>
    <w:p w:rsidR="000344C9" w:rsidRDefault="000344C9" w:rsidP="000344C9">
      <w:pPr>
        <w:pStyle w:val="Geenafstand"/>
      </w:pPr>
    </w:p>
    <w:p w:rsidR="00EE1157" w:rsidRDefault="00EE1157" w:rsidP="00EE1157">
      <w:pPr>
        <w:pStyle w:val="Geenafstand"/>
        <w:numPr>
          <w:ilvl w:val="0"/>
          <w:numId w:val="3"/>
        </w:numPr>
      </w:pPr>
      <w:r>
        <w:t xml:space="preserve">Dorisch = kapiteel in vorm van een kussen </w:t>
      </w:r>
      <w:r>
        <w:sym w:font="Wingdings" w:char="F0E0"/>
      </w:r>
      <w:r>
        <w:t xml:space="preserve"> kussenkapiteel. Geen voetstuk in tegenstelling tot Ionische en Korintische stijl.</w:t>
      </w:r>
    </w:p>
    <w:p w:rsidR="00EE1157" w:rsidRDefault="00EE1157" w:rsidP="00EE1157">
      <w:pPr>
        <w:pStyle w:val="Geenafstand"/>
        <w:numPr>
          <w:ilvl w:val="0"/>
          <w:numId w:val="3"/>
        </w:numPr>
      </w:pPr>
      <w:r>
        <w:t xml:space="preserve">Ionisch = kapiteel bestaat uit twee gekrulde vormen </w:t>
      </w:r>
      <w:r>
        <w:sym w:font="Wingdings" w:char="F0E0"/>
      </w:r>
      <w:r>
        <w:t xml:space="preserve"> krulkapiteel</w:t>
      </w:r>
    </w:p>
    <w:p w:rsidR="00EE1157" w:rsidRDefault="00EE1157" w:rsidP="00EE1157">
      <w:pPr>
        <w:pStyle w:val="Geenafstand"/>
        <w:numPr>
          <w:ilvl w:val="0"/>
          <w:numId w:val="3"/>
        </w:numPr>
      </w:pPr>
      <w:r>
        <w:t xml:space="preserve">Korintisch= kapiteel is een samengesteld geheel van sierlijke bladvormen </w:t>
      </w:r>
      <w:r>
        <w:sym w:font="Wingdings" w:char="F0E0"/>
      </w:r>
      <w:r>
        <w:t xml:space="preserve"> bladerkapiteel. Architraaf (de liggende balken op de zuilen) bestaat bij deze stijl uit 3 lagen boven elkaar.</w:t>
      </w:r>
    </w:p>
    <w:p w:rsidR="00EE1157" w:rsidRDefault="00EE1157" w:rsidP="00EE1157">
      <w:pPr>
        <w:pStyle w:val="Geenafstand"/>
      </w:pPr>
    </w:p>
    <w:p w:rsidR="00EE1157" w:rsidRDefault="00EE1157" w:rsidP="00EE1157">
      <w:pPr>
        <w:pStyle w:val="Geenafstand"/>
      </w:pPr>
      <w:r>
        <w:t xml:space="preserve">Functie: onderdak voor de beelden van de goden aan wie ze gewijd zijn. Alleen priesters mochten de tempels betreden. </w:t>
      </w:r>
    </w:p>
    <w:p w:rsidR="00EE1157" w:rsidRDefault="00EE1157" w:rsidP="00EE1157">
      <w:pPr>
        <w:pStyle w:val="Geenafstand"/>
      </w:pPr>
    </w:p>
    <w:p w:rsidR="00370C42" w:rsidRPr="00370C42" w:rsidRDefault="00370C42" w:rsidP="00EE1157">
      <w:pPr>
        <w:pStyle w:val="Geenafstand"/>
        <w:rPr>
          <w:b/>
        </w:rPr>
      </w:pPr>
      <w:r w:rsidRPr="00370C42">
        <w:rPr>
          <w:b/>
        </w:rPr>
        <w:t>Schilderkunst en toegepaste vormgeving</w:t>
      </w:r>
    </w:p>
    <w:p w:rsidR="00EE1157" w:rsidRDefault="00EE1157" w:rsidP="00EE1157">
      <w:pPr>
        <w:pStyle w:val="Geenafstand"/>
      </w:pPr>
      <w:r>
        <w:t xml:space="preserve">Op de Griekse vazen komen figuren uit mythen en heldensagen, maar ook taferelen uit het dagelijks leven voor. </w:t>
      </w:r>
      <w:r w:rsidR="00370C42">
        <w:t xml:space="preserve"> Vormen </w:t>
      </w:r>
      <w:r w:rsidR="00370C42">
        <w:sym w:font="Wingdings" w:char="F0E0"/>
      </w:r>
      <w:r w:rsidR="00370C42">
        <w:t xml:space="preserve"> geometrie. (driehoeken, cirkels, kruizen) Functie: het bewaren van olie of als pronkstuk. Soms ook als ereprijs (wat nu de vorm van een beker is bij sportwedstrijden etc.) of als grafversiering. </w:t>
      </w:r>
    </w:p>
    <w:p w:rsidR="00370C42" w:rsidRPr="00370C42" w:rsidRDefault="00370C42" w:rsidP="00EE1157">
      <w:pPr>
        <w:pStyle w:val="Geenafstand"/>
      </w:pPr>
    </w:p>
    <w:p w:rsidR="00370C42" w:rsidRPr="00370C42" w:rsidRDefault="00370C42" w:rsidP="00EE1157">
      <w:pPr>
        <w:pStyle w:val="Geenafstand"/>
        <w:rPr>
          <w:b/>
        </w:rPr>
      </w:pPr>
      <w:r w:rsidRPr="00370C42">
        <w:rPr>
          <w:b/>
        </w:rPr>
        <w:t>Beeldhouwkunst</w:t>
      </w:r>
    </w:p>
    <w:p w:rsidR="00370C42" w:rsidRDefault="00370C42" w:rsidP="00370C42">
      <w:pPr>
        <w:pStyle w:val="Geenafstand"/>
        <w:numPr>
          <w:ilvl w:val="0"/>
          <w:numId w:val="4"/>
        </w:numPr>
      </w:pPr>
      <w:r>
        <w:t>Archaïsche periode (6</w:t>
      </w:r>
      <w:r w:rsidRPr="00370C42">
        <w:rPr>
          <w:vertAlign w:val="superscript"/>
        </w:rPr>
        <w:t>e</w:t>
      </w:r>
      <w:r>
        <w:t xml:space="preserve"> eeuw v.C.)= gestileerde figuren, frontaal weergeven, stramme houding, bevroren glimlach. Vrouwenfiguur = </w:t>
      </w:r>
      <w:proofErr w:type="spellStart"/>
      <w:r>
        <w:t>kore</w:t>
      </w:r>
      <w:proofErr w:type="spellEnd"/>
      <w:r>
        <w:t xml:space="preserve">, mannenfiguur = </w:t>
      </w:r>
      <w:proofErr w:type="spellStart"/>
      <w:r>
        <w:t>kouros</w:t>
      </w:r>
      <w:proofErr w:type="spellEnd"/>
      <w:r>
        <w:t>.</w:t>
      </w:r>
    </w:p>
    <w:p w:rsidR="00370C42" w:rsidRDefault="00370C42" w:rsidP="00370C42">
      <w:pPr>
        <w:pStyle w:val="Geenafstand"/>
        <w:numPr>
          <w:ilvl w:val="0"/>
          <w:numId w:val="4"/>
        </w:numPr>
      </w:pPr>
      <w:r>
        <w:t>Klassieke periode (500-350 v.C.)= anatomie bestudeerd, perfecte + ideale vormen en verhoudingen, contrapost (gestrekt been waar lichaam op rust en een licht gebogen been dat losjes neergezet wordt.)</w:t>
      </w:r>
    </w:p>
    <w:p w:rsidR="00370C42" w:rsidRDefault="00370C42" w:rsidP="00370C42">
      <w:pPr>
        <w:pStyle w:val="Geenafstand"/>
        <w:numPr>
          <w:ilvl w:val="0"/>
          <w:numId w:val="4"/>
        </w:numPr>
      </w:pPr>
      <w:r>
        <w:t xml:space="preserve">Hellenistische periode  (350-50 v.C.)= realistische mensfiguren, ingewikkelde, beweeglijke en dramatische houdingen. Gezichten drukken emotie en strijd uit. Spieren + botten zeer gedetailleerd. </w:t>
      </w:r>
    </w:p>
    <w:p w:rsidR="00370C42" w:rsidRDefault="00370C42" w:rsidP="00370C42">
      <w:pPr>
        <w:pStyle w:val="Geenafstand"/>
      </w:pPr>
      <w:r>
        <w:t>Beeldhouwers stre</w:t>
      </w:r>
      <w:r w:rsidR="00F10867">
        <w:t xml:space="preserve">ven naar een ideale mensfiguur </w:t>
      </w:r>
      <w:r w:rsidR="00F10867">
        <w:sym w:font="Wingdings" w:char="F0E0"/>
      </w:r>
      <w:r w:rsidR="00F10867">
        <w:t xml:space="preserve"> brons, marmer, glas, kristal. (laatste 2 voor ogen, li</w:t>
      </w:r>
      <w:r w:rsidR="00397E34">
        <w:t>ppen en nagels, functie: extra levendigheid</w:t>
      </w:r>
      <w:r w:rsidR="00F10867">
        <w:t>)</w:t>
      </w:r>
      <w:r w:rsidR="006B43EC">
        <w:t xml:space="preserve"> Beelden veelkleurig beschilderd = gepolychromeerd. </w:t>
      </w:r>
    </w:p>
    <w:p w:rsidR="00397E34" w:rsidRDefault="00397E34" w:rsidP="00370C42">
      <w:pPr>
        <w:pStyle w:val="Geenafstand"/>
      </w:pPr>
      <w:r>
        <w:t xml:space="preserve">Beelden dienen als versiering van tempels of als grafmonument. </w:t>
      </w:r>
    </w:p>
    <w:p w:rsidR="00397E34" w:rsidRDefault="00397E34" w:rsidP="00370C42">
      <w:pPr>
        <w:pStyle w:val="Geenafstand"/>
      </w:pPr>
    </w:p>
    <w:p w:rsidR="00397E34" w:rsidRPr="00397E34" w:rsidRDefault="00397E34" w:rsidP="00370C42">
      <w:pPr>
        <w:pStyle w:val="Geenafstand"/>
        <w:rPr>
          <w:b/>
          <w:sz w:val="24"/>
        </w:rPr>
      </w:pPr>
      <w:r w:rsidRPr="00397E34">
        <w:rPr>
          <w:b/>
          <w:sz w:val="24"/>
        </w:rPr>
        <w:t>De Romeinen</w:t>
      </w:r>
    </w:p>
    <w:p w:rsidR="00397E34" w:rsidRDefault="00397E34" w:rsidP="00370C42">
      <w:pPr>
        <w:pStyle w:val="Geenafstand"/>
        <w:rPr>
          <w:b/>
        </w:rPr>
      </w:pPr>
      <w:r>
        <w:rPr>
          <w:b/>
        </w:rPr>
        <w:t>Architectuur</w:t>
      </w:r>
    </w:p>
    <w:p w:rsidR="00397E34" w:rsidRDefault="00C3238A" w:rsidP="00370C42">
      <w:pPr>
        <w:pStyle w:val="Geenafstand"/>
      </w:pPr>
      <w:r>
        <w:t xml:space="preserve">Koepelgewelf </w:t>
      </w:r>
      <w:r>
        <w:sym w:font="Wingdings" w:char="F0E0"/>
      </w:r>
      <w:r>
        <w:t xml:space="preserve"> grotere ruimtes overdekken. (Het Pantheon als voorbeeld)</w:t>
      </w:r>
    </w:p>
    <w:p w:rsidR="00C3238A" w:rsidRDefault="00C3238A" w:rsidP="00370C42">
      <w:pPr>
        <w:pStyle w:val="Geenafstand"/>
      </w:pPr>
    </w:p>
    <w:p w:rsidR="001F4FF6" w:rsidRDefault="001F4FF6" w:rsidP="00370C42">
      <w:pPr>
        <w:pStyle w:val="Geenafstand"/>
      </w:pPr>
    </w:p>
    <w:p w:rsidR="00C3238A" w:rsidRDefault="00C3238A" w:rsidP="00370C42">
      <w:pPr>
        <w:pStyle w:val="Geenafstand"/>
      </w:pPr>
      <w:r>
        <w:lastRenderedPageBreak/>
        <w:t>Verschillen Romeinse tempel en Griekse tempel</w:t>
      </w:r>
      <w:r w:rsidR="001F4FF6">
        <w:t>:</w:t>
      </w:r>
    </w:p>
    <w:p w:rsidR="00C3238A" w:rsidRDefault="00C3238A" w:rsidP="00C3238A">
      <w:pPr>
        <w:pStyle w:val="Geenafstand"/>
        <w:numPr>
          <w:ilvl w:val="0"/>
          <w:numId w:val="5"/>
        </w:numPr>
      </w:pPr>
      <w:r>
        <w:t>Zuilen Romeinse tempel zijn slanker</w:t>
      </w:r>
    </w:p>
    <w:p w:rsidR="00C3238A" w:rsidRDefault="00C3238A" w:rsidP="00C3238A">
      <w:pPr>
        <w:pStyle w:val="Geenafstand"/>
        <w:numPr>
          <w:ilvl w:val="0"/>
          <w:numId w:val="5"/>
        </w:numPr>
      </w:pPr>
      <w:r>
        <w:t>Romeinse tempel staat op podium (groter dan Grieks, daar waren alleen 3 treden)</w:t>
      </w:r>
    </w:p>
    <w:p w:rsidR="00C3238A" w:rsidRDefault="00C3238A" w:rsidP="00C3238A">
      <w:pPr>
        <w:pStyle w:val="Geenafstand"/>
        <w:numPr>
          <w:ilvl w:val="0"/>
          <w:numId w:val="5"/>
        </w:numPr>
      </w:pPr>
      <w:r>
        <w:t>Achterste muren gesloten en daar zijn halfzuilen (piasters) geplaatst. (Griekse tempel is helemaal open)</w:t>
      </w:r>
    </w:p>
    <w:p w:rsidR="00C3238A" w:rsidRDefault="00C3238A" w:rsidP="00C3238A">
      <w:pPr>
        <w:pStyle w:val="Geenafstand"/>
        <w:numPr>
          <w:ilvl w:val="0"/>
          <w:numId w:val="5"/>
        </w:numPr>
      </w:pPr>
      <w:r>
        <w:t xml:space="preserve">Materialen van Romeinen: natuursteen, baksteen, marmer en beton. </w:t>
      </w:r>
    </w:p>
    <w:p w:rsidR="00C3238A" w:rsidRDefault="00C3238A" w:rsidP="00C3238A">
      <w:pPr>
        <w:pStyle w:val="Geenafstand"/>
      </w:pPr>
    </w:p>
    <w:p w:rsidR="00C3238A" w:rsidRDefault="00C3238A" w:rsidP="00C3238A">
      <w:pPr>
        <w:pStyle w:val="Geenafstand"/>
      </w:pPr>
      <w:r>
        <w:t>Functie = praktisch</w:t>
      </w:r>
      <w:r w:rsidR="002675EC">
        <w:t xml:space="preserve"> (in tegenstelling tot Griekse tempels, daar ging het voornamelijk om schoonheid)</w:t>
      </w:r>
      <w:r>
        <w:t xml:space="preserve">: bieden van onderdak en ruimte. </w:t>
      </w:r>
    </w:p>
    <w:p w:rsidR="002675EC" w:rsidRDefault="002675EC" w:rsidP="00C3238A">
      <w:pPr>
        <w:pStyle w:val="Geenafstand"/>
      </w:pPr>
    </w:p>
    <w:p w:rsidR="002675EC" w:rsidRDefault="002675EC" w:rsidP="00C3238A">
      <w:pPr>
        <w:pStyle w:val="Geenafstand"/>
      </w:pPr>
      <w:r>
        <w:t xml:space="preserve">Theaters </w:t>
      </w:r>
      <w:r>
        <w:sym w:font="Wingdings" w:char="F0E0"/>
      </w:r>
      <w:r>
        <w:t xml:space="preserve"> volk vermaken</w:t>
      </w:r>
      <w:r w:rsidR="004038C4">
        <w:t xml:space="preserve"> (Grieks) </w:t>
      </w:r>
    </w:p>
    <w:p w:rsidR="002675EC" w:rsidRDefault="002675EC" w:rsidP="00C3238A">
      <w:pPr>
        <w:pStyle w:val="Geenafstand"/>
      </w:pPr>
      <w:r>
        <w:t xml:space="preserve">Amfitheaters </w:t>
      </w:r>
      <w:r>
        <w:sym w:font="Wingdings" w:char="F0E0"/>
      </w:r>
      <w:r>
        <w:t xml:space="preserve"> Gladiatorengevechten</w:t>
      </w:r>
      <w:r w:rsidR="004038C4">
        <w:t xml:space="preserve"> </w:t>
      </w:r>
    </w:p>
    <w:p w:rsidR="002675EC" w:rsidRDefault="002675EC" w:rsidP="00C3238A">
      <w:pPr>
        <w:pStyle w:val="Geenafstand"/>
      </w:pPr>
      <w:r>
        <w:t xml:space="preserve">Thermen </w:t>
      </w:r>
      <w:r>
        <w:sym w:font="Wingdings" w:char="F0E0"/>
      </w:r>
      <w:r>
        <w:t xml:space="preserve"> Baden + socializen met andere Romeinen</w:t>
      </w:r>
    </w:p>
    <w:p w:rsidR="002675EC" w:rsidRDefault="002675EC" w:rsidP="00C3238A">
      <w:pPr>
        <w:pStyle w:val="Geenafstand"/>
      </w:pPr>
      <w:r>
        <w:t xml:space="preserve">Triomfbogen </w:t>
      </w:r>
      <w:r>
        <w:sym w:font="Wingdings" w:char="F0E0"/>
      </w:r>
      <w:r>
        <w:t xml:space="preserve"> Het volk blijven herinneren aan de wapenfeiten van keizers</w:t>
      </w:r>
    </w:p>
    <w:p w:rsidR="002675EC" w:rsidRDefault="002675EC" w:rsidP="00C3238A">
      <w:pPr>
        <w:pStyle w:val="Geenafstand"/>
      </w:pPr>
      <w:r>
        <w:t xml:space="preserve">Basilica </w:t>
      </w:r>
      <w:r>
        <w:sym w:font="Wingdings" w:char="F0E0"/>
      </w:r>
      <w:r>
        <w:t xml:space="preserve"> Openbaar gebouw, rechtszaal, vergaderruimte, markthal.</w:t>
      </w:r>
    </w:p>
    <w:p w:rsidR="002675EC" w:rsidRDefault="002675EC" w:rsidP="00C3238A">
      <w:pPr>
        <w:pStyle w:val="Geenafstand"/>
      </w:pPr>
    </w:p>
    <w:p w:rsidR="002675EC" w:rsidRDefault="002675EC" w:rsidP="00C3238A">
      <w:pPr>
        <w:pStyle w:val="Geenafstand"/>
        <w:rPr>
          <w:b/>
        </w:rPr>
      </w:pPr>
      <w:r>
        <w:rPr>
          <w:b/>
        </w:rPr>
        <w:t>Schilderkunst</w:t>
      </w:r>
    </w:p>
    <w:p w:rsidR="002675EC" w:rsidRDefault="002675EC" w:rsidP="00C3238A">
      <w:pPr>
        <w:pStyle w:val="Geenafstand"/>
      </w:pPr>
      <w:r>
        <w:t>Mensfiguren en portretten = levensechte indruk</w:t>
      </w:r>
    </w:p>
    <w:p w:rsidR="00B06013" w:rsidRDefault="00B06013" w:rsidP="00C3238A">
      <w:pPr>
        <w:pStyle w:val="Geenafstand"/>
      </w:pPr>
      <w:r>
        <w:t>Fresco = kleurstoffen op de natte kalk van de muur aanbrengen</w:t>
      </w:r>
    </w:p>
    <w:p w:rsidR="00B06013" w:rsidRDefault="00B06013" w:rsidP="00C3238A">
      <w:pPr>
        <w:pStyle w:val="Geenafstand"/>
      </w:pPr>
      <w:r>
        <w:t>Mozaïek = gekleurde stukjes marmer, glas of steen in nat cement aanbrengen</w:t>
      </w:r>
    </w:p>
    <w:p w:rsidR="002675EC" w:rsidRDefault="002675EC" w:rsidP="00C3238A">
      <w:pPr>
        <w:pStyle w:val="Geenafstand"/>
      </w:pPr>
      <w:r>
        <w:t>Ruimtelijke illusies toegepast om het gevoel te geven dat je ergens doorheen kijkt en de ruimte te verbreden.</w:t>
      </w:r>
      <w:r w:rsidR="00B06013">
        <w:t xml:space="preserve">  De schilderingen dienen ook ter verfraaiing van een groot (muur/grond)oppervlak. </w:t>
      </w:r>
    </w:p>
    <w:p w:rsidR="00EB1F81" w:rsidRDefault="00EB1F81" w:rsidP="00C3238A">
      <w:pPr>
        <w:pStyle w:val="Geenafstand"/>
      </w:pPr>
    </w:p>
    <w:p w:rsidR="00EB1F81" w:rsidRDefault="00EB1F81" w:rsidP="00C3238A">
      <w:pPr>
        <w:pStyle w:val="Geenafstand"/>
        <w:rPr>
          <w:b/>
        </w:rPr>
      </w:pPr>
      <w:r>
        <w:rPr>
          <w:b/>
        </w:rPr>
        <w:t>Beeldhouwkunst</w:t>
      </w:r>
    </w:p>
    <w:p w:rsidR="00EB1F81" w:rsidRPr="00EB1F81" w:rsidRDefault="00EB1F81" w:rsidP="00C3238A">
      <w:pPr>
        <w:pStyle w:val="Geenafstand"/>
      </w:pPr>
      <w:r>
        <w:t xml:space="preserve">Romeinen kopieerden Griekse beelden. Er worden complete figuren of portretbustes gemaakt van mensen, zoals keizers en ambtenaren. </w:t>
      </w:r>
      <w:r w:rsidR="00222165">
        <w:t xml:space="preserve">Beelden waren levensecht en geïdealiseerd. </w:t>
      </w:r>
      <w:r w:rsidR="005576C6">
        <w:t>Er wordt veel aandacht besteed aan stofuitdrukking. (plooien van kleding, franjes en haarlokken)</w:t>
      </w:r>
      <w:r w:rsidR="00567715">
        <w:t xml:space="preserve"> Functie = het imponeren van het volk +</w:t>
      </w:r>
      <w:r w:rsidR="00CF254B">
        <w:t xml:space="preserve"> glorie en macht uitstralen</w:t>
      </w:r>
      <w:r w:rsidR="00567715">
        <w:t xml:space="preserve"> door middel van grootse dingen en houdingen die gezag uitstralen. </w:t>
      </w:r>
    </w:p>
    <w:p w:rsidR="002675EC" w:rsidRDefault="002675EC" w:rsidP="00C3238A">
      <w:pPr>
        <w:pStyle w:val="Geenafstand"/>
      </w:pPr>
    </w:p>
    <w:p w:rsidR="009A46B7" w:rsidRDefault="009A46B7" w:rsidP="00C3238A">
      <w:pPr>
        <w:pStyle w:val="Geenafstand"/>
        <w:rPr>
          <w:b/>
          <w:sz w:val="24"/>
        </w:rPr>
      </w:pPr>
      <w:r w:rsidRPr="009A46B7">
        <w:rPr>
          <w:b/>
          <w:sz w:val="24"/>
        </w:rPr>
        <w:t>Vroegchristelijke kunst</w:t>
      </w:r>
    </w:p>
    <w:p w:rsidR="009A46B7" w:rsidRPr="009A46B7" w:rsidRDefault="009A46B7" w:rsidP="009A46B7">
      <w:pPr>
        <w:pStyle w:val="Geenafstand"/>
      </w:pPr>
      <w:r w:rsidRPr="009A46B7">
        <w:t xml:space="preserve">In 313 kregen Christenen van keizer Constantijn vrijheid van godsdienst </w:t>
      </w:r>
      <w:r w:rsidRPr="009A46B7">
        <w:sym w:font="Wingdings" w:char="F0E0"/>
      </w:r>
      <w:r w:rsidRPr="009A46B7">
        <w:t xml:space="preserve"> later werd het Christendom de staatsgodsdienst.</w:t>
      </w:r>
    </w:p>
    <w:p w:rsidR="009A46B7" w:rsidRPr="009A46B7" w:rsidRDefault="009A46B7" w:rsidP="009A46B7">
      <w:pPr>
        <w:pStyle w:val="Geenafstand"/>
        <w:rPr>
          <w:b/>
        </w:rPr>
      </w:pPr>
      <w:r w:rsidRPr="009A46B7">
        <w:rPr>
          <w:b/>
        </w:rPr>
        <w:t>Architectuur</w:t>
      </w:r>
    </w:p>
    <w:p w:rsidR="004038C4" w:rsidRPr="001139C1" w:rsidRDefault="009A46B7" w:rsidP="00C3238A">
      <w:pPr>
        <w:pStyle w:val="Geenafstand"/>
      </w:pPr>
      <w:r w:rsidRPr="001139C1">
        <w:t xml:space="preserve">Vroegchristelijke kerk = </w:t>
      </w:r>
    </w:p>
    <w:p w:rsidR="009A46B7" w:rsidRPr="004038C4" w:rsidRDefault="009A46B7" w:rsidP="004038C4">
      <w:pPr>
        <w:pStyle w:val="Geenafstand"/>
        <w:numPr>
          <w:ilvl w:val="0"/>
          <w:numId w:val="7"/>
        </w:numPr>
      </w:pPr>
      <w:r w:rsidRPr="004038C4">
        <w:t xml:space="preserve">Basiliek. Rechthoekig, verdeeld in het middenschip en twee smallere zijbeuken of zijschepen. </w:t>
      </w:r>
      <w:r w:rsidR="003A7E83" w:rsidRPr="004038C4">
        <w:t xml:space="preserve">De scheiding hiertussen bestaat uit een zuilenrij met arcades (ronde bogen). </w:t>
      </w:r>
      <w:r w:rsidR="00A25E99" w:rsidRPr="004038C4">
        <w:t xml:space="preserve">Middenschip </w:t>
      </w:r>
      <w:r w:rsidR="00A25E99" w:rsidRPr="004038C4">
        <w:sym w:font="Wingdings" w:char="F0E0"/>
      </w:r>
      <w:r w:rsidR="00A25E99" w:rsidRPr="004038C4">
        <w:t xml:space="preserve"> Zadeldak. Zijschepen </w:t>
      </w:r>
      <w:r w:rsidR="00A25E99" w:rsidRPr="004038C4">
        <w:sym w:font="Wingdings" w:char="F0E0"/>
      </w:r>
      <w:r w:rsidR="00A25E99" w:rsidRPr="004038C4">
        <w:t xml:space="preserve"> </w:t>
      </w:r>
      <w:r w:rsidR="0050410B" w:rsidRPr="004038C4">
        <w:t>Lessenaars</w:t>
      </w:r>
      <w:r w:rsidR="00A25E99" w:rsidRPr="004038C4">
        <w:t xml:space="preserve">dak. </w:t>
      </w:r>
      <w:r w:rsidR="00BC667C">
        <w:t xml:space="preserve"> Oostkant = absis met een halve koepel. Daar staat het altaar met daaronder de grafkelder (crypte). </w:t>
      </w:r>
    </w:p>
    <w:p w:rsidR="004038C4" w:rsidRPr="004038C4" w:rsidRDefault="004038C4" w:rsidP="004038C4">
      <w:pPr>
        <w:pStyle w:val="Geenafstand"/>
        <w:numPr>
          <w:ilvl w:val="0"/>
          <w:numId w:val="7"/>
        </w:numPr>
      </w:pPr>
      <w:r w:rsidRPr="004038C4">
        <w:t xml:space="preserve">Centraalbouw. </w:t>
      </w:r>
    </w:p>
    <w:p w:rsidR="004038C4" w:rsidRDefault="004038C4" w:rsidP="004038C4">
      <w:pPr>
        <w:pStyle w:val="Geenafstand"/>
      </w:pPr>
    </w:p>
    <w:p w:rsidR="004038C4" w:rsidRDefault="004038C4" w:rsidP="004038C4">
      <w:pPr>
        <w:pStyle w:val="Geenafstand"/>
      </w:pPr>
      <w:r>
        <w:t>Functie van basiliek = het plaats bieden van het grote aantal gelovigen dat tijdens de erediensten naar de bisschop staat te luisteren. De langwerpige vorm is erg geschikt.</w:t>
      </w:r>
    </w:p>
    <w:p w:rsidR="004038C4" w:rsidRDefault="004038C4" w:rsidP="004038C4">
      <w:pPr>
        <w:pStyle w:val="Geenafstand"/>
      </w:pPr>
    </w:p>
    <w:p w:rsidR="004038C4" w:rsidRDefault="004038C4" w:rsidP="004038C4">
      <w:pPr>
        <w:pStyle w:val="Geenafstand"/>
        <w:rPr>
          <w:b/>
        </w:rPr>
      </w:pPr>
      <w:r>
        <w:rPr>
          <w:b/>
        </w:rPr>
        <w:t>Schilderkunst</w:t>
      </w:r>
    </w:p>
    <w:p w:rsidR="004038C4" w:rsidRDefault="004038C4" w:rsidP="004038C4">
      <w:pPr>
        <w:pStyle w:val="Geenafstand"/>
      </w:pPr>
      <w:r>
        <w:t xml:space="preserve">Religieuze gedachte is belangrijker dan het uiterlijk van de afbeeldingen. Mensfiguren zijn vereenvoudigd en gestileerd (alsof de kennis is verdwenen). </w:t>
      </w:r>
      <w:r w:rsidR="00146083">
        <w:t xml:space="preserve"> Vlakke figuren zonder plasticiteit. Bijbelse personen of begrippen uitgebeeld door middel van symbolen. </w:t>
      </w:r>
    </w:p>
    <w:p w:rsidR="00146083" w:rsidRDefault="00146083" w:rsidP="004038C4">
      <w:pPr>
        <w:pStyle w:val="Geenafstand"/>
      </w:pPr>
      <w:r>
        <w:t>Functie = de gelovigen aansporen tot meditatie. Schilderingen hebben een symbolische betekenis.</w:t>
      </w:r>
    </w:p>
    <w:p w:rsidR="00B43662" w:rsidRDefault="00B43662" w:rsidP="004038C4">
      <w:pPr>
        <w:pStyle w:val="Geenafstand"/>
      </w:pPr>
    </w:p>
    <w:p w:rsidR="001139C1" w:rsidRDefault="001139C1" w:rsidP="004038C4">
      <w:pPr>
        <w:pStyle w:val="Geenafstand"/>
        <w:rPr>
          <w:b/>
        </w:rPr>
      </w:pPr>
    </w:p>
    <w:p w:rsidR="001139C1" w:rsidRDefault="001139C1" w:rsidP="004038C4">
      <w:pPr>
        <w:pStyle w:val="Geenafstand"/>
        <w:rPr>
          <w:b/>
        </w:rPr>
      </w:pPr>
    </w:p>
    <w:p w:rsidR="00B43662" w:rsidRDefault="00B43662" w:rsidP="004038C4">
      <w:pPr>
        <w:pStyle w:val="Geenafstand"/>
        <w:rPr>
          <w:b/>
        </w:rPr>
      </w:pPr>
      <w:r>
        <w:rPr>
          <w:b/>
        </w:rPr>
        <w:lastRenderedPageBreak/>
        <w:t>Beeldhouwkunst</w:t>
      </w:r>
    </w:p>
    <w:p w:rsidR="00B43662" w:rsidRDefault="00B43662" w:rsidP="004038C4">
      <w:pPr>
        <w:pStyle w:val="Geenafstand"/>
      </w:pPr>
      <w:r>
        <w:t>Vooral gezien op sarcofagen, de reliëfs stellen taferelen uit de bijbel voor. Kenmerkend is dat mensfiguren niet vrijstaand worden gemaakt, uit angst voor afgoderij en beeldenverering.</w:t>
      </w:r>
    </w:p>
    <w:p w:rsidR="00B43662" w:rsidRDefault="00B43662" w:rsidP="004038C4">
      <w:pPr>
        <w:pStyle w:val="Geenafstand"/>
      </w:pPr>
      <w:r>
        <w:t>Functie = het onderwijzen en bemoedigen van Christenen. De taferelen verwijzen naar de wonderen die God verricht heeft.</w:t>
      </w:r>
    </w:p>
    <w:p w:rsidR="00B43662" w:rsidRDefault="00B43662" w:rsidP="004038C4">
      <w:pPr>
        <w:pStyle w:val="Geenafstand"/>
      </w:pPr>
    </w:p>
    <w:p w:rsidR="00B43662" w:rsidRDefault="00845E83" w:rsidP="004038C4">
      <w:pPr>
        <w:pStyle w:val="Geenafstand"/>
        <w:rPr>
          <w:b/>
          <w:sz w:val="24"/>
        </w:rPr>
      </w:pPr>
      <w:r>
        <w:rPr>
          <w:b/>
          <w:sz w:val="24"/>
        </w:rPr>
        <w:t>Byzantijnse kunst</w:t>
      </w:r>
    </w:p>
    <w:p w:rsidR="00845E83" w:rsidRPr="00845E83" w:rsidRDefault="00845E83" w:rsidP="00845E83">
      <w:pPr>
        <w:pStyle w:val="Geenafstand"/>
      </w:pPr>
      <w:r>
        <w:t>De naam Byzantijnse kunst komt van Byzantium (hoofdstad van Oost-Romeinse rijk)</w:t>
      </w:r>
    </w:p>
    <w:p w:rsidR="00845E83" w:rsidRDefault="0077717F" w:rsidP="004038C4">
      <w:pPr>
        <w:pStyle w:val="Geenafstand"/>
        <w:rPr>
          <w:b/>
        </w:rPr>
      </w:pPr>
      <w:r>
        <w:rPr>
          <w:b/>
        </w:rPr>
        <w:t>Architectuur</w:t>
      </w:r>
    </w:p>
    <w:p w:rsidR="0077717F" w:rsidRDefault="0077717F" w:rsidP="004038C4">
      <w:pPr>
        <w:pStyle w:val="Geenafstand"/>
      </w:pPr>
      <w:r>
        <w:t>Kenmerkend is centraalbouw</w:t>
      </w:r>
      <w:r w:rsidR="0084550D">
        <w:sym w:font="Wingdings" w:char="F0E0"/>
      </w:r>
      <w:r>
        <w:t xml:space="preserve"> opgezet vanuit een centraal punt van symmetrie. Ruimtes worden </w:t>
      </w:r>
      <w:r w:rsidR="0084550D">
        <w:t xml:space="preserve">vaak afgesloten met een koepel </w:t>
      </w:r>
      <w:r w:rsidR="0084550D">
        <w:sym w:font="Wingdings" w:char="F0E0"/>
      </w:r>
      <w:r w:rsidR="0084550D">
        <w:t xml:space="preserve"> </w:t>
      </w:r>
      <w:r>
        <w:t>later ook toegepast op moskeeën.</w:t>
      </w:r>
    </w:p>
    <w:p w:rsidR="0077717F" w:rsidRDefault="0077717F" w:rsidP="004038C4">
      <w:pPr>
        <w:pStyle w:val="Geenafstand"/>
      </w:pPr>
      <w:r>
        <w:t xml:space="preserve">Functie = het overtreffen van andere gebouwen op gebied van schoonheid. </w:t>
      </w:r>
    </w:p>
    <w:p w:rsidR="0077717F" w:rsidRDefault="0077717F" w:rsidP="004038C4">
      <w:pPr>
        <w:pStyle w:val="Geenafstand"/>
      </w:pPr>
    </w:p>
    <w:p w:rsidR="0077717F" w:rsidRDefault="00BC667C" w:rsidP="004038C4">
      <w:pPr>
        <w:pStyle w:val="Geenafstand"/>
        <w:rPr>
          <w:b/>
        </w:rPr>
      </w:pPr>
      <w:r>
        <w:rPr>
          <w:b/>
        </w:rPr>
        <w:t>Schilderkunst</w:t>
      </w:r>
    </w:p>
    <w:p w:rsidR="00BC667C" w:rsidRDefault="0084550D" w:rsidP="004038C4">
      <w:pPr>
        <w:pStyle w:val="Geenafstand"/>
      </w:pPr>
      <w:r>
        <w:t>Veel fresco’s  en mozaïeken. Ook zijn er iconen = een klein houten paneeltje, dat volgens vaste regels  (ondergrond van bladgoud) beschilderd is met gestileerde heiligen. Monniken schrijven en versieren boeken. De kleine illustraties heten miniaturen.</w:t>
      </w:r>
    </w:p>
    <w:p w:rsidR="0084550D" w:rsidRDefault="0084550D" w:rsidP="004038C4">
      <w:pPr>
        <w:pStyle w:val="Geenafstand"/>
      </w:pPr>
      <w:r>
        <w:t xml:space="preserve">Functie = versiering van handgeschreven evangeliën. </w:t>
      </w:r>
    </w:p>
    <w:p w:rsidR="0084550D" w:rsidRDefault="0084550D" w:rsidP="004038C4">
      <w:pPr>
        <w:pStyle w:val="Geenafstand"/>
      </w:pPr>
    </w:p>
    <w:p w:rsidR="0084550D" w:rsidRDefault="0084550D" w:rsidP="004038C4">
      <w:pPr>
        <w:pStyle w:val="Geenafstand"/>
        <w:rPr>
          <w:b/>
        </w:rPr>
      </w:pPr>
      <w:r>
        <w:rPr>
          <w:b/>
        </w:rPr>
        <w:t>Beeldhouwkunst</w:t>
      </w:r>
    </w:p>
    <w:p w:rsidR="0084550D" w:rsidRDefault="0084550D" w:rsidP="004038C4">
      <w:pPr>
        <w:pStyle w:val="Geenafstand"/>
      </w:pPr>
      <w:r>
        <w:t xml:space="preserve">Betreft meestal </w:t>
      </w:r>
      <w:r w:rsidR="004D5DDF">
        <w:t>Bijbelse</w:t>
      </w:r>
      <w:r>
        <w:t xml:space="preserve"> voorstellingen en symbolen + abstracte vormen uit de natuur </w:t>
      </w:r>
      <w:r>
        <w:sym w:font="Wingdings" w:char="F0E0"/>
      </w:r>
      <w:r>
        <w:t xml:space="preserve"> weer gestileerd + kapitelen in kerken zijn afgeleid van Griekse Korintische vormen. (worden nu Korfkapitelen genoemd)</w:t>
      </w:r>
    </w:p>
    <w:p w:rsidR="0084550D" w:rsidRDefault="0084550D" w:rsidP="004038C4">
      <w:pPr>
        <w:pStyle w:val="Geenafstand"/>
      </w:pPr>
      <w:r>
        <w:t>Functie = dient als versiering van de wanden van een kerkgebouw. Gebruiksvoorwerpen ook rijkelijk versierd.</w:t>
      </w:r>
    </w:p>
    <w:p w:rsidR="004D5DDF" w:rsidRDefault="004D5DDF" w:rsidP="004038C4">
      <w:pPr>
        <w:pStyle w:val="Geenafstand"/>
      </w:pPr>
    </w:p>
    <w:p w:rsidR="004D5DDF" w:rsidRDefault="004D5DDF" w:rsidP="004038C4">
      <w:pPr>
        <w:pStyle w:val="Geenafstand"/>
        <w:rPr>
          <w:b/>
          <w:sz w:val="24"/>
        </w:rPr>
      </w:pPr>
      <w:r w:rsidRPr="004D5DDF">
        <w:rPr>
          <w:b/>
          <w:sz w:val="24"/>
        </w:rPr>
        <w:t>Karolingische kunst</w:t>
      </w:r>
    </w:p>
    <w:p w:rsidR="00046656" w:rsidRPr="00046656" w:rsidRDefault="00046656" w:rsidP="004038C4">
      <w:pPr>
        <w:pStyle w:val="Geenafstand"/>
      </w:pPr>
      <w:r>
        <w:t>Ontstaan in Ierland en Engeland, die het Christendom ook Europa weer inbrachten. Ze weren beïnvloed door de Kelten.</w:t>
      </w:r>
    </w:p>
    <w:p w:rsidR="00845E83" w:rsidRDefault="004D5DDF" w:rsidP="00845E83">
      <w:pPr>
        <w:pStyle w:val="Geenafstand"/>
        <w:rPr>
          <w:b/>
        </w:rPr>
      </w:pPr>
      <w:r>
        <w:rPr>
          <w:b/>
        </w:rPr>
        <w:t>Architectuur</w:t>
      </w:r>
    </w:p>
    <w:p w:rsidR="004D5DDF" w:rsidRDefault="004D5DDF" w:rsidP="004D5DDF">
      <w:pPr>
        <w:pStyle w:val="Geenafstand"/>
      </w:pPr>
      <w:r>
        <w:t>Zowel centraalbouw als de basiliekvorm.  De hele kapel is van</w:t>
      </w:r>
      <w:r w:rsidRPr="00A63E22">
        <w:rPr>
          <w:sz w:val="24"/>
        </w:rPr>
        <w:t xml:space="preserve"> </w:t>
      </w:r>
      <w:r w:rsidRPr="00A63E22">
        <w:t>steen</w:t>
      </w:r>
      <w:r>
        <w:t xml:space="preserve">, terwijl in de Vroegchristelijke tijd nog gebruik werd gemaakt van hout voor plafonds en de dakconstructie. </w:t>
      </w:r>
    </w:p>
    <w:p w:rsidR="004D5DDF" w:rsidRDefault="004D5DDF" w:rsidP="004D5DDF">
      <w:pPr>
        <w:pStyle w:val="Geenafstand"/>
      </w:pPr>
      <w:r>
        <w:t xml:space="preserve">Vorm = achthoekig middenschip met daaromheen een twee verdiepingen tellende omgang. </w:t>
      </w:r>
    </w:p>
    <w:p w:rsidR="004D5DDF" w:rsidRDefault="004D5DDF" w:rsidP="004D5DDF">
      <w:pPr>
        <w:pStyle w:val="Geenafstand"/>
      </w:pPr>
      <w:r>
        <w:t xml:space="preserve">Functie = De structuur symboliseert de taak van de keizer (Karel): voorspraak voor zijn volk bij God. De troon op de eerste verdieping van de omgang wordt dan ook tegenover het altaar geplaatst. </w:t>
      </w:r>
    </w:p>
    <w:p w:rsidR="00631606" w:rsidRDefault="00631606" w:rsidP="004D5DDF">
      <w:pPr>
        <w:pStyle w:val="Geenafstand"/>
      </w:pPr>
    </w:p>
    <w:p w:rsidR="00631606" w:rsidRPr="00631606" w:rsidRDefault="00631606" w:rsidP="004D5DDF">
      <w:pPr>
        <w:pStyle w:val="Geenafstand"/>
        <w:rPr>
          <w:b/>
        </w:rPr>
      </w:pPr>
      <w:r w:rsidRPr="00631606">
        <w:rPr>
          <w:b/>
        </w:rPr>
        <w:t>Schilder-en beeldhouwkunst</w:t>
      </w:r>
    </w:p>
    <w:p w:rsidR="00631606" w:rsidRDefault="00631606" w:rsidP="00631606">
      <w:pPr>
        <w:pStyle w:val="Geenafstand"/>
      </w:pPr>
      <w:r>
        <w:t xml:space="preserve">Titelpagina’s van manuscripten (overgeschreven stukken van evangelie of ander gedeelte uit de bijbel) werden versierd met plant- en vlechtmotieven. Deze bezigheid neemt in de hofkunst een belangrijke plaats in. </w:t>
      </w:r>
      <w:r w:rsidR="003A46DB">
        <w:t xml:space="preserve">Mensfiguren </w:t>
      </w:r>
      <w:r w:rsidR="003A46DB">
        <w:sym w:font="Wingdings" w:char="F0E0"/>
      </w:r>
      <w:r w:rsidR="003A46DB">
        <w:t xml:space="preserve"> levensecht afgebeeld, Boekbanden </w:t>
      </w:r>
      <w:r w:rsidR="003A46DB">
        <w:sym w:font="Wingdings" w:char="F0E0"/>
      </w:r>
      <w:r w:rsidR="003A46DB">
        <w:t xml:space="preserve"> rijkelijk versierd met ivoorsnijwerk en edelsmeedkunst</w:t>
      </w:r>
    </w:p>
    <w:p w:rsidR="003A46DB" w:rsidRPr="00631606" w:rsidRDefault="003A46DB" w:rsidP="00631606">
      <w:pPr>
        <w:pStyle w:val="Geenafstand"/>
      </w:pPr>
      <w:r>
        <w:t xml:space="preserve">Functie= De illustraties staan in dienst van de Christelijke godsdienst: ze dienen tot onderwijs en meditatie. Beeldhouwkunst = decoratieve functie. Beelden maken deel uit van architectuur of zijn aangebracht op gebruiksvoorwerpen. </w:t>
      </w:r>
    </w:p>
    <w:p w:rsidR="004038C4" w:rsidRDefault="004038C4" w:rsidP="00C3238A">
      <w:pPr>
        <w:pStyle w:val="Geenafstand"/>
        <w:rPr>
          <w:sz w:val="24"/>
        </w:rPr>
      </w:pPr>
    </w:p>
    <w:p w:rsidR="004038C4" w:rsidRDefault="00B81AE1" w:rsidP="00C3238A">
      <w:pPr>
        <w:pStyle w:val="Geenafstand"/>
        <w:rPr>
          <w:b/>
          <w:sz w:val="24"/>
        </w:rPr>
      </w:pPr>
      <w:r>
        <w:rPr>
          <w:b/>
          <w:sz w:val="24"/>
        </w:rPr>
        <w:t>Romaanse kunst</w:t>
      </w:r>
    </w:p>
    <w:p w:rsidR="00B81AE1" w:rsidRPr="00B81AE1" w:rsidRDefault="00B81AE1" w:rsidP="00B81AE1">
      <w:pPr>
        <w:pStyle w:val="Geenafstand"/>
      </w:pPr>
      <w:r>
        <w:t>De Romaanse kunst dankt zijn naam aan de vele overeenkomsten met de Romeinse kunst.</w:t>
      </w:r>
    </w:p>
    <w:p w:rsidR="00B81AE1" w:rsidRDefault="00B81AE1" w:rsidP="00B81AE1">
      <w:pPr>
        <w:pStyle w:val="Geenafstand"/>
        <w:numPr>
          <w:ilvl w:val="0"/>
          <w:numId w:val="8"/>
        </w:numPr>
      </w:pPr>
      <w:r>
        <w:t>Langs Pelgrimsroutes werden bedevaartkerken gebouwd die een heel eigen vorm kregen met gebrandschilderde ramen. Functie = de Pelgrims die niet konden lezen onderwijzen met de religieuze taferelen.</w:t>
      </w:r>
    </w:p>
    <w:p w:rsidR="00B81AE1" w:rsidRDefault="00B81AE1" w:rsidP="00B81AE1">
      <w:pPr>
        <w:pStyle w:val="Geenafstand"/>
        <w:numPr>
          <w:ilvl w:val="0"/>
          <w:numId w:val="8"/>
        </w:numPr>
      </w:pPr>
      <w:r>
        <w:t xml:space="preserve">Er waren ook kloosterkerken, daar woonden Monniken. </w:t>
      </w:r>
    </w:p>
    <w:p w:rsidR="00B81AE1" w:rsidRDefault="00B81AE1" w:rsidP="00B81AE1">
      <w:pPr>
        <w:pStyle w:val="Geenafstand"/>
      </w:pPr>
    </w:p>
    <w:p w:rsidR="008528C4" w:rsidRDefault="008528C4" w:rsidP="008528C4">
      <w:pPr>
        <w:pStyle w:val="Geenafstand"/>
        <w:rPr>
          <w:b/>
        </w:rPr>
      </w:pPr>
      <w:r>
        <w:rPr>
          <w:b/>
        </w:rPr>
        <w:t>Architectuur</w:t>
      </w:r>
    </w:p>
    <w:p w:rsidR="008528C4" w:rsidRDefault="008528C4" w:rsidP="008528C4">
      <w:pPr>
        <w:pStyle w:val="Geenafstand"/>
      </w:pPr>
      <w:r>
        <w:t>Vorm = Latijns kruis (toevoeging van dwarsschip op het middenschip van de basilica)</w:t>
      </w:r>
    </w:p>
    <w:p w:rsidR="008528C4" w:rsidRDefault="008528C4" w:rsidP="008528C4">
      <w:pPr>
        <w:pStyle w:val="Geenafstand"/>
      </w:pPr>
      <w:r>
        <w:t xml:space="preserve">Buitenmuren versierd met reliëfachtige dingen in de vorm van pilasters en rondbogen, zodat het minder massief lijkt. </w:t>
      </w:r>
    </w:p>
    <w:p w:rsidR="008528C4" w:rsidRDefault="008528C4" w:rsidP="008528C4">
      <w:pPr>
        <w:pStyle w:val="Geenafstand"/>
      </w:pPr>
      <w:r>
        <w:t xml:space="preserve">Zuilen en steunberen </w:t>
      </w:r>
      <w:r>
        <w:sym w:font="Wingdings" w:char="F0E0"/>
      </w:r>
      <w:r>
        <w:t xml:space="preserve"> versterken. Ramen zijn klein om de muren niet te verzwakken. </w:t>
      </w:r>
    </w:p>
    <w:p w:rsidR="008528C4" w:rsidRDefault="008528C4" w:rsidP="008528C4">
      <w:pPr>
        <w:pStyle w:val="Geenafstand"/>
      </w:pPr>
    </w:p>
    <w:p w:rsidR="008528C4" w:rsidRDefault="008528C4" w:rsidP="008528C4">
      <w:pPr>
        <w:pStyle w:val="Geenafstand"/>
      </w:pPr>
      <w:r>
        <w:t>Vieringstorens werden vaak geplaatst op de kruising van het middenschip en het dwarsschip en eronder bevond zich het hoofd</w:t>
      </w:r>
      <w:r w:rsidR="00E314E6">
        <w:t xml:space="preserve">altaar. In het Oosten ook centraalbouw toegepast. </w:t>
      </w:r>
    </w:p>
    <w:p w:rsidR="00170C3D" w:rsidRDefault="00170C3D" w:rsidP="008528C4">
      <w:pPr>
        <w:pStyle w:val="Geenafstand"/>
      </w:pPr>
      <w:r>
        <w:t>Kleine extra kapelletjes</w:t>
      </w:r>
      <w:r w:rsidR="008D7A2A">
        <w:t xml:space="preserve"> (straalkapellen // </w:t>
      </w:r>
      <w:r>
        <w:t>absiden</w:t>
      </w:r>
      <w:r w:rsidR="008D7A2A">
        <w:t>, daar werden de relikwieën bewaard</w:t>
      </w:r>
      <w:r>
        <w:t xml:space="preserve">) </w:t>
      </w:r>
      <w:r>
        <w:sym w:font="Wingdings" w:char="F0E0"/>
      </w:r>
      <w:r>
        <w:t xml:space="preserve"> bedevaarders konden deze via een ingang genaamd de kooromgang betreden, zonder de eredienst te verstoren. </w:t>
      </w:r>
    </w:p>
    <w:p w:rsidR="008D7A2A" w:rsidRDefault="008D7A2A" w:rsidP="008528C4">
      <w:pPr>
        <w:pStyle w:val="Geenafstand"/>
      </w:pPr>
    </w:p>
    <w:p w:rsidR="008D7A2A" w:rsidRDefault="001221C3" w:rsidP="008528C4">
      <w:pPr>
        <w:pStyle w:val="Geenafstand"/>
        <w:rPr>
          <w:b/>
        </w:rPr>
      </w:pPr>
      <w:r>
        <w:rPr>
          <w:b/>
        </w:rPr>
        <w:t>Schilderkunst</w:t>
      </w:r>
    </w:p>
    <w:p w:rsidR="001221C3" w:rsidRDefault="001221C3" w:rsidP="008528C4">
      <w:pPr>
        <w:pStyle w:val="Geenafstand"/>
      </w:pPr>
      <w:r>
        <w:t xml:space="preserve">Byzantijnse vormen + motieven. Christusfiguur wordt met een aureool om het hoofd afgebeeld (een soort ronde kom), niet met een </w:t>
      </w:r>
      <w:r w:rsidR="00373E08">
        <w:t>stekel</w:t>
      </w:r>
      <w:r>
        <w:t xml:space="preserve">krans. </w:t>
      </w:r>
      <w:r w:rsidR="00EF2BCE">
        <w:t>Monniken versieren nog steeds overgeschreven gedeeltes van de Bijbel.</w:t>
      </w:r>
    </w:p>
    <w:p w:rsidR="00EF2BCE" w:rsidRDefault="00EF2BCE" w:rsidP="008528C4">
      <w:pPr>
        <w:pStyle w:val="Geenafstand"/>
      </w:pPr>
      <w:r>
        <w:t xml:space="preserve">Mensen niet naturalistisch geschilderd, religie nog steeds bovenaan. Schilderingen van de altaarstukken in de kerk zijn gemaakt volgens de temperatechniek: pigment en gom op eiwitbasis. In de Oost-Europese kerken wordt nog gebruikt gemaakt van fresco’s. </w:t>
      </w:r>
    </w:p>
    <w:p w:rsidR="00EF2BCE" w:rsidRDefault="00EF2BCE" w:rsidP="008528C4">
      <w:pPr>
        <w:pStyle w:val="Geenafstand"/>
      </w:pPr>
      <w:r>
        <w:t>Functie = Onderwijzen van gelovige kerkgangers.</w:t>
      </w:r>
    </w:p>
    <w:p w:rsidR="00EF2BCE" w:rsidRDefault="00EF2BCE" w:rsidP="008528C4">
      <w:pPr>
        <w:pStyle w:val="Geenafstand"/>
      </w:pPr>
    </w:p>
    <w:p w:rsidR="00EF2BCE" w:rsidRDefault="00EF2BCE" w:rsidP="008528C4">
      <w:pPr>
        <w:pStyle w:val="Geenafstand"/>
        <w:rPr>
          <w:b/>
        </w:rPr>
      </w:pPr>
      <w:r>
        <w:rPr>
          <w:b/>
        </w:rPr>
        <w:t>Beeldhouwkunst</w:t>
      </w:r>
    </w:p>
    <w:p w:rsidR="00EF2BCE" w:rsidRDefault="00EF2BCE" w:rsidP="008528C4">
      <w:pPr>
        <w:pStyle w:val="Geenafstand"/>
      </w:pPr>
      <w:r>
        <w:t xml:space="preserve">Rijkversierde </w:t>
      </w:r>
      <w:proofErr w:type="spellStart"/>
      <w:r>
        <w:t>middenportalen</w:t>
      </w:r>
      <w:proofErr w:type="spellEnd"/>
      <w:r>
        <w:t xml:space="preserve"> in de kerk. Verder nauwelijks beelden te vinden, voornamelijk sobere interieurs. </w:t>
      </w:r>
      <w:r w:rsidR="00512B9E">
        <w:t xml:space="preserve">Gezichten van frontale mensbeelden zijn emotieloos en niet vrijstaand. </w:t>
      </w:r>
    </w:p>
    <w:p w:rsidR="001F4D99" w:rsidRDefault="001F4D99" w:rsidP="008528C4">
      <w:pPr>
        <w:pStyle w:val="Geenafstand"/>
      </w:pPr>
      <w:r>
        <w:t xml:space="preserve">Functie = Beelden bij de ingang van de kerk moeten de mensen die binnen treden in een gewijde stemming brengen. </w:t>
      </w:r>
    </w:p>
    <w:p w:rsidR="00E73F9E" w:rsidRDefault="00E73F9E" w:rsidP="008528C4">
      <w:pPr>
        <w:pStyle w:val="Geenafstand"/>
      </w:pPr>
    </w:p>
    <w:p w:rsidR="00E73F9E" w:rsidRDefault="00E73F9E" w:rsidP="008528C4">
      <w:pPr>
        <w:pStyle w:val="Geenafstand"/>
        <w:rPr>
          <w:b/>
        </w:rPr>
      </w:pPr>
      <w:r>
        <w:rPr>
          <w:b/>
        </w:rPr>
        <w:t>Tapijtkunst</w:t>
      </w:r>
    </w:p>
    <w:p w:rsidR="00E73F9E" w:rsidRPr="00E73F9E" w:rsidRDefault="00E73F9E" w:rsidP="008528C4">
      <w:pPr>
        <w:pStyle w:val="Geenafstand"/>
      </w:pPr>
      <w:r>
        <w:t xml:space="preserve">Een 70 meter lang stripverhaal over de verovering van Engeland door Willem de Veroveraar, hertog van Normandië. Het tapijt heeft een boven- en onderrand. Voor de teksten, contouren, gezichten en handen zijn ketting-, steel- en splijtsteken gebruikt. De vlakken zijn ingevuld met spansteken die schuin over elkaar liggen. </w:t>
      </w:r>
      <w:bookmarkStart w:id="0" w:name="_GoBack"/>
      <w:bookmarkEnd w:id="0"/>
    </w:p>
    <w:p w:rsidR="00E314E6" w:rsidRPr="008528C4" w:rsidRDefault="00E314E6" w:rsidP="008528C4">
      <w:pPr>
        <w:pStyle w:val="Geenafstand"/>
      </w:pPr>
    </w:p>
    <w:sectPr w:rsidR="00E314E6" w:rsidRPr="0085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DD4"/>
    <w:multiLevelType w:val="hybridMultilevel"/>
    <w:tmpl w:val="BD445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0845"/>
    <w:multiLevelType w:val="hybridMultilevel"/>
    <w:tmpl w:val="02865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57747"/>
    <w:multiLevelType w:val="hybridMultilevel"/>
    <w:tmpl w:val="A0F2D298"/>
    <w:lvl w:ilvl="0" w:tplc="11FE93D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1605D"/>
    <w:multiLevelType w:val="hybridMultilevel"/>
    <w:tmpl w:val="112C3BFE"/>
    <w:lvl w:ilvl="0" w:tplc="87B21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90BD0"/>
    <w:multiLevelType w:val="hybridMultilevel"/>
    <w:tmpl w:val="27B485C0"/>
    <w:lvl w:ilvl="0" w:tplc="8A5EA92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B5344"/>
    <w:multiLevelType w:val="hybridMultilevel"/>
    <w:tmpl w:val="36B63F2C"/>
    <w:lvl w:ilvl="0" w:tplc="851CE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93632"/>
    <w:multiLevelType w:val="hybridMultilevel"/>
    <w:tmpl w:val="AFC8387A"/>
    <w:lvl w:ilvl="0" w:tplc="11FE93D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95AD5"/>
    <w:multiLevelType w:val="hybridMultilevel"/>
    <w:tmpl w:val="BE58CB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C9"/>
    <w:rsid w:val="000344C9"/>
    <w:rsid w:val="00046656"/>
    <w:rsid w:val="000A29C4"/>
    <w:rsid w:val="001139C1"/>
    <w:rsid w:val="001221C3"/>
    <w:rsid w:val="00146083"/>
    <w:rsid w:val="00170C3D"/>
    <w:rsid w:val="001F4D99"/>
    <w:rsid w:val="001F4FF6"/>
    <w:rsid w:val="00222165"/>
    <w:rsid w:val="002675EC"/>
    <w:rsid w:val="00370C42"/>
    <w:rsid w:val="00373E08"/>
    <w:rsid w:val="00397E34"/>
    <w:rsid w:val="003A46DB"/>
    <w:rsid w:val="003A7E83"/>
    <w:rsid w:val="004038C4"/>
    <w:rsid w:val="004D5DDF"/>
    <w:rsid w:val="0050410B"/>
    <w:rsid w:val="00512B9E"/>
    <w:rsid w:val="00533044"/>
    <w:rsid w:val="005576C6"/>
    <w:rsid w:val="00567715"/>
    <w:rsid w:val="00631606"/>
    <w:rsid w:val="006B43EC"/>
    <w:rsid w:val="00735ECA"/>
    <w:rsid w:val="0077717F"/>
    <w:rsid w:val="0084550D"/>
    <w:rsid w:val="00845E83"/>
    <w:rsid w:val="008528C4"/>
    <w:rsid w:val="008D7A2A"/>
    <w:rsid w:val="009A46B7"/>
    <w:rsid w:val="00A25E99"/>
    <w:rsid w:val="00A63E22"/>
    <w:rsid w:val="00B06013"/>
    <w:rsid w:val="00B43662"/>
    <w:rsid w:val="00B81AE1"/>
    <w:rsid w:val="00BC667C"/>
    <w:rsid w:val="00C3238A"/>
    <w:rsid w:val="00C370D5"/>
    <w:rsid w:val="00CF254B"/>
    <w:rsid w:val="00E314E6"/>
    <w:rsid w:val="00E73F9E"/>
    <w:rsid w:val="00EB1F81"/>
    <w:rsid w:val="00EE1157"/>
    <w:rsid w:val="00EF2BCE"/>
    <w:rsid w:val="00F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34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34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34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344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0344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34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FDCC-8B68-48D6-B6B5-55D1BC6F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4</Pages>
  <Words>1656</Words>
  <Characters>8032</Characters>
  <Application>Microsoft Office Word</Application>
  <DocSecurity>0</DocSecurity>
  <Lines>136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Annemieke</dc:creator>
  <cp:lastModifiedBy>Annemieke</cp:lastModifiedBy>
  <cp:revision>47</cp:revision>
  <dcterms:created xsi:type="dcterms:W3CDTF">2012-10-23T15:19:00Z</dcterms:created>
  <dcterms:modified xsi:type="dcterms:W3CDTF">2012-10-27T14:35:00Z</dcterms:modified>
</cp:coreProperties>
</file>