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D5" w:rsidRDefault="001041D5" w:rsidP="001041D5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16"/>
          <w:szCs w:val="16"/>
          <w:shd w:val="clear" w:color="auto" w:fill="FFFFFF"/>
          <w:lang w:eastAsia="nl-NL"/>
        </w:rPr>
      </w:pPr>
      <w:r>
        <w:rPr>
          <w:rFonts w:ascii="Calibri" w:eastAsia="Times New Roman" w:hAnsi="Calibri" w:cs="Times New Roman"/>
          <w:b/>
          <w:color w:val="000000"/>
          <w:sz w:val="16"/>
          <w:szCs w:val="16"/>
          <w:shd w:val="clear" w:color="auto" w:fill="FFFFFF"/>
          <w:lang w:eastAsia="nl-NL"/>
        </w:rPr>
        <w:t>Hoofdstuk 6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Pr="003160B7" w:rsidRDefault="001041D5" w:rsidP="001041D5">
      <w:pPr>
        <w:spacing w:after="0"/>
        <w:rPr>
          <w:rFonts w:eastAsia="Times New Roman" w:cs="Arial"/>
          <w:b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</w:pPr>
      <w:r w:rsidRPr="0096263C"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>§</w:t>
      </w:r>
      <w:r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>2 De PH van een oplossing</w:t>
      </w:r>
    </w:p>
    <w:p w:rsidR="001041D5" w:rsidRDefault="001041D5" w:rsidP="001041D5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  <w:r>
        <w:rPr>
          <w:rFonts w:eastAsia="Times New Roman" w:cs="Times New Roman"/>
          <w:bCs/>
          <w:noProof/>
          <w:color w:val="000000"/>
          <w:sz w:val="16"/>
          <w:szCs w:val="16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1672673</wp:posOffset>
            </wp:positionH>
            <wp:positionV relativeFrom="paragraph">
              <wp:posOffset>121010</wp:posOffset>
            </wp:positionV>
            <wp:extent cx="2844920" cy="1035169"/>
            <wp:effectExtent l="19050" t="0" r="0" b="0"/>
            <wp:wrapNone/>
            <wp:docPr id="2" name="Afbeelding 1" descr="pH schaal 300x131 pH sch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 schaal 300x131 pH scha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20" cy="103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De </w:t>
      </w:r>
      <w:proofErr w:type="spellStart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pH</w:t>
      </w:r>
      <w:proofErr w:type="spellEnd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/zuurgraad is een getal waarin de hoeveelheid zuur of base wordt uitgedrukt. Dit getal ligt meestal tussen de 0 en 14.</w:t>
      </w:r>
    </w:p>
    <w:p w:rsidR="001041D5" w:rsidRDefault="001041D5" w:rsidP="001041D5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zuur: de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pH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is kleiner dan 7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basisch: de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pH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is groter dan 7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neutraal: de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pH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is gelijk aan 7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hoe meet je de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pH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van een oplossing?</w:t>
      </w:r>
    </w:p>
    <w:p w:rsidR="001041D5" w:rsidRDefault="001041D5" w:rsidP="001041D5">
      <w:pPr>
        <w:pStyle w:val="Lijstalinea"/>
        <w:numPr>
          <w:ilvl w:val="0"/>
          <w:numId w:val="1"/>
        </w:numPr>
        <w:spacing w:after="0"/>
        <w:rPr>
          <w:rFonts w:eastAsia="Times New Roman" w:cs="Arial"/>
          <w:sz w:val="16"/>
          <w:szCs w:val="16"/>
          <w:lang w:eastAsia="nl-NL"/>
        </w:rPr>
      </w:pPr>
      <w:proofErr w:type="spellStart"/>
      <w:r>
        <w:rPr>
          <w:rFonts w:eastAsia="Times New Roman" w:cs="Arial"/>
          <w:sz w:val="16"/>
          <w:szCs w:val="16"/>
          <w:lang w:eastAsia="nl-NL"/>
        </w:rPr>
        <w:t>dmv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universeel indicatorpapier: zie afbeelding hierboven (niet heel precies)</w:t>
      </w:r>
    </w:p>
    <w:p w:rsidR="001041D5" w:rsidRDefault="001041D5" w:rsidP="001041D5">
      <w:pPr>
        <w:pStyle w:val="Lijstalinea"/>
        <w:numPr>
          <w:ilvl w:val="0"/>
          <w:numId w:val="1"/>
        </w:numPr>
        <w:spacing w:after="0"/>
        <w:rPr>
          <w:rFonts w:eastAsia="Times New Roman" w:cs="Arial"/>
          <w:sz w:val="16"/>
          <w:szCs w:val="16"/>
          <w:lang w:eastAsia="nl-NL"/>
        </w:rPr>
      </w:pPr>
      <w:proofErr w:type="spellStart"/>
      <w:r>
        <w:rPr>
          <w:rFonts w:eastAsia="Times New Roman" w:cs="Arial"/>
          <w:sz w:val="16"/>
          <w:szCs w:val="16"/>
          <w:lang w:eastAsia="nl-NL"/>
        </w:rPr>
        <w:t>dmv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een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pH-meter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: Elektronisch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pH-meet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instrument (erg precies)</w:t>
      </w:r>
    </w:p>
    <w:p w:rsidR="001041D5" w:rsidRPr="00C31AD8" w:rsidRDefault="001041D5" w:rsidP="001041D5">
      <w:pPr>
        <w:pStyle w:val="Lijstalinea"/>
        <w:numPr>
          <w:ilvl w:val="0"/>
          <w:numId w:val="1"/>
        </w:numPr>
        <w:spacing w:after="0"/>
        <w:rPr>
          <w:rFonts w:eastAsia="Times New Roman" w:cs="Arial"/>
          <w:sz w:val="16"/>
          <w:szCs w:val="16"/>
          <w:lang w:eastAsia="nl-NL"/>
        </w:rPr>
      </w:pPr>
      <w:proofErr w:type="spellStart"/>
      <w:r>
        <w:rPr>
          <w:rFonts w:eastAsia="Times New Roman" w:cs="Arial"/>
          <w:sz w:val="16"/>
          <w:szCs w:val="16"/>
          <w:lang w:eastAsia="nl-NL"/>
        </w:rPr>
        <w:t>dmv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zuur-base-indicatoren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: Hierbij doe je een indicator in een oplossing die vervolgens een kleur aanneemt, de kleur geeft daarbij een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pH-gebied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aan. De indicatoren zijn te vinden in tabel 52A van je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binas</w:t>
      </w:r>
      <w:proofErr w:type="spellEnd"/>
      <w:r>
        <w:rPr>
          <w:rFonts w:eastAsia="Times New Roman" w:cs="Arial"/>
          <w:sz w:val="16"/>
          <w:szCs w:val="16"/>
          <w:lang w:eastAsia="nl-NL"/>
        </w:rPr>
        <w:t>. (niet precies)</w:t>
      </w:r>
    </w:p>
    <w:p w:rsidR="001041D5" w:rsidRDefault="001041D5" w:rsidP="001041D5">
      <w:pPr>
        <w:spacing w:after="0"/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</w:pPr>
      <w:r w:rsidRPr="0096263C"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>§</w:t>
      </w:r>
      <w:r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>3 Zuren</w:t>
      </w:r>
    </w:p>
    <w:p w:rsidR="001041D5" w:rsidRDefault="001041D5" w:rsidP="001041D5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H</w:t>
      </w:r>
      <w:r w:rsidRPr="00E62EDC">
        <w:rPr>
          <w:rFonts w:eastAsia="Times New Roman" w:cs="Times New Roman"/>
          <w:bCs/>
          <w:color w:val="000000"/>
          <w:sz w:val="12"/>
          <w:szCs w:val="12"/>
          <w:lang w:eastAsia="nl-NL"/>
        </w:rPr>
        <w:t>+</w:t>
      </w: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-ionen komen in elk zuur voor. Naarmate de </w:t>
      </w:r>
      <w:proofErr w:type="spellStart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molariteit</w:t>
      </w:r>
      <w:proofErr w:type="spellEnd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 van de H</w:t>
      </w:r>
      <w:r w:rsidRPr="00E62EDC">
        <w:rPr>
          <w:rFonts w:eastAsia="Times New Roman" w:cs="Times New Roman"/>
          <w:bCs/>
          <w:color w:val="000000"/>
          <w:sz w:val="12"/>
          <w:szCs w:val="12"/>
          <w:lang w:eastAsia="nl-NL"/>
        </w:rPr>
        <w:t>+</w:t>
      </w: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-ionen groter is, is de oplossing zuurder (</w:t>
      </w:r>
      <w:proofErr w:type="spellStart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pH</w:t>
      </w:r>
      <w:proofErr w:type="spellEnd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&lt;7).</w:t>
      </w:r>
    </w:p>
    <w:p w:rsidR="001041D5" w:rsidRDefault="001041D5" w:rsidP="001041D5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Maar hoe ontstaan de H</w:t>
      </w:r>
      <w:r w:rsidRPr="00E62EDC">
        <w:rPr>
          <w:rFonts w:eastAsia="Times New Roman" w:cs="Times New Roman"/>
          <w:bCs/>
          <w:color w:val="000000"/>
          <w:sz w:val="12"/>
          <w:szCs w:val="12"/>
          <w:lang w:eastAsia="nl-NL"/>
        </w:rPr>
        <w:t>+</w:t>
      </w: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-ionen dan in een zure oplossing?</w:t>
      </w:r>
    </w:p>
    <w:p w:rsidR="001041D5" w:rsidRDefault="001041D5" w:rsidP="001041D5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De meeste zuren zijn moleculaire stoffen (stoffen die enkel bestaan uit niet-metaalatomen) , deze stoffen geleiden geen stroom en bestaan niet uit ionen (deze stoffen staan in tabel 49 van je </w:t>
      </w:r>
      <w:proofErr w:type="spellStart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Binas</w:t>
      </w:r>
      <w:proofErr w:type="spellEnd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). Maar de oplossing van zo’n zuur geleid wel stroom… Dit kan alleen omdat er in de </w:t>
      </w:r>
      <w:r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 xml:space="preserve">oplossing </w:t>
      </w: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wel ionen voorkomen.</w:t>
      </w:r>
    </w:p>
    <w:p w:rsidR="001041D5" w:rsidRDefault="001041D5" w:rsidP="001041D5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Voorbeeld, Oplossen van azijnzuur:</w:t>
      </w:r>
    </w:p>
    <w:p w:rsidR="001041D5" w:rsidRDefault="001041D5" w:rsidP="001041D5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  <w:r w:rsidRPr="007D00CC">
        <w:rPr>
          <w:rFonts w:eastAsia="Times New Roman" w:cs="Times New Roman"/>
          <w:bCs/>
          <w:color w:val="000000"/>
          <w:sz w:val="16"/>
          <w:szCs w:val="16"/>
          <w:lang w:eastAsia="nl-NL"/>
        </w:rPr>
        <w:t>CH</w:t>
      </w:r>
      <w:r w:rsidRPr="007D00CC">
        <w:rPr>
          <w:rFonts w:eastAsia="Times New Roman" w:cs="Times New Roman"/>
          <w:bCs/>
          <w:color w:val="000000"/>
          <w:sz w:val="12"/>
          <w:szCs w:val="12"/>
          <w:lang w:eastAsia="nl-NL"/>
        </w:rPr>
        <w:t>3</w:t>
      </w:r>
      <w:r w:rsidRPr="007D00CC">
        <w:rPr>
          <w:rFonts w:eastAsia="Times New Roman" w:cs="Times New Roman"/>
          <w:bCs/>
          <w:color w:val="000000"/>
          <w:sz w:val="16"/>
          <w:szCs w:val="16"/>
          <w:lang w:eastAsia="nl-NL"/>
        </w:rPr>
        <w:t>COOH</w:t>
      </w:r>
      <w:r w:rsidRPr="007D00CC">
        <w:rPr>
          <w:rFonts w:eastAsia="Times New Roman" w:cs="Times New Roman"/>
          <w:bCs/>
          <w:color w:val="000000"/>
          <w:sz w:val="12"/>
          <w:szCs w:val="12"/>
          <w:lang w:eastAsia="nl-NL"/>
        </w:rPr>
        <w:t xml:space="preserve">(l) </w:t>
      </w: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sym w:font="Symbol" w:char="F0AE"/>
      </w:r>
      <w:r w:rsidRPr="007D00CC"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 H</w:t>
      </w:r>
      <w:r w:rsidRPr="007D00CC">
        <w:rPr>
          <w:rFonts w:eastAsia="Times New Roman" w:cs="Times New Roman"/>
          <w:bCs/>
          <w:color w:val="000000"/>
          <w:sz w:val="12"/>
          <w:szCs w:val="12"/>
          <w:lang w:eastAsia="nl-NL"/>
        </w:rPr>
        <w:t>+(</w:t>
      </w:r>
      <w:proofErr w:type="spellStart"/>
      <w:r w:rsidRPr="007D00CC">
        <w:rPr>
          <w:rFonts w:eastAsia="Times New Roman" w:cs="Times New Roman"/>
          <w:bCs/>
          <w:color w:val="000000"/>
          <w:sz w:val="12"/>
          <w:szCs w:val="12"/>
          <w:lang w:eastAsia="nl-NL"/>
        </w:rPr>
        <w:t>aq</w:t>
      </w:r>
      <w:proofErr w:type="spellEnd"/>
      <w:r w:rsidRPr="007D00CC">
        <w:rPr>
          <w:rFonts w:eastAsia="Times New Roman" w:cs="Times New Roman"/>
          <w:bCs/>
          <w:color w:val="000000"/>
          <w:sz w:val="12"/>
          <w:szCs w:val="12"/>
          <w:lang w:eastAsia="nl-NL"/>
        </w:rPr>
        <w:t xml:space="preserve">) </w:t>
      </w:r>
      <w:r w:rsidRPr="007D00CC">
        <w:rPr>
          <w:rFonts w:eastAsia="Times New Roman" w:cs="Times New Roman"/>
          <w:bCs/>
          <w:color w:val="000000"/>
          <w:sz w:val="16"/>
          <w:szCs w:val="16"/>
          <w:lang w:eastAsia="nl-NL"/>
        </w:rPr>
        <w:t>+ CH</w:t>
      </w:r>
      <w:r w:rsidRPr="007D00CC">
        <w:rPr>
          <w:rFonts w:eastAsia="Times New Roman" w:cs="Times New Roman"/>
          <w:bCs/>
          <w:color w:val="000000"/>
          <w:sz w:val="12"/>
          <w:szCs w:val="12"/>
          <w:lang w:eastAsia="nl-NL"/>
        </w:rPr>
        <w:t>3</w:t>
      </w:r>
      <w:r w:rsidRPr="007D00CC">
        <w:rPr>
          <w:rFonts w:eastAsia="Times New Roman" w:cs="Times New Roman"/>
          <w:bCs/>
          <w:color w:val="000000"/>
          <w:sz w:val="16"/>
          <w:szCs w:val="16"/>
          <w:lang w:eastAsia="nl-NL"/>
        </w:rPr>
        <w:t>COO</w:t>
      </w:r>
      <w:r w:rsidRPr="007D00CC">
        <w:rPr>
          <w:rFonts w:eastAsia="Times New Roman" w:cs="Times New Roman"/>
          <w:bCs/>
          <w:color w:val="000000"/>
          <w:sz w:val="12"/>
          <w:szCs w:val="12"/>
          <w:lang w:eastAsia="nl-NL"/>
        </w:rPr>
        <w:t xml:space="preserve">- </w:t>
      </w:r>
      <w:r w:rsidRPr="007D00CC">
        <w:rPr>
          <w:rFonts w:eastAsia="Times New Roman" w:cs="Times New Roman"/>
          <w:bCs/>
          <w:color w:val="000000"/>
          <w:sz w:val="12"/>
          <w:szCs w:val="12"/>
          <w:lang w:eastAsia="nl-NL"/>
        </w:rPr>
        <w:tab/>
      </w:r>
      <w:r>
        <w:rPr>
          <w:rFonts w:eastAsia="Times New Roman" w:cs="Times New Roman"/>
          <w:bCs/>
          <w:color w:val="000000"/>
          <w:sz w:val="12"/>
          <w:szCs w:val="12"/>
          <w:lang w:eastAsia="nl-NL"/>
        </w:rPr>
        <w:t xml:space="preserve"> </w:t>
      </w:r>
      <w:r w:rsidRPr="007D00CC"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>(H</w:t>
      </w:r>
      <w:r w:rsidRPr="007D00CC">
        <w:rPr>
          <w:rFonts w:eastAsia="Times New Roman" w:cs="Times New Roman"/>
          <w:b/>
          <w:bCs/>
          <w:color w:val="000000"/>
          <w:sz w:val="12"/>
          <w:szCs w:val="12"/>
          <w:lang w:eastAsia="nl-NL"/>
        </w:rPr>
        <w:t>+(</w:t>
      </w:r>
      <w:proofErr w:type="spellStart"/>
      <w:r w:rsidRPr="007D00CC">
        <w:rPr>
          <w:rFonts w:eastAsia="Times New Roman" w:cs="Times New Roman"/>
          <w:b/>
          <w:bCs/>
          <w:color w:val="000000"/>
          <w:sz w:val="12"/>
          <w:szCs w:val="12"/>
          <w:lang w:eastAsia="nl-NL"/>
        </w:rPr>
        <w:t>aq</w:t>
      </w:r>
      <w:proofErr w:type="spellEnd"/>
      <w:r w:rsidRPr="007D00CC">
        <w:rPr>
          <w:rFonts w:eastAsia="Times New Roman" w:cs="Times New Roman"/>
          <w:b/>
          <w:bCs/>
          <w:color w:val="000000"/>
          <w:sz w:val="12"/>
          <w:szCs w:val="12"/>
          <w:lang w:eastAsia="nl-NL"/>
        </w:rPr>
        <w:t xml:space="preserve">) </w:t>
      </w:r>
      <w:r w:rsidRPr="007D00CC"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>+ CH</w:t>
      </w:r>
      <w:r w:rsidRPr="007D00CC">
        <w:rPr>
          <w:rFonts w:eastAsia="Times New Roman" w:cs="Times New Roman"/>
          <w:b/>
          <w:bCs/>
          <w:color w:val="000000"/>
          <w:sz w:val="12"/>
          <w:szCs w:val="12"/>
          <w:lang w:eastAsia="nl-NL"/>
        </w:rPr>
        <w:t>3</w:t>
      </w:r>
      <w:r w:rsidRPr="007D00CC"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>COO</w:t>
      </w:r>
      <w:r w:rsidRPr="007D00CC">
        <w:rPr>
          <w:rFonts w:eastAsia="Times New Roman" w:cs="Times New Roman"/>
          <w:b/>
          <w:bCs/>
          <w:color w:val="000000"/>
          <w:sz w:val="12"/>
          <w:szCs w:val="12"/>
          <w:lang w:eastAsia="nl-NL"/>
        </w:rPr>
        <w:t xml:space="preserve">– </w:t>
      </w:r>
      <w:r w:rsidRPr="007D00CC"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>zijn  beiden ionen)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Zoals je kunt zien wordt er naast de H</w:t>
      </w:r>
      <w:r w:rsidRPr="007D00CC">
        <w:rPr>
          <w:rFonts w:eastAsia="Times New Roman" w:cs="Arial"/>
          <w:sz w:val="12"/>
          <w:szCs w:val="12"/>
          <w:lang w:eastAsia="nl-NL"/>
        </w:rPr>
        <w:t>+</w:t>
      </w:r>
      <w:r>
        <w:rPr>
          <w:rFonts w:eastAsia="Times New Roman" w:cs="Arial"/>
          <w:sz w:val="16"/>
          <w:szCs w:val="16"/>
          <w:lang w:eastAsia="nl-NL"/>
        </w:rPr>
        <w:t xml:space="preserve"> ook nog een negatief ion gevormd (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acetaation</w:t>
      </w:r>
      <w:proofErr w:type="spellEnd"/>
      <w:r>
        <w:rPr>
          <w:rFonts w:eastAsia="Times New Roman" w:cs="Arial"/>
          <w:sz w:val="16"/>
          <w:szCs w:val="16"/>
          <w:lang w:eastAsia="nl-NL"/>
        </w:rPr>
        <w:t>). Dit gebeurt bij ALLE zuren.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Zuren met de bijbehorende formules die je uit je hoofd moet kennen! 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1041D5" w:rsidTr="00E50718">
        <w:tc>
          <w:tcPr>
            <w:tcW w:w="4606" w:type="dxa"/>
          </w:tcPr>
          <w:p w:rsidR="001041D5" w:rsidRPr="007D00CC" w:rsidRDefault="001041D5" w:rsidP="00E50718">
            <w:pPr>
              <w:rPr>
                <w:rFonts w:eastAsia="Times New Roman" w:cs="Arial"/>
                <w:b/>
                <w:sz w:val="16"/>
                <w:szCs w:val="16"/>
                <w:lang w:eastAsia="nl-NL"/>
              </w:rPr>
            </w:pPr>
            <w:r w:rsidRPr="007D00CC">
              <w:rPr>
                <w:rFonts w:eastAsia="Times New Roman" w:cs="Arial"/>
                <w:b/>
                <w:sz w:val="16"/>
                <w:szCs w:val="16"/>
                <w:lang w:eastAsia="nl-NL"/>
              </w:rPr>
              <w:t>Naam zuur</w:t>
            </w:r>
          </w:p>
        </w:tc>
        <w:tc>
          <w:tcPr>
            <w:tcW w:w="4606" w:type="dxa"/>
          </w:tcPr>
          <w:p w:rsidR="001041D5" w:rsidRPr="007D00CC" w:rsidRDefault="001041D5" w:rsidP="00E50718">
            <w:pPr>
              <w:rPr>
                <w:rFonts w:eastAsia="Times New Roman" w:cs="Arial"/>
                <w:b/>
                <w:sz w:val="16"/>
                <w:szCs w:val="16"/>
                <w:lang w:eastAsia="nl-NL"/>
              </w:rPr>
            </w:pPr>
            <w:proofErr w:type="spellStart"/>
            <w:r w:rsidRPr="007D00CC">
              <w:rPr>
                <w:rFonts w:eastAsia="Times New Roman" w:cs="Arial"/>
                <w:b/>
                <w:sz w:val="16"/>
                <w:szCs w:val="16"/>
                <w:lang w:eastAsia="nl-NL"/>
              </w:rPr>
              <w:t>Molecuulformule</w:t>
            </w:r>
            <w:proofErr w:type="spellEnd"/>
          </w:p>
        </w:tc>
      </w:tr>
      <w:tr w:rsidR="001041D5" w:rsidTr="00E50718"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Waterstofchloride</w:t>
            </w:r>
          </w:p>
        </w:tc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HCL</w:t>
            </w:r>
          </w:p>
        </w:tc>
      </w:tr>
      <w:tr w:rsidR="001041D5" w:rsidTr="00E50718"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Salpeterzuur</w:t>
            </w:r>
          </w:p>
        </w:tc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NHO</w:t>
            </w:r>
            <w:r w:rsidRPr="007D00CC">
              <w:rPr>
                <w:rFonts w:eastAsia="Times New Roman" w:cs="Arial"/>
                <w:sz w:val="12"/>
                <w:szCs w:val="12"/>
                <w:lang w:eastAsia="nl-NL"/>
              </w:rPr>
              <w:t>3</w:t>
            </w:r>
          </w:p>
        </w:tc>
      </w:tr>
      <w:tr w:rsidR="001041D5" w:rsidTr="00E50718"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Zwavelzuur</w:t>
            </w:r>
          </w:p>
        </w:tc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H</w:t>
            </w:r>
            <w:r w:rsidRPr="007D00CC">
              <w:rPr>
                <w:rFonts w:eastAsia="Times New Roman" w:cs="Arial"/>
                <w:sz w:val="12"/>
                <w:szCs w:val="12"/>
                <w:lang w:eastAsia="nl-NL"/>
              </w:rPr>
              <w:t>2</w:t>
            </w:r>
            <w:r>
              <w:rPr>
                <w:rFonts w:eastAsia="Times New Roman" w:cs="Arial"/>
                <w:sz w:val="16"/>
                <w:szCs w:val="16"/>
                <w:lang w:eastAsia="nl-NL"/>
              </w:rPr>
              <w:t>SO</w:t>
            </w:r>
            <w:r w:rsidRPr="007D00CC">
              <w:rPr>
                <w:rFonts w:eastAsia="Times New Roman" w:cs="Arial"/>
                <w:sz w:val="12"/>
                <w:szCs w:val="12"/>
                <w:lang w:eastAsia="nl-NL"/>
              </w:rPr>
              <w:t>4</w:t>
            </w:r>
          </w:p>
        </w:tc>
      </w:tr>
      <w:tr w:rsidR="001041D5" w:rsidTr="00E50718"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Fosforzuur</w:t>
            </w:r>
          </w:p>
        </w:tc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H</w:t>
            </w:r>
            <w:r w:rsidRPr="007D00CC">
              <w:rPr>
                <w:rFonts w:eastAsia="Times New Roman" w:cs="Arial"/>
                <w:sz w:val="12"/>
                <w:szCs w:val="12"/>
                <w:lang w:eastAsia="nl-NL"/>
              </w:rPr>
              <w:t>3</w:t>
            </w:r>
            <w:r>
              <w:rPr>
                <w:rFonts w:eastAsia="Times New Roman" w:cs="Arial"/>
                <w:sz w:val="16"/>
                <w:szCs w:val="16"/>
                <w:lang w:eastAsia="nl-NL"/>
              </w:rPr>
              <w:t>PO</w:t>
            </w:r>
            <w:r w:rsidRPr="007D00CC">
              <w:rPr>
                <w:rFonts w:eastAsia="Times New Roman" w:cs="Arial"/>
                <w:sz w:val="12"/>
                <w:szCs w:val="12"/>
                <w:lang w:eastAsia="nl-NL"/>
              </w:rPr>
              <w:t>4</w:t>
            </w:r>
          </w:p>
        </w:tc>
      </w:tr>
      <w:tr w:rsidR="001041D5" w:rsidTr="00E50718"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Koolzuur</w:t>
            </w:r>
          </w:p>
        </w:tc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H</w:t>
            </w:r>
            <w:r w:rsidRPr="007D00CC">
              <w:rPr>
                <w:rFonts w:eastAsia="Times New Roman" w:cs="Arial"/>
                <w:sz w:val="12"/>
                <w:szCs w:val="12"/>
                <w:lang w:eastAsia="nl-NL"/>
              </w:rPr>
              <w:t>2</w:t>
            </w:r>
            <w:r>
              <w:rPr>
                <w:rFonts w:eastAsia="Times New Roman" w:cs="Arial"/>
                <w:sz w:val="16"/>
                <w:szCs w:val="16"/>
                <w:lang w:eastAsia="nl-NL"/>
              </w:rPr>
              <w:t>CO</w:t>
            </w:r>
            <w:r w:rsidRPr="007D00CC">
              <w:rPr>
                <w:rFonts w:eastAsia="Times New Roman" w:cs="Arial"/>
                <w:sz w:val="12"/>
                <w:szCs w:val="12"/>
                <w:lang w:eastAsia="nl-NL"/>
              </w:rPr>
              <w:t>3</w:t>
            </w:r>
          </w:p>
        </w:tc>
      </w:tr>
      <w:tr w:rsidR="001041D5" w:rsidTr="00E50718"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Azijnzuur</w:t>
            </w:r>
          </w:p>
        </w:tc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CH</w:t>
            </w:r>
            <w:r w:rsidRPr="007D00CC">
              <w:rPr>
                <w:rFonts w:eastAsia="Times New Roman" w:cs="Arial"/>
                <w:sz w:val="12"/>
                <w:szCs w:val="12"/>
                <w:lang w:eastAsia="nl-NL"/>
              </w:rPr>
              <w:t>3</w:t>
            </w:r>
            <w:r>
              <w:rPr>
                <w:rFonts w:eastAsia="Times New Roman" w:cs="Arial"/>
                <w:sz w:val="16"/>
                <w:szCs w:val="16"/>
                <w:lang w:eastAsia="nl-NL"/>
              </w:rPr>
              <w:t>COOH</w:t>
            </w:r>
          </w:p>
        </w:tc>
      </w:tr>
    </w:tbl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b/>
          <w:sz w:val="16"/>
          <w:szCs w:val="16"/>
          <w:lang w:eastAsia="nl-NL"/>
        </w:rPr>
        <w:t xml:space="preserve">Meerwaardige zuren: </w:t>
      </w:r>
      <w:r>
        <w:rPr>
          <w:rFonts w:eastAsia="Times New Roman" w:cs="Arial"/>
          <w:sz w:val="16"/>
          <w:szCs w:val="16"/>
          <w:lang w:eastAsia="nl-NL"/>
        </w:rPr>
        <w:t>Zuren die meer dan een H</w:t>
      </w:r>
      <w:r w:rsidRPr="00CE590E">
        <w:rPr>
          <w:rFonts w:eastAsia="Times New Roman" w:cs="Arial"/>
          <w:sz w:val="12"/>
          <w:szCs w:val="12"/>
          <w:lang w:eastAsia="nl-NL"/>
        </w:rPr>
        <w:t>+</w:t>
      </w:r>
      <w:r>
        <w:rPr>
          <w:rFonts w:eastAsia="Times New Roman" w:cs="Arial"/>
          <w:sz w:val="16"/>
          <w:szCs w:val="16"/>
          <w:lang w:eastAsia="nl-NL"/>
        </w:rPr>
        <w:t>’s  kunnen vormen.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b/>
          <w:sz w:val="16"/>
          <w:szCs w:val="16"/>
          <w:lang w:eastAsia="nl-NL"/>
        </w:rPr>
      </w:pPr>
      <w:r>
        <w:rPr>
          <w:rFonts w:eastAsia="Times New Roman" w:cs="Arial"/>
          <w:b/>
          <w:sz w:val="16"/>
          <w:szCs w:val="16"/>
          <w:lang w:eastAsia="nl-NL"/>
        </w:rPr>
        <w:t>Sterke zuren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staan in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Binas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tabel 49 boven H</w:t>
      </w:r>
      <w:r w:rsidRPr="00CE590E">
        <w:rPr>
          <w:rFonts w:eastAsia="Times New Roman" w:cs="Arial"/>
          <w:sz w:val="12"/>
          <w:szCs w:val="12"/>
          <w:lang w:eastAsia="nl-NL"/>
        </w:rPr>
        <w:t>3</w:t>
      </w:r>
      <w:r>
        <w:rPr>
          <w:rFonts w:eastAsia="Times New Roman" w:cs="Arial"/>
          <w:sz w:val="16"/>
          <w:szCs w:val="16"/>
          <w:lang w:eastAsia="nl-NL"/>
        </w:rPr>
        <w:t>O</w:t>
      </w:r>
      <w:r w:rsidRPr="00CE590E">
        <w:rPr>
          <w:rFonts w:eastAsia="Times New Roman" w:cs="Arial"/>
          <w:sz w:val="12"/>
          <w:szCs w:val="12"/>
          <w:lang w:eastAsia="nl-NL"/>
        </w:rPr>
        <w:t>+</w:t>
      </w:r>
      <w:r>
        <w:rPr>
          <w:rFonts w:eastAsia="Times New Roman" w:cs="Arial"/>
          <w:sz w:val="16"/>
          <w:szCs w:val="16"/>
          <w:lang w:eastAsia="nl-NL"/>
        </w:rPr>
        <w:t>(aan de linker kant)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Het oplossen van sterke zuren in water is een aflopende reactie. Daarom staat er in de reactie maar een </w:t>
      </w:r>
      <w:r>
        <w:rPr>
          <w:rFonts w:eastAsia="Times New Roman" w:cs="Arial"/>
          <w:b/>
          <w:sz w:val="16"/>
          <w:szCs w:val="16"/>
          <w:lang w:eastAsia="nl-NL"/>
        </w:rPr>
        <w:t xml:space="preserve">enkele </w:t>
      </w:r>
      <w:r>
        <w:rPr>
          <w:rFonts w:eastAsia="Times New Roman" w:cs="Arial"/>
          <w:sz w:val="16"/>
          <w:szCs w:val="16"/>
          <w:lang w:eastAsia="nl-NL"/>
        </w:rPr>
        <w:t>pijl.</w:t>
      </w:r>
    </w:p>
    <w:p w:rsidR="001041D5" w:rsidRPr="00CE590E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vb. HCL</w:t>
      </w:r>
      <w:r w:rsidRPr="00CE590E">
        <w:rPr>
          <w:rFonts w:eastAsia="Times New Roman" w:cs="Arial"/>
          <w:sz w:val="12"/>
          <w:szCs w:val="12"/>
          <w:lang w:eastAsia="nl-NL"/>
        </w:rPr>
        <w:t>(g)</w:t>
      </w:r>
      <w:r>
        <w:rPr>
          <w:rFonts w:eastAsia="Times New Roman" w:cs="Arial"/>
          <w:sz w:val="16"/>
          <w:szCs w:val="16"/>
          <w:lang w:eastAsia="nl-NL"/>
        </w:rPr>
        <w:t xml:space="preserve"> </w:t>
      </w:r>
      <w:r>
        <w:rPr>
          <w:rFonts w:eastAsia="Times New Roman" w:cs="Arial"/>
          <w:sz w:val="16"/>
          <w:szCs w:val="16"/>
          <w:lang w:eastAsia="nl-NL"/>
        </w:rPr>
        <w:sym w:font="Symbol" w:char="F0AE"/>
      </w:r>
      <w:r>
        <w:rPr>
          <w:rFonts w:eastAsia="Times New Roman" w:cs="Arial"/>
          <w:sz w:val="16"/>
          <w:szCs w:val="16"/>
          <w:lang w:eastAsia="nl-NL"/>
        </w:rPr>
        <w:t xml:space="preserve"> H</w:t>
      </w:r>
      <w:r w:rsidRPr="00CE590E">
        <w:rPr>
          <w:rFonts w:eastAsia="Times New Roman" w:cs="Arial"/>
          <w:sz w:val="12"/>
          <w:szCs w:val="12"/>
          <w:lang w:eastAsia="nl-NL"/>
        </w:rPr>
        <w:t>+</w:t>
      </w:r>
      <w:r>
        <w:rPr>
          <w:rFonts w:eastAsia="Times New Roman" w:cs="Arial"/>
          <w:sz w:val="16"/>
          <w:szCs w:val="16"/>
          <w:lang w:eastAsia="nl-NL"/>
        </w:rPr>
        <w:t xml:space="preserve"> + CL</w:t>
      </w:r>
      <w:r w:rsidRPr="00CE590E">
        <w:rPr>
          <w:rFonts w:eastAsia="Times New Roman" w:cs="Arial"/>
          <w:sz w:val="12"/>
          <w:szCs w:val="12"/>
          <w:lang w:eastAsia="nl-NL"/>
        </w:rPr>
        <w:t>-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Pr="00CE590E" w:rsidRDefault="001041D5" w:rsidP="001041D5">
      <w:pPr>
        <w:spacing w:after="0"/>
        <w:rPr>
          <w:rFonts w:eastAsia="Times New Roman" w:cs="Arial"/>
          <w:b/>
          <w:sz w:val="16"/>
          <w:szCs w:val="16"/>
          <w:lang w:eastAsia="nl-NL"/>
        </w:rPr>
      </w:pPr>
      <w:r w:rsidRPr="00CE590E">
        <w:rPr>
          <w:rFonts w:eastAsia="Times New Roman" w:cs="Arial"/>
          <w:b/>
          <w:sz w:val="16"/>
          <w:szCs w:val="16"/>
          <w:lang w:eastAsia="nl-NL"/>
        </w:rPr>
        <w:t>Zwakke zuren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staan in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Binas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tabel 49 onder H</w:t>
      </w:r>
      <w:r w:rsidRPr="00CE590E">
        <w:rPr>
          <w:rFonts w:eastAsia="Times New Roman" w:cs="Arial"/>
          <w:sz w:val="12"/>
          <w:szCs w:val="12"/>
          <w:lang w:eastAsia="nl-NL"/>
        </w:rPr>
        <w:t>3</w:t>
      </w:r>
      <w:r>
        <w:rPr>
          <w:rFonts w:eastAsia="Times New Roman" w:cs="Arial"/>
          <w:sz w:val="16"/>
          <w:szCs w:val="16"/>
          <w:lang w:eastAsia="nl-NL"/>
        </w:rPr>
        <w:t>O</w:t>
      </w:r>
      <w:r w:rsidRPr="00CE590E">
        <w:rPr>
          <w:rFonts w:eastAsia="Times New Roman" w:cs="Arial"/>
          <w:sz w:val="12"/>
          <w:szCs w:val="12"/>
          <w:lang w:eastAsia="nl-NL"/>
        </w:rPr>
        <w:t>+</w:t>
      </w:r>
      <w:r>
        <w:rPr>
          <w:rFonts w:eastAsia="Times New Roman" w:cs="Arial"/>
          <w:sz w:val="16"/>
          <w:szCs w:val="16"/>
          <w:lang w:eastAsia="nl-NL"/>
        </w:rPr>
        <w:t>(aan de linker kant)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Het oplossen van zwakke zuren in water is een evenwichtsreactie. Daarom staat er in de der reactie een </w:t>
      </w:r>
      <w:r>
        <w:rPr>
          <w:rFonts w:eastAsia="Times New Roman" w:cs="Arial"/>
          <w:b/>
          <w:sz w:val="16"/>
          <w:szCs w:val="16"/>
          <w:lang w:eastAsia="nl-NL"/>
        </w:rPr>
        <w:t xml:space="preserve">dubbele </w:t>
      </w:r>
      <w:r>
        <w:rPr>
          <w:rFonts w:eastAsia="Times New Roman" w:cs="Arial"/>
          <w:sz w:val="16"/>
          <w:szCs w:val="16"/>
          <w:lang w:eastAsia="nl-NL"/>
        </w:rPr>
        <w:t>pijl.</w:t>
      </w:r>
    </w:p>
    <w:p w:rsidR="001041D5" w:rsidRDefault="001041D5" w:rsidP="001041D5">
      <w:pPr>
        <w:spacing w:after="0"/>
        <w:rPr>
          <w:rFonts w:eastAsia="Times New Roman" w:cs="Arial"/>
          <w:sz w:val="12"/>
          <w:szCs w:val="12"/>
          <w:lang w:val="en-US" w:eastAsia="nl-NL"/>
        </w:rPr>
      </w:pPr>
      <w:r w:rsidRPr="00C2341F">
        <w:rPr>
          <w:rFonts w:eastAsia="Times New Roman" w:cs="Arial"/>
          <w:sz w:val="16"/>
          <w:szCs w:val="16"/>
          <w:lang w:val="en-US" w:eastAsia="nl-NL"/>
        </w:rPr>
        <w:t>vb. CH</w:t>
      </w:r>
      <w:r w:rsidRPr="00C2341F">
        <w:rPr>
          <w:rFonts w:eastAsia="Times New Roman" w:cs="Arial"/>
          <w:sz w:val="12"/>
          <w:szCs w:val="12"/>
          <w:lang w:val="en-US" w:eastAsia="nl-NL"/>
        </w:rPr>
        <w:t>3</w:t>
      </w:r>
      <w:r w:rsidRPr="00C2341F">
        <w:rPr>
          <w:rFonts w:eastAsia="Times New Roman" w:cs="Arial"/>
          <w:sz w:val="16"/>
          <w:szCs w:val="16"/>
          <w:lang w:val="en-US" w:eastAsia="nl-NL"/>
        </w:rPr>
        <w:t>COOH</w:t>
      </w:r>
      <w:r w:rsidRPr="00C2341F">
        <w:rPr>
          <w:rFonts w:eastAsia="Times New Roman" w:cs="Arial"/>
          <w:sz w:val="12"/>
          <w:szCs w:val="12"/>
          <w:lang w:val="en-US" w:eastAsia="nl-NL"/>
        </w:rPr>
        <w:t>(</w:t>
      </w:r>
      <w:proofErr w:type="spellStart"/>
      <w:r w:rsidRPr="00C2341F">
        <w:rPr>
          <w:rFonts w:eastAsia="Times New Roman" w:cs="Arial"/>
          <w:sz w:val="12"/>
          <w:szCs w:val="12"/>
          <w:lang w:val="en-US" w:eastAsia="nl-NL"/>
        </w:rPr>
        <w:t>aq</w:t>
      </w:r>
      <w:proofErr w:type="spellEnd"/>
      <w:r w:rsidRPr="00C2341F">
        <w:rPr>
          <w:rFonts w:eastAsia="Times New Roman" w:cs="Arial"/>
          <w:sz w:val="12"/>
          <w:szCs w:val="12"/>
          <w:lang w:val="en-US" w:eastAsia="nl-NL"/>
        </w:rPr>
        <w:t xml:space="preserve">) </w:t>
      </w:r>
      <w:r>
        <w:rPr>
          <w:rFonts w:eastAsia="Times New Roman" w:cs="Arial"/>
          <w:sz w:val="16"/>
          <w:szCs w:val="16"/>
          <w:lang w:eastAsia="nl-NL"/>
        </w:rPr>
        <w:sym w:font="Symbol" w:char="F0AB"/>
      </w:r>
      <w:r w:rsidRPr="00C2341F">
        <w:rPr>
          <w:rFonts w:eastAsia="Times New Roman" w:cs="Arial"/>
          <w:sz w:val="16"/>
          <w:szCs w:val="16"/>
          <w:lang w:val="en-US" w:eastAsia="nl-NL"/>
        </w:rPr>
        <w:t xml:space="preserve"> H</w:t>
      </w:r>
      <w:r w:rsidRPr="00C2341F">
        <w:rPr>
          <w:rFonts w:eastAsia="Times New Roman" w:cs="Arial"/>
          <w:sz w:val="12"/>
          <w:szCs w:val="12"/>
          <w:lang w:val="en-US" w:eastAsia="nl-NL"/>
        </w:rPr>
        <w:t>+ (</w:t>
      </w:r>
      <w:proofErr w:type="spellStart"/>
      <w:r w:rsidRPr="00C2341F">
        <w:rPr>
          <w:rFonts w:eastAsia="Times New Roman" w:cs="Arial"/>
          <w:sz w:val="12"/>
          <w:szCs w:val="12"/>
          <w:lang w:val="en-US" w:eastAsia="nl-NL"/>
        </w:rPr>
        <w:t>aq</w:t>
      </w:r>
      <w:proofErr w:type="spellEnd"/>
      <w:r w:rsidRPr="00C2341F">
        <w:rPr>
          <w:rFonts w:eastAsia="Times New Roman" w:cs="Arial"/>
          <w:sz w:val="12"/>
          <w:szCs w:val="12"/>
          <w:lang w:val="en-US" w:eastAsia="nl-NL"/>
        </w:rPr>
        <w:t xml:space="preserve">) </w:t>
      </w:r>
      <w:r w:rsidRPr="00C2341F">
        <w:rPr>
          <w:rFonts w:eastAsia="Times New Roman" w:cs="Arial"/>
          <w:sz w:val="16"/>
          <w:szCs w:val="16"/>
          <w:lang w:val="en-US" w:eastAsia="nl-NL"/>
        </w:rPr>
        <w:t>+ CH</w:t>
      </w:r>
      <w:r w:rsidRPr="00C2341F">
        <w:rPr>
          <w:rFonts w:eastAsia="Times New Roman" w:cs="Arial"/>
          <w:sz w:val="12"/>
          <w:szCs w:val="12"/>
          <w:lang w:val="en-US" w:eastAsia="nl-NL"/>
        </w:rPr>
        <w:t>3</w:t>
      </w:r>
      <w:r w:rsidRPr="00C2341F">
        <w:rPr>
          <w:rFonts w:eastAsia="Times New Roman" w:cs="Arial"/>
          <w:sz w:val="16"/>
          <w:szCs w:val="16"/>
          <w:lang w:val="en-US" w:eastAsia="nl-NL"/>
        </w:rPr>
        <w:t>COO</w:t>
      </w:r>
      <w:r w:rsidRPr="00C2341F">
        <w:rPr>
          <w:rFonts w:eastAsia="Times New Roman" w:cs="Arial"/>
          <w:sz w:val="12"/>
          <w:szCs w:val="12"/>
          <w:lang w:val="en-US" w:eastAsia="nl-NL"/>
        </w:rPr>
        <w:t>- (</w:t>
      </w:r>
      <w:proofErr w:type="spellStart"/>
      <w:r w:rsidRPr="00C2341F">
        <w:rPr>
          <w:rFonts w:eastAsia="Times New Roman" w:cs="Arial"/>
          <w:sz w:val="12"/>
          <w:szCs w:val="12"/>
          <w:lang w:val="en-US" w:eastAsia="nl-NL"/>
        </w:rPr>
        <w:t>aq</w:t>
      </w:r>
      <w:proofErr w:type="spellEnd"/>
      <w:r w:rsidRPr="00C2341F">
        <w:rPr>
          <w:rFonts w:eastAsia="Times New Roman" w:cs="Arial"/>
          <w:sz w:val="12"/>
          <w:szCs w:val="12"/>
          <w:lang w:val="en-US" w:eastAsia="nl-NL"/>
        </w:rPr>
        <w:t>)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val="en-US" w:eastAsia="nl-NL"/>
        </w:rPr>
      </w:pPr>
    </w:p>
    <w:p w:rsidR="001041D5" w:rsidRPr="00C2341F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b/>
          <w:sz w:val="16"/>
          <w:szCs w:val="16"/>
          <w:lang w:eastAsia="nl-NL"/>
        </w:rPr>
        <w:t>No</w:t>
      </w:r>
      <w:r w:rsidRPr="00C2341F">
        <w:rPr>
          <w:rFonts w:eastAsia="Times New Roman" w:cs="Arial"/>
          <w:b/>
          <w:sz w:val="16"/>
          <w:szCs w:val="16"/>
          <w:lang w:eastAsia="nl-NL"/>
        </w:rPr>
        <w:t>tatie</w:t>
      </w:r>
      <w:r>
        <w:rPr>
          <w:rFonts w:eastAsia="Times New Roman" w:cs="Arial"/>
          <w:b/>
          <w:sz w:val="16"/>
          <w:szCs w:val="16"/>
          <w:lang w:eastAsia="nl-NL"/>
        </w:rPr>
        <w:t xml:space="preserve"> van formules van zure </w:t>
      </w:r>
      <w:r w:rsidRPr="00C2341F">
        <w:rPr>
          <w:rFonts w:eastAsia="Times New Roman" w:cs="Arial"/>
          <w:b/>
          <w:sz w:val="16"/>
          <w:szCs w:val="16"/>
          <w:u w:val="single"/>
          <w:lang w:eastAsia="nl-NL"/>
        </w:rPr>
        <w:t xml:space="preserve">oplossingen 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In de formule van de oplossing van een sterk zuur staan H+-ionen en zuurrestionen. </w:t>
      </w:r>
    </w:p>
    <w:p w:rsidR="001041D5" w:rsidRPr="00C2341F" w:rsidRDefault="001041D5" w:rsidP="001041D5">
      <w:pPr>
        <w:spacing w:after="0"/>
        <w:rPr>
          <w:rFonts w:eastAsia="Times New Roman" w:cs="Arial"/>
          <w:sz w:val="12"/>
          <w:szCs w:val="12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vb. waterstofchloride -oplossing: H</w:t>
      </w:r>
      <w:r w:rsidRPr="00C2341F">
        <w:rPr>
          <w:rFonts w:eastAsia="Times New Roman" w:cs="Arial"/>
          <w:sz w:val="12"/>
          <w:szCs w:val="12"/>
          <w:lang w:eastAsia="nl-NL"/>
        </w:rPr>
        <w:t>+(</w:t>
      </w:r>
      <w:proofErr w:type="spellStart"/>
      <w:r w:rsidRPr="00C2341F">
        <w:rPr>
          <w:rFonts w:eastAsia="Times New Roman" w:cs="Arial"/>
          <w:sz w:val="12"/>
          <w:szCs w:val="12"/>
          <w:lang w:eastAsia="nl-NL"/>
        </w:rPr>
        <w:t>aq</w:t>
      </w:r>
      <w:proofErr w:type="spellEnd"/>
      <w:r w:rsidRPr="00C2341F">
        <w:rPr>
          <w:rFonts w:eastAsia="Times New Roman" w:cs="Arial"/>
          <w:sz w:val="12"/>
          <w:szCs w:val="12"/>
          <w:lang w:eastAsia="nl-NL"/>
        </w:rPr>
        <w:t>)</w:t>
      </w:r>
      <w:r>
        <w:rPr>
          <w:rFonts w:eastAsia="Times New Roman" w:cs="Arial"/>
          <w:sz w:val="16"/>
          <w:szCs w:val="16"/>
          <w:lang w:eastAsia="nl-NL"/>
        </w:rPr>
        <w:t>+CL</w:t>
      </w:r>
      <w:r w:rsidRPr="00C2341F">
        <w:rPr>
          <w:rFonts w:eastAsia="Times New Roman" w:cs="Arial"/>
          <w:sz w:val="12"/>
          <w:szCs w:val="12"/>
          <w:lang w:eastAsia="nl-NL"/>
        </w:rPr>
        <w:t>-(</w:t>
      </w:r>
      <w:proofErr w:type="spellStart"/>
      <w:r w:rsidRPr="00C2341F">
        <w:rPr>
          <w:rFonts w:eastAsia="Times New Roman" w:cs="Arial"/>
          <w:sz w:val="12"/>
          <w:szCs w:val="12"/>
          <w:lang w:eastAsia="nl-NL"/>
        </w:rPr>
        <w:t>aq</w:t>
      </w:r>
      <w:proofErr w:type="spellEnd"/>
      <w:r w:rsidRPr="00C2341F">
        <w:rPr>
          <w:rFonts w:eastAsia="Times New Roman" w:cs="Arial"/>
          <w:sz w:val="12"/>
          <w:szCs w:val="12"/>
          <w:lang w:eastAsia="nl-NL"/>
        </w:rPr>
        <w:t>)</w:t>
      </w:r>
    </w:p>
    <w:p w:rsidR="001041D5" w:rsidRPr="00C2341F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In De formule van de oplossing van een zwak zuur staat alleen het opgeloste zuur.</w:t>
      </w:r>
    </w:p>
    <w:p w:rsidR="001041D5" w:rsidRDefault="001041D5" w:rsidP="001041D5">
      <w:pPr>
        <w:spacing w:after="0"/>
        <w:rPr>
          <w:rFonts w:eastAsia="Times New Roman" w:cs="Arial"/>
          <w:sz w:val="12"/>
          <w:szCs w:val="12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vb. azijnzuuroplossing: CH</w:t>
      </w:r>
      <w:r w:rsidRPr="00C2341F">
        <w:rPr>
          <w:rFonts w:eastAsia="Times New Roman" w:cs="Arial"/>
          <w:sz w:val="12"/>
          <w:szCs w:val="12"/>
          <w:lang w:eastAsia="nl-NL"/>
        </w:rPr>
        <w:t>3</w:t>
      </w:r>
      <w:r>
        <w:rPr>
          <w:rFonts w:eastAsia="Times New Roman" w:cs="Arial"/>
          <w:sz w:val="16"/>
          <w:szCs w:val="16"/>
          <w:lang w:eastAsia="nl-NL"/>
        </w:rPr>
        <w:t>COOH</w:t>
      </w:r>
      <w:r w:rsidRPr="00C2341F">
        <w:rPr>
          <w:rFonts w:eastAsia="Times New Roman" w:cs="Arial"/>
          <w:sz w:val="12"/>
          <w:szCs w:val="12"/>
          <w:lang w:eastAsia="nl-NL"/>
        </w:rPr>
        <w:t>(</w:t>
      </w:r>
      <w:proofErr w:type="spellStart"/>
      <w:r w:rsidRPr="00C2341F">
        <w:rPr>
          <w:rFonts w:eastAsia="Times New Roman" w:cs="Arial"/>
          <w:sz w:val="12"/>
          <w:szCs w:val="12"/>
          <w:lang w:eastAsia="nl-NL"/>
        </w:rPr>
        <w:t>aq</w:t>
      </w:r>
      <w:proofErr w:type="spellEnd"/>
      <w:r w:rsidRPr="00C2341F">
        <w:rPr>
          <w:rFonts w:eastAsia="Times New Roman" w:cs="Arial"/>
          <w:sz w:val="12"/>
          <w:szCs w:val="12"/>
          <w:lang w:eastAsia="nl-NL"/>
        </w:rPr>
        <w:t>)</w:t>
      </w:r>
    </w:p>
    <w:p w:rsidR="001041D5" w:rsidRDefault="001041D5" w:rsidP="001041D5">
      <w:pPr>
        <w:spacing w:after="0"/>
        <w:rPr>
          <w:rFonts w:eastAsia="Times New Roman" w:cs="Arial"/>
          <w:sz w:val="12"/>
          <w:szCs w:val="12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Meer triviale namen? Tabel 66A van je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binas</w:t>
      </w:r>
      <w:proofErr w:type="spellEnd"/>
      <w:r>
        <w:rPr>
          <w:rFonts w:eastAsia="Times New Roman" w:cs="Arial"/>
          <w:sz w:val="16"/>
          <w:szCs w:val="16"/>
          <w:lang w:eastAsia="nl-NL"/>
        </w:rPr>
        <w:t>.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</w:pPr>
      <w:r w:rsidRPr="0096263C"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lastRenderedPageBreak/>
        <w:t>§</w:t>
      </w:r>
      <w:r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 xml:space="preserve">4 </w:t>
      </w:r>
      <w:proofErr w:type="spellStart"/>
      <w:r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>pH-berekeningen</w:t>
      </w:r>
      <w:proofErr w:type="spellEnd"/>
      <w:r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 xml:space="preserve"> aan zure oplossingen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Pr="006A0228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Wat is het verband tussen de concentratie H+ en de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pH</w:t>
      </w:r>
      <w:proofErr w:type="spellEnd"/>
      <w:r>
        <w:rPr>
          <w:rFonts w:eastAsia="Times New Roman" w:cs="Arial"/>
          <w:sz w:val="16"/>
          <w:szCs w:val="16"/>
          <w:lang w:eastAsia="nl-NL"/>
        </w:rPr>
        <w:t>? (concentratie H+ noteren we als [H+]).</w:t>
      </w:r>
    </w:p>
    <w:p w:rsidR="001041D5" w:rsidRDefault="001041D5" w:rsidP="001041D5">
      <w:pPr>
        <w:spacing w:after="0"/>
        <w:rPr>
          <w:rFonts w:eastAsia="Times New Roman" w:cs="Arial"/>
          <w:b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b/>
          <w:sz w:val="16"/>
          <w:szCs w:val="16"/>
          <w:lang w:eastAsia="nl-NL"/>
        </w:rPr>
      </w:pPr>
      <w:r>
        <w:rPr>
          <w:rFonts w:eastAsia="Times New Roman" w:cs="Arial"/>
          <w:b/>
          <w:sz w:val="16"/>
          <w:szCs w:val="16"/>
          <w:lang w:eastAsia="nl-NL"/>
        </w:rPr>
        <w:t xml:space="preserve">Formule van de </w:t>
      </w:r>
      <w:proofErr w:type="spellStart"/>
      <w:r>
        <w:rPr>
          <w:rFonts w:eastAsia="Times New Roman" w:cs="Arial"/>
          <w:b/>
          <w:sz w:val="16"/>
          <w:szCs w:val="16"/>
          <w:lang w:eastAsia="nl-NL"/>
        </w:rPr>
        <w:t>pH</w:t>
      </w:r>
      <w:proofErr w:type="spellEnd"/>
      <w:r>
        <w:rPr>
          <w:rFonts w:eastAsia="Times New Roman" w:cs="Arial"/>
          <w:b/>
          <w:sz w:val="16"/>
          <w:szCs w:val="16"/>
          <w:lang w:eastAsia="nl-NL"/>
        </w:rPr>
        <w:t>:</w:t>
      </w:r>
    </w:p>
    <w:p w:rsidR="001041D5" w:rsidRPr="006A0228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proofErr w:type="spellStart"/>
      <w:r>
        <w:rPr>
          <w:rFonts w:eastAsia="Times New Roman" w:cs="Arial"/>
          <w:sz w:val="16"/>
          <w:szCs w:val="16"/>
          <w:lang w:eastAsia="nl-NL"/>
        </w:rPr>
        <w:t>pH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= -log[H+] </w:t>
      </w:r>
      <w:r>
        <w:rPr>
          <w:rFonts w:eastAsia="Times New Roman" w:cs="Arial"/>
          <w:sz w:val="16"/>
          <w:szCs w:val="16"/>
          <w:lang w:eastAsia="nl-NL"/>
        </w:rPr>
        <w:tab/>
      </w:r>
      <w:r>
        <w:rPr>
          <w:rFonts w:eastAsia="Times New Roman" w:cs="Arial"/>
          <w:sz w:val="16"/>
          <w:szCs w:val="16"/>
          <w:lang w:eastAsia="nl-NL"/>
        </w:rPr>
        <w:tab/>
      </w:r>
      <w:r>
        <w:rPr>
          <w:rFonts w:eastAsia="Times New Roman" w:cs="Arial"/>
          <w:sz w:val="16"/>
          <w:szCs w:val="16"/>
          <w:lang w:eastAsia="nl-NL"/>
        </w:rPr>
        <w:tab/>
      </w:r>
      <w:r>
        <w:rPr>
          <w:rFonts w:eastAsia="Times New Roman" w:cs="Arial"/>
          <w:sz w:val="16"/>
          <w:szCs w:val="16"/>
          <w:lang w:eastAsia="nl-NL"/>
        </w:rPr>
        <w:tab/>
        <w:t>getypt als:</w:t>
      </w:r>
      <w:r>
        <w:rPr>
          <w:rFonts w:eastAsia="Times New Roman" w:cs="Arial"/>
          <w:sz w:val="16"/>
          <w:szCs w:val="16"/>
          <w:lang w:eastAsia="nl-NL"/>
        </w:rPr>
        <w:tab/>
        <w:t xml:space="preserve">- </w:t>
      </w:r>
      <w:r>
        <w:rPr>
          <w:rFonts w:eastAsia="Times New Roman" w:cs="Arial"/>
          <w:sz w:val="16"/>
          <w:szCs w:val="16"/>
          <w:lang w:eastAsia="nl-NL"/>
        </w:rPr>
        <w:sym w:font="Symbol" w:char="F0AE"/>
      </w:r>
      <w:r>
        <w:rPr>
          <w:rFonts w:eastAsia="Times New Roman" w:cs="Arial"/>
          <w:sz w:val="16"/>
          <w:szCs w:val="16"/>
          <w:lang w:eastAsia="nl-NL"/>
        </w:rPr>
        <w:t xml:space="preserve"> log </w:t>
      </w:r>
      <w:r>
        <w:rPr>
          <w:rFonts w:eastAsia="Times New Roman" w:cs="Arial"/>
          <w:sz w:val="16"/>
          <w:szCs w:val="16"/>
          <w:lang w:eastAsia="nl-NL"/>
        </w:rPr>
        <w:sym w:font="Symbol" w:char="F0AE"/>
      </w:r>
      <w:r>
        <w:rPr>
          <w:rFonts w:eastAsia="Times New Roman" w:cs="Arial"/>
          <w:sz w:val="16"/>
          <w:szCs w:val="16"/>
          <w:lang w:eastAsia="nl-NL"/>
        </w:rPr>
        <w:t xml:space="preserve"> [H+]</w:t>
      </w:r>
    </w:p>
    <w:p w:rsidR="001041D5" w:rsidRPr="006A0228" w:rsidRDefault="001041D5" w:rsidP="001041D5">
      <w:pPr>
        <w:spacing w:after="0"/>
        <w:rPr>
          <w:rFonts w:eastAsia="Times New Roman" w:cs="Arial"/>
          <w:b/>
          <w:sz w:val="16"/>
          <w:szCs w:val="16"/>
          <w:lang w:eastAsia="nl-NL"/>
        </w:rPr>
      </w:pPr>
      <w:r>
        <w:rPr>
          <w:rFonts w:eastAsia="Times New Roman" w:cs="Arial"/>
          <w:b/>
          <w:sz w:val="16"/>
          <w:szCs w:val="16"/>
          <w:lang w:eastAsia="nl-NL"/>
        </w:rPr>
        <w:t>Formule van de concentratie  (andersom dus):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[H+] = 10</w:t>
      </w:r>
      <w:r w:rsidRPr="006A0228">
        <w:rPr>
          <w:rFonts w:eastAsia="Times New Roman" w:cs="Arial"/>
          <w:sz w:val="12"/>
          <w:szCs w:val="12"/>
          <w:lang w:eastAsia="nl-NL"/>
        </w:rPr>
        <w:t>-pH</w:t>
      </w:r>
      <w:r>
        <w:rPr>
          <w:rFonts w:eastAsia="Times New Roman" w:cs="Arial"/>
          <w:sz w:val="12"/>
          <w:szCs w:val="12"/>
          <w:lang w:eastAsia="nl-NL"/>
        </w:rPr>
        <w:tab/>
      </w:r>
      <w:r>
        <w:rPr>
          <w:rFonts w:eastAsia="Times New Roman" w:cs="Arial"/>
          <w:sz w:val="12"/>
          <w:szCs w:val="12"/>
          <w:lang w:eastAsia="nl-NL"/>
        </w:rPr>
        <w:tab/>
      </w:r>
      <w:r>
        <w:rPr>
          <w:rFonts w:eastAsia="Times New Roman" w:cs="Arial"/>
          <w:sz w:val="12"/>
          <w:szCs w:val="12"/>
          <w:lang w:eastAsia="nl-NL"/>
        </w:rPr>
        <w:tab/>
      </w:r>
      <w:r>
        <w:rPr>
          <w:rFonts w:eastAsia="Times New Roman" w:cs="Arial"/>
          <w:sz w:val="12"/>
          <w:szCs w:val="12"/>
          <w:lang w:eastAsia="nl-NL"/>
        </w:rPr>
        <w:tab/>
      </w:r>
      <w:r>
        <w:rPr>
          <w:rFonts w:eastAsia="Times New Roman" w:cs="Arial"/>
          <w:sz w:val="16"/>
          <w:szCs w:val="16"/>
          <w:lang w:eastAsia="nl-NL"/>
        </w:rPr>
        <w:t xml:space="preserve">getypt als: SHIFT </w:t>
      </w:r>
      <w:r>
        <w:rPr>
          <w:rFonts w:eastAsia="Times New Roman" w:cs="Arial"/>
          <w:sz w:val="16"/>
          <w:szCs w:val="16"/>
          <w:lang w:eastAsia="nl-NL"/>
        </w:rPr>
        <w:sym w:font="Symbol" w:char="F0AE"/>
      </w:r>
      <w:r>
        <w:rPr>
          <w:rFonts w:eastAsia="Times New Roman" w:cs="Arial"/>
          <w:sz w:val="16"/>
          <w:szCs w:val="16"/>
          <w:lang w:eastAsia="nl-NL"/>
        </w:rPr>
        <w:t xml:space="preserve"> log </w:t>
      </w:r>
      <w:r>
        <w:rPr>
          <w:rFonts w:eastAsia="Times New Roman" w:cs="Arial"/>
          <w:sz w:val="16"/>
          <w:szCs w:val="16"/>
          <w:lang w:eastAsia="nl-NL"/>
        </w:rPr>
        <w:sym w:font="Symbol" w:char="F0AE"/>
      </w:r>
      <w:r>
        <w:rPr>
          <w:rFonts w:eastAsia="Times New Roman" w:cs="Arial"/>
          <w:sz w:val="16"/>
          <w:szCs w:val="16"/>
          <w:lang w:eastAsia="nl-NL"/>
        </w:rPr>
        <w:t xml:space="preserve"> - </w:t>
      </w:r>
      <w:r>
        <w:rPr>
          <w:rFonts w:eastAsia="Times New Roman" w:cs="Arial"/>
          <w:sz w:val="16"/>
          <w:szCs w:val="16"/>
          <w:lang w:eastAsia="nl-NL"/>
        </w:rPr>
        <w:sym w:font="Symbol" w:char="F0AE"/>
      </w:r>
      <w:r>
        <w:rPr>
          <w:rFonts w:eastAsia="Times New Roman" w:cs="Arial"/>
          <w:sz w:val="16"/>
          <w:szCs w:val="16"/>
          <w:lang w:eastAsia="nl-NL"/>
        </w:rPr>
        <w:t xml:space="preserve">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pH</w:t>
      </w:r>
      <w:proofErr w:type="spellEnd"/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Pr="006A0228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op pagina 150 van je boek (mits dit is: Chemie overal Havo/Vwo Deel 1) staan 2 voorbeelden 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Pr="00282098" w:rsidRDefault="001041D5" w:rsidP="001041D5">
      <w:pPr>
        <w:spacing w:after="0"/>
        <w:rPr>
          <w:rFonts w:eastAsia="Times New Roman" w:cs="Arial"/>
          <w:b/>
          <w:sz w:val="16"/>
          <w:szCs w:val="16"/>
          <w:lang w:eastAsia="nl-NL"/>
        </w:rPr>
      </w:pPr>
      <w:r w:rsidRPr="00282098">
        <w:rPr>
          <w:rFonts w:eastAsia="Times New Roman" w:cs="Arial"/>
          <w:b/>
          <w:sz w:val="16"/>
          <w:szCs w:val="16"/>
          <w:lang w:eastAsia="nl-NL"/>
        </w:rPr>
        <w:t>REGEL!</w:t>
      </w:r>
    </w:p>
    <w:p w:rsidR="001041D5" w:rsidRPr="00282098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 w:rsidRPr="00282098">
        <w:rPr>
          <w:rFonts w:eastAsia="Times New Roman" w:cs="Arial"/>
          <w:sz w:val="16"/>
          <w:szCs w:val="16"/>
          <w:lang w:eastAsia="nl-NL"/>
        </w:rPr>
        <w:t xml:space="preserve">Het aantal significante cijfers in de [H+] moet even groot zijn als het aantal decimalen in de </w:t>
      </w:r>
      <w:proofErr w:type="spellStart"/>
      <w:r w:rsidRPr="00282098">
        <w:rPr>
          <w:rFonts w:eastAsia="Times New Roman" w:cs="Arial"/>
          <w:sz w:val="16"/>
          <w:szCs w:val="16"/>
          <w:lang w:eastAsia="nl-NL"/>
        </w:rPr>
        <w:t>pH</w:t>
      </w:r>
      <w:proofErr w:type="spellEnd"/>
      <w:r w:rsidRPr="00282098">
        <w:rPr>
          <w:rFonts w:eastAsia="Times New Roman" w:cs="Arial"/>
          <w:sz w:val="16"/>
          <w:szCs w:val="16"/>
          <w:lang w:eastAsia="nl-NL"/>
        </w:rPr>
        <w:t>.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</w:pPr>
      <w:r w:rsidRPr="0096263C"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>§</w:t>
      </w:r>
      <w:r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>5 Basen</w:t>
      </w:r>
    </w:p>
    <w:p w:rsidR="001041D5" w:rsidRDefault="001041D5" w:rsidP="001041D5">
      <w:pPr>
        <w:spacing w:after="0"/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Times New Roman"/>
          <w:bCs/>
          <w:color w:val="000000"/>
          <w:sz w:val="12"/>
          <w:szCs w:val="12"/>
          <w:lang w:eastAsia="nl-NL"/>
        </w:rPr>
      </w:pP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Net als zuren bevatten basen een gemeenschappelijk deeltje. Dit is bij Basen geen H</w:t>
      </w:r>
      <w:r w:rsidRPr="00282098">
        <w:rPr>
          <w:rFonts w:eastAsia="Times New Roman" w:cs="Times New Roman"/>
          <w:bCs/>
          <w:color w:val="000000"/>
          <w:sz w:val="12"/>
          <w:szCs w:val="12"/>
          <w:lang w:eastAsia="nl-NL"/>
        </w:rPr>
        <w:t xml:space="preserve">+ </w:t>
      </w: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maar OH</w:t>
      </w:r>
      <w:r w:rsidRPr="00282098">
        <w:rPr>
          <w:rFonts w:eastAsia="Times New Roman" w:cs="Times New Roman"/>
          <w:bCs/>
          <w:color w:val="000000"/>
          <w:sz w:val="12"/>
          <w:szCs w:val="12"/>
          <w:lang w:eastAsia="nl-NL"/>
        </w:rPr>
        <w:t>-</w:t>
      </w:r>
      <w:r>
        <w:rPr>
          <w:rFonts w:eastAsia="Times New Roman" w:cs="Times New Roman"/>
          <w:bCs/>
          <w:color w:val="000000"/>
          <w:sz w:val="12"/>
          <w:szCs w:val="12"/>
          <w:lang w:eastAsia="nl-NL"/>
        </w:rPr>
        <w:t>.</w:t>
      </w:r>
    </w:p>
    <w:p w:rsidR="001041D5" w:rsidRPr="00282098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Naarmate de </w:t>
      </w:r>
      <w:proofErr w:type="spellStart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molariteit</w:t>
      </w:r>
      <w:proofErr w:type="spellEnd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 van de OH</w:t>
      </w:r>
      <w:r w:rsidRPr="00282098">
        <w:rPr>
          <w:rFonts w:eastAsia="Times New Roman" w:cs="Times New Roman"/>
          <w:bCs/>
          <w:color w:val="000000"/>
          <w:sz w:val="12"/>
          <w:szCs w:val="12"/>
          <w:lang w:eastAsia="nl-NL"/>
        </w:rPr>
        <w:t xml:space="preserve">- </w:t>
      </w: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-ionen in een oplossing groter is </w:t>
      </w:r>
      <w:proofErr w:type="spellStart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is</w:t>
      </w:r>
      <w:proofErr w:type="spellEnd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 de </w:t>
      </w:r>
      <w:proofErr w:type="spellStart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pH</w:t>
      </w:r>
      <w:proofErr w:type="spellEnd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 hoger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Alle basen (Tabel 49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Binas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rechter kolom)  reageren met water op de volgende manier: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De base neemt een H</w:t>
      </w:r>
      <w:r w:rsidRPr="00282098">
        <w:rPr>
          <w:rFonts w:eastAsia="Times New Roman" w:cs="Arial"/>
          <w:sz w:val="12"/>
          <w:szCs w:val="12"/>
          <w:lang w:eastAsia="nl-NL"/>
        </w:rPr>
        <w:t>+</w:t>
      </w:r>
      <w:r>
        <w:rPr>
          <w:rFonts w:eastAsia="Times New Roman" w:cs="Arial"/>
          <w:sz w:val="16"/>
          <w:szCs w:val="16"/>
          <w:lang w:eastAsia="nl-NL"/>
        </w:rPr>
        <w:t>-ion van de een watermolecuul af, dit wordt opgenomen door de base waardoor het OH</w:t>
      </w:r>
      <w:r w:rsidRPr="00282098">
        <w:rPr>
          <w:rFonts w:eastAsia="Times New Roman" w:cs="Arial"/>
          <w:sz w:val="12"/>
          <w:szCs w:val="12"/>
          <w:lang w:eastAsia="nl-NL"/>
        </w:rPr>
        <w:t>-</w:t>
      </w:r>
      <w:r>
        <w:rPr>
          <w:rFonts w:eastAsia="Times New Roman" w:cs="Arial"/>
          <w:sz w:val="16"/>
          <w:szCs w:val="16"/>
          <w:lang w:eastAsia="nl-NL"/>
        </w:rPr>
        <w:t xml:space="preserve"> ontstaat.</w:t>
      </w:r>
    </w:p>
    <w:p w:rsidR="001041D5" w:rsidRDefault="001041D5" w:rsidP="001041D5">
      <w:pPr>
        <w:spacing w:after="0"/>
        <w:rPr>
          <w:rFonts w:eastAsia="Times New Roman" w:cs="Arial"/>
          <w:sz w:val="12"/>
          <w:szCs w:val="12"/>
          <w:lang w:eastAsia="nl-NL"/>
        </w:rPr>
      </w:pPr>
      <w:r w:rsidRPr="00282098">
        <w:rPr>
          <w:rFonts w:eastAsia="Times New Roman" w:cs="Arial"/>
          <w:sz w:val="16"/>
          <w:szCs w:val="16"/>
          <w:lang w:eastAsia="nl-NL"/>
        </w:rPr>
        <w:t>vb. NH</w:t>
      </w:r>
      <w:r w:rsidRPr="00282098">
        <w:rPr>
          <w:rFonts w:eastAsia="Times New Roman" w:cs="Arial"/>
          <w:sz w:val="12"/>
          <w:szCs w:val="12"/>
          <w:lang w:eastAsia="nl-NL"/>
        </w:rPr>
        <w:t>3(</w:t>
      </w:r>
      <w:proofErr w:type="spellStart"/>
      <w:r w:rsidRPr="00282098">
        <w:rPr>
          <w:rFonts w:eastAsia="Times New Roman" w:cs="Arial"/>
          <w:sz w:val="12"/>
          <w:szCs w:val="12"/>
          <w:lang w:eastAsia="nl-NL"/>
        </w:rPr>
        <w:t>aq</w:t>
      </w:r>
      <w:proofErr w:type="spellEnd"/>
      <w:r w:rsidRPr="00282098">
        <w:rPr>
          <w:rFonts w:eastAsia="Times New Roman" w:cs="Arial"/>
          <w:sz w:val="12"/>
          <w:szCs w:val="12"/>
          <w:lang w:eastAsia="nl-NL"/>
        </w:rPr>
        <w:t>)</w:t>
      </w:r>
      <w:r w:rsidRPr="00282098">
        <w:rPr>
          <w:rFonts w:eastAsia="Times New Roman" w:cs="Arial"/>
          <w:sz w:val="16"/>
          <w:szCs w:val="16"/>
          <w:lang w:eastAsia="nl-NL"/>
        </w:rPr>
        <w:t>+H</w:t>
      </w:r>
      <w:r w:rsidRPr="00282098">
        <w:rPr>
          <w:rFonts w:eastAsia="Times New Roman" w:cs="Arial"/>
          <w:sz w:val="12"/>
          <w:szCs w:val="12"/>
          <w:lang w:eastAsia="nl-NL"/>
        </w:rPr>
        <w:t>2</w:t>
      </w:r>
      <w:r w:rsidRPr="00282098">
        <w:rPr>
          <w:rFonts w:eastAsia="Times New Roman" w:cs="Arial"/>
          <w:sz w:val="16"/>
          <w:szCs w:val="16"/>
          <w:lang w:eastAsia="nl-NL"/>
        </w:rPr>
        <w:t>O</w:t>
      </w:r>
      <w:r>
        <w:rPr>
          <w:rFonts w:eastAsia="Times New Roman" w:cs="Arial"/>
          <w:sz w:val="16"/>
          <w:szCs w:val="16"/>
          <w:lang w:eastAsia="nl-NL"/>
        </w:rPr>
        <w:sym w:font="Symbol" w:char="F0AE"/>
      </w:r>
      <w:r w:rsidRPr="00282098">
        <w:rPr>
          <w:rFonts w:eastAsia="Times New Roman" w:cs="Arial"/>
          <w:sz w:val="16"/>
          <w:szCs w:val="16"/>
          <w:lang w:eastAsia="nl-NL"/>
        </w:rPr>
        <w:t>NH</w:t>
      </w:r>
      <w:r w:rsidRPr="00282098">
        <w:rPr>
          <w:rFonts w:eastAsia="Times New Roman" w:cs="Arial"/>
          <w:sz w:val="12"/>
          <w:szCs w:val="12"/>
          <w:lang w:eastAsia="nl-NL"/>
        </w:rPr>
        <w:t>4+(</w:t>
      </w:r>
      <w:proofErr w:type="spellStart"/>
      <w:r w:rsidRPr="00282098">
        <w:rPr>
          <w:rFonts w:eastAsia="Times New Roman" w:cs="Arial"/>
          <w:sz w:val="12"/>
          <w:szCs w:val="12"/>
          <w:lang w:eastAsia="nl-NL"/>
        </w:rPr>
        <w:t>aq</w:t>
      </w:r>
      <w:proofErr w:type="spellEnd"/>
      <w:r w:rsidRPr="00282098">
        <w:rPr>
          <w:rFonts w:eastAsia="Times New Roman" w:cs="Arial"/>
          <w:sz w:val="12"/>
          <w:szCs w:val="12"/>
          <w:lang w:eastAsia="nl-NL"/>
        </w:rPr>
        <w:t>)</w:t>
      </w:r>
      <w:r w:rsidRPr="00282098">
        <w:rPr>
          <w:rFonts w:eastAsia="Times New Roman" w:cs="Arial"/>
          <w:sz w:val="16"/>
          <w:szCs w:val="16"/>
          <w:lang w:eastAsia="nl-NL"/>
        </w:rPr>
        <w:t xml:space="preserve"> + OH</w:t>
      </w:r>
      <w:r w:rsidRPr="00282098">
        <w:rPr>
          <w:rFonts w:eastAsia="Times New Roman" w:cs="Arial"/>
          <w:sz w:val="12"/>
          <w:szCs w:val="12"/>
          <w:lang w:eastAsia="nl-NL"/>
        </w:rPr>
        <w:t>-(</w:t>
      </w:r>
      <w:proofErr w:type="spellStart"/>
      <w:r w:rsidRPr="00282098">
        <w:rPr>
          <w:rFonts w:eastAsia="Times New Roman" w:cs="Arial"/>
          <w:sz w:val="12"/>
          <w:szCs w:val="12"/>
          <w:lang w:eastAsia="nl-NL"/>
        </w:rPr>
        <w:t>aq</w:t>
      </w:r>
      <w:proofErr w:type="spellEnd"/>
      <w:r w:rsidRPr="00282098">
        <w:rPr>
          <w:rFonts w:eastAsia="Times New Roman" w:cs="Arial"/>
          <w:sz w:val="12"/>
          <w:szCs w:val="12"/>
          <w:lang w:eastAsia="nl-NL"/>
        </w:rPr>
        <w:t>)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b/>
          <w:sz w:val="16"/>
          <w:szCs w:val="16"/>
          <w:lang w:eastAsia="nl-NL"/>
        </w:rPr>
      </w:pPr>
      <w:r>
        <w:rPr>
          <w:rFonts w:eastAsia="Times New Roman" w:cs="Arial"/>
          <w:b/>
          <w:sz w:val="16"/>
          <w:szCs w:val="16"/>
          <w:lang w:eastAsia="nl-NL"/>
        </w:rPr>
        <w:t>Sterke basen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Staan in tabel 49 onder de OH</w:t>
      </w:r>
      <w:r w:rsidRPr="00282098">
        <w:rPr>
          <w:rFonts w:eastAsia="Times New Roman" w:cs="Arial"/>
          <w:sz w:val="12"/>
          <w:szCs w:val="12"/>
          <w:lang w:eastAsia="nl-NL"/>
        </w:rPr>
        <w:t>-</w:t>
      </w:r>
      <w:r>
        <w:rPr>
          <w:rFonts w:eastAsia="Times New Roman" w:cs="Arial"/>
          <w:sz w:val="16"/>
          <w:szCs w:val="16"/>
          <w:lang w:eastAsia="nl-NL"/>
        </w:rPr>
        <w:t xml:space="preserve"> in de rechter kolom.</w:t>
      </w:r>
    </w:p>
    <w:p w:rsidR="001041D5" w:rsidRPr="003A5AD0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De reactie van een sterke base met water is een aflopende reactie daarom is ook hier sprake van een </w:t>
      </w:r>
      <w:r>
        <w:rPr>
          <w:rFonts w:eastAsia="Times New Roman" w:cs="Arial"/>
          <w:b/>
          <w:sz w:val="16"/>
          <w:szCs w:val="16"/>
          <w:lang w:eastAsia="nl-NL"/>
        </w:rPr>
        <w:t>enkele</w:t>
      </w:r>
      <w:r>
        <w:rPr>
          <w:rFonts w:eastAsia="Times New Roman" w:cs="Arial"/>
          <w:sz w:val="16"/>
          <w:szCs w:val="16"/>
          <w:lang w:eastAsia="nl-NL"/>
        </w:rPr>
        <w:t xml:space="preserve"> pijl.</w:t>
      </w:r>
    </w:p>
    <w:p w:rsidR="001041D5" w:rsidRPr="00282098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vb. Na</w:t>
      </w:r>
      <w:r w:rsidRPr="003A5AD0">
        <w:rPr>
          <w:rFonts w:eastAsia="Times New Roman" w:cs="Arial"/>
          <w:sz w:val="12"/>
          <w:szCs w:val="12"/>
          <w:lang w:eastAsia="nl-NL"/>
        </w:rPr>
        <w:t>2</w:t>
      </w:r>
      <w:r>
        <w:rPr>
          <w:rFonts w:eastAsia="Times New Roman" w:cs="Arial"/>
          <w:sz w:val="16"/>
          <w:szCs w:val="16"/>
          <w:lang w:eastAsia="nl-NL"/>
        </w:rPr>
        <w:t>O</w:t>
      </w:r>
      <w:r w:rsidRPr="003A5AD0">
        <w:rPr>
          <w:rFonts w:eastAsia="Times New Roman" w:cs="Arial"/>
          <w:sz w:val="12"/>
          <w:szCs w:val="12"/>
          <w:lang w:eastAsia="nl-NL"/>
        </w:rPr>
        <w:t>(s)</w:t>
      </w:r>
      <w:r>
        <w:rPr>
          <w:rFonts w:eastAsia="Times New Roman" w:cs="Arial"/>
          <w:sz w:val="16"/>
          <w:szCs w:val="16"/>
          <w:lang w:eastAsia="nl-NL"/>
        </w:rPr>
        <w:t>+H</w:t>
      </w:r>
      <w:r w:rsidRPr="003A5AD0">
        <w:rPr>
          <w:rFonts w:eastAsia="Times New Roman" w:cs="Arial"/>
          <w:sz w:val="12"/>
          <w:szCs w:val="12"/>
          <w:lang w:eastAsia="nl-NL"/>
        </w:rPr>
        <w:t>2</w:t>
      </w:r>
      <w:r>
        <w:rPr>
          <w:rFonts w:eastAsia="Times New Roman" w:cs="Arial"/>
          <w:sz w:val="16"/>
          <w:szCs w:val="16"/>
          <w:lang w:eastAsia="nl-NL"/>
        </w:rPr>
        <w:t>O</w:t>
      </w:r>
      <w:r>
        <w:rPr>
          <w:rFonts w:eastAsia="Times New Roman" w:cs="Arial"/>
          <w:sz w:val="16"/>
          <w:szCs w:val="16"/>
          <w:lang w:eastAsia="nl-NL"/>
        </w:rPr>
        <w:sym w:font="Symbol" w:char="F0AE"/>
      </w:r>
      <w:r>
        <w:rPr>
          <w:rFonts w:eastAsia="Times New Roman" w:cs="Arial"/>
          <w:sz w:val="16"/>
          <w:szCs w:val="16"/>
          <w:lang w:eastAsia="nl-NL"/>
        </w:rPr>
        <w:t>2Na</w:t>
      </w:r>
      <w:r w:rsidRPr="003A5AD0">
        <w:rPr>
          <w:rFonts w:eastAsia="Times New Roman" w:cs="Arial"/>
          <w:sz w:val="12"/>
          <w:szCs w:val="12"/>
          <w:lang w:eastAsia="nl-NL"/>
        </w:rPr>
        <w:t>+(</w:t>
      </w:r>
      <w:proofErr w:type="spellStart"/>
      <w:r w:rsidRPr="003A5AD0">
        <w:rPr>
          <w:rFonts w:eastAsia="Times New Roman" w:cs="Arial"/>
          <w:sz w:val="12"/>
          <w:szCs w:val="12"/>
          <w:lang w:eastAsia="nl-NL"/>
        </w:rPr>
        <w:t>aq</w:t>
      </w:r>
      <w:proofErr w:type="spellEnd"/>
      <w:r w:rsidRPr="003A5AD0">
        <w:rPr>
          <w:rFonts w:eastAsia="Times New Roman" w:cs="Arial"/>
          <w:sz w:val="12"/>
          <w:szCs w:val="12"/>
          <w:lang w:eastAsia="nl-NL"/>
        </w:rPr>
        <w:t>)</w:t>
      </w:r>
      <w:r>
        <w:rPr>
          <w:rFonts w:eastAsia="Times New Roman" w:cs="Arial"/>
          <w:sz w:val="16"/>
          <w:szCs w:val="16"/>
          <w:lang w:eastAsia="nl-NL"/>
        </w:rPr>
        <w:t>+2OH</w:t>
      </w:r>
      <w:r w:rsidRPr="003A5AD0">
        <w:rPr>
          <w:rFonts w:eastAsia="Times New Roman" w:cs="Arial"/>
          <w:sz w:val="12"/>
          <w:szCs w:val="12"/>
          <w:lang w:eastAsia="nl-NL"/>
        </w:rPr>
        <w:t>-(</w:t>
      </w:r>
      <w:proofErr w:type="spellStart"/>
      <w:r w:rsidRPr="003A5AD0">
        <w:rPr>
          <w:rFonts w:eastAsia="Times New Roman" w:cs="Arial"/>
          <w:sz w:val="12"/>
          <w:szCs w:val="12"/>
          <w:lang w:eastAsia="nl-NL"/>
        </w:rPr>
        <w:t>aq</w:t>
      </w:r>
      <w:proofErr w:type="spellEnd"/>
      <w:r w:rsidRPr="003A5AD0">
        <w:rPr>
          <w:rFonts w:eastAsia="Times New Roman" w:cs="Arial"/>
          <w:sz w:val="12"/>
          <w:szCs w:val="12"/>
          <w:lang w:eastAsia="nl-NL"/>
        </w:rPr>
        <w:t>)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b/>
          <w:sz w:val="16"/>
          <w:szCs w:val="16"/>
          <w:lang w:eastAsia="nl-NL"/>
        </w:rPr>
      </w:pPr>
      <w:r>
        <w:rPr>
          <w:rFonts w:eastAsia="Times New Roman" w:cs="Arial"/>
          <w:b/>
          <w:sz w:val="16"/>
          <w:szCs w:val="16"/>
          <w:lang w:eastAsia="nl-NL"/>
        </w:rPr>
        <w:t>Zwakke basen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Staan in tabel 49 Boven de OH</w:t>
      </w:r>
      <w:r w:rsidRPr="003A5AD0">
        <w:rPr>
          <w:rFonts w:eastAsia="Times New Roman" w:cs="Arial"/>
          <w:sz w:val="12"/>
          <w:szCs w:val="12"/>
          <w:lang w:eastAsia="nl-NL"/>
        </w:rPr>
        <w:t xml:space="preserve">- </w:t>
      </w:r>
      <w:r>
        <w:rPr>
          <w:rFonts w:eastAsia="Times New Roman" w:cs="Arial"/>
          <w:sz w:val="16"/>
          <w:szCs w:val="16"/>
          <w:lang w:eastAsia="nl-NL"/>
        </w:rPr>
        <w:t>in de rechter kolom.</w:t>
      </w:r>
    </w:p>
    <w:p w:rsidR="001041D5" w:rsidRPr="003A5AD0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De reactie van een zwakke base met water is een evenwichtsreactie, vandaar de </w:t>
      </w:r>
      <w:r w:rsidRPr="003A5AD0">
        <w:rPr>
          <w:rFonts w:eastAsia="Times New Roman" w:cs="Arial"/>
          <w:b/>
          <w:sz w:val="16"/>
          <w:szCs w:val="16"/>
          <w:lang w:eastAsia="nl-NL"/>
        </w:rPr>
        <w:t xml:space="preserve">dubbele </w:t>
      </w:r>
      <w:r>
        <w:rPr>
          <w:rFonts w:eastAsia="Times New Roman" w:cs="Arial"/>
          <w:sz w:val="16"/>
          <w:szCs w:val="16"/>
          <w:lang w:eastAsia="nl-NL"/>
        </w:rPr>
        <w:t>pijl.</w:t>
      </w:r>
    </w:p>
    <w:p w:rsidR="001041D5" w:rsidRPr="003A5AD0" w:rsidRDefault="001041D5" w:rsidP="001041D5">
      <w:pPr>
        <w:spacing w:after="0"/>
        <w:rPr>
          <w:rFonts w:eastAsia="Times New Roman" w:cs="Arial"/>
          <w:sz w:val="12"/>
          <w:szCs w:val="12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vb. NH</w:t>
      </w:r>
      <w:r w:rsidRPr="003A5AD0">
        <w:rPr>
          <w:rFonts w:eastAsia="Times New Roman" w:cs="Arial"/>
          <w:sz w:val="12"/>
          <w:szCs w:val="12"/>
          <w:lang w:eastAsia="nl-NL"/>
        </w:rPr>
        <w:t>3(</w:t>
      </w:r>
      <w:proofErr w:type="spellStart"/>
      <w:r w:rsidRPr="003A5AD0">
        <w:rPr>
          <w:rFonts w:eastAsia="Times New Roman" w:cs="Arial"/>
          <w:sz w:val="12"/>
          <w:szCs w:val="12"/>
          <w:lang w:eastAsia="nl-NL"/>
        </w:rPr>
        <w:t>aq</w:t>
      </w:r>
      <w:proofErr w:type="spellEnd"/>
      <w:r w:rsidRPr="003A5AD0">
        <w:rPr>
          <w:rFonts w:eastAsia="Times New Roman" w:cs="Arial"/>
          <w:sz w:val="12"/>
          <w:szCs w:val="12"/>
          <w:lang w:eastAsia="nl-NL"/>
        </w:rPr>
        <w:t>)</w:t>
      </w:r>
      <w:r>
        <w:rPr>
          <w:rFonts w:eastAsia="Times New Roman" w:cs="Arial"/>
          <w:sz w:val="16"/>
          <w:szCs w:val="16"/>
          <w:lang w:eastAsia="nl-NL"/>
        </w:rPr>
        <w:t>+H</w:t>
      </w:r>
      <w:r w:rsidRPr="003A5AD0">
        <w:rPr>
          <w:rFonts w:eastAsia="Times New Roman" w:cs="Arial"/>
          <w:sz w:val="12"/>
          <w:szCs w:val="12"/>
          <w:lang w:eastAsia="nl-NL"/>
        </w:rPr>
        <w:t>2</w:t>
      </w:r>
      <w:r>
        <w:rPr>
          <w:rFonts w:eastAsia="Times New Roman" w:cs="Arial"/>
          <w:sz w:val="16"/>
          <w:szCs w:val="16"/>
          <w:lang w:eastAsia="nl-NL"/>
        </w:rPr>
        <w:t>O</w:t>
      </w:r>
      <w:r w:rsidRPr="003A5AD0">
        <w:rPr>
          <w:rFonts w:eastAsia="Times New Roman" w:cs="Arial"/>
          <w:sz w:val="12"/>
          <w:szCs w:val="12"/>
          <w:lang w:eastAsia="nl-NL"/>
        </w:rPr>
        <w:t>(l)</w:t>
      </w:r>
      <w:r>
        <w:rPr>
          <w:rFonts w:eastAsia="Times New Roman" w:cs="Arial"/>
          <w:sz w:val="16"/>
          <w:szCs w:val="16"/>
          <w:lang w:eastAsia="nl-NL"/>
        </w:rPr>
        <w:sym w:font="Symbol" w:char="F0AB"/>
      </w:r>
      <w:r>
        <w:rPr>
          <w:rFonts w:eastAsia="Times New Roman" w:cs="Arial"/>
          <w:sz w:val="16"/>
          <w:szCs w:val="16"/>
          <w:lang w:eastAsia="nl-NL"/>
        </w:rPr>
        <w:t>NH</w:t>
      </w:r>
      <w:r w:rsidRPr="003A5AD0">
        <w:rPr>
          <w:rFonts w:eastAsia="Times New Roman" w:cs="Arial"/>
          <w:sz w:val="12"/>
          <w:szCs w:val="12"/>
          <w:lang w:eastAsia="nl-NL"/>
        </w:rPr>
        <w:t>4+(</w:t>
      </w:r>
      <w:proofErr w:type="spellStart"/>
      <w:r w:rsidRPr="003A5AD0">
        <w:rPr>
          <w:rFonts w:eastAsia="Times New Roman" w:cs="Arial"/>
          <w:sz w:val="12"/>
          <w:szCs w:val="12"/>
          <w:lang w:eastAsia="nl-NL"/>
        </w:rPr>
        <w:t>aq</w:t>
      </w:r>
      <w:proofErr w:type="spellEnd"/>
      <w:r w:rsidRPr="003A5AD0">
        <w:rPr>
          <w:rFonts w:eastAsia="Times New Roman" w:cs="Arial"/>
          <w:sz w:val="12"/>
          <w:szCs w:val="12"/>
          <w:lang w:eastAsia="nl-NL"/>
        </w:rPr>
        <w:t>)</w:t>
      </w:r>
      <w:r>
        <w:rPr>
          <w:rFonts w:eastAsia="Times New Roman" w:cs="Arial"/>
          <w:sz w:val="16"/>
          <w:szCs w:val="16"/>
          <w:lang w:eastAsia="nl-NL"/>
        </w:rPr>
        <w:t>+OH</w:t>
      </w:r>
      <w:r w:rsidRPr="003A5AD0">
        <w:rPr>
          <w:rFonts w:eastAsia="Times New Roman" w:cs="Arial"/>
          <w:sz w:val="12"/>
          <w:szCs w:val="12"/>
          <w:lang w:eastAsia="nl-NL"/>
        </w:rPr>
        <w:t>-(</w:t>
      </w:r>
      <w:proofErr w:type="spellStart"/>
      <w:r w:rsidRPr="003A5AD0">
        <w:rPr>
          <w:rFonts w:eastAsia="Times New Roman" w:cs="Arial"/>
          <w:sz w:val="12"/>
          <w:szCs w:val="12"/>
          <w:lang w:eastAsia="nl-NL"/>
        </w:rPr>
        <w:t>aq</w:t>
      </w:r>
      <w:proofErr w:type="spellEnd"/>
      <w:r w:rsidRPr="003A5AD0">
        <w:rPr>
          <w:rFonts w:eastAsia="Times New Roman" w:cs="Arial"/>
          <w:sz w:val="12"/>
          <w:szCs w:val="12"/>
          <w:lang w:eastAsia="nl-NL"/>
        </w:rPr>
        <w:t>)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Basen met de bijbehorende formules die je uit je hoofd moet kennen!</w:t>
      </w:r>
    </w:p>
    <w:p w:rsidR="001041D5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1041D5" w:rsidTr="00E50718">
        <w:tc>
          <w:tcPr>
            <w:tcW w:w="4606" w:type="dxa"/>
          </w:tcPr>
          <w:p w:rsidR="001041D5" w:rsidRPr="003A5AD0" w:rsidRDefault="001041D5" w:rsidP="00E50718">
            <w:pPr>
              <w:rPr>
                <w:rFonts w:eastAsia="Times New Roman" w:cs="Arial"/>
                <w:b/>
                <w:sz w:val="16"/>
                <w:szCs w:val="16"/>
                <w:lang w:eastAsia="nl-NL"/>
              </w:rPr>
            </w:pPr>
            <w:r w:rsidRPr="003A5AD0">
              <w:rPr>
                <w:rFonts w:eastAsia="Times New Roman" w:cs="Arial"/>
                <w:b/>
                <w:sz w:val="16"/>
                <w:szCs w:val="16"/>
                <w:lang w:eastAsia="nl-NL"/>
              </w:rPr>
              <w:t xml:space="preserve">Naam Base </w:t>
            </w:r>
          </w:p>
        </w:tc>
        <w:tc>
          <w:tcPr>
            <w:tcW w:w="4606" w:type="dxa"/>
          </w:tcPr>
          <w:p w:rsidR="001041D5" w:rsidRPr="003A5AD0" w:rsidRDefault="001041D5" w:rsidP="00E50718">
            <w:pPr>
              <w:rPr>
                <w:rFonts w:eastAsia="Times New Roman" w:cs="Arial"/>
                <w:b/>
                <w:sz w:val="16"/>
                <w:szCs w:val="16"/>
                <w:lang w:eastAsia="nl-NL"/>
              </w:rPr>
            </w:pPr>
            <w:r w:rsidRPr="003A5AD0">
              <w:rPr>
                <w:rFonts w:eastAsia="Times New Roman" w:cs="Arial"/>
                <w:b/>
                <w:sz w:val="16"/>
                <w:szCs w:val="16"/>
                <w:lang w:eastAsia="nl-NL"/>
              </w:rPr>
              <w:t>Formule</w:t>
            </w:r>
          </w:p>
        </w:tc>
      </w:tr>
      <w:tr w:rsidR="001041D5" w:rsidTr="00E50718"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Ammoniak</w:t>
            </w:r>
          </w:p>
        </w:tc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NH</w:t>
            </w:r>
            <w:r w:rsidRPr="003A5AD0">
              <w:rPr>
                <w:rFonts w:eastAsia="Times New Roman" w:cs="Arial"/>
                <w:sz w:val="12"/>
                <w:szCs w:val="12"/>
                <w:lang w:eastAsia="nl-NL"/>
              </w:rPr>
              <w:t>3</w:t>
            </w:r>
          </w:p>
        </w:tc>
      </w:tr>
      <w:tr w:rsidR="001041D5" w:rsidTr="00E50718"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eastAsia="nl-NL"/>
              </w:rPr>
              <w:t>Hydroxide-ion</w:t>
            </w:r>
            <w:proofErr w:type="spellEnd"/>
          </w:p>
        </w:tc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OH</w:t>
            </w:r>
            <w:r w:rsidRPr="003A5AD0">
              <w:rPr>
                <w:rFonts w:eastAsia="Times New Roman" w:cs="Arial"/>
                <w:sz w:val="12"/>
                <w:szCs w:val="12"/>
                <w:lang w:eastAsia="nl-NL"/>
              </w:rPr>
              <w:t>-</w:t>
            </w:r>
          </w:p>
        </w:tc>
      </w:tr>
      <w:tr w:rsidR="001041D5" w:rsidTr="00E50718"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eastAsia="nl-NL"/>
              </w:rPr>
              <w:t>Carbonaation</w:t>
            </w:r>
            <w:proofErr w:type="spellEnd"/>
          </w:p>
        </w:tc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CO</w:t>
            </w:r>
            <w:r w:rsidRPr="003A5AD0">
              <w:rPr>
                <w:rFonts w:eastAsia="Times New Roman" w:cs="Arial"/>
                <w:sz w:val="12"/>
                <w:szCs w:val="12"/>
                <w:lang w:eastAsia="nl-NL"/>
              </w:rPr>
              <w:t>3-</w:t>
            </w:r>
          </w:p>
        </w:tc>
      </w:tr>
      <w:tr w:rsidR="001041D5" w:rsidTr="00E50718"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eastAsia="nl-NL"/>
              </w:rPr>
              <w:t>Oxide-ion</w:t>
            </w:r>
            <w:proofErr w:type="spellEnd"/>
          </w:p>
        </w:tc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O</w:t>
            </w:r>
            <w:r w:rsidRPr="003A5AD0">
              <w:rPr>
                <w:rFonts w:eastAsia="Times New Roman" w:cs="Arial"/>
                <w:sz w:val="12"/>
                <w:szCs w:val="12"/>
                <w:lang w:eastAsia="nl-NL"/>
              </w:rPr>
              <w:t>2-</w:t>
            </w:r>
          </w:p>
        </w:tc>
      </w:tr>
      <w:tr w:rsidR="001041D5" w:rsidTr="00E50718"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eastAsia="nl-NL"/>
              </w:rPr>
              <w:t>Waterstofcarbonaation</w:t>
            </w:r>
            <w:proofErr w:type="spellEnd"/>
          </w:p>
        </w:tc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HCO</w:t>
            </w:r>
            <w:r w:rsidRPr="003A5AD0">
              <w:rPr>
                <w:rFonts w:eastAsia="Times New Roman" w:cs="Arial"/>
                <w:sz w:val="12"/>
                <w:szCs w:val="12"/>
                <w:lang w:eastAsia="nl-NL"/>
              </w:rPr>
              <w:t>3-</w:t>
            </w:r>
          </w:p>
        </w:tc>
      </w:tr>
      <w:tr w:rsidR="001041D5" w:rsidTr="00E50718"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eastAsia="nl-NL"/>
              </w:rPr>
              <w:t>Acetaation</w:t>
            </w:r>
            <w:proofErr w:type="spellEnd"/>
          </w:p>
        </w:tc>
        <w:tc>
          <w:tcPr>
            <w:tcW w:w="4606" w:type="dxa"/>
          </w:tcPr>
          <w:p w:rsidR="001041D5" w:rsidRDefault="001041D5" w:rsidP="00E50718">
            <w:pPr>
              <w:rPr>
                <w:rFonts w:eastAsia="Times New Roman" w:cs="Arial"/>
                <w:sz w:val="16"/>
                <w:szCs w:val="16"/>
                <w:lang w:eastAsia="nl-NL"/>
              </w:rPr>
            </w:pPr>
            <w:r>
              <w:rPr>
                <w:rFonts w:eastAsia="Times New Roman" w:cs="Arial"/>
                <w:sz w:val="16"/>
                <w:szCs w:val="16"/>
                <w:lang w:eastAsia="nl-NL"/>
              </w:rPr>
              <w:t>CH</w:t>
            </w:r>
            <w:r w:rsidRPr="003A5AD0">
              <w:rPr>
                <w:rFonts w:eastAsia="Times New Roman" w:cs="Arial"/>
                <w:sz w:val="12"/>
                <w:szCs w:val="12"/>
                <w:lang w:eastAsia="nl-NL"/>
              </w:rPr>
              <w:t>3</w:t>
            </w:r>
            <w:r>
              <w:rPr>
                <w:rFonts w:eastAsia="Times New Roman" w:cs="Arial"/>
                <w:sz w:val="16"/>
                <w:szCs w:val="16"/>
                <w:lang w:eastAsia="nl-NL"/>
              </w:rPr>
              <w:t>COO</w:t>
            </w:r>
            <w:r w:rsidRPr="003A5AD0">
              <w:rPr>
                <w:rFonts w:eastAsia="Times New Roman" w:cs="Arial"/>
                <w:sz w:val="12"/>
                <w:szCs w:val="12"/>
                <w:lang w:eastAsia="nl-NL"/>
              </w:rPr>
              <w:t>-</w:t>
            </w:r>
          </w:p>
        </w:tc>
      </w:tr>
    </w:tbl>
    <w:p w:rsidR="001041D5" w:rsidRPr="00282098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1041D5" w:rsidP="001041D5">
      <w:pPr>
        <w:spacing w:after="0"/>
        <w:rPr>
          <w:rFonts w:eastAsia="Times New Roman" w:cs="Arial"/>
          <w:b/>
          <w:sz w:val="16"/>
          <w:szCs w:val="16"/>
          <w:u w:val="single"/>
          <w:lang w:eastAsia="nl-NL"/>
        </w:rPr>
      </w:pPr>
      <w:r w:rsidRPr="003A5AD0">
        <w:rPr>
          <w:rFonts w:eastAsia="Times New Roman" w:cs="Arial"/>
          <w:b/>
          <w:sz w:val="16"/>
          <w:szCs w:val="16"/>
          <w:lang w:eastAsia="nl-NL"/>
        </w:rPr>
        <w:t xml:space="preserve">Notatie van basische </w:t>
      </w:r>
      <w:r w:rsidRPr="003A5AD0">
        <w:rPr>
          <w:rFonts w:eastAsia="Times New Roman" w:cs="Arial"/>
          <w:b/>
          <w:sz w:val="16"/>
          <w:szCs w:val="16"/>
          <w:u w:val="single"/>
          <w:lang w:eastAsia="nl-NL"/>
        </w:rPr>
        <w:t>oplossingen</w:t>
      </w:r>
    </w:p>
    <w:p w:rsidR="001041D5" w:rsidRPr="003A5AD0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In de formule van de oplossing van een sterke base staan alleen de reactieproducten die ontstaan als de base met water reageert.</w:t>
      </w:r>
    </w:p>
    <w:p w:rsidR="001041D5" w:rsidRPr="00282098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vb. Na</w:t>
      </w:r>
      <w:r w:rsidRPr="00944139">
        <w:rPr>
          <w:rFonts w:eastAsia="Times New Roman" w:cs="Arial"/>
          <w:sz w:val="12"/>
          <w:szCs w:val="12"/>
          <w:lang w:eastAsia="nl-NL"/>
        </w:rPr>
        <w:t>+(</w:t>
      </w:r>
      <w:proofErr w:type="spellStart"/>
      <w:r w:rsidRPr="00944139">
        <w:rPr>
          <w:rFonts w:eastAsia="Times New Roman" w:cs="Arial"/>
          <w:sz w:val="12"/>
          <w:szCs w:val="12"/>
          <w:lang w:eastAsia="nl-NL"/>
        </w:rPr>
        <w:t>aq</w:t>
      </w:r>
      <w:proofErr w:type="spellEnd"/>
      <w:r w:rsidRPr="00944139">
        <w:rPr>
          <w:rFonts w:eastAsia="Times New Roman" w:cs="Arial"/>
          <w:sz w:val="12"/>
          <w:szCs w:val="12"/>
          <w:lang w:eastAsia="nl-NL"/>
        </w:rPr>
        <w:t>)</w:t>
      </w:r>
      <w:r>
        <w:rPr>
          <w:rFonts w:eastAsia="Times New Roman" w:cs="Arial"/>
          <w:sz w:val="16"/>
          <w:szCs w:val="16"/>
          <w:lang w:eastAsia="nl-NL"/>
        </w:rPr>
        <w:t>+OH</w:t>
      </w:r>
      <w:r w:rsidRPr="00944139">
        <w:rPr>
          <w:rFonts w:eastAsia="Times New Roman" w:cs="Arial"/>
          <w:sz w:val="12"/>
          <w:szCs w:val="12"/>
          <w:lang w:eastAsia="nl-NL"/>
        </w:rPr>
        <w:t>-(</w:t>
      </w:r>
      <w:proofErr w:type="spellStart"/>
      <w:r w:rsidRPr="00944139">
        <w:rPr>
          <w:rFonts w:eastAsia="Times New Roman" w:cs="Arial"/>
          <w:sz w:val="12"/>
          <w:szCs w:val="12"/>
          <w:lang w:eastAsia="nl-NL"/>
        </w:rPr>
        <w:t>aq</w:t>
      </w:r>
      <w:proofErr w:type="spellEnd"/>
      <w:r w:rsidRPr="00944139">
        <w:rPr>
          <w:rFonts w:eastAsia="Times New Roman" w:cs="Arial"/>
          <w:sz w:val="12"/>
          <w:szCs w:val="12"/>
          <w:lang w:eastAsia="nl-NL"/>
        </w:rPr>
        <w:t>)</w:t>
      </w:r>
    </w:p>
    <w:p w:rsidR="001041D5" w:rsidRPr="00282098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In de formule van een oplossing van een zwakke base staat alleen de opgeloste base zelf.</w:t>
      </w:r>
    </w:p>
    <w:p w:rsidR="001041D5" w:rsidRPr="00282098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vb. NH</w:t>
      </w:r>
      <w:r w:rsidRPr="00944139">
        <w:rPr>
          <w:rFonts w:eastAsia="Times New Roman" w:cs="Arial"/>
          <w:sz w:val="12"/>
          <w:szCs w:val="12"/>
          <w:lang w:eastAsia="nl-NL"/>
        </w:rPr>
        <w:t>3(</w:t>
      </w:r>
      <w:proofErr w:type="spellStart"/>
      <w:r w:rsidRPr="00944139">
        <w:rPr>
          <w:rFonts w:eastAsia="Times New Roman" w:cs="Arial"/>
          <w:sz w:val="12"/>
          <w:szCs w:val="12"/>
          <w:lang w:eastAsia="nl-NL"/>
        </w:rPr>
        <w:t>aq</w:t>
      </w:r>
      <w:proofErr w:type="spellEnd"/>
      <w:r w:rsidRPr="00944139">
        <w:rPr>
          <w:rFonts w:eastAsia="Times New Roman" w:cs="Arial"/>
          <w:sz w:val="12"/>
          <w:szCs w:val="12"/>
          <w:lang w:eastAsia="nl-NL"/>
        </w:rPr>
        <w:t>)</w:t>
      </w:r>
    </w:p>
    <w:p w:rsidR="001041D5" w:rsidRPr="00282098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Default="00E45713" w:rsidP="001041D5">
      <w:pPr>
        <w:spacing w:after="0"/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</w:pPr>
      <w:r w:rsidRPr="0096263C"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>§</w:t>
      </w:r>
      <w:r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 xml:space="preserve">6 </w:t>
      </w:r>
      <w:proofErr w:type="spellStart"/>
      <w:r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>pH-berekeningen</w:t>
      </w:r>
      <w:proofErr w:type="spellEnd"/>
      <w:r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 xml:space="preserve"> aan basische oplossingen</w:t>
      </w:r>
    </w:p>
    <w:p w:rsidR="001041D5" w:rsidRDefault="001041D5" w:rsidP="001041D5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</w:p>
    <w:p w:rsidR="00E45713" w:rsidRDefault="00E45713" w:rsidP="00E45713">
      <w:pPr>
        <w:spacing w:after="0"/>
        <w:rPr>
          <w:rFonts w:eastAsia="Times New Roman" w:cs="Arial"/>
          <w:b/>
          <w:sz w:val="16"/>
          <w:szCs w:val="16"/>
          <w:lang w:eastAsia="nl-NL"/>
        </w:rPr>
      </w:pPr>
      <w:r>
        <w:rPr>
          <w:rFonts w:eastAsia="Times New Roman" w:cs="Arial"/>
          <w:b/>
          <w:sz w:val="16"/>
          <w:szCs w:val="16"/>
          <w:lang w:eastAsia="nl-NL"/>
        </w:rPr>
        <w:t xml:space="preserve">Formule van de </w:t>
      </w:r>
      <w:proofErr w:type="spellStart"/>
      <w:r>
        <w:rPr>
          <w:rFonts w:eastAsia="Times New Roman" w:cs="Arial"/>
          <w:b/>
          <w:sz w:val="16"/>
          <w:szCs w:val="16"/>
          <w:lang w:eastAsia="nl-NL"/>
        </w:rPr>
        <w:t>pOH</w:t>
      </w:r>
      <w:proofErr w:type="spellEnd"/>
      <w:r>
        <w:rPr>
          <w:rFonts w:eastAsia="Times New Roman" w:cs="Arial"/>
          <w:b/>
          <w:sz w:val="16"/>
          <w:szCs w:val="16"/>
          <w:lang w:eastAsia="nl-NL"/>
        </w:rPr>
        <w:t>:</w:t>
      </w:r>
    </w:p>
    <w:p w:rsidR="00E45713" w:rsidRPr="006A0228" w:rsidRDefault="00E45713" w:rsidP="00E45713">
      <w:pPr>
        <w:spacing w:after="0"/>
        <w:rPr>
          <w:rFonts w:eastAsia="Times New Roman" w:cs="Arial"/>
          <w:sz w:val="16"/>
          <w:szCs w:val="16"/>
          <w:lang w:eastAsia="nl-NL"/>
        </w:rPr>
      </w:pPr>
      <w:proofErr w:type="spellStart"/>
      <w:r>
        <w:rPr>
          <w:rFonts w:eastAsia="Times New Roman" w:cs="Arial"/>
          <w:sz w:val="16"/>
          <w:szCs w:val="16"/>
          <w:lang w:eastAsia="nl-NL"/>
        </w:rPr>
        <w:t>pOH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= -log[OH-] </w:t>
      </w:r>
      <w:r>
        <w:rPr>
          <w:rFonts w:eastAsia="Times New Roman" w:cs="Arial"/>
          <w:sz w:val="16"/>
          <w:szCs w:val="16"/>
          <w:lang w:eastAsia="nl-NL"/>
        </w:rPr>
        <w:tab/>
      </w:r>
      <w:r>
        <w:rPr>
          <w:rFonts w:eastAsia="Times New Roman" w:cs="Arial"/>
          <w:sz w:val="16"/>
          <w:szCs w:val="16"/>
          <w:lang w:eastAsia="nl-NL"/>
        </w:rPr>
        <w:tab/>
      </w:r>
      <w:r>
        <w:rPr>
          <w:rFonts w:eastAsia="Times New Roman" w:cs="Arial"/>
          <w:sz w:val="16"/>
          <w:szCs w:val="16"/>
          <w:lang w:eastAsia="nl-NL"/>
        </w:rPr>
        <w:tab/>
      </w:r>
      <w:r>
        <w:rPr>
          <w:rFonts w:eastAsia="Times New Roman" w:cs="Arial"/>
          <w:sz w:val="16"/>
          <w:szCs w:val="16"/>
          <w:lang w:eastAsia="nl-NL"/>
        </w:rPr>
        <w:tab/>
        <w:t>getypt als:</w:t>
      </w:r>
      <w:r>
        <w:rPr>
          <w:rFonts w:eastAsia="Times New Roman" w:cs="Arial"/>
          <w:sz w:val="16"/>
          <w:szCs w:val="16"/>
          <w:lang w:eastAsia="nl-NL"/>
        </w:rPr>
        <w:tab/>
        <w:t xml:space="preserve">- </w:t>
      </w:r>
      <w:r>
        <w:rPr>
          <w:rFonts w:eastAsia="Times New Roman" w:cs="Arial"/>
          <w:sz w:val="16"/>
          <w:szCs w:val="16"/>
          <w:lang w:eastAsia="nl-NL"/>
        </w:rPr>
        <w:sym w:font="Symbol" w:char="F0AE"/>
      </w:r>
      <w:r>
        <w:rPr>
          <w:rFonts w:eastAsia="Times New Roman" w:cs="Arial"/>
          <w:sz w:val="16"/>
          <w:szCs w:val="16"/>
          <w:lang w:eastAsia="nl-NL"/>
        </w:rPr>
        <w:t xml:space="preserve"> log </w:t>
      </w:r>
      <w:r>
        <w:rPr>
          <w:rFonts w:eastAsia="Times New Roman" w:cs="Arial"/>
          <w:sz w:val="16"/>
          <w:szCs w:val="16"/>
          <w:lang w:eastAsia="nl-NL"/>
        </w:rPr>
        <w:sym w:font="Symbol" w:char="F0AE"/>
      </w:r>
      <w:r>
        <w:rPr>
          <w:rFonts w:eastAsia="Times New Roman" w:cs="Arial"/>
          <w:sz w:val="16"/>
          <w:szCs w:val="16"/>
          <w:lang w:eastAsia="nl-NL"/>
        </w:rPr>
        <w:t xml:space="preserve"> [OH-]</w:t>
      </w:r>
    </w:p>
    <w:p w:rsidR="00E45713" w:rsidRPr="006A0228" w:rsidRDefault="00E45713" w:rsidP="00E45713">
      <w:pPr>
        <w:spacing w:after="0"/>
        <w:rPr>
          <w:rFonts w:eastAsia="Times New Roman" w:cs="Arial"/>
          <w:b/>
          <w:sz w:val="16"/>
          <w:szCs w:val="16"/>
          <w:lang w:eastAsia="nl-NL"/>
        </w:rPr>
      </w:pPr>
      <w:r>
        <w:rPr>
          <w:rFonts w:eastAsia="Times New Roman" w:cs="Arial"/>
          <w:b/>
          <w:sz w:val="16"/>
          <w:szCs w:val="16"/>
          <w:lang w:eastAsia="nl-NL"/>
        </w:rPr>
        <w:t>Formule van de concentratie  (andersom dus):</w:t>
      </w:r>
    </w:p>
    <w:p w:rsidR="00E45713" w:rsidRPr="00E45713" w:rsidRDefault="00E45713" w:rsidP="00E45713">
      <w:pPr>
        <w:spacing w:after="0"/>
        <w:rPr>
          <w:rFonts w:eastAsia="Times New Roman" w:cs="Arial"/>
          <w:sz w:val="16"/>
          <w:szCs w:val="16"/>
          <w:lang w:val="en-US" w:eastAsia="nl-NL"/>
        </w:rPr>
      </w:pPr>
      <w:r w:rsidRPr="00E45713">
        <w:rPr>
          <w:rFonts w:eastAsia="Times New Roman" w:cs="Arial"/>
          <w:sz w:val="16"/>
          <w:szCs w:val="16"/>
          <w:lang w:val="en-US" w:eastAsia="nl-NL"/>
        </w:rPr>
        <w:t>[OH-] = 10</w:t>
      </w:r>
      <w:r w:rsidRPr="00E45713">
        <w:rPr>
          <w:rFonts w:eastAsia="Times New Roman" w:cs="Arial"/>
          <w:sz w:val="12"/>
          <w:szCs w:val="12"/>
          <w:lang w:val="en-US" w:eastAsia="nl-NL"/>
        </w:rPr>
        <w:t>-pOH</w:t>
      </w:r>
      <w:r w:rsidRPr="00E45713">
        <w:rPr>
          <w:rFonts w:eastAsia="Times New Roman" w:cs="Arial"/>
          <w:sz w:val="12"/>
          <w:szCs w:val="12"/>
          <w:lang w:val="en-US" w:eastAsia="nl-NL"/>
        </w:rPr>
        <w:tab/>
      </w:r>
      <w:r w:rsidRPr="00E45713">
        <w:rPr>
          <w:rFonts w:eastAsia="Times New Roman" w:cs="Arial"/>
          <w:sz w:val="12"/>
          <w:szCs w:val="12"/>
          <w:lang w:val="en-US" w:eastAsia="nl-NL"/>
        </w:rPr>
        <w:tab/>
      </w:r>
      <w:r w:rsidRPr="00E45713">
        <w:rPr>
          <w:rFonts w:eastAsia="Times New Roman" w:cs="Arial"/>
          <w:sz w:val="12"/>
          <w:szCs w:val="12"/>
          <w:lang w:val="en-US" w:eastAsia="nl-NL"/>
        </w:rPr>
        <w:tab/>
      </w:r>
      <w:r w:rsidRPr="00E45713">
        <w:rPr>
          <w:rFonts w:eastAsia="Times New Roman" w:cs="Arial"/>
          <w:sz w:val="12"/>
          <w:szCs w:val="12"/>
          <w:lang w:val="en-US" w:eastAsia="nl-NL"/>
        </w:rPr>
        <w:tab/>
      </w:r>
      <w:proofErr w:type="spellStart"/>
      <w:r w:rsidRPr="00E45713">
        <w:rPr>
          <w:rFonts w:eastAsia="Times New Roman" w:cs="Arial"/>
          <w:sz w:val="16"/>
          <w:szCs w:val="16"/>
          <w:lang w:val="en-US" w:eastAsia="nl-NL"/>
        </w:rPr>
        <w:t>getypt</w:t>
      </w:r>
      <w:proofErr w:type="spellEnd"/>
      <w:r w:rsidRPr="00E45713">
        <w:rPr>
          <w:rFonts w:eastAsia="Times New Roman" w:cs="Arial"/>
          <w:sz w:val="16"/>
          <w:szCs w:val="16"/>
          <w:lang w:val="en-US" w:eastAsia="nl-NL"/>
        </w:rPr>
        <w:t xml:space="preserve"> </w:t>
      </w:r>
      <w:proofErr w:type="spellStart"/>
      <w:r w:rsidRPr="00E45713">
        <w:rPr>
          <w:rFonts w:eastAsia="Times New Roman" w:cs="Arial"/>
          <w:sz w:val="16"/>
          <w:szCs w:val="16"/>
          <w:lang w:val="en-US" w:eastAsia="nl-NL"/>
        </w:rPr>
        <w:t>als</w:t>
      </w:r>
      <w:proofErr w:type="spellEnd"/>
      <w:r w:rsidRPr="00E45713">
        <w:rPr>
          <w:rFonts w:eastAsia="Times New Roman" w:cs="Arial"/>
          <w:sz w:val="16"/>
          <w:szCs w:val="16"/>
          <w:lang w:val="en-US" w:eastAsia="nl-NL"/>
        </w:rPr>
        <w:t xml:space="preserve">: SHIFT </w:t>
      </w:r>
      <w:r>
        <w:rPr>
          <w:rFonts w:eastAsia="Times New Roman" w:cs="Arial"/>
          <w:sz w:val="16"/>
          <w:szCs w:val="16"/>
          <w:lang w:eastAsia="nl-NL"/>
        </w:rPr>
        <w:sym w:font="Symbol" w:char="F0AE"/>
      </w:r>
      <w:r w:rsidRPr="00E45713">
        <w:rPr>
          <w:rFonts w:eastAsia="Times New Roman" w:cs="Arial"/>
          <w:sz w:val="16"/>
          <w:szCs w:val="16"/>
          <w:lang w:val="en-US" w:eastAsia="nl-NL"/>
        </w:rPr>
        <w:t xml:space="preserve"> log </w:t>
      </w:r>
      <w:r>
        <w:rPr>
          <w:rFonts w:eastAsia="Times New Roman" w:cs="Arial"/>
          <w:sz w:val="16"/>
          <w:szCs w:val="16"/>
          <w:lang w:eastAsia="nl-NL"/>
        </w:rPr>
        <w:sym w:font="Symbol" w:char="F0AE"/>
      </w:r>
      <w:r w:rsidRPr="00E45713">
        <w:rPr>
          <w:rFonts w:eastAsia="Times New Roman" w:cs="Arial"/>
          <w:sz w:val="16"/>
          <w:szCs w:val="16"/>
          <w:lang w:val="en-US" w:eastAsia="nl-NL"/>
        </w:rPr>
        <w:t xml:space="preserve"> - </w:t>
      </w:r>
      <w:r>
        <w:rPr>
          <w:rFonts w:eastAsia="Times New Roman" w:cs="Arial"/>
          <w:sz w:val="16"/>
          <w:szCs w:val="16"/>
          <w:lang w:eastAsia="nl-NL"/>
        </w:rPr>
        <w:sym w:font="Symbol" w:char="F0AE"/>
      </w:r>
      <w:r w:rsidRPr="00E45713">
        <w:rPr>
          <w:rFonts w:eastAsia="Times New Roman" w:cs="Arial"/>
          <w:sz w:val="16"/>
          <w:szCs w:val="16"/>
          <w:lang w:val="en-US" w:eastAsia="nl-NL"/>
        </w:rPr>
        <w:t xml:space="preserve"> </w:t>
      </w:r>
      <w:proofErr w:type="spellStart"/>
      <w:r w:rsidRPr="00E45713">
        <w:rPr>
          <w:rFonts w:eastAsia="Times New Roman" w:cs="Arial"/>
          <w:sz w:val="16"/>
          <w:szCs w:val="16"/>
          <w:lang w:val="en-US" w:eastAsia="nl-NL"/>
        </w:rPr>
        <w:t>pOH</w:t>
      </w:r>
      <w:proofErr w:type="spellEnd"/>
    </w:p>
    <w:p w:rsidR="00E45713" w:rsidRDefault="00E45713" w:rsidP="00E45713">
      <w:pPr>
        <w:spacing w:after="0"/>
        <w:rPr>
          <w:rFonts w:eastAsia="Times New Roman" w:cs="Arial"/>
          <w:sz w:val="16"/>
          <w:szCs w:val="16"/>
          <w:lang w:val="en-US" w:eastAsia="nl-NL"/>
        </w:rPr>
      </w:pPr>
    </w:p>
    <w:p w:rsidR="00E45713" w:rsidRPr="00E45713" w:rsidRDefault="00E45713" w:rsidP="00E45713">
      <w:pPr>
        <w:spacing w:after="0"/>
        <w:rPr>
          <w:rFonts w:eastAsia="Times New Roman" w:cs="Arial"/>
          <w:sz w:val="16"/>
          <w:szCs w:val="16"/>
          <w:lang w:eastAsia="nl-NL"/>
        </w:rPr>
      </w:pPr>
      <w:r w:rsidRPr="00E45713">
        <w:rPr>
          <w:rFonts w:eastAsia="Times New Roman" w:cs="Arial"/>
          <w:sz w:val="16"/>
          <w:szCs w:val="16"/>
          <w:lang w:eastAsia="nl-NL"/>
        </w:rPr>
        <w:t xml:space="preserve">Als je de </w:t>
      </w:r>
      <w:proofErr w:type="spellStart"/>
      <w:r w:rsidRPr="00E45713">
        <w:rPr>
          <w:rFonts w:eastAsia="Times New Roman" w:cs="Arial"/>
          <w:sz w:val="16"/>
          <w:szCs w:val="16"/>
          <w:lang w:eastAsia="nl-NL"/>
        </w:rPr>
        <w:t>pH</w:t>
      </w:r>
      <w:proofErr w:type="spellEnd"/>
      <w:r w:rsidRPr="00E45713">
        <w:rPr>
          <w:rFonts w:eastAsia="Times New Roman" w:cs="Arial"/>
          <w:sz w:val="16"/>
          <w:szCs w:val="16"/>
          <w:lang w:eastAsia="nl-NL"/>
        </w:rPr>
        <w:t xml:space="preserve"> weet kan je de </w:t>
      </w:r>
      <w:proofErr w:type="spellStart"/>
      <w:r w:rsidRPr="00E45713">
        <w:rPr>
          <w:rFonts w:eastAsia="Times New Roman" w:cs="Arial"/>
          <w:sz w:val="16"/>
          <w:szCs w:val="16"/>
          <w:lang w:eastAsia="nl-NL"/>
        </w:rPr>
        <w:t>pOH</w:t>
      </w:r>
      <w:proofErr w:type="spellEnd"/>
      <w:r w:rsidRPr="00E45713">
        <w:rPr>
          <w:rFonts w:eastAsia="Times New Roman" w:cs="Arial"/>
          <w:sz w:val="16"/>
          <w:szCs w:val="16"/>
          <w:lang w:eastAsia="nl-NL"/>
        </w:rPr>
        <w:t xml:space="preserve"> en dus ook de [OH-] berekenen.</w:t>
      </w:r>
    </w:p>
    <w:p w:rsidR="00E45713" w:rsidRDefault="00E45713" w:rsidP="00E45713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E45713" w:rsidRDefault="00E45713" w:rsidP="00E45713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Voor elke oplossing geld: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pH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+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pOH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= 14,00</w:t>
      </w:r>
    </w:p>
    <w:p w:rsidR="00E45713" w:rsidRDefault="00E45713" w:rsidP="00E45713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 xml:space="preserve">als je dus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pH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= 0,51 hebt is de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pOH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 automatisch 14,00-0,51 = 13,49</w:t>
      </w:r>
    </w:p>
    <w:p w:rsidR="00E45713" w:rsidRDefault="00E45713" w:rsidP="00E45713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sz w:val="16"/>
          <w:szCs w:val="16"/>
          <w:lang w:eastAsia="nl-NL"/>
        </w:rPr>
        <w:t>Hiermee zou je bijvoorbeeld weer de [OH-] Kunnen berekenen.</w:t>
      </w:r>
    </w:p>
    <w:p w:rsidR="00E45713" w:rsidRDefault="00E45713" w:rsidP="00E45713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E45713" w:rsidRDefault="00E45713" w:rsidP="00E45713">
      <w:pPr>
        <w:spacing w:after="0"/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</w:pPr>
      <w:r w:rsidRPr="0096263C"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lastRenderedPageBreak/>
        <w:t>§</w:t>
      </w:r>
      <w:r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 xml:space="preserve">7 </w:t>
      </w:r>
      <w:proofErr w:type="spellStart"/>
      <w:r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>Zuur-Basereacties</w:t>
      </w:r>
      <w:proofErr w:type="spellEnd"/>
    </w:p>
    <w:p w:rsidR="00E45713" w:rsidRDefault="00E45713" w:rsidP="00E45713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</w:p>
    <w:p w:rsidR="00915544" w:rsidRDefault="00E45713" w:rsidP="00E45713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Tijdens een </w:t>
      </w:r>
      <w:proofErr w:type="spellStart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zuur-basereactie</w:t>
      </w:r>
      <w:proofErr w:type="spellEnd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 neemt een base één of meer H</w:t>
      </w:r>
      <w:r w:rsidRPr="00915544">
        <w:rPr>
          <w:rFonts w:eastAsia="Times New Roman" w:cs="Times New Roman"/>
          <w:bCs/>
          <w:color w:val="000000"/>
          <w:sz w:val="12"/>
          <w:szCs w:val="12"/>
          <w:lang w:eastAsia="nl-NL"/>
        </w:rPr>
        <w:t>+</w:t>
      </w: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-ionen op. Deze H</w:t>
      </w:r>
      <w:r w:rsidRPr="00915544">
        <w:rPr>
          <w:rFonts w:eastAsia="Times New Roman" w:cs="Times New Roman"/>
          <w:bCs/>
          <w:color w:val="000000"/>
          <w:sz w:val="12"/>
          <w:szCs w:val="12"/>
          <w:lang w:eastAsia="nl-NL"/>
        </w:rPr>
        <w:t>+</w:t>
      </w: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-ionen zijn afkomstig uit een zuur of een zure oplossing.</w:t>
      </w:r>
    </w:p>
    <w:p w:rsidR="00915544" w:rsidRDefault="00915544" w:rsidP="00E45713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in het boek chemie </w:t>
      </w:r>
      <w:proofErr w:type="spellStart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overhal</w:t>
      </w:r>
      <w:proofErr w:type="spellEnd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 havo/vwo op pagina 158 staan twee voorbeelden met </w:t>
      </w:r>
      <w:proofErr w:type="spellStart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zuur-base</w:t>
      </w:r>
      <w:proofErr w:type="spellEnd"/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 xml:space="preserve"> reacties, gebruik deze om te leren!</w:t>
      </w:r>
    </w:p>
    <w:p w:rsidR="00915544" w:rsidRDefault="00915544" w:rsidP="00E45713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</w:p>
    <w:p w:rsidR="00915544" w:rsidRDefault="00915544" w:rsidP="00E45713">
      <w:pPr>
        <w:spacing w:after="0"/>
        <w:rPr>
          <w:rFonts w:eastAsia="Times New Roman" w:cs="Times New Roman"/>
          <w:bCs/>
          <w:color w:val="000000"/>
          <w:sz w:val="16"/>
          <w:szCs w:val="16"/>
          <w:lang w:eastAsia="nl-NL"/>
        </w:rPr>
      </w:pPr>
      <w:r>
        <w:rPr>
          <w:rFonts w:eastAsia="Times New Roman" w:cs="Times New Roman"/>
          <w:bCs/>
          <w:color w:val="000000"/>
          <w:sz w:val="16"/>
          <w:szCs w:val="16"/>
          <w:lang w:eastAsia="nl-NL"/>
        </w:rPr>
        <w:t>Handig maar niet verplicht om te kennen:</w:t>
      </w: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915544" w:rsidTr="00915544">
        <w:tc>
          <w:tcPr>
            <w:tcW w:w="4606" w:type="dxa"/>
          </w:tcPr>
          <w:p w:rsidR="00915544" w:rsidRPr="00915544" w:rsidRDefault="00915544" w:rsidP="00E4571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Base</w:t>
            </w:r>
          </w:p>
        </w:tc>
        <w:tc>
          <w:tcPr>
            <w:tcW w:w="4606" w:type="dxa"/>
          </w:tcPr>
          <w:p w:rsidR="00915544" w:rsidRDefault="00915544" w:rsidP="00E4571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nl-NL"/>
              </w:rPr>
              <w:t>Zuur-basereactie</w:t>
            </w:r>
            <w:proofErr w:type="spellEnd"/>
          </w:p>
        </w:tc>
      </w:tr>
      <w:tr w:rsidR="00915544" w:rsidTr="00915544">
        <w:tc>
          <w:tcPr>
            <w:tcW w:w="4606" w:type="dxa"/>
          </w:tcPr>
          <w:p w:rsidR="00915544" w:rsidRPr="00915544" w:rsidRDefault="00915544" w:rsidP="00E45713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</w:pP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NH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3</w:t>
            </w:r>
          </w:p>
        </w:tc>
        <w:tc>
          <w:tcPr>
            <w:tcW w:w="4606" w:type="dxa"/>
          </w:tcPr>
          <w:p w:rsidR="00915544" w:rsidRPr="00915544" w:rsidRDefault="00915544" w:rsidP="00E45713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</w:pP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NH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3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+H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+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sym w:font="Symbol" w:char="F0AE"/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NH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4+</w:t>
            </w:r>
          </w:p>
        </w:tc>
      </w:tr>
      <w:tr w:rsidR="00915544" w:rsidTr="00915544">
        <w:tc>
          <w:tcPr>
            <w:tcW w:w="4606" w:type="dxa"/>
          </w:tcPr>
          <w:p w:rsidR="00915544" w:rsidRPr="00915544" w:rsidRDefault="00915544" w:rsidP="00E45713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</w:pP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OH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-</w:t>
            </w:r>
          </w:p>
        </w:tc>
        <w:tc>
          <w:tcPr>
            <w:tcW w:w="4606" w:type="dxa"/>
          </w:tcPr>
          <w:p w:rsidR="00915544" w:rsidRPr="00915544" w:rsidRDefault="00915544" w:rsidP="00E45713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</w:pP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OH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-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+H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+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sym w:font="Symbol" w:char="F0AE"/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2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O</w:t>
            </w:r>
          </w:p>
        </w:tc>
      </w:tr>
      <w:tr w:rsidR="00915544" w:rsidTr="00915544">
        <w:tc>
          <w:tcPr>
            <w:tcW w:w="4606" w:type="dxa"/>
          </w:tcPr>
          <w:p w:rsidR="00915544" w:rsidRPr="00915544" w:rsidRDefault="00915544" w:rsidP="00E45713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</w:pP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CO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3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2-</w:t>
            </w:r>
          </w:p>
        </w:tc>
        <w:tc>
          <w:tcPr>
            <w:tcW w:w="4606" w:type="dxa"/>
          </w:tcPr>
          <w:p w:rsidR="00915544" w:rsidRPr="00915544" w:rsidRDefault="00915544" w:rsidP="00E45713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</w:pP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CO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3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2-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+2H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+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sym w:font="Symbol" w:char="F0AE"/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2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O+CO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2</w:t>
            </w:r>
          </w:p>
        </w:tc>
      </w:tr>
      <w:tr w:rsidR="00915544" w:rsidTr="00915544">
        <w:tc>
          <w:tcPr>
            <w:tcW w:w="4606" w:type="dxa"/>
          </w:tcPr>
          <w:p w:rsidR="00915544" w:rsidRPr="00915544" w:rsidRDefault="00915544" w:rsidP="00E45713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</w:pP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O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2-</w:t>
            </w:r>
          </w:p>
        </w:tc>
        <w:tc>
          <w:tcPr>
            <w:tcW w:w="4606" w:type="dxa"/>
          </w:tcPr>
          <w:p w:rsidR="00915544" w:rsidRPr="00915544" w:rsidRDefault="00915544" w:rsidP="00E45713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</w:pP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O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2-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+2H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+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sym w:font="Symbol" w:char="F0AE"/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2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O</w:t>
            </w:r>
          </w:p>
        </w:tc>
      </w:tr>
      <w:tr w:rsidR="00915544" w:rsidTr="00915544">
        <w:tc>
          <w:tcPr>
            <w:tcW w:w="4606" w:type="dxa"/>
          </w:tcPr>
          <w:p w:rsidR="00915544" w:rsidRPr="00915544" w:rsidRDefault="00915544" w:rsidP="00E45713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</w:pP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HCO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3-</w:t>
            </w:r>
          </w:p>
        </w:tc>
        <w:tc>
          <w:tcPr>
            <w:tcW w:w="4606" w:type="dxa"/>
          </w:tcPr>
          <w:p w:rsidR="00915544" w:rsidRPr="00915544" w:rsidRDefault="00915544" w:rsidP="00E45713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</w:pP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HCO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3-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+H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+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sym w:font="Symbol" w:char="F0AE"/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2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O+CO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2</w:t>
            </w:r>
          </w:p>
        </w:tc>
      </w:tr>
      <w:tr w:rsidR="00915544" w:rsidTr="00915544">
        <w:tc>
          <w:tcPr>
            <w:tcW w:w="4606" w:type="dxa"/>
          </w:tcPr>
          <w:p w:rsidR="00915544" w:rsidRPr="00915544" w:rsidRDefault="00915544" w:rsidP="00E45713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</w:pP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CH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3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COO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-</w:t>
            </w:r>
          </w:p>
        </w:tc>
        <w:tc>
          <w:tcPr>
            <w:tcW w:w="4606" w:type="dxa"/>
          </w:tcPr>
          <w:p w:rsidR="00915544" w:rsidRPr="00915544" w:rsidRDefault="00915544" w:rsidP="00E45713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</w:pP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CH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3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COO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-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+H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+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sym w:font="Symbol" w:char="F0AE"/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CH</w:t>
            </w:r>
            <w:r w:rsidRPr="00915544">
              <w:rPr>
                <w:rFonts w:eastAsia="Times New Roman" w:cs="Times New Roman"/>
                <w:bCs/>
                <w:color w:val="000000"/>
                <w:sz w:val="12"/>
                <w:szCs w:val="12"/>
                <w:lang w:eastAsia="nl-NL"/>
              </w:rPr>
              <w:t>3</w:t>
            </w:r>
            <w:r w:rsidRPr="00915544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nl-NL"/>
              </w:rPr>
              <w:t>COOH</w:t>
            </w:r>
          </w:p>
        </w:tc>
      </w:tr>
    </w:tbl>
    <w:p w:rsidR="00E45713" w:rsidRPr="00E45713" w:rsidRDefault="00E45713" w:rsidP="00E45713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  <w:t xml:space="preserve"> </w:t>
      </w:r>
    </w:p>
    <w:p w:rsidR="00E45713" w:rsidRPr="00E45713" w:rsidRDefault="00E45713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Pr="00915544" w:rsidRDefault="00915544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  <w:r>
        <w:rPr>
          <w:rFonts w:eastAsia="Times New Roman" w:cs="Arial"/>
          <w:b/>
          <w:sz w:val="16"/>
          <w:szCs w:val="16"/>
          <w:lang w:eastAsia="nl-NL"/>
        </w:rPr>
        <w:t xml:space="preserve">Neutralisatiereactie: </w:t>
      </w:r>
      <w:r>
        <w:rPr>
          <w:rFonts w:eastAsia="Times New Roman" w:cs="Arial"/>
          <w:sz w:val="16"/>
          <w:szCs w:val="16"/>
          <w:lang w:eastAsia="nl-NL"/>
        </w:rPr>
        <w:t>Reactie waarbij de oplossing neutraal wordt. Dit kan door middel van genoeg OH</w:t>
      </w:r>
      <w:r w:rsidRPr="00915544">
        <w:rPr>
          <w:rFonts w:eastAsia="Times New Roman" w:cs="Arial"/>
          <w:sz w:val="12"/>
          <w:szCs w:val="12"/>
          <w:lang w:eastAsia="nl-NL"/>
        </w:rPr>
        <w:t>-</w:t>
      </w:r>
      <w:r>
        <w:rPr>
          <w:rFonts w:eastAsia="Times New Roman" w:cs="Arial"/>
          <w:sz w:val="16"/>
          <w:szCs w:val="16"/>
          <w:lang w:eastAsia="nl-NL"/>
        </w:rPr>
        <w:t xml:space="preserve"> -ionen Toe te voegen. Je kunt zien wanneer je oplossing geneutraliseerd is, door het toevoegen van </w:t>
      </w:r>
      <w:proofErr w:type="spellStart"/>
      <w:r>
        <w:rPr>
          <w:rFonts w:eastAsia="Times New Roman" w:cs="Arial"/>
          <w:sz w:val="16"/>
          <w:szCs w:val="16"/>
          <w:lang w:eastAsia="nl-NL"/>
        </w:rPr>
        <w:t>zuur-base-indicatoren</w:t>
      </w:r>
      <w:proofErr w:type="spellEnd"/>
      <w:r>
        <w:rPr>
          <w:rFonts w:eastAsia="Times New Roman" w:cs="Arial"/>
          <w:sz w:val="16"/>
          <w:szCs w:val="16"/>
          <w:lang w:eastAsia="nl-NL"/>
        </w:rPr>
        <w:t xml:space="preserve">. </w:t>
      </w:r>
    </w:p>
    <w:p w:rsidR="001041D5" w:rsidRPr="00E45713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Pr="00E45713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Pr="00E45713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Pr="00E45713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Pr="00E45713" w:rsidRDefault="001041D5" w:rsidP="001041D5">
      <w:pPr>
        <w:spacing w:after="0"/>
        <w:rPr>
          <w:rFonts w:eastAsia="Times New Roman" w:cs="Arial"/>
          <w:sz w:val="16"/>
          <w:szCs w:val="16"/>
          <w:lang w:eastAsia="nl-NL"/>
        </w:rPr>
      </w:pPr>
    </w:p>
    <w:p w:rsidR="001041D5" w:rsidRPr="00E45713" w:rsidRDefault="001041D5" w:rsidP="001041D5">
      <w:pPr>
        <w:spacing w:after="0"/>
        <w:rPr>
          <w:rFonts w:eastAsia="Times New Roman" w:cs="Times New Roman"/>
          <w:b/>
          <w:bCs/>
          <w:color w:val="000000"/>
          <w:sz w:val="16"/>
          <w:szCs w:val="16"/>
          <w:lang w:eastAsia="nl-NL"/>
        </w:rPr>
      </w:pPr>
    </w:p>
    <w:p w:rsidR="00DD6CBA" w:rsidRPr="00E45713" w:rsidRDefault="00DD6CBA"/>
    <w:sectPr w:rsidR="00DD6CBA" w:rsidRPr="00E45713" w:rsidSect="00DD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66A7"/>
    <w:multiLevelType w:val="hybridMultilevel"/>
    <w:tmpl w:val="DC10E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41D5"/>
    <w:rsid w:val="001041D5"/>
    <w:rsid w:val="0033581C"/>
    <w:rsid w:val="00902A8B"/>
    <w:rsid w:val="00915544"/>
    <w:rsid w:val="00DD6CBA"/>
    <w:rsid w:val="00E4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41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41D5"/>
    <w:pPr>
      <w:ind w:left="720"/>
      <w:contextualSpacing/>
    </w:pPr>
  </w:style>
  <w:style w:type="table" w:styleId="Tabelraster">
    <w:name w:val="Table Grid"/>
    <w:basedOn w:val="Standaardtabel"/>
    <w:uiPriority w:val="59"/>
    <w:rsid w:val="00104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</dc:creator>
  <cp:keywords/>
  <dc:description/>
  <cp:lastModifiedBy>Willem</cp:lastModifiedBy>
  <cp:revision>2</cp:revision>
  <dcterms:created xsi:type="dcterms:W3CDTF">2012-10-15T11:00:00Z</dcterms:created>
  <dcterms:modified xsi:type="dcterms:W3CDTF">2012-10-15T14:46:00Z</dcterms:modified>
</cp:coreProperties>
</file>