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6E" w:rsidRDefault="0071516E"/>
    <w:p w:rsidR="009C5AB9" w:rsidRPr="009C5AB9" w:rsidRDefault="009C5AB9">
      <w:pPr>
        <w:rPr>
          <w:b/>
          <w:sz w:val="40"/>
          <w:szCs w:val="40"/>
        </w:rPr>
      </w:pPr>
      <w:r w:rsidRPr="009C5AB9">
        <w:rPr>
          <w:b/>
          <w:sz w:val="40"/>
          <w:szCs w:val="40"/>
          <w:u w:val="single"/>
        </w:rPr>
        <w:t>Samenvatting ‘’Schaarste en Ruilen’’</w:t>
      </w:r>
    </w:p>
    <w:p w:rsidR="00D11359" w:rsidRDefault="00D11359">
      <w:pPr>
        <w:rPr>
          <w:b/>
          <w:u w:val="single"/>
        </w:rPr>
      </w:pPr>
    </w:p>
    <w:p w:rsidR="009C5AB9" w:rsidRDefault="009C5AB9">
      <w:pPr>
        <w:rPr>
          <w:b/>
          <w:u w:val="single"/>
        </w:rPr>
      </w:pPr>
      <w:r>
        <w:rPr>
          <w:b/>
          <w:u w:val="single"/>
        </w:rPr>
        <w:t>1</w:t>
      </w:r>
    </w:p>
    <w:p w:rsidR="009C5AB9" w:rsidRDefault="009C5AB9">
      <w:pPr>
        <w:rPr>
          <w:b/>
        </w:rPr>
      </w:pPr>
      <w:r>
        <w:rPr>
          <w:b/>
        </w:rPr>
        <w:t>Productiefactoren:</w:t>
      </w:r>
    </w:p>
    <w:p w:rsidR="009C5AB9" w:rsidRDefault="009C5AB9">
      <w:r>
        <w:t>Factoren die nodig zijn om goederen te produceren</w:t>
      </w:r>
    </w:p>
    <w:p w:rsidR="009C5AB9" w:rsidRDefault="009C5AB9"/>
    <w:p w:rsidR="009C5AB9" w:rsidRDefault="009C5AB9">
      <w:r>
        <w:t>-Natuur (water lucht enz.)</w:t>
      </w:r>
    </w:p>
    <w:p w:rsidR="009C5AB9" w:rsidRDefault="009C5AB9">
      <w:r>
        <w:t>-Arbeid (werknemers enz.)</w:t>
      </w:r>
    </w:p>
    <w:p w:rsidR="009C5AB9" w:rsidRPr="009C5AB9" w:rsidRDefault="009C5AB9">
      <w:pPr>
        <w:rPr>
          <w:u w:val="single"/>
        </w:rPr>
      </w:pPr>
      <w:r>
        <w:t xml:space="preserve">-Kapitaalgoederen (goederen die bij productie nodig zijn zoals machines enz.) </w:t>
      </w:r>
      <w:r w:rsidRPr="009C5AB9">
        <w:rPr>
          <w:b/>
          <w:i/>
          <w:u w:val="single"/>
        </w:rPr>
        <w:t>bedrijven/overheid</w:t>
      </w:r>
    </w:p>
    <w:p w:rsidR="009C5AB9" w:rsidRDefault="009C5AB9">
      <w:r>
        <w:t xml:space="preserve">-Kapitaal (goederen die nodig zijn bij de productie, zoals machines enz.) </w:t>
      </w:r>
      <w:r>
        <w:rPr>
          <w:b/>
          <w:i/>
          <w:u w:val="single"/>
        </w:rPr>
        <w:t>Particulier gebruik</w:t>
      </w:r>
    </w:p>
    <w:p w:rsidR="009C5AB9" w:rsidRDefault="009C5AB9">
      <w:r>
        <w:t>-Ondernemerschap (eigenaar van bedrijf die productiefactoren combineert om goederen te maken)</w:t>
      </w:r>
    </w:p>
    <w:p w:rsidR="009C5AB9" w:rsidRDefault="009C5AB9"/>
    <w:p w:rsidR="009C5AB9" w:rsidRDefault="009C5AB9">
      <w:pPr>
        <w:rPr>
          <w:b/>
        </w:rPr>
      </w:pPr>
    </w:p>
    <w:p w:rsidR="009C5AB9" w:rsidRPr="009C5AB9" w:rsidRDefault="009C5AB9">
      <w:pPr>
        <w:rPr>
          <w:b/>
        </w:rPr>
      </w:pPr>
      <w:r w:rsidRPr="009C5AB9">
        <w:rPr>
          <w:b/>
        </w:rPr>
        <w:t>Schaars goed:</w:t>
      </w:r>
    </w:p>
    <w:p w:rsidR="009C5AB9" w:rsidRDefault="009C5AB9">
      <w:r>
        <w:t>Er zijn productiefactoren nodig om ze te produceren (vrachtwagen, gebouwen etc.)</w:t>
      </w:r>
    </w:p>
    <w:p w:rsidR="009C5AB9" w:rsidRDefault="009C5AB9"/>
    <w:p w:rsidR="009C5AB9" w:rsidRDefault="009C5AB9">
      <w:pPr>
        <w:rPr>
          <w:b/>
        </w:rPr>
      </w:pPr>
      <w:r w:rsidRPr="009C5AB9">
        <w:rPr>
          <w:b/>
        </w:rPr>
        <w:t>Vrij goed:</w:t>
      </w:r>
    </w:p>
    <w:p w:rsidR="009C5AB9" w:rsidRDefault="009C5AB9">
      <w:r w:rsidRPr="009C5AB9">
        <w:t>Er zijn geen productiefactoren voor nodig om het te produceren. (regenbui etc.)</w:t>
      </w:r>
    </w:p>
    <w:p w:rsidR="009C5AB9" w:rsidRDefault="009C5AB9"/>
    <w:p w:rsidR="009C5AB9" w:rsidRDefault="0048005C">
      <w:pPr>
        <w:rPr>
          <w:b/>
        </w:rPr>
      </w:pPr>
      <w:r w:rsidRPr="0048005C">
        <w:rPr>
          <w:b/>
        </w:rPr>
        <w:t>Middelen:</w:t>
      </w:r>
    </w:p>
    <w:p w:rsidR="0048005C" w:rsidRDefault="0048005C">
      <w:r>
        <w:t>Dit heb je nodig om je behoeften te bevredigen (inkomen etc.)</w:t>
      </w:r>
    </w:p>
    <w:p w:rsidR="0048005C" w:rsidRDefault="0048005C"/>
    <w:p w:rsidR="0048005C" w:rsidRDefault="0048005C">
      <w:r w:rsidRPr="0048005C">
        <w:rPr>
          <w:b/>
        </w:rPr>
        <w:t>Jezelf van je behoeften voorzien</w:t>
      </w:r>
      <w:r>
        <w:t>:</w:t>
      </w:r>
    </w:p>
    <w:p w:rsidR="0048005C" w:rsidRDefault="0048005C">
      <w:r>
        <w:t>-Zelfvoorziening</w:t>
      </w:r>
    </w:p>
    <w:p w:rsidR="0048005C" w:rsidRDefault="0048005C">
      <w:pPr>
        <w:rPr>
          <w:b/>
        </w:rPr>
      </w:pPr>
      <w:r>
        <w:t xml:space="preserve">-je koopt goederen/diensten, bij dit ben je een </w:t>
      </w:r>
      <w:r>
        <w:rPr>
          <w:b/>
        </w:rPr>
        <w:t xml:space="preserve">consument </w:t>
      </w:r>
      <w:r w:rsidRPr="0048005C">
        <w:t>en je koopt</w:t>
      </w:r>
      <w:r>
        <w:rPr>
          <w:b/>
        </w:rPr>
        <w:t xml:space="preserve"> consumptiegoederen</w:t>
      </w:r>
    </w:p>
    <w:p w:rsidR="0048005C" w:rsidRDefault="0048005C">
      <w:pPr>
        <w:rPr>
          <w:b/>
        </w:rPr>
      </w:pPr>
    </w:p>
    <w:p w:rsidR="00D11359" w:rsidRDefault="00D11359">
      <w:pPr>
        <w:rPr>
          <w:b/>
        </w:rPr>
      </w:pPr>
    </w:p>
    <w:p w:rsidR="00D11359" w:rsidRPr="00D11359" w:rsidRDefault="00D11359">
      <w:pPr>
        <w:rPr>
          <w:b/>
          <w:u w:val="single"/>
        </w:rPr>
      </w:pPr>
      <w:r>
        <w:rPr>
          <w:b/>
          <w:u w:val="single"/>
        </w:rPr>
        <w:t>2</w:t>
      </w:r>
    </w:p>
    <w:p w:rsidR="00D11359" w:rsidRDefault="00D11359">
      <w:pPr>
        <w:rPr>
          <w:b/>
        </w:rPr>
      </w:pPr>
    </w:p>
    <w:p w:rsidR="0048005C" w:rsidRDefault="0048005C">
      <w:pPr>
        <w:rPr>
          <w:b/>
        </w:rPr>
      </w:pPr>
      <w:r>
        <w:rPr>
          <w:b/>
        </w:rPr>
        <w:t>Alternatieve aanwendbaarheid:</w:t>
      </w:r>
    </w:p>
    <w:p w:rsidR="0048005C" w:rsidRDefault="0048005C">
      <w:r w:rsidRPr="0048005C">
        <w:t>Het op verschillende manieren kunnen inzetten van middelen</w:t>
      </w:r>
    </w:p>
    <w:p w:rsidR="00D11359" w:rsidRDefault="00D11359"/>
    <w:p w:rsidR="00D11359" w:rsidRPr="00D11359" w:rsidRDefault="00D11359">
      <w:pPr>
        <w:rPr>
          <w:b/>
        </w:rPr>
      </w:pPr>
      <w:r>
        <w:rPr>
          <w:b/>
        </w:rPr>
        <w:t>Begroting (budgetplan):</w:t>
      </w:r>
    </w:p>
    <w:p w:rsidR="009C5AB9" w:rsidRDefault="00D11359">
      <w:r>
        <w:t>-vaste lasten</w:t>
      </w:r>
    </w:p>
    <w:p w:rsidR="00D11359" w:rsidRDefault="00D11359">
      <w:r>
        <w:t>-incidentele uitgaven</w:t>
      </w:r>
    </w:p>
    <w:p w:rsidR="00D11359" w:rsidRPr="009C5AB9" w:rsidRDefault="00D11359">
      <w:pPr>
        <w:rPr>
          <w:b/>
        </w:rPr>
      </w:pPr>
      <w:r>
        <w:t>-Dagelijkse uitgaven (benzine, eten etc.)</w:t>
      </w:r>
    </w:p>
    <w:p w:rsidR="009C5AB9" w:rsidRDefault="009C5AB9"/>
    <w:p w:rsidR="009C5AB9" w:rsidRDefault="009C5AB9"/>
    <w:p w:rsidR="009C5AB9" w:rsidRDefault="009C5AB9"/>
    <w:p w:rsidR="009C5AB9" w:rsidRDefault="009C5AB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/>
    <w:p w:rsidR="00D11359" w:rsidRDefault="00D11359">
      <w:pPr>
        <w:rPr>
          <w:b/>
          <w:u w:val="single"/>
        </w:rPr>
      </w:pPr>
      <w:r>
        <w:rPr>
          <w:b/>
          <w:u w:val="single"/>
        </w:rPr>
        <w:t>3</w:t>
      </w:r>
    </w:p>
    <w:p w:rsidR="00D11359" w:rsidRDefault="00D11359">
      <w:pPr>
        <w:rPr>
          <w:b/>
          <w:u w:val="single"/>
        </w:rPr>
      </w:pPr>
    </w:p>
    <w:p w:rsidR="00D11359" w:rsidRPr="00D11359" w:rsidRDefault="00D11359">
      <w:pPr>
        <w:rPr>
          <w:b/>
        </w:rPr>
      </w:pPr>
      <w:r w:rsidRPr="00D11359">
        <w:rPr>
          <w:b/>
        </w:rPr>
        <w:t>Directe ruil:</w:t>
      </w:r>
    </w:p>
    <w:p w:rsidR="00D11359" w:rsidRDefault="00D11359">
      <w:r>
        <w:t>Product tegen product ruilen</w:t>
      </w:r>
    </w:p>
    <w:p w:rsidR="00D11359" w:rsidRDefault="00D11359">
      <w:r>
        <w:t>1: kost veel tijd en moeite</w:t>
      </w:r>
    </w:p>
    <w:p w:rsidR="00D11359" w:rsidRDefault="00D11359">
      <w:r>
        <w:t>2: er is weinig arbeidsverdeling (adviesbanen kunnen haast niet bestaan)</w:t>
      </w:r>
    </w:p>
    <w:p w:rsidR="00D11359" w:rsidRDefault="00D11359">
      <w:r>
        <w:t>3: schaalvergroting blijft beperkt (het heeft geen zin om groter te gaan produceren)</w:t>
      </w:r>
    </w:p>
    <w:p w:rsidR="00D11359" w:rsidRDefault="00D11359"/>
    <w:p w:rsidR="00D11359" w:rsidRDefault="00D11359" w:rsidP="00D11359">
      <w:pPr>
        <w:tabs>
          <w:tab w:val="left" w:pos="1770"/>
        </w:tabs>
        <w:rPr>
          <w:b/>
        </w:rPr>
      </w:pPr>
      <w:r w:rsidRPr="00D11359">
        <w:rPr>
          <w:b/>
        </w:rPr>
        <w:t>Indirecte ruil:</w:t>
      </w:r>
      <w:r>
        <w:rPr>
          <w:b/>
        </w:rPr>
        <w:tab/>
      </w:r>
    </w:p>
    <w:p w:rsidR="00D11359" w:rsidRDefault="00D11359" w:rsidP="00D11359">
      <w:pPr>
        <w:tabs>
          <w:tab w:val="left" w:pos="1770"/>
        </w:tabs>
      </w:pPr>
      <w:r w:rsidRPr="00D11359">
        <w:t>ruilen met geld</w:t>
      </w:r>
    </w:p>
    <w:p w:rsidR="00D11359" w:rsidRDefault="00D11359" w:rsidP="00D11359">
      <w:pPr>
        <w:tabs>
          <w:tab w:val="left" w:pos="1770"/>
        </w:tabs>
      </w:pPr>
      <w:r>
        <w:t>1: er kwam specialisatie (bakker hoeft geen varkens meer te houden)</w:t>
      </w:r>
    </w:p>
    <w:p w:rsidR="00D11359" w:rsidRDefault="00D11359" w:rsidP="00D11359">
      <w:pPr>
        <w:tabs>
          <w:tab w:val="left" w:pos="1770"/>
        </w:tabs>
      </w:pPr>
      <w:r>
        <w:t>2: schaalvergroting wordt gestimuleerd</w:t>
      </w:r>
    </w:p>
    <w:p w:rsidR="00D11359" w:rsidRDefault="00D11359" w:rsidP="00D11359">
      <w:pPr>
        <w:tabs>
          <w:tab w:val="left" w:pos="1770"/>
        </w:tabs>
      </w:pPr>
      <w:r>
        <w:t>3: de arbeidsproductiviteit stijgt (productie per persoon stijgt)</w:t>
      </w:r>
    </w:p>
    <w:p w:rsidR="0083750B" w:rsidRDefault="0083750B" w:rsidP="00D11359">
      <w:pPr>
        <w:tabs>
          <w:tab w:val="left" w:pos="1770"/>
        </w:tabs>
      </w:pPr>
    </w:p>
    <w:p w:rsidR="0083750B" w:rsidRPr="0083750B" w:rsidRDefault="0083750B" w:rsidP="00D11359">
      <w:pPr>
        <w:tabs>
          <w:tab w:val="left" w:pos="1770"/>
        </w:tabs>
        <w:rPr>
          <w:b/>
        </w:rPr>
      </w:pPr>
      <w:r w:rsidRPr="0083750B">
        <w:rPr>
          <w:b/>
        </w:rPr>
        <w:t xml:space="preserve">Winst: </w:t>
      </w:r>
    </w:p>
    <w:p w:rsidR="0083750B" w:rsidRDefault="0083750B" w:rsidP="00D11359">
      <w:pPr>
        <w:tabs>
          <w:tab w:val="left" w:pos="1770"/>
        </w:tabs>
      </w:pPr>
      <w:r>
        <w:t>Inkomen bij verkopen van producten (na aftrek aanschafkosten etc.)</w:t>
      </w: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  <w:rPr>
          <w:b/>
          <w:u w:val="single"/>
        </w:rPr>
      </w:pPr>
      <w:r>
        <w:rPr>
          <w:b/>
          <w:u w:val="single"/>
        </w:rPr>
        <w:t>4</w:t>
      </w:r>
    </w:p>
    <w:p w:rsidR="0083750B" w:rsidRDefault="0083750B" w:rsidP="00D11359">
      <w:pPr>
        <w:tabs>
          <w:tab w:val="left" w:pos="1770"/>
        </w:tabs>
        <w:rPr>
          <w:b/>
          <w:u w:val="single"/>
        </w:rPr>
      </w:pPr>
    </w:p>
    <w:p w:rsidR="0083750B" w:rsidRDefault="0083750B" w:rsidP="00D11359">
      <w:pPr>
        <w:tabs>
          <w:tab w:val="left" w:pos="1770"/>
        </w:tabs>
        <w:rPr>
          <w:b/>
        </w:rPr>
      </w:pPr>
      <w:r>
        <w:rPr>
          <w:b/>
        </w:rPr>
        <w:t>De waarde van geld:</w:t>
      </w:r>
    </w:p>
    <w:p w:rsidR="0083750B" w:rsidRDefault="0083750B" w:rsidP="00D11359">
      <w:pPr>
        <w:tabs>
          <w:tab w:val="left" w:pos="1770"/>
        </w:tabs>
        <w:rPr>
          <w:b/>
        </w:rPr>
      </w:pPr>
    </w:p>
    <w:p w:rsidR="0083750B" w:rsidRDefault="0083750B" w:rsidP="00D11359">
      <w:pPr>
        <w:tabs>
          <w:tab w:val="left" w:pos="1770"/>
        </w:tabs>
      </w:pPr>
      <w:r>
        <w:rPr>
          <w:b/>
        </w:rPr>
        <w:t xml:space="preserve">Intrinsieke waarde: </w:t>
      </w:r>
      <w:r w:rsidRPr="0083750B">
        <w:t>materiaalwaarde</w:t>
      </w:r>
      <w:r>
        <w:t xml:space="preserve"> van het geld (mag niet hoger zijn dan nominale waarde)</w:t>
      </w:r>
    </w:p>
    <w:p w:rsidR="0083750B" w:rsidRDefault="0083750B" w:rsidP="00D11359">
      <w:pPr>
        <w:tabs>
          <w:tab w:val="left" w:pos="1770"/>
        </w:tabs>
      </w:pPr>
      <w:r w:rsidRPr="0083750B">
        <w:rPr>
          <w:b/>
        </w:rPr>
        <w:t>Nominale waarde:</w:t>
      </w:r>
      <w:r>
        <w:t xml:space="preserve"> waarde die gedrukt staat op de munt/het biljet</w:t>
      </w:r>
    </w:p>
    <w:p w:rsidR="0083750B" w:rsidRDefault="0083750B" w:rsidP="00D11359">
      <w:pPr>
        <w:tabs>
          <w:tab w:val="left" w:pos="1770"/>
        </w:tabs>
      </w:pPr>
    </w:p>
    <w:p w:rsidR="0083750B" w:rsidRDefault="0083750B" w:rsidP="00D11359">
      <w:pPr>
        <w:tabs>
          <w:tab w:val="left" w:pos="1770"/>
        </w:tabs>
      </w:pPr>
      <w:r w:rsidRPr="0083750B">
        <w:rPr>
          <w:b/>
        </w:rPr>
        <w:t>Interne waarde:</w:t>
      </w:r>
      <w:r>
        <w:t xml:space="preserve"> de hoeveelheid die je in je eigen land voor een euro kunt kopen</w:t>
      </w:r>
    </w:p>
    <w:p w:rsidR="0083750B" w:rsidRPr="0083750B" w:rsidRDefault="0083750B" w:rsidP="00D11359">
      <w:pPr>
        <w:tabs>
          <w:tab w:val="left" w:pos="1770"/>
        </w:tabs>
        <w:rPr>
          <w:b/>
        </w:rPr>
      </w:pPr>
      <w:r w:rsidRPr="0083750B">
        <w:rPr>
          <w:b/>
        </w:rPr>
        <w:t>Externe waarde:</w:t>
      </w:r>
      <w:r>
        <w:t xml:space="preserve"> de hoeveelheid buitenlands geld, die je met een euro kunt kopen</w:t>
      </w:r>
    </w:p>
    <w:p w:rsidR="00D11359" w:rsidRDefault="00A3059A">
      <w:r>
        <w:t>--------------------------------------------------------------------------------------------------------------------------------------</w:t>
      </w:r>
    </w:p>
    <w:p w:rsidR="00D11359" w:rsidRDefault="00D11359">
      <w:bookmarkStart w:id="0" w:name="_GoBack"/>
      <w:bookmarkEnd w:id="0"/>
    </w:p>
    <w:p w:rsidR="0083750B" w:rsidRPr="0083750B" w:rsidRDefault="0083750B">
      <w:pPr>
        <w:rPr>
          <w:b/>
        </w:rPr>
      </w:pPr>
      <w:r w:rsidRPr="0083750B">
        <w:rPr>
          <w:b/>
        </w:rPr>
        <w:t>Fiduciair geld:</w:t>
      </w:r>
    </w:p>
    <w:p w:rsidR="0083750B" w:rsidRDefault="0083750B">
      <w:r>
        <w:t>Waarde van geld, gebaseerd op het vertrouwen van de consument (Geen vertrouwen-&gt;directe ruil)</w:t>
      </w:r>
    </w:p>
    <w:p w:rsidR="0083750B" w:rsidRDefault="0083750B"/>
    <w:p w:rsidR="0083750B" w:rsidRPr="0083750B" w:rsidRDefault="0083750B">
      <w:pPr>
        <w:rPr>
          <w:b/>
        </w:rPr>
      </w:pPr>
      <w:r w:rsidRPr="0083750B">
        <w:rPr>
          <w:b/>
        </w:rPr>
        <w:t>Functies van geld:</w:t>
      </w:r>
    </w:p>
    <w:p w:rsidR="0083750B" w:rsidRDefault="0083750B">
      <w:r>
        <w:t>-ruilfunctie (producten ruilen voor geld, en andersom)</w:t>
      </w:r>
    </w:p>
    <w:p w:rsidR="0083750B" w:rsidRDefault="0083750B">
      <w:r>
        <w:t>-rekenfunctie (waarde, uitgedrukt in geld, vergelijken met andere producten)</w:t>
      </w:r>
    </w:p>
    <w:p w:rsidR="0083750B" w:rsidRDefault="0083750B">
      <w:r>
        <w:t>-oppotfunctie (sparen)</w:t>
      </w:r>
    </w:p>
    <w:p w:rsidR="00A3059A" w:rsidRDefault="00A3059A"/>
    <w:p w:rsidR="00A3059A" w:rsidRDefault="00A3059A">
      <w:pPr>
        <w:rPr>
          <w:b/>
        </w:rPr>
      </w:pPr>
      <w:r w:rsidRPr="00A3059A">
        <w:rPr>
          <w:b/>
        </w:rPr>
        <w:t>Soorten geld:</w:t>
      </w:r>
    </w:p>
    <w:p w:rsidR="00A3059A" w:rsidRDefault="00A3059A">
      <w:r>
        <w:t>-Giraal (geld op bankrekening etc.)</w:t>
      </w:r>
    </w:p>
    <w:p w:rsidR="00A3059A" w:rsidRDefault="00A3059A">
      <w:r>
        <w:t>-Chartaal (het ‘’zichtbare’’ geld)</w:t>
      </w:r>
    </w:p>
    <w:p w:rsidR="00A3059A" w:rsidRDefault="00A3059A"/>
    <w:p w:rsidR="00A3059A" w:rsidRPr="00A3059A" w:rsidRDefault="00A3059A">
      <w:pPr>
        <w:rPr>
          <w:b/>
        </w:rPr>
      </w:pPr>
      <w:r w:rsidRPr="00A3059A">
        <w:rPr>
          <w:b/>
        </w:rPr>
        <w:t>Beschikken over giraal geld:</w:t>
      </w:r>
    </w:p>
    <w:p w:rsidR="00A3059A" w:rsidRPr="00A3059A" w:rsidRDefault="00A3059A">
      <w:r>
        <w:t>Pinpas, overschrijvingskaart, acceptgiro, creditcard, internetbankieren of telefonisch overmaken.</w:t>
      </w:r>
    </w:p>
    <w:p w:rsidR="0083750B" w:rsidRPr="00D11359" w:rsidRDefault="0083750B"/>
    <w:sectPr w:rsidR="0083750B" w:rsidRPr="00D1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9"/>
    <w:rsid w:val="003A7C49"/>
    <w:rsid w:val="0048005C"/>
    <w:rsid w:val="0071516E"/>
    <w:rsid w:val="0083750B"/>
    <w:rsid w:val="009C5AB9"/>
    <w:rsid w:val="00A3059A"/>
    <w:rsid w:val="00D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2012-10-08T16:02:00Z</dcterms:created>
  <dcterms:modified xsi:type="dcterms:W3CDTF">2012-10-08T16:47:00Z</dcterms:modified>
</cp:coreProperties>
</file>