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8A" w:rsidRDefault="00B4548A" w:rsidP="00B4548A">
      <w:pPr>
        <w:spacing w:after="0"/>
        <w:rPr>
          <w:b/>
        </w:rPr>
      </w:pPr>
      <w:r>
        <w:rPr>
          <w:b/>
        </w:rPr>
        <w:t>Scheikunde Hoofdstuk 1.</w:t>
      </w:r>
    </w:p>
    <w:p w:rsidR="00B4548A" w:rsidRDefault="00DE212B" w:rsidP="00B4548A">
      <w:pPr>
        <w:spacing w:after="0"/>
        <w:rPr>
          <w:u w:val="single"/>
        </w:rPr>
      </w:pPr>
      <w:r>
        <w:rPr>
          <w:u w:val="single"/>
        </w:rPr>
        <w:t>Paragraaf 1.2</w:t>
      </w:r>
    </w:p>
    <w:p w:rsidR="00DE212B" w:rsidRPr="00DE212B" w:rsidRDefault="00DE212B" w:rsidP="00B4548A">
      <w:pPr>
        <w:spacing w:after="0"/>
      </w:pPr>
      <w:r>
        <w:t xml:space="preserve">Een atoom bestaat uit: </w:t>
      </w:r>
    </w:p>
    <w:p w:rsidR="00B4548A" w:rsidRDefault="00B4548A" w:rsidP="00DE212B">
      <w:pPr>
        <w:pStyle w:val="Lijstalinea"/>
        <w:numPr>
          <w:ilvl w:val="0"/>
          <w:numId w:val="1"/>
        </w:numPr>
        <w:spacing w:after="0"/>
      </w:pPr>
      <w:r>
        <w:t>Protonen = positief geladen deeltjes, het aantal protonen bepaalt welke atoomsoort het is.</w:t>
      </w:r>
    </w:p>
    <w:p w:rsidR="00B4548A" w:rsidRDefault="00B4548A" w:rsidP="00DE212B">
      <w:pPr>
        <w:pStyle w:val="Lijstalinea"/>
        <w:numPr>
          <w:ilvl w:val="0"/>
          <w:numId w:val="1"/>
        </w:numPr>
        <w:spacing w:after="0"/>
      </w:pPr>
      <w:r>
        <w:t xml:space="preserve">Neutronen = deeltjes zonder lading, massa ongeveer gelijk aan protonen. </w:t>
      </w:r>
    </w:p>
    <w:p w:rsidR="00B4548A" w:rsidRDefault="00DE212B" w:rsidP="00DE212B">
      <w:pPr>
        <w:pStyle w:val="Lijstalinea"/>
        <w:numPr>
          <w:ilvl w:val="0"/>
          <w:numId w:val="1"/>
        </w:numPr>
        <w:spacing w:after="0"/>
      </w:pPr>
      <w:r>
        <w:t>Elektronen = negatief geladen deeltjes, lading is precies even groot als die van een proton</w:t>
      </w:r>
    </w:p>
    <w:p w:rsidR="00DE212B" w:rsidRDefault="00DE212B" w:rsidP="00B4548A">
      <w:pPr>
        <w:spacing w:after="0"/>
      </w:pPr>
      <w:r>
        <w:t>Atoomnummer = het aantal protonen</w:t>
      </w:r>
    </w:p>
    <w:p w:rsidR="00DE212B" w:rsidRDefault="00DE212B" w:rsidP="00B4548A">
      <w:pPr>
        <w:spacing w:after="0"/>
      </w:pPr>
      <w:r>
        <w:t>De massa van proton/elektron = atomaire massa-eenheden = u</w:t>
      </w:r>
    </w:p>
    <w:p w:rsidR="00DE212B" w:rsidRDefault="00DE212B" w:rsidP="00B4548A">
      <w:pPr>
        <w:spacing w:after="0"/>
      </w:pPr>
      <w:r>
        <w:t xml:space="preserve">De elektrische lading druk je uit in coulomb. </w:t>
      </w:r>
    </w:p>
    <w:p w:rsidR="00DE212B" w:rsidRDefault="00DE212B" w:rsidP="00B4548A">
      <w:pPr>
        <w:spacing w:after="0"/>
      </w:pPr>
      <w:r>
        <w:t>Massagetal = de som van aantal protonen en neutronen</w:t>
      </w:r>
    </w:p>
    <w:p w:rsidR="00DE212B" w:rsidRDefault="00DE212B" w:rsidP="00B4548A">
      <w:pPr>
        <w:spacing w:after="0"/>
      </w:pPr>
      <w:r>
        <w:t xml:space="preserve">Atoommassa = de massa van een atoom. </w:t>
      </w:r>
    </w:p>
    <w:p w:rsidR="00DE212B" w:rsidRDefault="00DE212B" w:rsidP="00B4548A">
      <w:pPr>
        <w:spacing w:after="0"/>
      </w:pPr>
      <w:r>
        <w:t>Isotopen = atomen met hetzelfde aantal protonen, maar verschillend aantal neutronen</w:t>
      </w:r>
    </w:p>
    <w:p w:rsidR="00DE212B" w:rsidRDefault="00213627" w:rsidP="00B4548A">
      <w:pPr>
        <w:spacing w:after="0"/>
      </w:pPr>
      <w:r>
        <w:t>De atoommassa (A) is meestal het gemiddelde. De waarde word bepaald door:</w:t>
      </w:r>
    </w:p>
    <w:p w:rsidR="00213627" w:rsidRDefault="00213627" w:rsidP="00213627">
      <w:pPr>
        <w:pStyle w:val="Lijstalinea"/>
        <w:numPr>
          <w:ilvl w:val="0"/>
          <w:numId w:val="1"/>
        </w:numPr>
        <w:spacing w:after="0"/>
      </w:pPr>
      <w:r>
        <w:t xml:space="preserve">De massa’s van de isotopen in het isotopenmengsel van het element. </w:t>
      </w:r>
    </w:p>
    <w:p w:rsidR="00213627" w:rsidRDefault="00213627" w:rsidP="00213627">
      <w:pPr>
        <w:pStyle w:val="Lijstalinea"/>
        <w:numPr>
          <w:ilvl w:val="0"/>
          <w:numId w:val="1"/>
        </w:numPr>
        <w:spacing w:after="0"/>
      </w:pPr>
      <w:r>
        <w:t>De percentages waarin de isotopen voorkomen in dat mengsel</w:t>
      </w:r>
    </w:p>
    <w:p w:rsidR="00213627" w:rsidRDefault="00213627" w:rsidP="00213627">
      <w:pPr>
        <w:spacing w:after="0"/>
      </w:pPr>
      <w:r>
        <w:t>Molecuulmassa (M) = de som van de atoommassa’s van alle atomen die voorkomen in een molecuul.</w:t>
      </w:r>
    </w:p>
    <w:p w:rsidR="00213627" w:rsidRDefault="00213627" w:rsidP="00213627">
      <w:pPr>
        <w:spacing w:after="0"/>
      </w:pPr>
    </w:p>
    <w:p w:rsidR="00213627" w:rsidRDefault="00213627" w:rsidP="00213627">
      <w:pPr>
        <w:spacing w:after="0"/>
        <w:rPr>
          <w:u w:val="single"/>
        </w:rPr>
      </w:pPr>
      <w:r>
        <w:rPr>
          <w:u w:val="single"/>
        </w:rPr>
        <w:t>Paragraaf 1.3</w:t>
      </w:r>
    </w:p>
    <w:p w:rsidR="00213627" w:rsidRDefault="00213627" w:rsidP="00213627">
      <w:pPr>
        <w:spacing w:after="0"/>
      </w:pPr>
      <w:r>
        <w:t>Elementen = stoffen die uit één atoomsoort bestaan</w:t>
      </w:r>
    </w:p>
    <w:p w:rsidR="00213627" w:rsidRDefault="00213627" w:rsidP="00213627">
      <w:pPr>
        <w:spacing w:after="0"/>
      </w:pPr>
      <w:r>
        <w:t>Het periodiek systeem:</w:t>
      </w:r>
    </w:p>
    <w:p w:rsidR="00213627" w:rsidRDefault="00213627" w:rsidP="00213627">
      <w:pPr>
        <w:pStyle w:val="Lijstalinea"/>
        <w:numPr>
          <w:ilvl w:val="0"/>
          <w:numId w:val="1"/>
        </w:numPr>
        <w:spacing w:after="0"/>
      </w:pPr>
      <w:r>
        <w:t>Periode = de horizontale rij</w:t>
      </w:r>
    </w:p>
    <w:p w:rsidR="00213627" w:rsidRDefault="00213627" w:rsidP="00213627">
      <w:pPr>
        <w:pStyle w:val="Lijstalinea"/>
        <w:numPr>
          <w:ilvl w:val="0"/>
          <w:numId w:val="1"/>
        </w:numPr>
        <w:spacing w:after="0"/>
      </w:pPr>
      <w:r>
        <w:t>Groep = de verticale rij</w:t>
      </w:r>
    </w:p>
    <w:p w:rsidR="00213627" w:rsidRDefault="00213627" w:rsidP="00213627">
      <w:pPr>
        <w:pStyle w:val="Lijstalinea"/>
        <w:numPr>
          <w:ilvl w:val="0"/>
          <w:numId w:val="1"/>
        </w:numPr>
        <w:spacing w:after="0"/>
      </w:pPr>
      <w:r>
        <w:t>Groep 1 = alkalimetalen = zachte metalen, reageren heftig met water</w:t>
      </w:r>
    </w:p>
    <w:p w:rsidR="00213627" w:rsidRDefault="00213627" w:rsidP="00213627">
      <w:pPr>
        <w:pStyle w:val="Lijstalinea"/>
        <w:numPr>
          <w:ilvl w:val="0"/>
          <w:numId w:val="1"/>
        </w:numPr>
        <w:spacing w:after="0"/>
      </w:pPr>
      <w:r>
        <w:t>Groep 2 = aardalkalimetalen = hardere metalen, minder heftige reactie met water</w:t>
      </w:r>
    </w:p>
    <w:p w:rsidR="00213627" w:rsidRDefault="00213627" w:rsidP="00213627">
      <w:pPr>
        <w:pStyle w:val="Lijstalinea"/>
        <w:numPr>
          <w:ilvl w:val="0"/>
          <w:numId w:val="1"/>
        </w:numPr>
        <w:spacing w:after="0"/>
      </w:pPr>
      <w:r>
        <w:t>Groep 17 = halogenen = 2-atomige moleculen, reageren makkelijk met andere elementen</w:t>
      </w:r>
    </w:p>
    <w:p w:rsidR="00213627" w:rsidRDefault="00213627" w:rsidP="00213627">
      <w:pPr>
        <w:pStyle w:val="Lijstalinea"/>
        <w:numPr>
          <w:ilvl w:val="0"/>
          <w:numId w:val="1"/>
        </w:numPr>
        <w:spacing w:after="0"/>
      </w:pPr>
      <w:r>
        <w:t xml:space="preserve">Groep 18 = edelgassen </w:t>
      </w:r>
    </w:p>
    <w:p w:rsidR="00213627" w:rsidRDefault="00DC3CED" w:rsidP="00213627">
      <w:pPr>
        <w:spacing w:after="0"/>
      </w:pPr>
      <w:r>
        <w:t xml:space="preserve">Atomen bewegen in bepaalde banen rond de atoomkern, dat zijn schillen. </w:t>
      </w:r>
    </w:p>
    <w:p w:rsidR="00DC3CED" w:rsidRDefault="00DC3CED" w:rsidP="00213627">
      <w:pPr>
        <w:spacing w:after="0"/>
      </w:pPr>
      <w:r>
        <w:t>Valentie-</w:t>
      </w:r>
      <w:proofErr w:type="spellStart"/>
      <w:r>
        <w:t>elekronen</w:t>
      </w:r>
      <w:proofErr w:type="spellEnd"/>
      <w:r>
        <w:t xml:space="preserve"> = de elektronen in de buitenste schil</w:t>
      </w:r>
    </w:p>
    <w:p w:rsidR="00DC3CED" w:rsidRDefault="00DC3CED" w:rsidP="00213627">
      <w:pPr>
        <w:spacing w:after="0"/>
      </w:pPr>
    </w:p>
    <w:p w:rsidR="00DC3CED" w:rsidRDefault="00DC3CED" w:rsidP="00213627">
      <w:pPr>
        <w:spacing w:after="0"/>
        <w:rPr>
          <w:u w:val="single"/>
        </w:rPr>
      </w:pPr>
      <w:r>
        <w:rPr>
          <w:u w:val="single"/>
        </w:rPr>
        <w:t>Paragraaf 1.4</w:t>
      </w:r>
    </w:p>
    <w:p w:rsidR="00DC3CED" w:rsidRDefault="00DC3CED" w:rsidP="00213627">
      <w:pPr>
        <w:spacing w:after="0"/>
      </w:pPr>
      <w:r>
        <w:t>Drie verschillende soorten stoffen:</w:t>
      </w:r>
    </w:p>
    <w:p w:rsidR="00DC3CED" w:rsidRDefault="00DC3CED" w:rsidP="00DC3CED">
      <w:pPr>
        <w:pStyle w:val="Lijstalinea"/>
        <w:numPr>
          <w:ilvl w:val="0"/>
          <w:numId w:val="1"/>
        </w:numPr>
        <w:spacing w:after="0"/>
      </w:pPr>
      <w:r>
        <w:t>Moleculaire stoffen</w:t>
      </w:r>
    </w:p>
    <w:p w:rsidR="00DC3CED" w:rsidRDefault="00DC3CED" w:rsidP="00DC3CED">
      <w:pPr>
        <w:pStyle w:val="Lijstalinea"/>
        <w:numPr>
          <w:ilvl w:val="0"/>
          <w:numId w:val="1"/>
        </w:numPr>
        <w:spacing w:after="0"/>
      </w:pPr>
      <w:r>
        <w:t>Zouten</w:t>
      </w:r>
    </w:p>
    <w:p w:rsidR="00DC3CED" w:rsidRDefault="00DC3CED" w:rsidP="00DC3CED">
      <w:pPr>
        <w:pStyle w:val="Lijstalinea"/>
        <w:numPr>
          <w:ilvl w:val="0"/>
          <w:numId w:val="1"/>
        </w:numPr>
        <w:spacing w:after="0"/>
      </w:pPr>
      <w:r>
        <w:t xml:space="preserve">Metalen </w:t>
      </w:r>
    </w:p>
    <w:p w:rsidR="00DC3CED" w:rsidRDefault="00DC3CED" w:rsidP="00DC3CED">
      <w:pPr>
        <w:spacing w:after="0"/>
      </w:pPr>
      <w:r>
        <w:t>Elektrische stroom is transport van geladen deeltjes. Kan alleen als:</w:t>
      </w:r>
    </w:p>
    <w:p w:rsidR="00DC3CED" w:rsidRDefault="00DC3CED" w:rsidP="00DC3CED">
      <w:pPr>
        <w:pStyle w:val="Lijstalinea"/>
        <w:numPr>
          <w:ilvl w:val="0"/>
          <w:numId w:val="1"/>
        </w:numPr>
        <w:spacing w:after="0"/>
      </w:pPr>
      <w:r>
        <w:t>In de stof moeten geladen deeltjes aanwezig zijn</w:t>
      </w:r>
    </w:p>
    <w:p w:rsidR="00DC3CED" w:rsidRDefault="00DC3CED" w:rsidP="00DC3CED">
      <w:pPr>
        <w:pStyle w:val="Lijstalinea"/>
        <w:numPr>
          <w:ilvl w:val="0"/>
          <w:numId w:val="1"/>
        </w:numPr>
        <w:spacing w:after="0"/>
      </w:pPr>
      <w:r>
        <w:t>Deze geladen deeltjes moeten zich vrij kunnen bewegen</w:t>
      </w:r>
    </w:p>
    <w:p w:rsidR="00DC3CED" w:rsidRDefault="00DC3CED" w:rsidP="00DC3CED">
      <w:pPr>
        <w:spacing w:after="0"/>
      </w:pPr>
      <w:r>
        <w:t>Moleculaire stoffen = geen elektrische stoom geleiden, ongeladen deeltjes</w:t>
      </w:r>
    </w:p>
    <w:p w:rsidR="00DC3CED" w:rsidRDefault="00DC3CED" w:rsidP="00DC3CED">
      <w:pPr>
        <w:spacing w:after="0"/>
      </w:pPr>
      <w:r>
        <w:t>Zouten = alleen in vloeibare fase elektrische stroom, geladen deeltjes die in vaste fase niet kunnen</w:t>
      </w:r>
    </w:p>
    <w:p w:rsidR="00DC3CED" w:rsidRDefault="00DC3CED" w:rsidP="00DC3CED">
      <w:pPr>
        <w:spacing w:after="0"/>
        <w:ind w:left="708"/>
      </w:pPr>
      <w:r>
        <w:t xml:space="preserve">   bewegen. De geladen deeltjes zijn ionen. </w:t>
      </w:r>
    </w:p>
    <w:p w:rsidR="00DC3CED" w:rsidRDefault="00DC3CED" w:rsidP="00DC3CED">
      <w:pPr>
        <w:spacing w:after="0"/>
      </w:pPr>
      <w:r>
        <w:t>Metalen = vaste en vloeibare fase elektrische stroom, geladen deeltjes, voldoende bewegingsvrijheid</w:t>
      </w:r>
    </w:p>
    <w:p w:rsidR="00DC3CED" w:rsidRDefault="00DC3CED" w:rsidP="00DC3CED">
      <w:pPr>
        <w:spacing w:after="0"/>
      </w:pPr>
      <w:r>
        <w:tab/>
        <w:t xml:space="preserve">     In vaste fase = negatieve vrije elektronen zorgen voor elektrische leiding</w:t>
      </w:r>
    </w:p>
    <w:p w:rsidR="00DC3CED" w:rsidRDefault="00DC3CED" w:rsidP="00DC3CED">
      <w:pPr>
        <w:spacing w:after="0"/>
        <w:rPr>
          <w:lang w:val="en-GB"/>
        </w:rPr>
      </w:pPr>
      <w:r w:rsidRPr="00DC3CED">
        <w:rPr>
          <w:lang w:val="en-GB"/>
        </w:rPr>
        <w:t xml:space="preserve">1 – mono, 2 – di, 3 – tri, 4 – tetra, 5 – </w:t>
      </w:r>
      <w:proofErr w:type="spellStart"/>
      <w:r w:rsidRPr="00DC3CED">
        <w:rPr>
          <w:lang w:val="en-GB"/>
        </w:rPr>
        <w:t>penta</w:t>
      </w:r>
      <w:proofErr w:type="spellEnd"/>
      <w:r w:rsidRPr="00DC3CED">
        <w:rPr>
          <w:lang w:val="en-GB"/>
        </w:rPr>
        <w:t xml:space="preserve">, 6 – </w:t>
      </w:r>
      <w:proofErr w:type="spellStart"/>
      <w:r w:rsidRPr="00DC3CED">
        <w:rPr>
          <w:lang w:val="en-GB"/>
        </w:rPr>
        <w:t>hexa</w:t>
      </w:r>
      <w:proofErr w:type="spellEnd"/>
      <w:r w:rsidRPr="00DC3CED">
        <w:rPr>
          <w:lang w:val="en-GB"/>
        </w:rPr>
        <w:t xml:space="preserve">, 7 – </w:t>
      </w:r>
      <w:proofErr w:type="spellStart"/>
      <w:r w:rsidRPr="00DC3CED">
        <w:rPr>
          <w:lang w:val="en-GB"/>
        </w:rPr>
        <w:t>hepta</w:t>
      </w:r>
      <w:proofErr w:type="spellEnd"/>
      <w:r w:rsidRPr="00DC3CED">
        <w:rPr>
          <w:lang w:val="en-GB"/>
        </w:rPr>
        <w:t xml:space="preserve">, 8 – </w:t>
      </w:r>
      <w:proofErr w:type="spellStart"/>
      <w:r w:rsidRPr="00DC3CED">
        <w:rPr>
          <w:lang w:val="en-GB"/>
        </w:rPr>
        <w:t>octa</w:t>
      </w:r>
      <w:proofErr w:type="spellEnd"/>
      <w:r w:rsidRPr="00DC3CED">
        <w:rPr>
          <w:lang w:val="en-GB"/>
        </w:rPr>
        <w:t xml:space="preserve"> </w:t>
      </w:r>
    </w:p>
    <w:p w:rsidR="003C12C4" w:rsidRDefault="003C12C4">
      <w:pPr>
        <w:rPr>
          <w:lang w:val="en-GB"/>
        </w:rPr>
      </w:pPr>
      <w:r>
        <w:rPr>
          <w:lang w:val="en-GB"/>
        </w:rPr>
        <w:br w:type="page"/>
      </w:r>
    </w:p>
    <w:p w:rsidR="003C12C4" w:rsidRPr="003C12C4" w:rsidRDefault="003C12C4" w:rsidP="00DC3CED">
      <w:pPr>
        <w:spacing w:after="0"/>
        <w:rPr>
          <w:u w:val="single"/>
        </w:rPr>
      </w:pPr>
      <w:r w:rsidRPr="003C12C4">
        <w:rPr>
          <w:u w:val="single"/>
        </w:rPr>
        <w:lastRenderedPageBreak/>
        <w:t>Paragraaf 1.5</w:t>
      </w:r>
    </w:p>
    <w:p w:rsidR="003C12C4" w:rsidRDefault="003C12C4" w:rsidP="00DC3CED">
      <w:pPr>
        <w:spacing w:after="0"/>
      </w:pPr>
      <w:r>
        <w:t>Structuurformule = tekening van moleculen. Streepje – binding tussen 2 atomen (atoombinding)</w:t>
      </w:r>
    </w:p>
    <w:p w:rsidR="003C12C4" w:rsidRDefault="003C12C4" w:rsidP="00DC3CED">
      <w:pPr>
        <w:spacing w:after="0"/>
      </w:pPr>
      <w:proofErr w:type="spellStart"/>
      <w:r>
        <w:t>Covalentie</w:t>
      </w:r>
      <w:proofErr w:type="spellEnd"/>
      <w:r>
        <w:t xml:space="preserve"> = het aantal bindingsmogelijkheden van een atoom in een molecuul</w:t>
      </w:r>
    </w:p>
    <w:p w:rsidR="003C12C4" w:rsidRDefault="003C12C4" w:rsidP="00DC3CED">
      <w:pPr>
        <w:spacing w:after="0"/>
      </w:pPr>
      <w:proofErr w:type="spellStart"/>
      <w:r>
        <w:t>Covalenties</w:t>
      </w:r>
      <w:proofErr w:type="spellEnd"/>
      <w:r>
        <w:t>:</w:t>
      </w:r>
    </w:p>
    <w:p w:rsidR="003C12C4" w:rsidRPr="003C12C4" w:rsidRDefault="003C12C4" w:rsidP="003C12C4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3C12C4">
        <w:rPr>
          <w:lang w:val="en-GB"/>
        </w:rPr>
        <w:t xml:space="preserve">H, F, </w:t>
      </w:r>
      <w:proofErr w:type="spellStart"/>
      <w:r w:rsidRPr="003C12C4">
        <w:rPr>
          <w:lang w:val="en-GB"/>
        </w:rPr>
        <w:t>Cl</w:t>
      </w:r>
      <w:proofErr w:type="spellEnd"/>
      <w:r w:rsidRPr="003C12C4">
        <w:rPr>
          <w:lang w:val="en-GB"/>
        </w:rPr>
        <w:t>, Br, I</w:t>
      </w:r>
      <w:r w:rsidRPr="003C12C4">
        <w:rPr>
          <w:lang w:val="en-GB"/>
        </w:rPr>
        <w:tab/>
        <w:t>= 1</w:t>
      </w:r>
    </w:p>
    <w:p w:rsidR="003C12C4" w:rsidRPr="003C12C4" w:rsidRDefault="003C12C4" w:rsidP="003C12C4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3C12C4">
        <w:rPr>
          <w:lang w:val="en-GB"/>
        </w:rPr>
        <w:t xml:space="preserve">O, S </w:t>
      </w:r>
      <w:r>
        <w:rPr>
          <w:lang w:val="en-GB"/>
        </w:rPr>
        <w:tab/>
      </w:r>
      <w:r>
        <w:rPr>
          <w:lang w:val="en-GB"/>
        </w:rPr>
        <w:tab/>
      </w:r>
      <w:r w:rsidRPr="003C12C4">
        <w:rPr>
          <w:lang w:val="en-GB"/>
        </w:rPr>
        <w:t>= 2</w:t>
      </w:r>
    </w:p>
    <w:p w:rsidR="003C12C4" w:rsidRPr="003C12C4" w:rsidRDefault="003C12C4" w:rsidP="003C12C4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3C12C4">
        <w:rPr>
          <w:lang w:val="en-GB"/>
        </w:rPr>
        <w:t xml:space="preserve">N, P </w:t>
      </w:r>
      <w:r>
        <w:rPr>
          <w:lang w:val="en-GB"/>
        </w:rPr>
        <w:tab/>
      </w:r>
      <w:r>
        <w:rPr>
          <w:lang w:val="en-GB"/>
        </w:rPr>
        <w:tab/>
      </w:r>
      <w:r w:rsidRPr="003C12C4">
        <w:rPr>
          <w:lang w:val="en-GB"/>
        </w:rPr>
        <w:t>= 3</w:t>
      </w:r>
    </w:p>
    <w:p w:rsidR="003C12C4" w:rsidRDefault="003C12C4" w:rsidP="003C12C4">
      <w:pPr>
        <w:pStyle w:val="Lijstalinea"/>
        <w:numPr>
          <w:ilvl w:val="0"/>
          <w:numId w:val="1"/>
        </w:numPr>
        <w:spacing w:after="0"/>
        <w:rPr>
          <w:lang w:val="en-GB"/>
        </w:rPr>
      </w:pPr>
      <w:r w:rsidRPr="003C12C4">
        <w:rPr>
          <w:lang w:val="en-GB"/>
        </w:rPr>
        <w:t>C, Si</w:t>
      </w:r>
      <w:r>
        <w:rPr>
          <w:lang w:val="en-GB"/>
        </w:rPr>
        <w:tab/>
      </w:r>
      <w:r>
        <w:rPr>
          <w:lang w:val="en-GB"/>
        </w:rPr>
        <w:tab/>
      </w:r>
      <w:r w:rsidRPr="003C12C4">
        <w:rPr>
          <w:lang w:val="en-GB"/>
        </w:rPr>
        <w:t>= 4</w:t>
      </w:r>
    </w:p>
    <w:p w:rsidR="003C12C4" w:rsidRDefault="003C12C4" w:rsidP="003C12C4">
      <w:pPr>
        <w:spacing w:after="0"/>
      </w:pPr>
      <w:r w:rsidRPr="003C12C4">
        <w:t>Atoombinding/</w:t>
      </w:r>
      <w:proofErr w:type="spellStart"/>
      <w:r w:rsidRPr="003C12C4">
        <w:t>c</w:t>
      </w:r>
      <w:r>
        <w:t>ovalente</w:t>
      </w:r>
      <w:proofErr w:type="spellEnd"/>
      <w:r>
        <w:t xml:space="preserve"> binding = binding tussen 2 atomen van niet-metalen (door 2 elektronen)</w:t>
      </w:r>
    </w:p>
    <w:p w:rsidR="003C12C4" w:rsidRDefault="003C12C4" w:rsidP="003C12C4">
      <w:pPr>
        <w:spacing w:after="0"/>
      </w:pPr>
    </w:p>
    <w:p w:rsidR="005A28EF" w:rsidRDefault="005A28EF" w:rsidP="003C12C4">
      <w:pPr>
        <w:spacing w:after="0"/>
        <w:rPr>
          <w:u w:val="single"/>
        </w:rPr>
      </w:pPr>
      <w:r>
        <w:rPr>
          <w:u w:val="single"/>
        </w:rPr>
        <w:t>Paragraaf 1.6</w:t>
      </w:r>
    </w:p>
    <w:p w:rsidR="005A28EF" w:rsidRDefault="005A28EF" w:rsidP="003C12C4">
      <w:pPr>
        <w:spacing w:after="0"/>
      </w:pPr>
      <w:r>
        <w:t xml:space="preserve">Moleculen trekken elkaar aan. Dit leidt tot een binding tussen de moleculen = </w:t>
      </w:r>
      <w:proofErr w:type="spellStart"/>
      <w:r>
        <w:t>Vanderwaalsbinding</w:t>
      </w:r>
      <w:proofErr w:type="spellEnd"/>
    </w:p>
    <w:p w:rsidR="005A28EF" w:rsidRDefault="005A28EF" w:rsidP="003C12C4">
      <w:pPr>
        <w:spacing w:after="0"/>
      </w:pPr>
      <w:r>
        <w:t xml:space="preserve">Hogere temperatuur houdt in dat moleculen heftiger bewegen. </w:t>
      </w:r>
    </w:p>
    <w:p w:rsidR="005A28EF" w:rsidRDefault="005A28EF" w:rsidP="003C12C4">
      <w:pPr>
        <w:spacing w:after="0"/>
      </w:pPr>
      <w:r>
        <w:t xml:space="preserve">Hoe groter de molecuulmassa, hoe sterker de </w:t>
      </w:r>
      <w:proofErr w:type="spellStart"/>
      <w:r>
        <w:t>vanderwaalsbinding</w:t>
      </w:r>
      <w:proofErr w:type="spellEnd"/>
      <w:r>
        <w:t xml:space="preserve">, en hoe hoger het smeltpunt en kookpunt van de stof. </w:t>
      </w:r>
    </w:p>
    <w:p w:rsidR="005A28EF" w:rsidRDefault="005A28EF" w:rsidP="003C12C4">
      <w:pPr>
        <w:spacing w:after="0"/>
      </w:pPr>
      <w:r>
        <w:t xml:space="preserve">Bij verdampen worden er alleen </w:t>
      </w:r>
      <w:proofErr w:type="spellStart"/>
      <w:r>
        <w:t>vanderwaalsbindingen</w:t>
      </w:r>
      <w:proofErr w:type="spellEnd"/>
      <w:r>
        <w:t xml:space="preserve"> verbroken, terwijl er bij het oplossen nieuwe </w:t>
      </w:r>
      <w:proofErr w:type="spellStart"/>
      <w:r>
        <w:t>vanderwaalsbindingen</w:t>
      </w:r>
      <w:proofErr w:type="spellEnd"/>
      <w:r>
        <w:t xml:space="preserve"> ontstaan. </w:t>
      </w:r>
    </w:p>
    <w:p w:rsidR="005A28EF" w:rsidRDefault="005A28EF" w:rsidP="003C12C4">
      <w:pPr>
        <w:spacing w:after="0"/>
      </w:pPr>
    </w:p>
    <w:p w:rsidR="005A28EF" w:rsidRDefault="005A28EF" w:rsidP="003C12C4">
      <w:pPr>
        <w:spacing w:after="0"/>
        <w:rPr>
          <w:u w:val="single"/>
        </w:rPr>
      </w:pPr>
      <w:r>
        <w:rPr>
          <w:u w:val="single"/>
        </w:rPr>
        <w:t>Paragraaf 1.7</w:t>
      </w:r>
    </w:p>
    <w:p w:rsidR="005A28EF" w:rsidRDefault="00095E17" w:rsidP="003C12C4">
      <w:pPr>
        <w:spacing w:after="0"/>
      </w:pPr>
      <w:r>
        <w:t xml:space="preserve">Bij toenemende molecuulmassa neemt sterkte van de </w:t>
      </w:r>
      <w:proofErr w:type="spellStart"/>
      <w:r>
        <w:t>vanderwaalsbinding</w:t>
      </w:r>
      <w:proofErr w:type="spellEnd"/>
      <w:r>
        <w:t xml:space="preserve"> ook toe. (</w:t>
      </w:r>
      <w:proofErr w:type="spellStart"/>
      <w:r>
        <w:t>kookpunts</w:t>
      </w:r>
      <w:proofErr w:type="spellEnd"/>
      <w:r>
        <w:t xml:space="preserve"> stijgt)</w:t>
      </w:r>
    </w:p>
    <w:p w:rsidR="00095E17" w:rsidRDefault="00095E17" w:rsidP="003C12C4">
      <w:pPr>
        <w:spacing w:after="0"/>
      </w:pPr>
      <w:r>
        <w:t>Waterstofbrug = een extra intermoleculaire binding</w:t>
      </w:r>
    </w:p>
    <w:p w:rsidR="00095E17" w:rsidRPr="005A28EF" w:rsidRDefault="00095E17" w:rsidP="003C12C4">
      <w:pPr>
        <w:spacing w:after="0"/>
      </w:pPr>
      <w:r>
        <w:t xml:space="preserve">Tussen moleculen met </w:t>
      </w:r>
      <w:r>
        <w:tab/>
        <w:t xml:space="preserve">OH- en/of NH-groepen treedt behalve </w:t>
      </w:r>
      <w:proofErr w:type="spellStart"/>
      <w:r>
        <w:t>vanderwaalsbinding</w:t>
      </w:r>
      <w:proofErr w:type="spellEnd"/>
      <w:r>
        <w:t xml:space="preserve"> ook een waterstopbrug op. </w:t>
      </w:r>
      <w:bookmarkStart w:id="0" w:name="_GoBack"/>
      <w:bookmarkEnd w:id="0"/>
    </w:p>
    <w:sectPr w:rsidR="00095E17" w:rsidRPr="005A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3730C"/>
    <w:multiLevelType w:val="hybridMultilevel"/>
    <w:tmpl w:val="57CC9736"/>
    <w:lvl w:ilvl="0" w:tplc="B518D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8A"/>
    <w:rsid w:val="00095E17"/>
    <w:rsid w:val="00213627"/>
    <w:rsid w:val="003C12C4"/>
    <w:rsid w:val="005446A1"/>
    <w:rsid w:val="005A28EF"/>
    <w:rsid w:val="00B4548A"/>
    <w:rsid w:val="00DC3CED"/>
    <w:rsid w:val="00D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2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</dc:creator>
  <cp:lastModifiedBy>Fleur</cp:lastModifiedBy>
  <cp:revision>1</cp:revision>
  <dcterms:created xsi:type="dcterms:W3CDTF">2012-09-30T11:14:00Z</dcterms:created>
  <dcterms:modified xsi:type="dcterms:W3CDTF">2012-09-30T12:19:00Z</dcterms:modified>
</cp:coreProperties>
</file>