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05FC" w14:textId="3BCFEE43" w:rsidR="0040150D" w:rsidRPr="00404148" w:rsidRDefault="00495C5B" w:rsidP="0040150D">
      <w:pPr>
        <w:jc w:val="center"/>
        <w:rPr>
          <w:rFonts w:ascii="Arial" w:hAnsi="Arial" w:cs="Arial"/>
          <w:b/>
          <w:sz w:val="40"/>
          <w:szCs w:val="40"/>
        </w:rPr>
      </w:pPr>
      <w:r w:rsidRPr="00404148">
        <w:rPr>
          <w:rFonts w:ascii="Arial" w:hAnsi="Arial" w:cs="Arial"/>
          <w:b/>
          <w:sz w:val="40"/>
          <w:szCs w:val="40"/>
        </w:rPr>
        <w:t>LB – H5 Samenvatting</w:t>
      </w:r>
    </w:p>
    <w:p w14:paraId="0234B9FE" w14:textId="2820E5D5" w:rsidR="00495C5B" w:rsidRPr="00404148" w:rsidRDefault="00D856D4" w:rsidP="008938A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De mens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volgens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het</w:t>
      </w:r>
      <w:r w:rsidR="009C0A6E" w:rsidRPr="00404148">
        <w:rPr>
          <w:rFonts w:ascii="Arial" w:hAnsi="Arial" w:cs="Arial"/>
          <w:i/>
          <w:sz w:val="28"/>
          <w:szCs w:val="28"/>
        </w:rPr>
        <w:t xml:space="preserve"> humanisme:</w:t>
      </w:r>
    </w:p>
    <w:p w14:paraId="7E8DFCF8" w14:textId="3A56B8E9" w:rsidR="009C0A6E" w:rsidRPr="00404148" w:rsidRDefault="009C0A6E" w:rsidP="009C0A6E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04148">
        <w:rPr>
          <w:rFonts w:ascii="Arial" w:hAnsi="Arial" w:cs="Arial"/>
          <w:b/>
          <w:sz w:val="28"/>
          <w:szCs w:val="28"/>
        </w:rPr>
        <w:t>De mens is een waardig wezen.</w:t>
      </w:r>
    </w:p>
    <w:p w14:paraId="2C0094EB" w14:textId="5AFAEBFC" w:rsidR="009C0A6E" w:rsidRPr="00890C77" w:rsidRDefault="009C0A6E" w:rsidP="009C0A6E">
      <w:pPr>
        <w:pStyle w:val="Lijstalinea"/>
        <w:rPr>
          <w:rFonts w:ascii="Arial" w:hAnsi="Arial" w:cs="Arial"/>
          <w:sz w:val="28"/>
          <w:szCs w:val="28"/>
          <w:lang w:val="en-US"/>
        </w:rPr>
      </w:pPr>
      <w:r w:rsidRPr="00404148">
        <w:rPr>
          <w:rFonts w:ascii="Arial" w:hAnsi="Arial" w:cs="Arial"/>
          <w:sz w:val="28"/>
          <w:szCs w:val="28"/>
        </w:rPr>
        <w:t>Niet omdat ze bij een groep of geloof horen, maar omdat ze een mens zijn.</w:t>
      </w:r>
      <w:r w:rsidR="00890C77">
        <w:rPr>
          <w:rFonts w:ascii="Arial" w:hAnsi="Arial" w:cs="Arial"/>
          <w:sz w:val="28"/>
          <w:szCs w:val="28"/>
          <w:lang w:val="en-US"/>
        </w:rPr>
        <w:t xml:space="preserve"> En je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andere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mensen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waardig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behandelen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dus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discrimineren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en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laat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ander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0C77">
        <w:rPr>
          <w:rFonts w:ascii="Arial" w:hAnsi="Arial" w:cs="Arial"/>
          <w:sz w:val="28"/>
          <w:szCs w:val="28"/>
          <w:lang w:val="en-US"/>
        </w:rPr>
        <w:t>waarden</w:t>
      </w:r>
      <w:proofErr w:type="spellEnd"/>
      <w:r w:rsidR="00890C77">
        <w:rPr>
          <w:rFonts w:ascii="Arial" w:hAnsi="Arial" w:cs="Arial"/>
          <w:sz w:val="28"/>
          <w:szCs w:val="28"/>
          <w:lang w:val="en-US"/>
        </w:rPr>
        <w:t>.</w:t>
      </w:r>
    </w:p>
    <w:p w14:paraId="2D5DBFC8" w14:textId="0ACA2892" w:rsidR="009C0A6E" w:rsidRPr="00404148" w:rsidRDefault="006160CF" w:rsidP="009C0A6E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04148">
        <w:rPr>
          <w:rFonts w:ascii="Arial" w:hAnsi="Arial" w:cs="Arial"/>
          <w:b/>
          <w:sz w:val="28"/>
          <w:szCs w:val="28"/>
        </w:rPr>
        <w:t>De mens is een open wezen.</w:t>
      </w:r>
    </w:p>
    <w:p w14:paraId="3DB2AE01" w14:textId="2AA022FD" w:rsidR="006160CF" w:rsidRPr="004D62FF" w:rsidRDefault="006160CF" w:rsidP="006160CF">
      <w:pPr>
        <w:pStyle w:val="Lijstalinea"/>
        <w:rPr>
          <w:rFonts w:ascii="Arial" w:hAnsi="Arial" w:cs="Arial"/>
          <w:sz w:val="28"/>
          <w:szCs w:val="28"/>
          <w:lang w:val="en-US"/>
        </w:rPr>
      </w:pPr>
      <w:r w:rsidRPr="00404148">
        <w:rPr>
          <w:rFonts w:ascii="Arial" w:hAnsi="Arial" w:cs="Arial"/>
          <w:sz w:val="28"/>
          <w:szCs w:val="28"/>
        </w:rPr>
        <w:t>Een mens mag zelf kiezen, je geeft zelf invulling aan je leven.</w:t>
      </w:r>
      <w:r w:rsidR="004D62F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D62FF">
        <w:rPr>
          <w:rFonts w:ascii="Arial" w:hAnsi="Arial" w:cs="Arial"/>
          <w:sz w:val="28"/>
          <w:szCs w:val="28"/>
          <w:lang w:val="en-US"/>
        </w:rPr>
        <w:t>Wees</w:t>
      </w:r>
      <w:proofErr w:type="spellEnd"/>
      <w:r w:rsidR="004D62F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D62FF">
        <w:rPr>
          <w:rFonts w:ascii="Arial" w:hAnsi="Arial" w:cs="Arial"/>
          <w:sz w:val="28"/>
          <w:szCs w:val="28"/>
          <w:lang w:val="en-US"/>
        </w:rPr>
        <w:t>geen</w:t>
      </w:r>
      <w:proofErr w:type="spellEnd"/>
      <w:r w:rsidR="004D62F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D62FF">
        <w:rPr>
          <w:rFonts w:ascii="Arial" w:hAnsi="Arial" w:cs="Arial"/>
          <w:sz w:val="28"/>
          <w:szCs w:val="28"/>
          <w:lang w:val="en-US"/>
        </w:rPr>
        <w:t>kudde</w:t>
      </w:r>
      <w:proofErr w:type="spellEnd"/>
      <w:r w:rsidR="004D62F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D62FF">
        <w:rPr>
          <w:rFonts w:ascii="Arial" w:hAnsi="Arial" w:cs="Arial"/>
          <w:sz w:val="28"/>
          <w:szCs w:val="28"/>
          <w:lang w:val="en-US"/>
        </w:rPr>
        <w:t>dier</w:t>
      </w:r>
      <w:proofErr w:type="spellEnd"/>
      <w:r w:rsidR="004D62FF">
        <w:rPr>
          <w:rFonts w:ascii="Arial" w:hAnsi="Arial" w:cs="Arial"/>
          <w:sz w:val="28"/>
          <w:szCs w:val="28"/>
          <w:lang w:val="en-US"/>
        </w:rPr>
        <w:t xml:space="preserve"> en </w:t>
      </w:r>
      <w:proofErr w:type="spellStart"/>
      <w:r w:rsidR="004D62FF">
        <w:rPr>
          <w:rFonts w:ascii="Arial" w:hAnsi="Arial" w:cs="Arial"/>
          <w:sz w:val="28"/>
          <w:szCs w:val="28"/>
          <w:lang w:val="en-US"/>
        </w:rPr>
        <w:t>richt</w:t>
      </w:r>
      <w:proofErr w:type="spellEnd"/>
      <w:r w:rsidR="004D62FF">
        <w:rPr>
          <w:rFonts w:ascii="Arial" w:hAnsi="Arial" w:cs="Arial"/>
          <w:sz w:val="28"/>
          <w:szCs w:val="28"/>
          <w:lang w:val="en-US"/>
        </w:rPr>
        <w:t xml:space="preserve"> je op </w:t>
      </w:r>
      <w:proofErr w:type="spellStart"/>
      <w:r w:rsidR="004D62FF">
        <w:rPr>
          <w:rFonts w:ascii="Arial" w:hAnsi="Arial" w:cs="Arial"/>
          <w:sz w:val="28"/>
          <w:szCs w:val="28"/>
          <w:lang w:val="en-US"/>
        </w:rPr>
        <w:t>jezelf</w:t>
      </w:r>
      <w:proofErr w:type="spellEnd"/>
      <w:r w:rsidR="004D62FF">
        <w:rPr>
          <w:rFonts w:ascii="Arial" w:hAnsi="Arial" w:cs="Arial"/>
          <w:sz w:val="28"/>
          <w:szCs w:val="28"/>
          <w:lang w:val="en-US"/>
        </w:rPr>
        <w:t>.</w:t>
      </w:r>
    </w:p>
    <w:p w14:paraId="275A379A" w14:textId="7B4BBEAA" w:rsidR="006160CF" w:rsidRPr="00404148" w:rsidRDefault="006160CF" w:rsidP="006160CF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04148">
        <w:rPr>
          <w:rFonts w:ascii="Arial" w:hAnsi="Arial" w:cs="Arial"/>
          <w:b/>
          <w:sz w:val="28"/>
          <w:szCs w:val="28"/>
        </w:rPr>
        <w:t>De mens is een vrij wezen.</w:t>
      </w:r>
    </w:p>
    <w:p w14:paraId="02B1D52D" w14:textId="0FB5563A" w:rsidR="006160CF" w:rsidRPr="004D62FF" w:rsidRDefault="00881E5C" w:rsidP="006160CF">
      <w:pPr>
        <w:pStyle w:val="Lijstalinea"/>
        <w:rPr>
          <w:rFonts w:ascii="Arial" w:hAnsi="Arial" w:cs="Arial"/>
          <w:sz w:val="28"/>
          <w:szCs w:val="28"/>
          <w:lang w:val="en-US"/>
        </w:rPr>
      </w:pPr>
      <w:r w:rsidRPr="00404148">
        <w:rPr>
          <w:rFonts w:ascii="Arial" w:hAnsi="Arial" w:cs="Arial"/>
          <w:sz w:val="28"/>
          <w:szCs w:val="28"/>
        </w:rPr>
        <w:t>Je b</w:t>
      </w:r>
      <w:r w:rsidR="004D62FF">
        <w:rPr>
          <w:rFonts w:ascii="Arial" w:hAnsi="Arial" w:cs="Arial"/>
          <w:sz w:val="28"/>
          <w:szCs w:val="28"/>
        </w:rPr>
        <w:t>ent vrij om te doen wat je wilt, maar daar ben je ook verantwoordelijk voor.</w:t>
      </w:r>
    </w:p>
    <w:p w14:paraId="70DAF6C2" w14:textId="71741331" w:rsidR="00881E5C" w:rsidRPr="00404148" w:rsidRDefault="00881E5C" w:rsidP="00881E5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04148">
        <w:rPr>
          <w:rFonts w:ascii="Arial" w:hAnsi="Arial" w:cs="Arial"/>
          <w:b/>
          <w:sz w:val="28"/>
          <w:szCs w:val="28"/>
        </w:rPr>
        <w:t>De mens is een sociaal wezen.</w:t>
      </w:r>
    </w:p>
    <w:p w14:paraId="7D355094" w14:textId="11B827E9" w:rsidR="00081DE8" w:rsidRPr="00404148" w:rsidRDefault="006068B1" w:rsidP="00081DE8">
      <w:pPr>
        <w:pStyle w:val="Lijstalinea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Laat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ander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waarden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r w:rsidR="00081DE8" w:rsidRPr="00404148">
        <w:rPr>
          <w:rFonts w:ascii="Arial" w:hAnsi="Arial" w:cs="Arial"/>
          <w:sz w:val="28"/>
          <w:szCs w:val="28"/>
        </w:rPr>
        <w:t xml:space="preserve"> En als iemand hulp nodig heeft hoor je hem te helpen.</w:t>
      </w:r>
    </w:p>
    <w:p w14:paraId="79D81D1F" w14:textId="10ECC1D7" w:rsidR="006068B1" w:rsidRDefault="00C4314B" w:rsidP="006068B1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04148">
        <w:rPr>
          <w:rFonts w:ascii="Arial" w:hAnsi="Arial" w:cs="Arial"/>
          <w:b/>
          <w:sz w:val="28"/>
          <w:szCs w:val="28"/>
        </w:rPr>
        <w:t xml:space="preserve">De mens </w:t>
      </w:r>
      <w:r w:rsidR="00404148" w:rsidRPr="00404148">
        <w:rPr>
          <w:rFonts w:ascii="Arial" w:hAnsi="Arial" w:cs="Arial"/>
          <w:b/>
          <w:sz w:val="28"/>
          <w:szCs w:val="28"/>
        </w:rPr>
        <w:t>is</w:t>
      </w:r>
      <w:r w:rsidRPr="00404148">
        <w:rPr>
          <w:rFonts w:ascii="Arial" w:hAnsi="Arial" w:cs="Arial"/>
          <w:b/>
          <w:sz w:val="28"/>
          <w:szCs w:val="28"/>
        </w:rPr>
        <w:t xml:space="preserve"> een redelijk wezen</w:t>
      </w:r>
      <w:r w:rsidR="006068B1">
        <w:rPr>
          <w:rFonts w:ascii="Arial" w:hAnsi="Arial" w:cs="Arial"/>
          <w:b/>
          <w:sz w:val="28"/>
          <w:szCs w:val="28"/>
        </w:rPr>
        <w:t>.</w:t>
      </w:r>
    </w:p>
    <w:p w14:paraId="0F9637F1" w14:textId="3534C832" w:rsidR="006068B1" w:rsidRPr="006068B1" w:rsidRDefault="006068B1" w:rsidP="006068B1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De mens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ze</w:t>
      </w:r>
      <w:r w:rsidR="00D76954">
        <w:rPr>
          <w:rFonts w:ascii="Arial" w:hAnsi="Arial" w:cs="Arial"/>
          <w:sz w:val="28"/>
          <w:szCs w:val="28"/>
          <w:lang w:val="en-US"/>
        </w:rPr>
        <w:t>lf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kritisch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kunnen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nadenken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. Je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verzetten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tegen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iedere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vorm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onredelijkheid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>. (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Vakken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als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Kunst en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Cultuur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6954">
        <w:rPr>
          <w:rFonts w:ascii="Arial" w:hAnsi="Arial" w:cs="Arial"/>
          <w:sz w:val="28"/>
          <w:szCs w:val="28"/>
          <w:lang w:val="en-US"/>
        </w:rPr>
        <w:t>belangrijk</w:t>
      </w:r>
      <w:proofErr w:type="spellEnd"/>
      <w:r w:rsidR="00D76954">
        <w:rPr>
          <w:rFonts w:ascii="Arial" w:hAnsi="Arial" w:cs="Arial"/>
          <w:sz w:val="28"/>
          <w:szCs w:val="28"/>
          <w:lang w:val="en-US"/>
        </w:rPr>
        <w:t xml:space="preserve"> op school)</w:t>
      </w:r>
    </w:p>
    <w:p w14:paraId="1BA01C2F" w14:textId="0FE20996" w:rsidR="008B541D" w:rsidRDefault="008B541D" w:rsidP="00D76954">
      <w:pPr>
        <w:rPr>
          <w:rFonts w:ascii="Arial" w:hAnsi="Arial" w:cs="Arial"/>
          <w:sz w:val="28"/>
          <w:szCs w:val="28"/>
          <w:lang w:val="en-US"/>
        </w:rPr>
      </w:pPr>
    </w:p>
    <w:p w14:paraId="0694A66B" w14:textId="7BAB4A85" w:rsidR="001206F8" w:rsidRDefault="001206F8" w:rsidP="00D76954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3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groepen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humanisten</w:t>
      </w:r>
      <w:proofErr w:type="spellEnd"/>
    </w:p>
    <w:p w14:paraId="0FC10A0D" w14:textId="130F10F4" w:rsidR="001206F8" w:rsidRPr="00353EA3" w:rsidRDefault="001206F8" w:rsidP="001206F8">
      <w:pPr>
        <w:pStyle w:val="Lijstaline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353EA3">
        <w:rPr>
          <w:rFonts w:ascii="Arial" w:hAnsi="Arial" w:cs="Arial"/>
          <w:b/>
          <w:sz w:val="28"/>
          <w:szCs w:val="28"/>
          <w:lang w:val="en-US"/>
        </w:rPr>
        <w:t>Actieve</w:t>
      </w:r>
      <w:proofErr w:type="spellEnd"/>
      <w:r w:rsidRPr="00353EA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53EA3">
        <w:rPr>
          <w:rFonts w:ascii="Arial" w:hAnsi="Arial" w:cs="Arial"/>
          <w:b/>
          <w:sz w:val="28"/>
          <w:szCs w:val="28"/>
          <w:lang w:val="en-US"/>
        </w:rPr>
        <w:t>Humanisten</w:t>
      </w:r>
      <w:proofErr w:type="spellEnd"/>
    </w:p>
    <w:p w14:paraId="336A60C4" w14:textId="723F94B5" w:rsidR="001206F8" w:rsidRDefault="00E725C0" w:rsidP="001206F8">
      <w:pPr>
        <w:pStyle w:val="Lijstalinea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nederlands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humanistische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organisaties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. Met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ruim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50.000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leden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bij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elkaar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actieve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humanist is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dus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iemand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humanistische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idealen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en is lid van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17353">
        <w:rPr>
          <w:rFonts w:ascii="Arial" w:hAnsi="Arial" w:cs="Arial"/>
          <w:sz w:val="28"/>
          <w:szCs w:val="28"/>
          <w:lang w:val="en-US"/>
        </w:rPr>
        <w:t>organisatie</w:t>
      </w:r>
      <w:proofErr w:type="spellEnd"/>
      <w:r w:rsidR="00217353">
        <w:rPr>
          <w:rFonts w:ascii="Arial" w:hAnsi="Arial" w:cs="Arial"/>
          <w:sz w:val="28"/>
          <w:szCs w:val="28"/>
          <w:lang w:val="en-US"/>
        </w:rPr>
        <w:t>.</w:t>
      </w:r>
    </w:p>
    <w:p w14:paraId="0A9787C0" w14:textId="3119E764" w:rsidR="00217353" w:rsidRPr="00353EA3" w:rsidRDefault="00217353" w:rsidP="00217353">
      <w:pPr>
        <w:pStyle w:val="Lijstaline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353EA3">
        <w:rPr>
          <w:rFonts w:ascii="Arial" w:hAnsi="Arial" w:cs="Arial"/>
          <w:b/>
          <w:sz w:val="28"/>
          <w:szCs w:val="28"/>
          <w:lang w:val="en-US"/>
        </w:rPr>
        <w:t>Passieve</w:t>
      </w:r>
      <w:proofErr w:type="spellEnd"/>
      <w:r w:rsidRPr="00353EA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53EA3">
        <w:rPr>
          <w:rFonts w:ascii="Arial" w:hAnsi="Arial" w:cs="Arial"/>
          <w:b/>
          <w:sz w:val="28"/>
          <w:szCs w:val="28"/>
          <w:lang w:val="en-US"/>
        </w:rPr>
        <w:t>Humanisten</w:t>
      </w:r>
      <w:proofErr w:type="spellEnd"/>
    </w:p>
    <w:p w14:paraId="335DD0A4" w14:textId="507A9CB7" w:rsidR="00217353" w:rsidRDefault="003779A9" w:rsidP="00217353">
      <w:pPr>
        <w:pStyle w:val="Lijstalinea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humanisten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lid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organisatie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Ongeveer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A2EC3">
        <w:rPr>
          <w:rFonts w:ascii="Arial" w:hAnsi="Arial" w:cs="Arial"/>
          <w:sz w:val="28"/>
          <w:szCs w:val="28"/>
          <w:lang w:val="en-US"/>
        </w:rPr>
        <w:t>kwart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Nederland is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14:paraId="1B6894EC" w14:textId="0B2A9580" w:rsidR="003779A9" w:rsidRPr="00353EA3" w:rsidRDefault="009A2EC3" w:rsidP="009A2EC3">
      <w:pPr>
        <w:pStyle w:val="Lijstaline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353EA3">
        <w:rPr>
          <w:rFonts w:ascii="Arial" w:hAnsi="Arial" w:cs="Arial"/>
          <w:b/>
          <w:sz w:val="28"/>
          <w:szCs w:val="28"/>
          <w:lang w:val="en-US"/>
        </w:rPr>
        <w:t>Anonieme</w:t>
      </w:r>
      <w:proofErr w:type="spellEnd"/>
      <w:r w:rsidRPr="00353EA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53EA3">
        <w:rPr>
          <w:rFonts w:ascii="Arial" w:hAnsi="Arial" w:cs="Arial"/>
          <w:b/>
          <w:sz w:val="28"/>
          <w:szCs w:val="28"/>
          <w:lang w:val="en-US"/>
        </w:rPr>
        <w:t>Humanisten</w:t>
      </w:r>
      <w:proofErr w:type="spellEnd"/>
    </w:p>
    <w:p w14:paraId="0ADAE908" w14:textId="7BB60ED0" w:rsidR="009A2EC3" w:rsidRDefault="009A2EC3" w:rsidP="009A2EC3">
      <w:pPr>
        <w:pStyle w:val="Lijstalinea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humanistische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ideeën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14:paraId="6127835C" w14:textId="77777777" w:rsidR="00353EA3" w:rsidRDefault="00353EA3" w:rsidP="00353EA3">
      <w:pPr>
        <w:rPr>
          <w:rFonts w:ascii="Arial" w:hAnsi="Arial" w:cs="Arial"/>
          <w:sz w:val="28"/>
          <w:szCs w:val="28"/>
          <w:lang w:val="en-US"/>
        </w:rPr>
      </w:pPr>
    </w:p>
    <w:p w14:paraId="2813EA5B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1F126DAB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2105ECF9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7B60DA9B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4DAF5775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5ABAF3C0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5125FB32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39227CF7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7B20D45D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357FDC50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29E5115C" w14:textId="77777777" w:rsidR="00734235" w:rsidRDefault="00734235" w:rsidP="00353EA3">
      <w:pPr>
        <w:rPr>
          <w:rFonts w:ascii="Arial" w:hAnsi="Arial" w:cs="Arial"/>
          <w:sz w:val="28"/>
          <w:szCs w:val="28"/>
          <w:lang w:val="en-US"/>
        </w:rPr>
      </w:pPr>
    </w:p>
    <w:p w14:paraId="400CB5A1" w14:textId="52E8DED7" w:rsidR="00353EA3" w:rsidRDefault="00684C70" w:rsidP="00684C70">
      <w:pPr>
        <w:pStyle w:val="Lijstalinea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lastRenderedPageBreak/>
        <w:t>Antigods</w:t>
      </w:r>
      <w:r w:rsidR="003D02B2">
        <w:rPr>
          <w:rFonts w:ascii="Arial" w:hAnsi="Arial" w:cs="Arial"/>
          <w:b/>
          <w:sz w:val="28"/>
          <w:szCs w:val="28"/>
          <w:lang w:val="en-US"/>
        </w:rPr>
        <w:t>dienstige</w:t>
      </w:r>
      <w:proofErr w:type="spellEnd"/>
      <w:r w:rsidR="003D02B2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3D02B2">
        <w:rPr>
          <w:rFonts w:ascii="Arial" w:hAnsi="Arial" w:cs="Arial"/>
          <w:b/>
          <w:sz w:val="28"/>
          <w:szCs w:val="28"/>
          <w:lang w:val="en-US"/>
        </w:rPr>
        <w:t>humanisten</w:t>
      </w:r>
      <w:proofErr w:type="spellEnd"/>
    </w:p>
    <w:p w14:paraId="16FF1582" w14:textId="3DF00FFC" w:rsidR="003D02B2" w:rsidRDefault="00015BE4" w:rsidP="003D02B2">
      <w:pPr>
        <w:pStyle w:val="Lijstalinea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gelovigen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omdat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je dan</w:t>
      </w:r>
      <w:r w:rsidR="00D7367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vrijheid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en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verantwoordelijk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heid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ontkent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omdat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er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zogenaamd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iemand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boven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je het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allemaal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wel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regeld</w:t>
      </w:r>
      <w:proofErr w:type="spellEnd"/>
      <w:r w:rsidR="00D73671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D73671">
        <w:rPr>
          <w:rFonts w:ascii="Arial" w:hAnsi="Arial" w:cs="Arial"/>
          <w:sz w:val="28"/>
          <w:szCs w:val="28"/>
          <w:lang w:val="en-US"/>
        </w:rPr>
        <w:t>O</w:t>
      </w:r>
      <w:r w:rsidR="009933B1">
        <w:rPr>
          <w:rFonts w:ascii="Arial" w:hAnsi="Arial" w:cs="Arial"/>
          <w:sz w:val="28"/>
          <w:szCs w:val="28"/>
          <w:lang w:val="en-US"/>
        </w:rPr>
        <w:t>ok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vinden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ze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dat nu de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mensheid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steeds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meer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leert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uit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wetenschap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, en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als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iets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kan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oplossen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3B1">
        <w:rPr>
          <w:rFonts w:ascii="Arial" w:hAnsi="Arial" w:cs="Arial"/>
          <w:sz w:val="28"/>
          <w:szCs w:val="28"/>
          <w:lang w:val="en-US"/>
        </w:rPr>
        <w:t>komen</w:t>
      </w:r>
      <w:proofErr w:type="spellEnd"/>
      <w:r w:rsidR="009933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64A0C">
        <w:rPr>
          <w:rFonts w:ascii="Arial" w:hAnsi="Arial" w:cs="Arial"/>
          <w:sz w:val="28"/>
          <w:szCs w:val="28"/>
          <w:lang w:val="en-US"/>
        </w:rPr>
        <w:t>gelovigen</w:t>
      </w:r>
      <w:proofErr w:type="spellEnd"/>
      <w:r w:rsidR="00164A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64A0C">
        <w:rPr>
          <w:rFonts w:ascii="Arial" w:hAnsi="Arial" w:cs="Arial"/>
          <w:sz w:val="28"/>
          <w:szCs w:val="28"/>
          <w:lang w:val="en-US"/>
        </w:rPr>
        <w:t>meteen</w:t>
      </w:r>
      <w:proofErr w:type="spellEnd"/>
      <w:r w:rsidR="00164A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64A0C">
        <w:rPr>
          <w:rFonts w:ascii="Arial" w:hAnsi="Arial" w:cs="Arial"/>
          <w:sz w:val="28"/>
          <w:szCs w:val="28"/>
          <w:lang w:val="en-US"/>
        </w:rPr>
        <w:t>weer</w:t>
      </w:r>
      <w:proofErr w:type="spellEnd"/>
      <w:r w:rsidR="00164A0C">
        <w:rPr>
          <w:rFonts w:ascii="Arial" w:hAnsi="Arial" w:cs="Arial"/>
          <w:sz w:val="28"/>
          <w:szCs w:val="28"/>
          <w:lang w:val="en-US"/>
        </w:rPr>
        <w:t xml:space="preserve"> met god </w:t>
      </w:r>
      <w:proofErr w:type="spellStart"/>
      <w:r w:rsidR="00164A0C">
        <w:rPr>
          <w:rFonts w:ascii="Arial" w:hAnsi="Arial" w:cs="Arial"/>
          <w:sz w:val="28"/>
          <w:szCs w:val="28"/>
          <w:lang w:val="en-US"/>
        </w:rPr>
        <w:t>aanzetten</w:t>
      </w:r>
      <w:proofErr w:type="spellEnd"/>
      <w:r w:rsidR="00164A0C">
        <w:rPr>
          <w:rFonts w:ascii="Arial" w:hAnsi="Arial" w:cs="Arial"/>
          <w:sz w:val="28"/>
          <w:szCs w:val="28"/>
          <w:lang w:val="en-US"/>
        </w:rPr>
        <w:t>.</w:t>
      </w:r>
    </w:p>
    <w:p w14:paraId="5F9DA5D7" w14:textId="2A64E948" w:rsidR="00164A0C" w:rsidRDefault="00164A0C" w:rsidP="00164A0C">
      <w:pPr>
        <w:pStyle w:val="Lijstalinea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Ongodsdienstige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humanisten</w:t>
      </w:r>
      <w:proofErr w:type="spellEnd"/>
    </w:p>
    <w:p w14:paraId="73DE18A8" w14:textId="12489D6E" w:rsidR="00164A0C" w:rsidRDefault="000F23A8" w:rsidP="00164A0C">
      <w:pPr>
        <w:pStyle w:val="Lijstalinea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Ze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omdat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je god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ruiken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horen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kan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bewijzen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dat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hij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bestaad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Maar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dat je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kan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bewijzen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dat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hij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bestaad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. Zo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iemand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noem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wel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>: ‘</w:t>
      </w:r>
      <w:proofErr w:type="spellStart"/>
      <w:r w:rsidR="00CE5C33">
        <w:rPr>
          <w:rFonts w:ascii="Arial" w:hAnsi="Arial" w:cs="Arial"/>
          <w:sz w:val="28"/>
          <w:szCs w:val="28"/>
          <w:lang w:val="en-US"/>
        </w:rPr>
        <w:t>agnost</w:t>
      </w:r>
      <w:proofErr w:type="spellEnd"/>
      <w:r w:rsidR="00CE5C33">
        <w:rPr>
          <w:rFonts w:ascii="Arial" w:hAnsi="Arial" w:cs="Arial"/>
          <w:sz w:val="28"/>
          <w:szCs w:val="28"/>
          <w:lang w:val="en-US"/>
        </w:rPr>
        <w:t>’.</w:t>
      </w:r>
    </w:p>
    <w:p w14:paraId="58B77D23" w14:textId="4AB66D2C" w:rsidR="00CE5C33" w:rsidRDefault="00CE5C33" w:rsidP="00CE5C33">
      <w:pPr>
        <w:pStyle w:val="Lijstalinea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Religieuze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humanisten</w:t>
      </w:r>
      <w:proofErr w:type="spellEnd"/>
    </w:p>
    <w:p w14:paraId="65C40DBD" w14:textId="2D4FEFEA" w:rsidR="00C568E8" w:rsidRPr="00734235" w:rsidRDefault="00734235" w:rsidP="00C568E8">
      <w:pPr>
        <w:pStyle w:val="Lijstalinea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geloven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ver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kerk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afstaan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sectPr w:rsidR="00C568E8" w:rsidRPr="0073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80A"/>
    <w:multiLevelType w:val="hybridMultilevel"/>
    <w:tmpl w:val="03D8CC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79A"/>
    <w:multiLevelType w:val="hybridMultilevel"/>
    <w:tmpl w:val="C8D8B6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65E"/>
    <w:multiLevelType w:val="hybridMultilevel"/>
    <w:tmpl w:val="35F2DBA8"/>
    <w:lvl w:ilvl="0" w:tplc="0CC0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965BF"/>
    <w:multiLevelType w:val="hybridMultilevel"/>
    <w:tmpl w:val="877415F6"/>
    <w:lvl w:ilvl="0" w:tplc="0DCCBA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F1C93"/>
    <w:multiLevelType w:val="hybridMultilevel"/>
    <w:tmpl w:val="E13EB668"/>
    <w:lvl w:ilvl="0" w:tplc="745C46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624D9"/>
    <w:multiLevelType w:val="hybridMultilevel"/>
    <w:tmpl w:val="09626E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33CA"/>
    <w:multiLevelType w:val="hybridMultilevel"/>
    <w:tmpl w:val="BC746712"/>
    <w:lvl w:ilvl="0" w:tplc="5C92D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26941"/>
    <w:multiLevelType w:val="hybridMultilevel"/>
    <w:tmpl w:val="B70E220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0D"/>
    <w:rsid w:val="00015BE4"/>
    <w:rsid w:val="00081DE8"/>
    <w:rsid w:val="000F23A8"/>
    <w:rsid w:val="0011096E"/>
    <w:rsid w:val="001206F8"/>
    <w:rsid w:val="00164A0C"/>
    <w:rsid w:val="001C0127"/>
    <w:rsid w:val="00217353"/>
    <w:rsid w:val="00353EA3"/>
    <w:rsid w:val="003779A9"/>
    <w:rsid w:val="003D02B2"/>
    <w:rsid w:val="003F0094"/>
    <w:rsid w:val="0040150D"/>
    <w:rsid w:val="00404148"/>
    <w:rsid w:val="00442E52"/>
    <w:rsid w:val="00495C5B"/>
    <w:rsid w:val="004D62FF"/>
    <w:rsid w:val="005117CD"/>
    <w:rsid w:val="005E1526"/>
    <w:rsid w:val="006068B1"/>
    <w:rsid w:val="006160CF"/>
    <w:rsid w:val="00684C70"/>
    <w:rsid w:val="006B6D2E"/>
    <w:rsid w:val="00734235"/>
    <w:rsid w:val="00881E5C"/>
    <w:rsid w:val="00890C77"/>
    <w:rsid w:val="008938AE"/>
    <w:rsid w:val="008B541D"/>
    <w:rsid w:val="008C4634"/>
    <w:rsid w:val="00970305"/>
    <w:rsid w:val="009933B1"/>
    <w:rsid w:val="009A2EC3"/>
    <w:rsid w:val="009C0A6E"/>
    <w:rsid w:val="00C4314B"/>
    <w:rsid w:val="00C568E8"/>
    <w:rsid w:val="00CE5C33"/>
    <w:rsid w:val="00D73671"/>
    <w:rsid w:val="00D76954"/>
    <w:rsid w:val="00D856D4"/>
    <w:rsid w:val="00E725C0"/>
    <w:rsid w:val="00F8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24A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1628</Characters>
  <Application>Microsoft Macintosh Word</Application>
  <DocSecurity>0</DocSecurity>
  <Lines>13</Lines>
  <Paragraphs>3</Paragraphs>
  <ScaleCrop>false</ScaleCrop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2</cp:revision>
  <dcterms:created xsi:type="dcterms:W3CDTF">2017-02-28T14:49:00Z</dcterms:created>
  <dcterms:modified xsi:type="dcterms:W3CDTF">2017-02-28T14:49:00Z</dcterms:modified>
</cp:coreProperties>
</file>