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A3" w:rsidRPr="0048437A" w:rsidRDefault="00D771A3" w:rsidP="0048437A">
      <w:pPr>
        <w:pStyle w:val="Title"/>
        <w:rPr>
          <w:lang w:val="nl-NL"/>
        </w:rPr>
      </w:pPr>
      <w:r w:rsidRPr="0048437A">
        <w:rPr>
          <w:lang w:val="nl-NL"/>
        </w:rPr>
        <w:t>Kern en deeltjes processen</w:t>
      </w:r>
    </w:p>
    <w:p w:rsidR="0048437A" w:rsidRPr="0048437A" w:rsidRDefault="0048437A" w:rsidP="0048437A">
      <w:pPr>
        <w:pStyle w:val="Heading1"/>
        <w:rPr>
          <w:color w:val="000000" w:themeColor="text1"/>
          <w:lang w:val="nl-NL"/>
        </w:rPr>
      </w:pPr>
      <w:r w:rsidRPr="0048437A">
        <w:rPr>
          <w:color w:val="000000" w:themeColor="text1"/>
          <w:lang w:val="nl-NL"/>
        </w:rPr>
        <w:t>Inhoud</w:t>
      </w:r>
    </w:p>
    <w:p w:rsidR="0048437A" w:rsidRDefault="00562B57" w:rsidP="0048437A">
      <w:pPr>
        <w:rPr>
          <w:lang w:val="nl-NL"/>
        </w:rPr>
      </w:pPr>
      <w:hyperlink w:anchor="_Voorkennis" w:history="1">
        <w:r w:rsidR="0048437A" w:rsidRPr="00D67BFD">
          <w:rPr>
            <w:rStyle w:val="Hyperlink"/>
            <w:lang w:val="nl-NL"/>
          </w:rPr>
          <w:t>Voorkennis</w:t>
        </w:r>
      </w:hyperlink>
    </w:p>
    <w:p w:rsidR="0048437A" w:rsidRDefault="00562B57" w:rsidP="0048437A">
      <w:pPr>
        <w:rPr>
          <w:lang w:val="nl-NL"/>
        </w:rPr>
      </w:pPr>
      <w:hyperlink w:anchor="_Radioactief_verval" w:history="1">
        <w:r w:rsidR="0048437A" w:rsidRPr="00D67BFD">
          <w:rPr>
            <w:rStyle w:val="Hyperlink"/>
            <w:lang w:val="nl-NL"/>
          </w:rPr>
          <w:t>Radioactief verval</w:t>
        </w:r>
      </w:hyperlink>
    </w:p>
    <w:p w:rsidR="00A00792" w:rsidRDefault="00562B57" w:rsidP="0048437A">
      <w:pPr>
        <w:rPr>
          <w:lang w:val="nl-NL"/>
        </w:rPr>
      </w:pPr>
      <w:hyperlink w:anchor="_Hoge_energiefysica" w:history="1">
        <w:r w:rsidR="00A00792" w:rsidRPr="00D67BFD">
          <w:rPr>
            <w:rStyle w:val="Hyperlink"/>
            <w:lang w:val="nl-NL"/>
          </w:rPr>
          <w:t>Hoge energiefysica</w:t>
        </w:r>
      </w:hyperlink>
    </w:p>
    <w:p w:rsidR="0048437A" w:rsidRDefault="00562B57" w:rsidP="0048437A">
      <w:pPr>
        <w:rPr>
          <w:lang w:val="nl-NL"/>
        </w:rPr>
      </w:pPr>
      <w:hyperlink w:anchor="_Kernsplijting_en_kernfusie" w:history="1">
        <w:r w:rsidR="0048437A" w:rsidRPr="00D67BFD">
          <w:rPr>
            <w:rStyle w:val="Hyperlink"/>
            <w:lang w:val="nl-NL"/>
          </w:rPr>
          <w:t>Kernsplijting en kernfusie</w:t>
        </w:r>
      </w:hyperlink>
    </w:p>
    <w:p w:rsidR="0048437A" w:rsidRPr="0048437A" w:rsidRDefault="00562B57" w:rsidP="0048437A">
      <w:pPr>
        <w:rPr>
          <w:lang w:val="nl-NL"/>
        </w:rPr>
      </w:pPr>
      <w:hyperlink w:anchor="_Kosmische_straling" w:history="1">
        <w:r w:rsidR="0048437A" w:rsidRPr="00D67BFD">
          <w:rPr>
            <w:rStyle w:val="Hyperlink"/>
            <w:lang w:val="nl-NL"/>
          </w:rPr>
          <w:t>Kosmische straling</w:t>
        </w:r>
      </w:hyperlink>
    </w:p>
    <w:p w:rsidR="0048437A" w:rsidRPr="0048437A" w:rsidRDefault="0048437A" w:rsidP="0048437A">
      <w:pPr>
        <w:pStyle w:val="Heading1"/>
        <w:rPr>
          <w:color w:val="000000" w:themeColor="text1"/>
          <w:lang w:val="nl-NL"/>
        </w:rPr>
      </w:pPr>
      <w:bookmarkStart w:id="0" w:name="_Voorkennis"/>
      <w:bookmarkEnd w:id="0"/>
      <w:r w:rsidRPr="0048437A">
        <w:rPr>
          <w:color w:val="000000" w:themeColor="text1"/>
          <w:lang w:val="nl-NL"/>
        </w:rPr>
        <w:t>Voorkennis</w:t>
      </w:r>
    </w:p>
    <w:p w:rsidR="00003E7F" w:rsidRPr="009B26E2" w:rsidRDefault="00003E7F" w:rsidP="00D771A3">
      <w:pPr>
        <w:rPr>
          <w:lang w:val="nl-NL"/>
        </w:rPr>
      </w:pPr>
      <w:r w:rsidRPr="00562B57">
        <w:rPr>
          <w:b/>
          <w:lang w:val="nl-NL"/>
        </w:rPr>
        <w:t>Atoomtheorie</w:t>
      </w:r>
      <w:r w:rsidRPr="009B26E2">
        <w:rPr>
          <w:lang w:val="nl-NL"/>
        </w:rPr>
        <w:t xml:space="preserve">: alle elementen bestaan uit ondeelbare atomen. Alle verbindingen bestaan uit combinaties van atomen; </w:t>
      </w:r>
      <w:r w:rsidRPr="00562B57">
        <w:rPr>
          <w:b/>
          <w:lang w:val="nl-NL"/>
        </w:rPr>
        <w:t>moleculen</w:t>
      </w:r>
      <w:r w:rsidRPr="009B26E2">
        <w:rPr>
          <w:lang w:val="nl-NL"/>
        </w:rPr>
        <w:t>.</w:t>
      </w:r>
    </w:p>
    <w:p w:rsidR="00003E7F" w:rsidRPr="009B26E2" w:rsidRDefault="00003E7F" w:rsidP="00D771A3">
      <w:pPr>
        <w:rPr>
          <w:lang w:val="nl-NL"/>
        </w:rPr>
      </w:pPr>
    </w:p>
    <w:p w:rsidR="00003E7F" w:rsidRPr="009B26E2" w:rsidRDefault="00003E7F" w:rsidP="00D771A3">
      <w:pPr>
        <w:rPr>
          <w:lang w:val="nl-NL"/>
        </w:rPr>
      </w:pPr>
      <w:r w:rsidRPr="009B26E2">
        <w:rPr>
          <w:rFonts w:ascii="Times New Roman" w:eastAsia="Times New Roman" w:hAnsi="Times New Roman" w:cs="Times New Roman"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355600</wp:posOffset>
            </wp:positionV>
            <wp:extent cx="2238375" cy="1885950"/>
            <wp:effectExtent l="0" t="0" r="0" b="6350"/>
            <wp:wrapTight wrapText="bothSides">
              <wp:wrapPolygon edited="0">
                <wp:start x="0" y="0"/>
                <wp:lineTo x="0" y="21527"/>
                <wp:lineTo x="21447" y="21527"/>
                <wp:lineTo x="21447" y="0"/>
                <wp:lineTo x="0" y="0"/>
              </wp:wrapPolygon>
            </wp:wrapTight>
            <wp:docPr id="1" name="Picture 1" descr="India-based Neutrino Observatory (INO) | NammaKP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-based Neutrino Observatory (INO) | NammaKPS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E2">
        <w:rPr>
          <w:lang w:val="nl-NL"/>
        </w:rPr>
        <w:t xml:space="preserve">Atomen kunnen worden gesplitst in </w:t>
      </w:r>
      <w:r w:rsidRPr="00562B57">
        <w:rPr>
          <w:b/>
          <w:lang w:val="nl-NL"/>
        </w:rPr>
        <w:t>elektronen</w:t>
      </w:r>
      <w:r w:rsidRPr="009B26E2">
        <w:rPr>
          <w:lang w:val="nl-NL"/>
        </w:rPr>
        <w:t xml:space="preserve">, </w:t>
      </w:r>
      <w:r w:rsidRPr="00562B57">
        <w:rPr>
          <w:b/>
          <w:lang w:val="nl-NL"/>
        </w:rPr>
        <w:t>protonen</w:t>
      </w:r>
      <w:r w:rsidRPr="009B26E2">
        <w:rPr>
          <w:lang w:val="nl-NL"/>
        </w:rPr>
        <w:t xml:space="preserve"> en </w:t>
      </w:r>
      <w:r w:rsidRPr="00562B57">
        <w:rPr>
          <w:b/>
          <w:lang w:val="nl-NL"/>
        </w:rPr>
        <w:t>neutronen</w:t>
      </w:r>
      <w:r w:rsidRPr="009B26E2">
        <w:rPr>
          <w:lang w:val="nl-NL"/>
        </w:rPr>
        <w:t xml:space="preserve"> door </w:t>
      </w:r>
      <w:r w:rsidRPr="00562B57">
        <w:rPr>
          <w:b/>
          <w:lang w:val="nl-NL"/>
        </w:rPr>
        <w:t>radioactiefverval</w:t>
      </w:r>
      <w:r w:rsidRPr="009B26E2">
        <w:rPr>
          <w:lang w:val="nl-NL"/>
        </w:rPr>
        <w:t xml:space="preserve">, </w:t>
      </w:r>
      <w:r w:rsidRPr="00562B57">
        <w:rPr>
          <w:b/>
          <w:lang w:val="nl-NL"/>
        </w:rPr>
        <w:t>kernsplijting</w:t>
      </w:r>
      <w:r w:rsidRPr="009B26E2">
        <w:rPr>
          <w:lang w:val="nl-NL"/>
        </w:rPr>
        <w:t xml:space="preserve"> of </w:t>
      </w:r>
      <w:r w:rsidRPr="00562B57">
        <w:rPr>
          <w:b/>
          <w:lang w:val="nl-NL"/>
        </w:rPr>
        <w:t>kernfusie</w:t>
      </w:r>
      <w:r w:rsidRPr="009B26E2">
        <w:rPr>
          <w:lang w:val="nl-NL"/>
        </w:rPr>
        <w:t>.</w:t>
      </w:r>
    </w:p>
    <w:p w:rsidR="00003E7F" w:rsidRPr="009B26E2" w:rsidRDefault="00003E7F" w:rsidP="00D771A3">
      <w:pPr>
        <w:rPr>
          <w:lang w:val="nl-NL"/>
        </w:rPr>
      </w:pPr>
    </w:p>
    <w:p w:rsidR="00003E7F" w:rsidRPr="009B26E2" w:rsidRDefault="00003E7F" w:rsidP="00D771A3">
      <w:pPr>
        <w:rPr>
          <w:lang w:val="nl-NL"/>
        </w:rPr>
      </w:pPr>
      <w:r w:rsidRPr="00562B57">
        <w:rPr>
          <w:b/>
          <w:lang w:val="nl-NL"/>
        </w:rPr>
        <w:t>Positron</w:t>
      </w:r>
      <w:r w:rsidRPr="009B26E2">
        <w:rPr>
          <w:lang w:val="nl-NL"/>
        </w:rPr>
        <w:t>- positief geladen elektron</w:t>
      </w:r>
    </w:p>
    <w:p w:rsidR="00003E7F" w:rsidRPr="009B26E2" w:rsidRDefault="00003E7F" w:rsidP="00D771A3">
      <w:pPr>
        <w:rPr>
          <w:lang w:val="nl-NL"/>
        </w:rPr>
      </w:pPr>
    </w:p>
    <w:p w:rsidR="00003E7F" w:rsidRPr="009B26E2" w:rsidRDefault="00003E7F" w:rsidP="00D771A3">
      <w:pPr>
        <w:rPr>
          <w:lang w:val="nl-NL"/>
        </w:rPr>
      </w:pPr>
      <w:r w:rsidRPr="00562B57">
        <w:rPr>
          <w:b/>
          <w:lang w:val="nl-NL"/>
        </w:rPr>
        <w:t>Quarks</w:t>
      </w:r>
      <w:r w:rsidRPr="009B26E2">
        <w:rPr>
          <w:lang w:val="nl-NL"/>
        </w:rPr>
        <w:t>- bouwstenen van proton en neutron</w:t>
      </w:r>
    </w:p>
    <w:p w:rsidR="00003E7F" w:rsidRPr="009B26E2" w:rsidRDefault="00003E7F" w:rsidP="00D771A3">
      <w:pPr>
        <w:rPr>
          <w:rFonts w:eastAsia="Times New Roman" w:cstheme="minorHAnsi"/>
          <w:lang w:val="nl-NL"/>
        </w:rPr>
      </w:pPr>
    </w:p>
    <w:p w:rsidR="009B26E2" w:rsidRDefault="009B26E2" w:rsidP="00D771A3">
      <w:pPr>
        <w:rPr>
          <w:rFonts w:eastAsia="Times New Roman" w:cstheme="minorHAnsi"/>
          <w:lang w:val="nl-NL"/>
        </w:rPr>
      </w:pPr>
      <w:r w:rsidRPr="00562B57">
        <w:rPr>
          <w:rFonts w:eastAsia="Times New Roman" w:cstheme="minorHAnsi"/>
          <w:b/>
          <w:lang w:val="nl-NL"/>
        </w:rPr>
        <w:t>Elementaire deeltjes</w:t>
      </w:r>
      <w:r>
        <w:rPr>
          <w:rFonts w:eastAsia="Times New Roman" w:cstheme="minorHAnsi"/>
          <w:lang w:val="nl-NL"/>
        </w:rPr>
        <w:t>- kleinste deeltjes waaruit materie is opgebouwd</w:t>
      </w:r>
    </w:p>
    <w:p w:rsidR="009B26E2" w:rsidRDefault="009B26E2" w:rsidP="00D771A3">
      <w:pPr>
        <w:rPr>
          <w:rFonts w:eastAsia="Times New Roman" w:cstheme="minorHAnsi"/>
          <w:lang w:val="nl-NL"/>
        </w:rPr>
      </w:pPr>
    </w:p>
    <w:p w:rsidR="009B26E2" w:rsidRDefault="009B26E2" w:rsidP="00D771A3">
      <w:pPr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>Geladen deeltjes versnellen in een elektrisch veld en buigen af in een magnetisch veld.</w:t>
      </w:r>
    </w:p>
    <w:p w:rsidR="009B26E2" w:rsidRDefault="009B26E2" w:rsidP="00D771A3">
      <w:pPr>
        <w:rPr>
          <w:rFonts w:eastAsia="Times New Roman" w:cstheme="minorHAnsi"/>
          <w:lang w:val="nl-NL"/>
        </w:rPr>
      </w:pPr>
    </w:p>
    <w:p w:rsidR="009B26E2" w:rsidRPr="00562B57" w:rsidRDefault="009B26E2" w:rsidP="00D771A3">
      <w:pPr>
        <w:rPr>
          <w:rFonts w:eastAsia="Times New Roman" w:cstheme="minorHAnsi"/>
          <w:b/>
          <w:color w:val="00B0F0"/>
          <w:lang w:val="nl-NL"/>
        </w:rPr>
      </w:pPr>
      <w:r w:rsidRPr="00562B57">
        <w:rPr>
          <w:rFonts w:eastAsia="Times New Roman" w:cstheme="minorHAnsi"/>
          <w:b/>
          <w:color w:val="00B0F0"/>
          <w:lang w:val="nl-NL"/>
        </w:rPr>
        <w:t>F</w:t>
      </w:r>
      <w:r w:rsidRPr="00562B57">
        <w:rPr>
          <w:rFonts w:eastAsia="Times New Roman" w:cstheme="minorHAnsi"/>
          <w:b/>
          <w:color w:val="00B0F0"/>
          <w:vertAlign w:val="subscript"/>
          <w:lang w:val="nl-NL"/>
        </w:rPr>
        <w:t>e</w:t>
      </w:r>
      <w:r w:rsidRPr="00562B57">
        <w:rPr>
          <w:rFonts w:eastAsia="Times New Roman" w:cstheme="minorHAnsi"/>
          <w:b/>
          <w:color w:val="00B0F0"/>
          <w:lang w:val="nl-NL"/>
        </w:rPr>
        <w:t xml:space="preserve"> = q∙E </w:t>
      </w:r>
    </w:p>
    <w:p w:rsidR="009B26E2" w:rsidRDefault="009B26E2" w:rsidP="00D771A3">
      <w:pPr>
        <w:rPr>
          <w:rFonts w:eastAsia="Times New Roman" w:cstheme="minorHAnsi"/>
          <w:lang w:val="nl-NL"/>
        </w:rPr>
      </w:pPr>
    </w:p>
    <w:p w:rsidR="009B26E2" w:rsidRDefault="009B26E2" w:rsidP="00D771A3">
      <w:pPr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>Bij het versnellen van een geladen deeltje onder invloed van elektrische kracht, hangt de toename van kinetische energie (∆E</w:t>
      </w:r>
      <w:r>
        <w:rPr>
          <w:rFonts w:eastAsia="Times New Roman" w:cstheme="minorHAnsi"/>
          <w:vertAlign w:val="subscript"/>
          <w:lang w:val="nl-NL"/>
        </w:rPr>
        <w:t>k</w:t>
      </w:r>
      <w:r>
        <w:rPr>
          <w:rFonts w:eastAsia="Times New Roman" w:cstheme="minorHAnsi"/>
          <w:lang w:val="nl-NL"/>
        </w:rPr>
        <w:t>) af van de lading van het deeltje (q) en de spanning (U)</w:t>
      </w:r>
    </w:p>
    <w:p w:rsidR="009B26E2" w:rsidRDefault="009B26E2" w:rsidP="00D771A3">
      <w:pPr>
        <w:rPr>
          <w:rFonts w:eastAsia="Times New Roman" w:cstheme="minorHAnsi"/>
          <w:lang w:val="nl-NL"/>
        </w:rPr>
      </w:pPr>
    </w:p>
    <w:p w:rsidR="009B26E2" w:rsidRPr="00562B57" w:rsidRDefault="009B26E2" w:rsidP="00D771A3">
      <w:pPr>
        <w:rPr>
          <w:rFonts w:eastAsia="Times New Roman" w:cstheme="minorHAnsi"/>
          <w:b/>
          <w:color w:val="00B0F0"/>
          <w:lang w:val="nl-NL"/>
        </w:rPr>
      </w:pPr>
      <w:r w:rsidRPr="00562B57">
        <w:rPr>
          <w:rFonts w:eastAsia="Times New Roman" w:cstheme="minorHAnsi"/>
          <w:b/>
          <w:color w:val="00B0F0"/>
          <w:lang w:val="nl-NL"/>
        </w:rPr>
        <w:t>∆E</w:t>
      </w:r>
      <w:r w:rsidRPr="00562B57">
        <w:rPr>
          <w:rFonts w:eastAsia="Times New Roman" w:cstheme="minorHAnsi"/>
          <w:b/>
          <w:color w:val="00B0F0"/>
          <w:vertAlign w:val="subscript"/>
          <w:lang w:val="nl-NL"/>
        </w:rPr>
        <w:t>k</w:t>
      </w:r>
      <w:r w:rsidRPr="00562B57">
        <w:rPr>
          <w:rFonts w:eastAsia="Times New Roman" w:cstheme="minorHAnsi"/>
          <w:b/>
          <w:color w:val="00B0F0"/>
          <w:lang w:val="nl-NL"/>
        </w:rPr>
        <w:t xml:space="preserve"> =q∙U</w:t>
      </w:r>
    </w:p>
    <w:p w:rsidR="009B26E2" w:rsidRDefault="009B26E2" w:rsidP="00D771A3">
      <w:pPr>
        <w:rPr>
          <w:rFonts w:eastAsia="Times New Roman" w:cstheme="minorHAnsi"/>
          <w:lang w:val="nl-NL"/>
        </w:rPr>
      </w:pPr>
    </w:p>
    <w:p w:rsidR="00AC6812" w:rsidRDefault="00AC6812" w:rsidP="00D771A3">
      <w:pPr>
        <w:rPr>
          <w:rFonts w:eastAsia="Times New Roman" w:cstheme="minorHAnsi"/>
          <w:lang w:val="nl-NL"/>
        </w:rPr>
      </w:pPr>
      <w:r w:rsidRPr="00562B57">
        <w:rPr>
          <w:rFonts w:eastAsia="Times New Roman" w:cstheme="minorHAnsi"/>
          <w:b/>
          <w:lang w:val="nl-NL"/>
        </w:rPr>
        <w:t>Elementaire lading (e)-</w:t>
      </w:r>
      <w:r>
        <w:rPr>
          <w:rFonts w:eastAsia="Times New Roman" w:cstheme="minorHAnsi"/>
          <w:lang w:val="nl-NL"/>
        </w:rPr>
        <w:t xml:space="preserve"> is een constante. Protonen hebben een lading +e en elektronen hebben een lading -e.</w:t>
      </w:r>
    </w:p>
    <w:p w:rsidR="00AC6812" w:rsidRDefault="00AC6812" w:rsidP="00D771A3">
      <w:pPr>
        <w:rPr>
          <w:rFonts w:eastAsia="Times New Roman" w:cstheme="minorHAnsi"/>
          <w:lang w:val="nl-NL"/>
        </w:rPr>
      </w:pPr>
    </w:p>
    <w:p w:rsidR="009B26E2" w:rsidRDefault="009B26E2" w:rsidP="00D771A3">
      <w:pPr>
        <w:rPr>
          <w:rFonts w:eastAsia="Times New Roman" w:cstheme="minorHAnsi"/>
          <w:lang w:val="nl-NL"/>
        </w:rPr>
      </w:pPr>
      <w:r w:rsidRPr="00562B57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206375</wp:posOffset>
            </wp:positionV>
            <wp:extent cx="1752600" cy="1620520"/>
            <wp:effectExtent l="0" t="0" r="0" b="5080"/>
            <wp:wrapTight wrapText="bothSides">
              <wp:wrapPolygon edited="0">
                <wp:start x="9548" y="0"/>
                <wp:lineTo x="8452" y="0"/>
                <wp:lineTo x="8139" y="508"/>
                <wp:lineTo x="8452" y="2708"/>
                <wp:lineTo x="10487" y="5417"/>
                <wp:lineTo x="9235" y="8125"/>
                <wp:lineTo x="6574" y="10834"/>
                <wp:lineTo x="0" y="12527"/>
                <wp:lineTo x="0" y="13712"/>
                <wp:lineTo x="2974" y="21498"/>
                <wp:lineTo x="3757" y="21498"/>
                <wp:lineTo x="3913" y="21498"/>
                <wp:lineTo x="6887" y="19129"/>
                <wp:lineTo x="19252" y="18959"/>
                <wp:lineTo x="20974" y="18621"/>
                <wp:lineTo x="20035" y="16251"/>
                <wp:lineTo x="21130" y="14050"/>
                <wp:lineTo x="20504" y="13542"/>
                <wp:lineTo x="16435" y="13542"/>
                <wp:lineTo x="15809" y="10834"/>
                <wp:lineTo x="16435" y="10834"/>
                <wp:lineTo x="20661" y="8464"/>
                <wp:lineTo x="21443" y="7618"/>
                <wp:lineTo x="21443" y="3893"/>
                <wp:lineTo x="20191" y="3555"/>
                <wp:lineTo x="12052" y="2708"/>
                <wp:lineTo x="12365" y="1016"/>
                <wp:lineTo x="11739" y="0"/>
                <wp:lineTo x="10174" y="0"/>
                <wp:lineTo x="9548" y="0"/>
              </wp:wrapPolygon>
            </wp:wrapTight>
            <wp:docPr id="3" name="Picture 3" descr="linkerhandregel – Natuurkunde uit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kerhandregel – Natuurkunde uitl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B57">
        <w:rPr>
          <w:rFonts w:eastAsia="Times New Roman" w:cstheme="minorHAnsi"/>
          <w:b/>
          <w:lang w:val="nl-NL"/>
        </w:rPr>
        <w:t>Elektronvolt</w:t>
      </w:r>
      <w:r>
        <w:rPr>
          <w:rFonts w:eastAsia="Times New Roman" w:cstheme="minorHAnsi"/>
          <w:lang w:val="nl-NL"/>
        </w:rPr>
        <w:t xml:space="preserve"> (eV) is een eenheid waar bij een spanning van 1V en lading e de kinetische energie 1eV toeneemt.</w:t>
      </w:r>
    </w:p>
    <w:p w:rsidR="009B26E2" w:rsidRDefault="009B26E2" w:rsidP="00D771A3">
      <w:pPr>
        <w:rPr>
          <w:rFonts w:eastAsia="Times New Roman" w:cstheme="minorHAnsi"/>
          <w:lang w:val="nl-NL"/>
        </w:rPr>
      </w:pPr>
    </w:p>
    <w:p w:rsidR="009B26E2" w:rsidRDefault="009B26E2" w:rsidP="00D771A3">
      <w:pPr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>Loodrecht op de richting van een magnetisch veld</w:t>
      </w:r>
      <w:r w:rsidR="00EB2A13">
        <w:rPr>
          <w:rFonts w:eastAsia="Times New Roman" w:cstheme="minorHAnsi"/>
          <w:lang w:val="nl-NL"/>
        </w:rPr>
        <w:t xml:space="preserve"> (B)</w:t>
      </w:r>
      <w:r>
        <w:rPr>
          <w:rFonts w:eastAsia="Times New Roman" w:cstheme="minorHAnsi"/>
          <w:lang w:val="nl-NL"/>
        </w:rPr>
        <w:t xml:space="preserve"> ondervindt een bewegend geladen deeltje een </w:t>
      </w:r>
      <w:r w:rsidRPr="00562B57">
        <w:rPr>
          <w:rFonts w:eastAsia="Times New Roman" w:cstheme="minorHAnsi"/>
          <w:b/>
          <w:lang w:val="nl-NL"/>
        </w:rPr>
        <w:t>lorentzkracht</w:t>
      </w:r>
      <w:r w:rsidR="00EB2A13">
        <w:rPr>
          <w:rFonts w:eastAsia="Times New Roman" w:cstheme="minorHAnsi"/>
          <w:lang w:val="nl-NL"/>
        </w:rPr>
        <w:t xml:space="preserve"> (F</w:t>
      </w:r>
      <w:r w:rsidR="00EB2A13">
        <w:rPr>
          <w:rFonts w:eastAsia="Times New Roman" w:cstheme="minorHAnsi"/>
          <w:vertAlign w:val="subscript"/>
          <w:lang w:val="nl-NL"/>
        </w:rPr>
        <w:t>L</w:t>
      </w:r>
      <w:r w:rsidR="00EB2A13">
        <w:rPr>
          <w:rFonts w:eastAsia="Times New Roman" w:cstheme="minorHAnsi"/>
          <w:lang w:val="nl-NL"/>
        </w:rPr>
        <w:t>)</w:t>
      </w:r>
      <w:r>
        <w:rPr>
          <w:rFonts w:eastAsia="Times New Roman" w:cstheme="minorHAnsi"/>
          <w:lang w:val="nl-NL"/>
        </w:rPr>
        <w:t>. Deze kracht staat ook loodrecht op de richting van de snelheid</w:t>
      </w:r>
      <w:r w:rsidR="00EB2A13">
        <w:rPr>
          <w:rFonts w:eastAsia="Times New Roman" w:cstheme="minorHAnsi"/>
          <w:lang w:val="nl-NL"/>
        </w:rPr>
        <w:t xml:space="preserve"> (v)</w:t>
      </w:r>
      <w:r>
        <w:rPr>
          <w:rFonts w:eastAsia="Times New Roman" w:cstheme="minorHAnsi"/>
          <w:lang w:val="nl-NL"/>
        </w:rPr>
        <w:t xml:space="preserve"> (linkerhand regel)</w:t>
      </w:r>
    </w:p>
    <w:p w:rsidR="009B26E2" w:rsidRPr="00EB2A13" w:rsidRDefault="009B26E2" w:rsidP="00D771A3">
      <w:pPr>
        <w:rPr>
          <w:lang w:val="nl-NL"/>
        </w:rPr>
      </w:pPr>
      <w:r>
        <w:fldChar w:fldCharType="begin"/>
      </w:r>
      <w:r w:rsidRPr="00EB2A13">
        <w:rPr>
          <w:lang w:val="nl-NL"/>
        </w:rPr>
        <w:instrText xml:space="preserve"> INCLUDEPICTURE "/var/folders/wm/wx42yyqx3zg53b1fdqzgmb3w0000gn/T/com.microsoft.Word/WebArchiveCopyPasteTempFiles/?u=https%3A%2F%2Fnatuurkundeuitleg.files.wordpress.com%2F2015%2F08%2Ffbi.png%3Fw%3D250%26h%3D231&amp;f=1" \* MERGEFORMATINET </w:instrText>
      </w:r>
      <w:r>
        <w:fldChar w:fldCharType="end"/>
      </w:r>
    </w:p>
    <w:p w:rsidR="00EB2A13" w:rsidRPr="00562B57" w:rsidRDefault="00EB2A13" w:rsidP="00D771A3">
      <w:pPr>
        <w:rPr>
          <w:rFonts w:eastAsia="Times New Roman" w:cstheme="minorHAnsi"/>
          <w:b/>
          <w:color w:val="00B0F0"/>
          <w:lang w:val="nl-NL"/>
        </w:rPr>
      </w:pPr>
      <w:r w:rsidRPr="00562B57">
        <w:rPr>
          <w:b/>
          <w:color w:val="00B0F0"/>
          <w:lang w:val="nl-NL"/>
        </w:rPr>
        <w:t>F</w:t>
      </w:r>
      <w:r w:rsidRPr="00562B57">
        <w:rPr>
          <w:b/>
          <w:color w:val="00B0F0"/>
          <w:vertAlign w:val="subscript"/>
          <w:lang w:val="nl-NL"/>
        </w:rPr>
        <w:t>L</w:t>
      </w:r>
      <w:r w:rsidRPr="00562B57">
        <w:rPr>
          <w:b/>
          <w:color w:val="00B0F0"/>
          <w:lang w:val="nl-NL"/>
        </w:rPr>
        <w:t xml:space="preserve"> = B</w:t>
      </w:r>
      <w:r w:rsidRPr="00562B57">
        <w:rPr>
          <w:rFonts w:eastAsia="Times New Roman" w:cstheme="minorHAnsi"/>
          <w:b/>
          <w:color w:val="00B0F0"/>
          <w:lang w:val="nl-NL"/>
        </w:rPr>
        <w:t>∙q∙v</w:t>
      </w:r>
    </w:p>
    <w:p w:rsidR="00EB2A13" w:rsidRDefault="00EB2A13" w:rsidP="00D771A3">
      <w:pPr>
        <w:rPr>
          <w:lang w:val="nl-NL"/>
        </w:rPr>
      </w:pPr>
    </w:p>
    <w:p w:rsidR="00EB2A13" w:rsidRDefault="00EB2A13" w:rsidP="00D771A3">
      <w:pPr>
        <w:rPr>
          <w:lang w:val="nl-NL"/>
        </w:rPr>
      </w:pPr>
      <w:r>
        <w:rPr>
          <w:lang w:val="nl-NL"/>
        </w:rPr>
        <w:t xml:space="preserve">Doordat de lorentzkracht loodrecht op de snelheid staat beweegt </w:t>
      </w:r>
    </w:p>
    <w:p w:rsidR="00EB2A13" w:rsidRDefault="00EB2A13" w:rsidP="00D771A3">
      <w:pPr>
        <w:rPr>
          <w:lang w:val="nl-NL"/>
        </w:rPr>
      </w:pPr>
      <w:r>
        <w:rPr>
          <w:lang w:val="nl-NL"/>
        </w:rPr>
        <w:lastRenderedPageBreak/>
        <w:t xml:space="preserve">een geladen deeltje in een homogeen magnetisch veld in een cirkelbaan. </w:t>
      </w:r>
      <w:r w:rsidRPr="00562B57">
        <w:rPr>
          <w:b/>
          <w:color w:val="00B0F0"/>
          <w:lang w:val="nl-NL"/>
        </w:rPr>
        <w:t>F</w:t>
      </w:r>
      <w:r w:rsidRPr="00562B57">
        <w:rPr>
          <w:b/>
          <w:color w:val="00B0F0"/>
          <w:vertAlign w:val="subscript"/>
          <w:lang w:val="nl-NL"/>
        </w:rPr>
        <w:t>mpz</w:t>
      </w:r>
      <w:r w:rsidRPr="00562B57">
        <w:rPr>
          <w:b/>
          <w:color w:val="00B0F0"/>
          <w:lang w:val="nl-NL"/>
        </w:rPr>
        <w:t xml:space="preserve"> = F</w:t>
      </w:r>
      <w:r w:rsidRPr="00562B57">
        <w:rPr>
          <w:b/>
          <w:color w:val="00B0F0"/>
          <w:vertAlign w:val="subscript"/>
          <w:lang w:val="nl-NL"/>
        </w:rPr>
        <w:t>L</w:t>
      </w:r>
    </w:p>
    <w:p w:rsidR="00EB2A13" w:rsidRDefault="00EB2A13" w:rsidP="00D771A3">
      <w:pPr>
        <w:rPr>
          <w:lang w:val="nl-NL"/>
        </w:rPr>
      </w:pPr>
    </w:p>
    <w:p w:rsidR="00AC6812" w:rsidRDefault="0026135F" w:rsidP="00D771A3">
      <w:pPr>
        <w:rPr>
          <w:lang w:val="nl-NL"/>
        </w:rPr>
      </w:pPr>
      <w:r>
        <w:rPr>
          <w:lang w:val="nl-NL"/>
        </w:rPr>
        <w:t>Alle materie bestaat uit atomen</w:t>
      </w:r>
      <w:r w:rsidR="00AC6812">
        <w:rPr>
          <w:lang w:val="nl-NL"/>
        </w:rPr>
        <w:t>,</w:t>
      </w:r>
      <w:r>
        <w:rPr>
          <w:lang w:val="nl-NL"/>
        </w:rPr>
        <w:t xml:space="preserve"> die atomen oefenen onderlinge krachten op elkaar uit</w:t>
      </w:r>
      <w:r w:rsidR="00AC6812">
        <w:rPr>
          <w:lang w:val="nl-NL"/>
        </w:rPr>
        <w:t xml:space="preserve"> (zie medische beeldvorming &gt; kernreacties)</w:t>
      </w:r>
    </w:p>
    <w:p w:rsidR="00AC6812" w:rsidRPr="0048437A" w:rsidRDefault="00AC6812" w:rsidP="0048437A">
      <w:pPr>
        <w:pStyle w:val="Heading1"/>
        <w:rPr>
          <w:color w:val="000000" w:themeColor="text1"/>
          <w:lang w:val="nl-NL"/>
        </w:rPr>
      </w:pPr>
      <w:bookmarkStart w:id="1" w:name="_Radioactief_verval"/>
      <w:bookmarkEnd w:id="1"/>
      <w:r w:rsidRPr="0048437A">
        <w:rPr>
          <w:color w:val="000000" w:themeColor="text1"/>
          <w:lang w:val="nl-NL"/>
        </w:rPr>
        <w:t>Radioactief verval</w:t>
      </w:r>
    </w:p>
    <w:p w:rsidR="00AC6812" w:rsidRDefault="00AC6812" w:rsidP="00D771A3">
      <w:pPr>
        <w:rPr>
          <w:rFonts w:cstheme="minorHAnsi"/>
          <w:lang w:val="nl-NL"/>
        </w:rPr>
      </w:pPr>
      <w:r>
        <w:rPr>
          <w:lang w:val="nl-NL"/>
        </w:rPr>
        <w:t xml:space="preserve">Bij radioactief verval kan de kern een </w:t>
      </w:r>
      <w:r w:rsidRPr="00562B57">
        <w:rPr>
          <w:rFonts w:ascii="Cambria Math" w:hAnsi="Cambria Math" w:cs="Cambria Math"/>
          <w:b/>
          <w:lang w:val="nl-NL"/>
        </w:rPr>
        <w:t>𝞪-</w:t>
      </w:r>
      <w:r w:rsidRPr="00562B57">
        <w:rPr>
          <w:rFonts w:cstheme="minorHAnsi"/>
          <w:b/>
          <w:lang w:val="nl-NL"/>
        </w:rPr>
        <w:t>deeltje</w:t>
      </w:r>
      <w:r w:rsidR="006B2954">
        <w:rPr>
          <w:rFonts w:cstheme="minorHAnsi"/>
          <w:lang w:val="nl-NL"/>
        </w:rPr>
        <w:t xml:space="preserve"> (</w:t>
      </w:r>
      <w:r w:rsidR="006B2954">
        <w:rPr>
          <w:rFonts w:cstheme="minorHAnsi"/>
          <w:vertAlign w:val="superscript"/>
          <w:lang w:val="nl-NL"/>
        </w:rPr>
        <w:t>4</w:t>
      </w:r>
      <w:r w:rsidR="006B2954">
        <w:rPr>
          <w:rFonts w:cstheme="minorHAnsi"/>
          <w:vertAlign w:val="subscript"/>
          <w:lang w:val="nl-NL"/>
        </w:rPr>
        <w:t>2</w:t>
      </w:r>
      <w:r w:rsidR="006B2954">
        <w:rPr>
          <w:rFonts w:cstheme="minorHAnsi"/>
          <w:lang w:val="nl-NL"/>
        </w:rPr>
        <w:t>He)</w:t>
      </w:r>
      <w:r>
        <w:rPr>
          <w:rFonts w:cstheme="minorHAnsi"/>
          <w:lang w:val="nl-NL"/>
        </w:rPr>
        <w:t xml:space="preserve">, </w:t>
      </w:r>
      <w:r w:rsidRPr="00AC6812">
        <w:rPr>
          <w:rFonts w:ascii="Cambria Math" w:hAnsi="Cambria Math" w:cs="Cambria Math"/>
          <w:lang w:val="nl-NL"/>
        </w:rPr>
        <w:t>𝞫</w:t>
      </w:r>
      <w:r>
        <w:rPr>
          <w:rFonts w:ascii="Cambria Math" w:hAnsi="Cambria Math" w:cs="Cambria Math"/>
          <w:lang w:val="nl-NL"/>
        </w:rPr>
        <w:t>-</w:t>
      </w:r>
      <w:r w:rsidRPr="00562B57">
        <w:rPr>
          <w:rFonts w:cstheme="minorHAnsi"/>
          <w:b/>
          <w:lang w:val="nl-NL"/>
        </w:rPr>
        <w:t>deeltje</w:t>
      </w:r>
      <w:r w:rsidR="006B2954">
        <w:rPr>
          <w:rFonts w:cstheme="minorHAnsi"/>
          <w:lang w:val="nl-NL"/>
        </w:rPr>
        <w:t xml:space="preserve"> (</w:t>
      </w:r>
      <w:r w:rsidR="006B2954">
        <w:rPr>
          <w:rFonts w:cstheme="minorHAnsi"/>
          <w:vertAlign w:val="superscript"/>
          <w:lang w:val="nl-NL"/>
        </w:rPr>
        <w:t>0</w:t>
      </w:r>
      <w:r w:rsidR="006B2954">
        <w:rPr>
          <w:rFonts w:cstheme="minorHAnsi"/>
          <w:vertAlign w:val="subscript"/>
          <w:lang w:val="nl-NL"/>
        </w:rPr>
        <w:t>-1</w:t>
      </w:r>
      <w:r w:rsidR="006B2954">
        <w:rPr>
          <w:rFonts w:cstheme="minorHAnsi"/>
          <w:lang w:val="nl-NL"/>
        </w:rPr>
        <w:t xml:space="preserve">e of </w:t>
      </w:r>
      <w:r w:rsidR="006B2954">
        <w:rPr>
          <w:rFonts w:cstheme="minorHAnsi"/>
          <w:vertAlign w:val="superscript"/>
          <w:lang w:val="nl-NL"/>
        </w:rPr>
        <w:t>0</w:t>
      </w:r>
      <w:r w:rsidR="006B2954">
        <w:rPr>
          <w:rFonts w:cstheme="minorHAnsi"/>
          <w:vertAlign w:val="subscript"/>
          <w:lang w:val="nl-NL"/>
        </w:rPr>
        <w:t>1</w:t>
      </w:r>
      <w:r w:rsidR="006B2954">
        <w:rPr>
          <w:rFonts w:cstheme="minorHAnsi"/>
          <w:lang w:val="nl-NL"/>
        </w:rPr>
        <w:t>e)</w:t>
      </w:r>
      <w:r>
        <w:rPr>
          <w:rFonts w:cstheme="minorHAnsi"/>
          <w:lang w:val="nl-NL"/>
        </w:rPr>
        <w:t xml:space="preserve"> of </w:t>
      </w:r>
      <w:r w:rsidRPr="00AC6812">
        <w:rPr>
          <w:rFonts w:ascii="Cambria Math" w:hAnsi="Cambria Math" w:cs="Cambria Math"/>
          <w:lang w:val="nl-NL"/>
        </w:rPr>
        <w:t>𝞬</w:t>
      </w:r>
      <w:r>
        <w:rPr>
          <w:rFonts w:ascii="Cambria Math" w:hAnsi="Cambria Math" w:cs="Cambria Math"/>
          <w:lang w:val="nl-NL"/>
        </w:rPr>
        <w:t>-</w:t>
      </w:r>
      <w:r w:rsidRPr="00562B57">
        <w:rPr>
          <w:rFonts w:cstheme="minorHAnsi"/>
          <w:b/>
          <w:lang w:val="nl-NL"/>
        </w:rPr>
        <w:t>deeltje</w:t>
      </w:r>
      <w:r>
        <w:rPr>
          <w:rFonts w:cstheme="minorHAnsi"/>
          <w:lang w:val="nl-NL"/>
        </w:rPr>
        <w:t xml:space="preserve"> </w:t>
      </w:r>
      <w:r w:rsidR="006B2954">
        <w:rPr>
          <w:rFonts w:cstheme="minorHAnsi"/>
          <w:lang w:val="nl-NL"/>
        </w:rPr>
        <w:t>(foton</w:t>
      </w:r>
      <w:r w:rsidR="006B2954">
        <w:rPr>
          <w:rFonts w:ascii="Cambria Math" w:hAnsi="Cambria Math" w:cs="Cambria Math"/>
          <w:lang w:val="nl-NL"/>
        </w:rPr>
        <w:t>)</w:t>
      </w:r>
      <w:r w:rsidR="00562B57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 xml:space="preserve">uitzenden. </w:t>
      </w:r>
    </w:p>
    <w:p w:rsidR="006B2954" w:rsidRDefault="006B2954" w:rsidP="00D771A3">
      <w:pPr>
        <w:rPr>
          <w:rFonts w:cstheme="minorHAnsi"/>
          <w:lang w:val="nl-NL"/>
        </w:rPr>
      </w:pPr>
    </w:p>
    <w:p w:rsidR="0048437A" w:rsidRDefault="0048437A" w:rsidP="00D771A3">
      <w:pPr>
        <w:rPr>
          <w:rFonts w:cstheme="minorHAnsi"/>
          <w:lang w:val="nl-NL"/>
        </w:rPr>
      </w:pPr>
      <w:r>
        <w:drawing>
          <wp:anchor distT="0" distB="0" distL="114300" distR="114300" simplePos="0" relativeHeight="251660288" behindDoc="1" locked="0" layoutInCell="1" allowOverlap="1" wp14:anchorId="18E75E99">
            <wp:simplePos x="0" y="0"/>
            <wp:positionH relativeFrom="column">
              <wp:posOffset>-19050</wp:posOffset>
            </wp:positionH>
            <wp:positionV relativeFrom="paragraph">
              <wp:posOffset>402590</wp:posOffset>
            </wp:positionV>
            <wp:extent cx="5715000" cy="2943225"/>
            <wp:effectExtent l="0" t="0" r="0" b="3175"/>
            <wp:wrapSquare wrapText="bothSides"/>
            <wp:docPr id="5" name="Picture 5" descr="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e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19"/>
                    <a:stretch/>
                  </pic:blipFill>
                  <pic:spPr bwMode="auto">
                    <a:xfrm>
                      <a:off x="0" y="0"/>
                      <a:ext cx="5715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lang w:val="nl-NL"/>
        </w:rPr>
        <w:t xml:space="preserve">Door het botsingsexperiment van Rutherford weten we dat </w:t>
      </w:r>
      <w:r w:rsidRPr="00AC6812">
        <w:rPr>
          <w:rFonts w:ascii="Cambria Math" w:hAnsi="Cambria Math" w:cs="Cambria Math"/>
          <w:lang w:val="nl-NL"/>
        </w:rPr>
        <w:t>𝞪</w:t>
      </w:r>
      <w:r>
        <w:rPr>
          <w:rFonts w:ascii="Cambria Math" w:hAnsi="Cambria Math" w:cs="Cambria Math"/>
          <w:lang w:val="nl-NL"/>
        </w:rPr>
        <w:t>-</w:t>
      </w:r>
      <w:r>
        <w:rPr>
          <w:rFonts w:cstheme="minorHAnsi"/>
          <w:lang w:val="nl-NL"/>
        </w:rPr>
        <w:t>deeltjes veel lichter zijn da goudatomen. Verreweg de meeste</w:t>
      </w:r>
      <w:r w:rsidRPr="0048437A">
        <w:rPr>
          <w:rFonts w:ascii="Cambria Math" w:hAnsi="Cambria Math" w:cs="Cambria Math"/>
          <w:lang w:val="nl-NL"/>
        </w:rPr>
        <w:t xml:space="preserve"> </w:t>
      </w:r>
      <w:r w:rsidRPr="00AC6812">
        <w:rPr>
          <w:rFonts w:ascii="Cambria Math" w:hAnsi="Cambria Math" w:cs="Cambria Math"/>
          <w:lang w:val="nl-NL"/>
        </w:rPr>
        <w:t>𝞪</w:t>
      </w:r>
      <w:r>
        <w:rPr>
          <w:rFonts w:ascii="Cambria Math" w:hAnsi="Cambria Math" w:cs="Cambria Math"/>
          <w:lang w:val="nl-NL"/>
        </w:rPr>
        <w:t>-</w:t>
      </w:r>
      <w:r>
        <w:rPr>
          <w:rFonts w:cstheme="minorHAnsi"/>
          <w:lang w:val="nl-NL"/>
        </w:rPr>
        <w:t>deeltjes kwamen aan bij de detector.</w:t>
      </w:r>
    </w:p>
    <w:p w:rsidR="0048437A" w:rsidRDefault="0048437A" w:rsidP="00D771A3">
      <w:pPr>
        <w:rPr>
          <w:rFonts w:cstheme="minorHAnsi"/>
          <w:lang w:val="nl-NL"/>
        </w:rPr>
      </w:pPr>
    </w:p>
    <w:p w:rsidR="006B2954" w:rsidRDefault="006B2954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B-straling ontstaat door verval reacties in de atoomkern.</w:t>
      </w:r>
    </w:p>
    <w:p w:rsidR="006B2954" w:rsidRPr="006B2954" w:rsidRDefault="006B2954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B</w:t>
      </w:r>
      <w:r>
        <w:rPr>
          <w:rFonts w:cstheme="minorHAnsi"/>
          <w:vertAlign w:val="superscript"/>
          <w:lang w:val="nl-NL"/>
        </w:rPr>
        <w:t>-</w:t>
      </w:r>
      <w:r>
        <w:rPr>
          <w:rFonts w:cstheme="minorHAnsi"/>
          <w:lang w:val="nl-NL"/>
        </w:rPr>
        <w:t xml:space="preserve"> straling: </w:t>
      </w:r>
      <w:r>
        <w:rPr>
          <w:rFonts w:cstheme="minorHAnsi"/>
          <w:lang w:val="nl-NL"/>
        </w:rPr>
        <w:tab/>
      </w:r>
      <w:r>
        <w:rPr>
          <w:rFonts w:cstheme="minorHAnsi"/>
          <w:vertAlign w:val="superscript"/>
          <w:lang w:val="nl-NL"/>
        </w:rPr>
        <w:t>1</w:t>
      </w:r>
      <w:r>
        <w:rPr>
          <w:rFonts w:cstheme="minorHAnsi"/>
          <w:vertAlign w:val="subscript"/>
          <w:lang w:val="nl-NL"/>
        </w:rPr>
        <w:t>0</w:t>
      </w:r>
      <w:r>
        <w:rPr>
          <w:rFonts w:cstheme="minorHAnsi"/>
          <w:lang w:val="nl-NL"/>
        </w:rPr>
        <w:t xml:space="preserve">n </w:t>
      </w:r>
      <w:r w:rsidRPr="006B2954">
        <w:rPr>
          <w:rFonts w:cstheme="minorHAnsi"/>
          <w:lang w:val="nl-NL"/>
        </w:rPr>
        <w:sym w:font="Wingdings" w:char="F0E0"/>
      </w:r>
      <w:r>
        <w:rPr>
          <w:rFonts w:cstheme="minorHAnsi"/>
          <w:lang w:val="nl-NL"/>
        </w:rPr>
        <w:t xml:space="preserve"> </w:t>
      </w:r>
      <w:r>
        <w:rPr>
          <w:rFonts w:cstheme="minorHAnsi"/>
          <w:vertAlign w:val="superscript"/>
          <w:lang w:val="nl-NL"/>
        </w:rPr>
        <w:t>1</w:t>
      </w:r>
      <w:r>
        <w:rPr>
          <w:rFonts w:cstheme="minorHAnsi"/>
          <w:vertAlign w:val="subscript"/>
          <w:lang w:val="nl-NL"/>
        </w:rPr>
        <w:t>1</w:t>
      </w:r>
      <w:r>
        <w:rPr>
          <w:rFonts w:cstheme="minorHAnsi"/>
          <w:lang w:val="nl-NL"/>
        </w:rPr>
        <w:t xml:space="preserve">p + </w:t>
      </w:r>
      <w:r>
        <w:rPr>
          <w:rFonts w:cstheme="minorHAnsi"/>
          <w:vertAlign w:val="superscript"/>
          <w:lang w:val="nl-NL"/>
        </w:rPr>
        <w:t>0</w:t>
      </w:r>
      <w:r>
        <w:rPr>
          <w:rFonts w:cstheme="minorHAnsi"/>
          <w:vertAlign w:val="subscript"/>
          <w:lang w:val="nl-NL"/>
        </w:rPr>
        <w:t>-1</w:t>
      </w:r>
      <w:r>
        <w:rPr>
          <w:rFonts w:cstheme="minorHAnsi"/>
          <w:lang w:val="nl-NL"/>
        </w:rPr>
        <w:t>e</w:t>
      </w:r>
    </w:p>
    <w:p w:rsidR="006B2954" w:rsidRPr="006B2954" w:rsidRDefault="006B2954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B</w:t>
      </w:r>
      <w:r>
        <w:rPr>
          <w:rFonts w:cstheme="minorHAnsi"/>
          <w:vertAlign w:val="superscript"/>
          <w:lang w:val="nl-NL"/>
        </w:rPr>
        <w:t>+</w:t>
      </w:r>
      <w:r>
        <w:rPr>
          <w:rFonts w:cstheme="minorHAnsi"/>
          <w:lang w:val="nl-NL"/>
        </w:rPr>
        <w:t xml:space="preserve"> straling:</w:t>
      </w:r>
      <w:r>
        <w:rPr>
          <w:rFonts w:cstheme="minorHAnsi"/>
          <w:lang w:val="nl-NL"/>
        </w:rPr>
        <w:tab/>
      </w:r>
      <w:r>
        <w:rPr>
          <w:rFonts w:cstheme="minorHAnsi"/>
          <w:vertAlign w:val="superscript"/>
          <w:lang w:val="nl-NL"/>
        </w:rPr>
        <w:t>1</w:t>
      </w:r>
      <w:r>
        <w:rPr>
          <w:rFonts w:cstheme="minorHAnsi"/>
          <w:vertAlign w:val="subscript"/>
          <w:lang w:val="nl-NL"/>
        </w:rPr>
        <w:t>1</w:t>
      </w:r>
      <w:r>
        <w:rPr>
          <w:rFonts w:cstheme="minorHAnsi"/>
          <w:lang w:val="nl-NL"/>
        </w:rPr>
        <w:t xml:space="preserve">p </w:t>
      </w:r>
      <w:r w:rsidRPr="006B2954">
        <w:rPr>
          <w:rFonts w:cstheme="minorHAnsi"/>
          <w:lang w:val="nl-NL"/>
        </w:rPr>
        <w:sym w:font="Wingdings" w:char="F0E0"/>
      </w:r>
      <w:r>
        <w:rPr>
          <w:rFonts w:cstheme="minorHAnsi"/>
          <w:lang w:val="nl-NL"/>
        </w:rPr>
        <w:t xml:space="preserve"> </w:t>
      </w:r>
      <w:r>
        <w:rPr>
          <w:rFonts w:cstheme="minorHAnsi"/>
          <w:vertAlign w:val="superscript"/>
          <w:lang w:val="nl-NL"/>
        </w:rPr>
        <w:t>1</w:t>
      </w:r>
      <w:r>
        <w:rPr>
          <w:rFonts w:cstheme="minorHAnsi"/>
          <w:vertAlign w:val="subscript"/>
          <w:lang w:val="nl-NL"/>
        </w:rPr>
        <w:t>0</w:t>
      </w:r>
      <w:r>
        <w:rPr>
          <w:rFonts w:cstheme="minorHAnsi"/>
          <w:lang w:val="nl-NL"/>
        </w:rPr>
        <w:t xml:space="preserve">n + </w:t>
      </w:r>
      <w:r>
        <w:rPr>
          <w:rFonts w:cstheme="minorHAnsi"/>
          <w:vertAlign w:val="superscript"/>
          <w:lang w:val="nl-NL"/>
        </w:rPr>
        <w:t>0</w:t>
      </w:r>
      <w:r>
        <w:rPr>
          <w:rFonts w:cstheme="minorHAnsi"/>
          <w:vertAlign w:val="subscript"/>
          <w:lang w:val="nl-NL"/>
        </w:rPr>
        <w:t>+1</w:t>
      </w:r>
      <w:r>
        <w:rPr>
          <w:rFonts w:cstheme="minorHAnsi"/>
          <w:lang w:val="nl-NL"/>
        </w:rPr>
        <w:t>e</w:t>
      </w:r>
    </w:p>
    <w:p w:rsidR="0048437A" w:rsidRPr="00562B57" w:rsidRDefault="0048437A" w:rsidP="0048437A">
      <w:pPr>
        <w:rPr>
          <w:lang w:val="nl-NL"/>
        </w:rPr>
      </w:pPr>
      <w:r>
        <w:fldChar w:fldCharType="begin"/>
      </w:r>
      <w:r w:rsidRPr="00562B57">
        <w:rPr>
          <w:lang w:val="nl-NL"/>
        </w:rPr>
        <w:instrText xml:space="preserve"> INCLUDEPICTURE "/var/folders/wm/wx42yyqx3zg53b1fdqzgmb3w0000gn/T/com.microsoft.Word/WebArchiveCopyPasteTempFiles/?u=http%3A%2F%2Fwww.biomens.eu%2Fuploadimages%2F164e0f7ee.png&amp;f=1" \* MERGEFORMATINET </w:instrText>
      </w:r>
      <w:r>
        <w:fldChar w:fldCharType="end"/>
      </w:r>
    </w:p>
    <w:p w:rsidR="00AC6812" w:rsidRDefault="00AC6812" w:rsidP="00D771A3">
      <w:pPr>
        <w:rPr>
          <w:lang w:val="nl-NL"/>
        </w:rPr>
      </w:pPr>
    </w:p>
    <w:p w:rsidR="006B2954" w:rsidRDefault="006B2954" w:rsidP="00D771A3">
      <w:pPr>
        <w:rPr>
          <w:rFonts w:cstheme="minorHAnsi"/>
          <w:lang w:val="nl-NL"/>
        </w:rPr>
      </w:pPr>
      <w:r>
        <w:rPr>
          <w:lang w:val="nl-NL"/>
        </w:rPr>
        <w:t xml:space="preserve">Als </w:t>
      </w:r>
      <w:r w:rsidRPr="00AC6812">
        <w:rPr>
          <w:rFonts w:ascii="Cambria Math" w:hAnsi="Cambria Math" w:cs="Cambria Math"/>
          <w:lang w:val="nl-NL"/>
        </w:rPr>
        <w:t>𝞬</w:t>
      </w:r>
      <w:r>
        <w:rPr>
          <w:rFonts w:cstheme="minorHAnsi"/>
          <w:lang w:val="nl-NL"/>
        </w:rPr>
        <w:t xml:space="preserve">-straling wordt uitgezonden is het </w:t>
      </w:r>
      <w:r w:rsidRPr="00562B57">
        <w:rPr>
          <w:rFonts w:cstheme="minorHAnsi"/>
          <w:b/>
          <w:lang w:val="nl-NL"/>
        </w:rPr>
        <w:t>ele</w:t>
      </w:r>
      <w:r w:rsidR="00562B57" w:rsidRPr="00562B57">
        <w:rPr>
          <w:rFonts w:cstheme="minorHAnsi"/>
          <w:b/>
          <w:lang w:val="nl-NL"/>
        </w:rPr>
        <w:t>k</w:t>
      </w:r>
      <w:r w:rsidRPr="00562B57">
        <w:rPr>
          <w:rFonts w:cstheme="minorHAnsi"/>
          <w:b/>
          <w:lang w:val="nl-NL"/>
        </w:rPr>
        <w:t>tromagnetische</w:t>
      </w:r>
      <w:r>
        <w:rPr>
          <w:rFonts w:cstheme="minorHAnsi"/>
          <w:lang w:val="nl-NL"/>
        </w:rPr>
        <w:t xml:space="preserve"> straling en gelden alle electromagnetische formules en v=c.</w:t>
      </w:r>
    </w:p>
    <w:p w:rsidR="006B2954" w:rsidRDefault="006B2954" w:rsidP="00D771A3">
      <w:pPr>
        <w:rPr>
          <w:rFonts w:eastAsia="Times New Roman" w:cstheme="minorHAnsi"/>
          <w:lang w:val="nl-NL"/>
        </w:rPr>
      </w:pPr>
      <w:r>
        <w:rPr>
          <w:rFonts w:cstheme="minorHAnsi"/>
          <w:lang w:val="nl-NL"/>
        </w:rPr>
        <w:t>E</w:t>
      </w:r>
      <w:r>
        <w:rPr>
          <w:rFonts w:cstheme="minorHAnsi"/>
          <w:vertAlign w:val="subscript"/>
          <w:lang w:val="nl-NL"/>
        </w:rPr>
        <w:t>f</w:t>
      </w:r>
      <w:r>
        <w:rPr>
          <w:rFonts w:cstheme="minorHAnsi"/>
          <w:lang w:val="nl-NL"/>
        </w:rPr>
        <w:t xml:space="preserve"> = h</w:t>
      </w:r>
      <w:r>
        <w:rPr>
          <w:rFonts w:eastAsia="Times New Roman" w:cstheme="minorHAnsi"/>
          <w:lang w:val="nl-NL"/>
        </w:rPr>
        <w:t>∙f</w:t>
      </w:r>
    </w:p>
    <w:p w:rsidR="006B2954" w:rsidRDefault="006B2954" w:rsidP="00D771A3">
      <w:pPr>
        <w:rPr>
          <w:rFonts w:cstheme="minorHAnsi"/>
          <w:lang w:val="nl-NL"/>
        </w:rPr>
      </w:pPr>
    </w:p>
    <w:p w:rsidR="006B2954" w:rsidRDefault="006B2954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Uit een </w:t>
      </w:r>
      <w:r w:rsidRPr="00AC6812">
        <w:rPr>
          <w:rFonts w:ascii="Cambria Math" w:hAnsi="Cambria Math" w:cs="Cambria Math"/>
          <w:lang w:val="nl-NL"/>
        </w:rPr>
        <w:t>𝞬</w:t>
      </w:r>
      <w:r>
        <w:rPr>
          <w:rFonts w:cstheme="minorHAnsi"/>
          <w:lang w:val="nl-NL"/>
        </w:rPr>
        <w:t>-foton kan een positron en een elektron ontstaan (</w:t>
      </w:r>
      <w:r w:rsidRPr="00562B57">
        <w:rPr>
          <w:rFonts w:cstheme="minorHAnsi"/>
          <w:b/>
          <w:lang w:val="nl-NL"/>
        </w:rPr>
        <w:t>paarvorming</w:t>
      </w:r>
      <w:r>
        <w:rPr>
          <w:rFonts w:cstheme="minorHAnsi"/>
          <w:lang w:val="nl-NL"/>
        </w:rPr>
        <w:t>) door interactie met een atoomkern.</w:t>
      </w:r>
    </w:p>
    <w:p w:rsidR="006B2954" w:rsidRDefault="006B2954" w:rsidP="00D771A3">
      <w:pPr>
        <w:rPr>
          <w:rFonts w:cstheme="minorHAnsi"/>
          <w:lang w:val="nl-NL"/>
        </w:rPr>
      </w:pPr>
    </w:p>
    <w:p w:rsidR="0048437A" w:rsidRDefault="006B2954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Een elektron en een positron kunnen ook elkaar vernietigen (</w:t>
      </w:r>
      <w:r w:rsidRPr="00562B57">
        <w:rPr>
          <w:rFonts w:cstheme="minorHAnsi"/>
          <w:b/>
          <w:lang w:val="nl-NL"/>
        </w:rPr>
        <w:t>annihilatie</w:t>
      </w:r>
      <w:r>
        <w:rPr>
          <w:rFonts w:cstheme="minorHAnsi"/>
          <w:lang w:val="nl-NL"/>
        </w:rPr>
        <w:t xml:space="preserve">) als ze elkaar met de jusite snelheid en een hoek van 180° raken worden de positron en elektron omgezet in twee precies tegengesteld bewegende </w:t>
      </w:r>
      <w:r w:rsidRPr="00AC6812">
        <w:rPr>
          <w:rFonts w:ascii="Cambria Math" w:hAnsi="Cambria Math" w:cs="Cambria Math"/>
          <w:lang w:val="nl-NL"/>
        </w:rPr>
        <w:t>𝞬</w:t>
      </w:r>
      <w:r>
        <w:rPr>
          <w:rFonts w:cstheme="minorHAnsi"/>
          <w:lang w:val="nl-NL"/>
        </w:rPr>
        <w:t>-fotonen met dezelfde energie.</w:t>
      </w:r>
      <w:r w:rsidR="00D56F3C">
        <w:rPr>
          <w:rFonts w:cstheme="minorHAnsi"/>
          <w:lang w:val="nl-NL"/>
        </w:rPr>
        <w:t xml:space="preserve"> De energie van het foton moet minstens even groot zijn als de massa van beide deeltjes.</w:t>
      </w:r>
    </w:p>
    <w:p w:rsidR="00EB36A4" w:rsidRDefault="00EB36A4" w:rsidP="0048437A">
      <w:pPr>
        <w:rPr>
          <w:lang w:val="nl-NL"/>
        </w:rPr>
      </w:pPr>
    </w:p>
    <w:p w:rsidR="00EB36A4" w:rsidRDefault="00EB36A4" w:rsidP="0048437A">
      <w:pPr>
        <w:rPr>
          <w:lang w:val="nl-NL"/>
        </w:rPr>
      </w:pPr>
    </w:p>
    <w:p w:rsidR="00EB36A4" w:rsidRDefault="00EB36A4" w:rsidP="0048437A">
      <w:pPr>
        <w:rPr>
          <w:lang w:val="nl-NL"/>
        </w:rPr>
      </w:pPr>
    </w:p>
    <w:p w:rsidR="00A00792" w:rsidRPr="00A00792" w:rsidRDefault="00A00792" w:rsidP="00A00792">
      <w:pPr>
        <w:pStyle w:val="Heading1"/>
        <w:rPr>
          <w:color w:val="000000" w:themeColor="text1"/>
          <w:lang w:val="nl-NL"/>
        </w:rPr>
      </w:pPr>
      <w:bookmarkStart w:id="2" w:name="_Hoge_energiefysica"/>
      <w:bookmarkEnd w:id="2"/>
      <w:r w:rsidRPr="00A00792">
        <w:rPr>
          <w:color w:val="000000" w:themeColor="text1"/>
          <w:lang w:val="nl-NL"/>
        </w:rPr>
        <w:lastRenderedPageBreak/>
        <w:t>Hoge energiefysica</w:t>
      </w:r>
    </w:p>
    <w:p w:rsidR="00A00792" w:rsidRDefault="00A00792" w:rsidP="0048437A">
      <w:pPr>
        <w:rPr>
          <w:lang w:val="nl-NL"/>
        </w:rPr>
      </w:pPr>
      <w:r>
        <w:rPr>
          <w:lang w:val="nl-NL"/>
        </w:rPr>
        <w:t xml:space="preserve">Hoge energiefysica: onderzoeksgebied voor de aard van materie. </w:t>
      </w:r>
    </w:p>
    <w:p w:rsidR="00A00792" w:rsidRDefault="00A00792" w:rsidP="0048437A">
      <w:pPr>
        <w:rPr>
          <w:lang w:val="nl-NL"/>
        </w:rPr>
      </w:pPr>
    </w:p>
    <w:p w:rsidR="00A00792" w:rsidRPr="00562B57" w:rsidRDefault="00A00792" w:rsidP="0048437A">
      <w:pPr>
        <w:rPr>
          <w:b/>
          <w:lang w:val="nl-NL"/>
        </w:rPr>
      </w:pPr>
      <w:r w:rsidRPr="00562B57">
        <w:rPr>
          <w:b/>
          <w:lang w:val="nl-NL"/>
        </w:rPr>
        <w:t>Relativiteits theorie</w:t>
      </w:r>
    </w:p>
    <w:p w:rsidR="00A00792" w:rsidRDefault="00A00792" w:rsidP="0048437A">
      <w:pPr>
        <w:rPr>
          <w:lang w:val="nl-NL"/>
        </w:rPr>
      </w:pPr>
      <w:r>
        <w:rPr>
          <w:lang w:val="nl-NL"/>
        </w:rPr>
        <w:t>De massa wordt uitgedrukt in energie omdat als een deeltje in rust bevindt E = mc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en dus de massa recht evenredig is aan energie. Als een deeltje beweegt komt er nog kinetische energie bij</w:t>
      </w:r>
    </w:p>
    <w:p w:rsidR="00A00792" w:rsidRPr="00A00792" w:rsidRDefault="00A00792" w:rsidP="0048437A">
      <w:pPr>
        <w:rPr>
          <w:lang w:val="nl-NL"/>
        </w:rPr>
      </w:pPr>
    </w:p>
    <w:p w:rsidR="0048437A" w:rsidRDefault="00551B76" w:rsidP="0048437A">
      <w:pPr>
        <w:rPr>
          <w:lang w:val="nl-NL"/>
        </w:rPr>
      </w:pPr>
      <w:r>
        <w:rPr>
          <w:rFonts w:cstheme="minorHAnsi"/>
          <w:lang w:val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189230</wp:posOffset>
            </wp:positionV>
            <wp:extent cx="2295525" cy="2295525"/>
            <wp:effectExtent l="0" t="0" r="0" b="3175"/>
            <wp:wrapTight wrapText="bothSides">
              <wp:wrapPolygon edited="0">
                <wp:start x="9680" y="478"/>
                <wp:lineTo x="8485" y="837"/>
                <wp:lineTo x="4661" y="2271"/>
                <wp:lineTo x="4541" y="2749"/>
                <wp:lineTo x="2629" y="4541"/>
                <wp:lineTo x="1434" y="6453"/>
                <wp:lineTo x="717" y="8365"/>
                <wp:lineTo x="478" y="10277"/>
                <wp:lineTo x="478" y="12189"/>
                <wp:lineTo x="837" y="14101"/>
                <wp:lineTo x="1673" y="16013"/>
                <wp:lineTo x="1673" y="16730"/>
                <wp:lineTo x="2510" y="17925"/>
                <wp:lineTo x="2988" y="17925"/>
                <wp:lineTo x="5139" y="19837"/>
                <wp:lineTo x="5258" y="20196"/>
                <wp:lineTo x="9082" y="21391"/>
                <wp:lineTo x="10038" y="21510"/>
                <wp:lineTo x="11831" y="21510"/>
                <wp:lineTo x="12906" y="21391"/>
                <wp:lineTo x="16611" y="20196"/>
                <wp:lineTo x="16730" y="19837"/>
                <wp:lineTo x="19001" y="17925"/>
                <wp:lineTo x="20315" y="16013"/>
                <wp:lineTo x="21032" y="14101"/>
                <wp:lineTo x="21391" y="12189"/>
                <wp:lineTo x="21391" y="10277"/>
                <wp:lineTo x="21152" y="8365"/>
                <wp:lineTo x="20435" y="6453"/>
                <wp:lineTo x="19240" y="4541"/>
                <wp:lineTo x="17328" y="2749"/>
                <wp:lineTo x="17208" y="2271"/>
                <wp:lineTo x="13384" y="837"/>
                <wp:lineTo x="12189" y="478"/>
                <wp:lineTo x="9680" y="47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u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lang w:val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189865</wp:posOffset>
            </wp:positionV>
            <wp:extent cx="2524125" cy="2400300"/>
            <wp:effectExtent l="0" t="0" r="0" b="0"/>
            <wp:wrapTight wrapText="bothSides">
              <wp:wrapPolygon edited="0">
                <wp:start x="10325" y="0"/>
                <wp:lineTo x="8803" y="343"/>
                <wp:lineTo x="5217" y="1600"/>
                <wp:lineTo x="5217" y="2057"/>
                <wp:lineTo x="4456" y="2629"/>
                <wp:lineTo x="3260" y="3771"/>
                <wp:lineTo x="1956" y="5714"/>
                <wp:lineTo x="1304" y="7543"/>
                <wp:lineTo x="978" y="9371"/>
                <wp:lineTo x="869" y="11200"/>
                <wp:lineTo x="1195" y="13029"/>
                <wp:lineTo x="1739" y="14857"/>
                <wp:lineTo x="2717" y="16686"/>
                <wp:lineTo x="4347" y="18514"/>
                <wp:lineTo x="4456" y="18743"/>
                <wp:lineTo x="7499" y="20343"/>
                <wp:lineTo x="10325" y="21029"/>
                <wp:lineTo x="11955" y="21029"/>
                <wp:lineTo x="14346" y="20343"/>
                <wp:lineTo x="17389" y="18743"/>
                <wp:lineTo x="17497" y="18514"/>
                <wp:lineTo x="19128" y="16686"/>
                <wp:lineTo x="20106" y="14857"/>
                <wp:lineTo x="20649" y="13029"/>
                <wp:lineTo x="20975" y="11200"/>
                <wp:lineTo x="20866" y="9371"/>
                <wp:lineTo x="20540" y="7543"/>
                <wp:lineTo x="19888" y="5714"/>
                <wp:lineTo x="18802" y="3886"/>
                <wp:lineTo x="16628" y="2057"/>
                <wp:lineTo x="16737" y="1600"/>
                <wp:lineTo x="13150" y="343"/>
                <wp:lineTo x="11520" y="0"/>
                <wp:lineTo x="1032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u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37A">
        <w:rPr>
          <w:lang w:val="nl-NL"/>
        </w:rPr>
        <w:t xml:space="preserve">Kathodestraalbuis vormt kathode stralen en kan elektronen vrij maken. </w:t>
      </w: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5B02B4" wp14:editId="5A8383B6">
                <wp:simplePos x="0" y="0"/>
                <wp:positionH relativeFrom="column">
                  <wp:posOffset>4257675</wp:posOffset>
                </wp:positionH>
                <wp:positionV relativeFrom="paragraph">
                  <wp:posOffset>71120</wp:posOffset>
                </wp:positionV>
                <wp:extent cx="1104900" cy="63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352" y="20571"/>
                    <wp:lineTo x="21352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51B76" w:rsidRPr="00706897" w:rsidRDefault="00551B76" w:rsidP="00551B76">
                            <w:pPr>
                              <w:pStyle w:val="Caption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t>Bohr's Atoommodel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B02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5.25pt;margin-top:5.6pt;width:87pt;height:.0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" stroked="f">
                <v:textbox style="mso-fit-shape-to-text:t" inset="0,0,0,0">
                  <w:txbxContent>
                    <w:p w:rsidR="00551B76" w:rsidRPr="00706897" w:rsidRDefault="00551B76" w:rsidP="00551B76">
                      <w:pPr>
                        <w:pStyle w:val="Caption"/>
                        <w:rPr>
                          <w:rFonts w:cstheme="minorHAnsi"/>
                          <w:lang w:val="nl-NL"/>
                        </w:rPr>
                      </w:pPr>
                      <w:r>
                        <w:t>Bohr's Atoommodel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EC2DA6" wp14:editId="10A023EE">
                <wp:simplePos x="0" y="0"/>
                <wp:positionH relativeFrom="column">
                  <wp:posOffset>657225</wp:posOffset>
                </wp:positionH>
                <wp:positionV relativeFrom="paragraph">
                  <wp:posOffset>175895</wp:posOffset>
                </wp:positionV>
                <wp:extent cx="1295400" cy="63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388" y="20571"/>
                    <wp:lineTo x="21388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51B76" w:rsidRPr="00811CDF" w:rsidRDefault="00551B76" w:rsidP="00551B76">
                            <w:pPr>
                              <w:pStyle w:val="Caption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t>Rutherford’s atoommodel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C2DA6" id="Text Box 8" o:spid="_x0000_s1027" type="#_x0000_t202" style="position:absolute;margin-left:51.75pt;margin-top:13.85pt;width:102pt;height:.0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" stroked="f">
                <v:textbox style="mso-fit-shape-to-text:t" inset="0,0,0,0">
                  <w:txbxContent>
                    <w:p w:rsidR="00551B76" w:rsidRPr="00811CDF" w:rsidRDefault="00551B76" w:rsidP="00551B76">
                      <w:pPr>
                        <w:pStyle w:val="Caption"/>
                        <w:rPr>
                          <w:rFonts w:cstheme="minorHAnsi"/>
                          <w:lang w:val="nl-NL"/>
                        </w:rPr>
                      </w:pPr>
                      <w:r>
                        <w:t>Rutherford’s atoommodel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1B76" w:rsidRDefault="00551B76" w:rsidP="00D771A3">
      <w:pPr>
        <w:rPr>
          <w:rFonts w:cstheme="minorHAnsi"/>
          <w:lang w:val="nl-NL"/>
        </w:rPr>
      </w:pPr>
    </w:p>
    <w:p w:rsidR="00551B76" w:rsidRDefault="00551B76" w:rsidP="00D771A3">
      <w:pPr>
        <w:rPr>
          <w:rFonts w:cstheme="minorHAnsi"/>
          <w:lang w:val="nl-NL"/>
        </w:rPr>
      </w:pPr>
    </w:p>
    <w:p w:rsidR="006B2954" w:rsidRDefault="00551B76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Rutherford kwam als eerst met een atoommodel, later werd dit verandert en verbeterd door Bohr.</w:t>
      </w:r>
    </w:p>
    <w:p w:rsidR="00551B76" w:rsidRDefault="00551B76" w:rsidP="00D771A3">
      <w:pPr>
        <w:rPr>
          <w:rFonts w:cstheme="minorHAnsi"/>
          <w:lang w:val="nl-NL"/>
        </w:rPr>
      </w:pPr>
    </w:p>
    <w:p w:rsidR="00A00792" w:rsidRDefault="00A00792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De kern bestaat uit protonen en neutronen, en protonen en neutron bestaat uit quarks.</w:t>
      </w:r>
    </w:p>
    <w:p w:rsidR="00A00792" w:rsidRDefault="00A00792" w:rsidP="00D771A3">
      <w:pPr>
        <w:rPr>
          <w:rFonts w:cstheme="minorHAnsi"/>
          <w:lang w:val="nl-NL"/>
        </w:rPr>
      </w:pPr>
    </w:p>
    <w:p w:rsidR="00A00792" w:rsidRDefault="00A00792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Het standaardmodel voor de bowu van materia geeft 3 generaties met elk 4 elementaire deeltjes.</w:t>
      </w:r>
    </w:p>
    <w:p w:rsidR="00A00792" w:rsidRDefault="00A00792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De eerste generatie: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</w:tblGrid>
      <w:tr w:rsidR="00A00792" w:rsidTr="00D56F3C">
        <w:trPr>
          <w:trHeight w:val="413"/>
        </w:trPr>
        <w:tc>
          <w:tcPr>
            <w:tcW w:w="1255" w:type="dxa"/>
            <w:vMerge w:val="restart"/>
          </w:tcPr>
          <w:p w:rsidR="00A00792" w:rsidRDefault="00A00792" w:rsidP="00D771A3">
            <w:pPr>
              <w:rPr>
                <w:rFonts w:cstheme="minorHAnsi"/>
                <w:lang w:val="nl-NL"/>
              </w:rPr>
            </w:pPr>
          </w:p>
          <w:p w:rsidR="00A00792" w:rsidRDefault="00A00792" w:rsidP="00D771A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Leptonen</w:t>
            </w:r>
          </w:p>
          <w:p w:rsidR="00A00792" w:rsidRDefault="00A00792" w:rsidP="00D771A3">
            <w:pPr>
              <w:rPr>
                <w:rFonts w:cstheme="minorHAnsi"/>
                <w:lang w:val="nl-NL"/>
              </w:rPr>
            </w:pPr>
          </w:p>
        </w:tc>
        <w:tc>
          <w:tcPr>
            <w:tcW w:w="2070" w:type="dxa"/>
          </w:tcPr>
          <w:p w:rsidR="00A00792" w:rsidRDefault="00D56F3C" w:rsidP="00D771A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E</w:t>
            </w:r>
            <w:r w:rsidR="00A00792">
              <w:rPr>
                <w:rFonts w:cstheme="minorHAnsi"/>
                <w:lang w:val="nl-NL"/>
              </w:rPr>
              <w:t>lektron</w:t>
            </w:r>
            <w:r>
              <w:rPr>
                <w:rFonts w:cstheme="minorHAnsi"/>
                <w:lang w:val="nl-NL"/>
              </w:rPr>
              <w:t xml:space="preserve"> (q=-1)</w:t>
            </w:r>
          </w:p>
        </w:tc>
      </w:tr>
      <w:tr w:rsidR="00A00792" w:rsidTr="00D56F3C">
        <w:trPr>
          <w:trHeight w:val="390"/>
        </w:trPr>
        <w:tc>
          <w:tcPr>
            <w:tcW w:w="1255" w:type="dxa"/>
            <w:vMerge/>
          </w:tcPr>
          <w:p w:rsidR="00A00792" w:rsidRDefault="00A00792" w:rsidP="00D771A3">
            <w:pPr>
              <w:rPr>
                <w:rFonts w:cstheme="minorHAnsi"/>
                <w:lang w:val="nl-NL"/>
              </w:rPr>
            </w:pPr>
          </w:p>
        </w:tc>
        <w:tc>
          <w:tcPr>
            <w:tcW w:w="2070" w:type="dxa"/>
          </w:tcPr>
          <w:p w:rsidR="00A00792" w:rsidRDefault="00A00792" w:rsidP="00D771A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e-neutrino</w:t>
            </w:r>
            <w:r w:rsidR="00D56F3C">
              <w:rPr>
                <w:rFonts w:cstheme="minorHAnsi"/>
                <w:lang w:val="nl-NL"/>
              </w:rPr>
              <w:t xml:space="preserve"> (q=0)</w:t>
            </w:r>
          </w:p>
        </w:tc>
      </w:tr>
      <w:tr w:rsidR="00A00792" w:rsidTr="00D56F3C">
        <w:trPr>
          <w:trHeight w:val="422"/>
        </w:trPr>
        <w:tc>
          <w:tcPr>
            <w:tcW w:w="1255" w:type="dxa"/>
            <w:vMerge w:val="restart"/>
          </w:tcPr>
          <w:p w:rsidR="00A00792" w:rsidRDefault="00A00792" w:rsidP="00D771A3">
            <w:pPr>
              <w:rPr>
                <w:rFonts w:cstheme="minorHAnsi"/>
                <w:lang w:val="nl-NL"/>
              </w:rPr>
            </w:pPr>
          </w:p>
          <w:p w:rsidR="00A00792" w:rsidRDefault="00A00792" w:rsidP="00D771A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Quarks</w:t>
            </w:r>
          </w:p>
          <w:p w:rsidR="00A00792" w:rsidRDefault="00A00792" w:rsidP="00D771A3">
            <w:pPr>
              <w:rPr>
                <w:rFonts w:cstheme="minorHAnsi"/>
                <w:lang w:val="nl-NL"/>
              </w:rPr>
            </w:pPr>
          </w:p>
        </w:tc>
        <w:tc>
          <w:tcPr>
            <w:tcW w:w="2070" w:type="dxa"/>
          </w:tcPr>
          <w:p w:rsidR="00A00792" w:rsidRDefault="00D56F3C" w:rsidP="00D771A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U</w:t>
            </w:r>
            <w:r w:rsidR="00A00792">
              <w:rPr>
                <w:rFonts w:cstheme="minorHAnsi"/>
                <w:lang w:val="nl-NL"/>
              </w:rPr>
              <w:t>p</w:t>
            </w:r>
            <w:r>
              <w:rPr>
                <w:rFonts w:cstheme="minorHAnsi"/>
                <w:lang w:val="nl-NL"/>
              </w:rPr>
              <w:t xml:space="preserve"> (q=2/3) </w:t>
            </w:r>
          </w:p>
        </w:tc>
      </w:tr>
      <w:tr w:rsidR="00A00792" w:rsidTr="00D56F3C">
        <w:trPr>
          <w:trHeight w:val="405"/>
        </w:trPr>
        <w:tc>
          <w:tcPr>
            <w:tcW w:w="1255" w:type="dxa"/>
            <w:vMerge/>
          </w:tcPr>
          <w:p w:rsidR="00A00792" w:rsidRDefault="00A00792" w:rsidP="00D771A3">
            <w:pPr>
              <w:rPr>
                <w:rFonts w:cstheme="minorHAnsi"/>
                <w:lang w:val="nl-NL"/>
              </w:rPr>
            </w:pPr>
          </w:p>
        </w:tc>
        <w:tc>
          <w:tcPr>
            <w:tcW w:w="2070" w:type="dxa"/>
          </w:tcPr>
          <w:p w:rsidR="00A00792" w:rsidRDefault="00D56F3C" w:rsidP="00D771A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</w:t>
            </w:r>
            <w:r w:rsidR="00A00792">
              <w:rPr>
                <w:rFonts w:cstheme="minorHAnsi"/>
                <w:lang w:val="nl-NL"/>
              </w:rPr>
              <w:t>own</w:t>
            </w:r>
            <w:r>
              <w:rPr>
                <w:rFonts w:cstheme="minorHAnsi"/>
                <w:lang w:val="nl-NL"/>
              </w:rPr>
              <w:t xml:space="preserve"> (q=-2/3)</w:t>
            </w:r>
          </w:p>
        </w:tc>
      </w:tr>
    </w:tbl>
    <w:p w:rsidR="00A00792" w:rsidRDefault="00A00792" w:rsidP="00D771A3">
      <w:pPr>
        <w:rPr>
          <w:rFonts w:cstheme="minorHAnsi"/>
          <w:lang w:val="nl-NL"/>
        </w:rPr>
      </w:pPr>
    </w:p>
    <w:p w:rsidR="00D56F3C" w:rsidRDefault="00D56F3C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Elk deeltje heeft een </w:t>
      </w:r>
      <w:r w:rsidRPr="00562B57">
        <w:rPr>
          <w:rFonts w:cstheme="minorHAnsi"/>
          <w:b/>
          <w:lang w:val="nl-NL"/>
        </w:rPr>
        <w:t>anti-deeltje</w:t>
      </w:r>
      <w:r>
        <w:rPr>
          <w:rFonts w:cstheme="minorHAnsi"/>
          <w:lang w:val="nl-NL"/>
        </w:rPr>
        <w:t xml:space="preserve"> met dezelfde massa, hetzelfde symbool maar precies tegenovergestelde lading</w:t>
      </w:r>
    </w:p>
    <w:p w:rsidR="00D56F3C" w:rsidRDefault="00D56F3C" w:rsidP="00D771A3">
      <w:pPr>
        <w:rPr>
          <w:rFonts w:cstheme="minorHAnsi"/>
          <w:lang w:val="nl-NL"/>
        </w:rPr>
      </w:pPr>
    </w:p>
    <w:p w:rsidR="00D56F3C" w:rsidRDefault="00D56F3C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Quarks bestaan uit </w:t>
      </w:r>
      <w:r w:rsidRPr="00562B57">
        <w:rPr>
          <w:rFonts w:cstheme="minorHAnsi"/>
          <w:b/>
          <w:lang w:val="nl-NL"/>
        </w:rPr>
        <w:t>hadronen</w:t>
      </w:r>
      <w:r>
        <w:rPr>
          <w:rFonts w:cstheme="minorHAnsi"/>
          <w:lang w:val="nl-NL"/>
        </w:rPr>
        <w:t xml:space="preserve"> en hadronen kunnen onderverdeeld worden in </w:t>
      </w:r>
      <w:r w:rsidRPr="00562B57">
        <w:rPr>
          <w:rFonts w:cstheme="minorHAnsi"/>
          <w:b/>
          <w:lang w:val="nl-NL"/>
        </w:rPr>
        <w:t>mesonen</w:t>
      </w:r>
      <w:r>
        <w:rPr>
          <w:rFonts w:cstheme="minorHAnsi"/>
          <w:lang w:val="nl-NL"/>
        </w:rPr>
        <w:t xml:space="preserve"> en </w:t>
      </w:r>
      <w:r w:rsidRPr="00562B57">
        <w:rPr>
          <w:rFonts w:cstheme="minorHAnsi"/>
          <w:b/>
          <w:lang w:val="nl-NL"/>
        </w:rPr>
        <w:t>baryonen</w:t>
      </w:r>
      <w:r>
        <w:rPr>
          <w:rFonts w:cstheme="minorHAnsi"/>
          <w:lang w:val="nl-NL"/>
        </w:rPr>
        <w:t>.</w:t>
      </w:r>
    </w:p>
    <w:p w:rsidR="00D56F3C" w:rsidRDefault="00D56F3C" w:rsidP="00D771A3">
      <w:pPr>
        <w:rPr>
          <w:rFonts w:cstheme="minorHAnsi"/>
          <w:lang w:val="nl-NL"/>
        </w:rPr>
      </w:pPr>
    </w:p>
    <w:p w:rsidR="00D56F3C" w:rsidRDefault="00D56F3C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Quarks komen altijd in groepen voor met precies lading e of een meervoud ervan.</w:t>
      </w:r>
    </w:p>
    <w:p w:rsidR="00D56F3C" w:rsidRDefault="00D56F3C" w:rsidP="00D771A3">
      <w:pPr>
        <w:rPr>
          <w:rFonts w:cstheme="minorHAnsi"/>
          <w:lang w:val="nl-NL"/>
        </w:rPr>
      </w:pPr>
    </w:p>
    <w:p w:rsidR="00D56F3C" w:rsidRDefault="00D56F3C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lastRenderedPageBreak/>
        <w:t>Reactie vergelijkingen kunnen ook uitgedrukt worden in quarks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90"/>
      </w:tblGrid>
      <w:tr w:rsidR="00D56F3C" w:rsidTr="00D56F3C">
        <w:tc>
          <w:tcPr>
            <w:tcW w:w="1165" w:type="dxa"/>
          </w:tcPr>
          <w:p w:rsidR="00D56F3C" w:rsidRPr="00D56F3C" w:rsidRDefault="00D56F3C" w:rsidP="00D771A3">
            <w:pPr>
              <w:rPr>
                <w:rFonts w:cstheme="minorHAnsi"/>
                <w:b/>
                <w:lang w:val="nl-NL"/>
              </w:rPr>
            </w:pPr>
            <w:r w:rsidRPr="00D56F3C">
              <w:rPr>
                <w:rFonts w:cstheme="minorHAnsi"/>
                <w:b/>
                <w:lang w:val="nl-NL"/>
              </w:rPr>
              <w:t>Deeltje</w:t>
            </w:r>
          </w:p>
        </w:tc>
        <w:tc>
          <w:tcPr>
            <w:tcW w:w="990" w:type="dxa"/>
          </w:tcPr>
          <w:p w:rsidR="00D56F3C" w:rsidRPr="00D56F3C" w:rsidRDefault="00D56F3C" w:rsidP="00D771A3">
            <w:pPr>
              <w:rPr>
                <w:rFonts w:cstheme="minorHAnsi"/>
                <w:b/>
                <w:lang w:val="nl-NL"/>
              </w:rPr>
            </w:pPr>
            <w:r w:rsidRPr="00D56F3C">
              <w:rPr>
                <w:rFonts w:cstheme="minorHAnsi"/>
                <w:b/>
                <w:lang w:val="nl-NL"/>
              </w:rPr>
              <w:t>Quarks</w:t>
            </w:r>
          </w:p>
        </w:tc>
      </w:tr>
      <w:tr w:rsidR="00D56F3C" w:rsidTr="00D56F3C">
        <w:tc>
          <w:tcPr>
            <w:tcW w:w="1165" w:type="dxa"/>
          </w:tcPr>
          <w:p w:rsidR="00D56F3C" w:rsidRDefault="00D56F3C" w:rsidP="00D771A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Proton</w:t>
            </w:r>
          </w:p>
        </w:tc>
        <w:tc>
          <w:tcPr>
            <w:tcW w:w="990" w:type="dxa"/>
          </w:tcPr>
          <w:p w:rsidR="00D56F3C" w:rsidRDefault="00D56F3C" w:rsidP="00D771A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uud</w:t>
            </w:r>
          </w:p>
        </w:tc>
      </w:tr>
      <w:tr w:rsidR="00D56F3C" w:rsidTr="00D56F3C">
        <w:tc>
          <w:tcPr>
            <w:tcW w:w="1165" w:type="dxa"/>
          </w:tcPr>
          <w:p w:rsidR="00D56F3C" w:rsidRDefault="00D56F3C" w:rsidP="00D771A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Neutron</w:t>
            </w:r>
          </w:p>
        </w:tc>
        <w:tc>
          <w:tcPr>
            <w:tcW w:w="990" w:type="dxa"/>
          </w:tcPr>
          <w:p w:rsidR="00D56F3C" w:rsidRDefault="00D56F3C" w:rsidP="00D771A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udd</w:t>
            </w:r>
          </w:p>
        </w:tc>
      </w:tr>
    </w:tbl>
    <w:p w:rsidR="00D56F3C" w:rsidRPr="00D56F3C" w:rsidRDefault="00D56F3C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 Udd </w:t>
      </w:r>
      <w:r w:rsidRPr="00D56F3C">
        <w:rPr>
          <w:rFonts w:cstheme="minorHAnsi"/>
          <w:lang w:val="nl-NL"/>
        </w:rPr>
        <w:sym w:font="Wingdings" w:char="F0E0"/>
      </w:r>
      <w:r>
        <w:rPr>
          <w:rFonts w:cstheme="minorHAnsi"/>
          <w:lang w:val="nl-NL"/>
        </w:rPr>
        <w:t xml:space="preserve"> uudd + e</w:t>
      </w:r>
      <w:r>
        <w:rPr>
          <w:rFonts w:cstheme="minorHAnsi"/>
          <w:vertAlign w:val="superscript"/>
          <w:lang w:val="nl-NL"/>
        </w:rPr>
        <w:t>-</w:t>
      </w:r>
      <w:r>
        <w:rPr>
          <w:rFonts w:cstheme="minorHAnsi"/>
          <w:lang w:val="nl-NL"/>
        </w:rPr>
        <w:t xml:space="preserve"> + </w:t>
      </w:r>
      <w:r w:rsidRPr="00D56F3C">
        <w:rPr>
          <w:rFonts w:cstheme="minorHAnsi"/>
          <w:strike/>
          <w:lang w:val="nl-NL"/>
        </w:rPr>
        <w:t>v</w:t>
      </w:r>
      <w:r>
        <w:rPr>
          <w:rFonts w:cstheme="minorHAnsi"/>
          <w:lang w:val="nl-NL"/>
        </w:rPr>
        <w:t>e</w:t>
      </w:r>
    </w:p>
    <w:p w:rsidR="00D56F3C" w:rsidRDefault="00D56F3C" w:rsidP="00D771A3">
      <w:pPr>
        <w:rPr>
          <w:rFonts w:cstheme="minorHAnsi"/>
          <w:lang w:val="nl-NL"/>
        </w:rPr>
      </w:pPr>
    </w:p>
    <w:p w:rsidR="00D56F3C" w:rsidRDefault="00D56F3C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Symmetrie in reactievergelijkingen</w:t>
      </w:r>
    </w:p>
    <w:p w:rsidR="00D56F3C" w:rsidRDefault="00D56F3C" w:rsidP="00D771A3">
      <w:pPr>
        <w:rPr>
          <w:rFonts w:cstheme="minorHAnsi"/>
          <w:lang w:val="nl-NL"/>
        </w:rPr>
      </w:pPr>
      <w:r w:rsidRPr="00562B57">
        <w:rPr>
          <w:rFonts w:cstheme="minorHAnsi"/>
          <w:b/>
          <w:lang w:val="nl-NL"/>
        </w:rPr>
        <w:t>Tijdomkeer</w:t>
      </w:r>
      <w:r>
        <w:rPr>
          <w:rFonts w:cstheme="minorHAnsi"/>
          <w:lang w:val="nl-NL"/>
        </w:rPr>
        <w:t>: de reactie kan worden teruggedraaid. Er staat dan een T boven de peil</w:t>
      </w:r>
    </w:p>
    <w:p w:rsidR="00D56F3C" w:rsidRDefault="00D56F3C" w:rsidP="00D771A3">
      <w:pPr>
        <w:rPr>
          <w:rFonts w:cstheme="minorHAnsi"/>
          <w:lang w:val="nl-NL"/>
        </w:rPr>
      </w:pPr>
    </w:p>
    <w:p w:rsidR="001F5183" w:rsidRDefault="00D56F3C" w:rsidP="00D771A3">
      <w:pPr>
        <w:rPr>
          <w:rFonts w:cstheme="minorHAnsi"/>
          <w:lang w:val="nl-NL"/>
        </w:rPr>
      </w:pPr>
      <w:r w:rsidRPr="00562B57">
        <w:rPr>
          <w:rFonts w:cstheme="minorHAnsi"/>
          <w:b/>
          <w:lang w:val="nl-NL"/>
        </w:rPr>
        <w:t>Ladingsomkeer</w:t>
      </w:r>
      <w:r>
        <w:rPr>
          <w:rFonts w:cstheme="minorHAnsi"/>
          <w:lang w:val="nl-NL"/>
        </w:rPr>
        <w:t>: alle deeltjes en antideeltjes kunnen omgewisseld worden. Er staat dan een C boven de peil</w:t>
      </w:r>
    </w:p>
    <w:p w:rsidR="00D56F3C" w:rsidRDefault="00D56F3C" w:rsidP="00D771A3">
      <w:pPr>
        <w:rPr>
          <w:rFonts w:cstheme="minorHAnsi"/>
          <w:lang w:val="nl-NL"/>
        </w:rPr>
      </w:pPr>
    </w:p>
    <w:p w:rsidR="001F5183" w:rsidRDefault="00D56F3C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Bij wisselwerking tussen elementaire deeltjes onderling of elementaire deeltjes en fotonen kunnen elementaire deeltjes veranderen, ontstaan of verdwijnen. </w:t>
      </w:r>
    </w:p>
    <w:p w:rsidR="001F5183" w:rsidRPr="001F5183" w:rsidRDefault="001F5183" w:rsidP="001F5183">
      <w:pPr>
        <w:pStyle w:val="Heading1"/>
        <w:rPr>
          <w:color w:val="000000" w:themeColor="text1"/>
          <w:lang w:val="nl-NL"/>
        </w:rPr>
      </w:pPr>
      <w:bookmarkStart w:id="3" w:name="_Kernsplijting_en_kernfusie"/>
      <w:bookmarkEnd w:id="3"/>
      <w:r w:rsidRPr="001F5183">
        <w:rPr>
          <w:color w:val="000000" w:themeColor="text1"/>
          <w:lang w:val="nl-NL"/>
        </w:rPr>
        <w:t>Kernsplijting en kernfusie</w:t>
      </w:r>
    </w:p>
    <w:p w:rsidR="001F5183" w:rsidRDefault="001F5183" w:rsidP="00D771A3">
      <w:pPr>
        <w:rPr>
          <w:rFonts w:cstheme="minorHAnsi"/>
          <w:lang w:val="nl-NL"/>
        </w:rPr>
      </w:pPr>
      <w:r w:rsidRPr="00562B57">
        <w:rPr>
          <w:rFonts w:cstheme="minorHAnsi"/>
          <w:b/>
          <w:lang w:val="nl-NL"/>
        </w:rPr>
        <w:t>Kernsplijting</w:t>
      </w:r>
      <w:r>
        <w:rPr>
          <w:rFonts w:cstheme="minorHAnsi"/>
          <w:lang w:val="nl-NL"/>
        </w:rPr>
        <w:t xml:space="preserve">: in een radioactieve stof zijn de atoomkernen instabiel, deze kernen vervallen onder </w:t>
      </w:r>
      <w:r w:rsidRPr="00AC6812">
        <w:rPr>
          <w:rFonts w:ascii="Cambria Math" w:hAnsi="Cambria Math" w:cs="Cambria Math"/>
          <w:lang w:val="nl-NL"/>
        </w:rPr>
        <w:t>𝞪</w:t>
      </w:r>
      <w:r w:rsidRPr="001F5183">
        <w:rPr>
          <w:rFonts w:cstheme="minorHAnsi"/>
          <w:lang w:val="nl-NL"/>
        </w:rPr>
        <w:t xml:space="preserve"> of</w:t>
      </w:r>
      <w:r>
        <w:rPr>
          <w:rFonts w:cstheme="minorHAnsi"/>
          <w:lang w:val="nl-NL"/>
        </w:rPr>
        <w:t xml:space="preserve"> </w:t>
      </w:r>
      <w:r w:rsidRPr="00AC6812">
        <w:rPr>
          <w:rFonts w:ascii="Cambria Math" w:hAnsi="Cambria Math" w:cs="Cambria Math"/>
          <w:lang w:val="nl-NL"/>
        </w:rPr>
        <w:t>𝞫</w:t>
      </w:r>
      <w:r>
        <w:rPr>
          <w:rFonts w:cstheme="minorHAnsi"/>
          <w:lang w:val="nl-NL"/>
        </w:rPr>
        <w:t xml:space="preserve"> straling en soms in combinatie met </w:t>
      </w:r>
      <w:r w:rsidRPr="00AC6812">
        <w:rPr>
          <w:rFonts w:ascii="Cambria Math" w:hAnsi="Cambria Math" w:cs="Cambria Math"/>
          <w:lang w:val="nl-NL"/>
        </w:rPr>
        <w:t>𝞬</w:t>
      </w:r>
      <w:r>
        <w:rPr>
          <w:rFonts w:cstheme="minorHAnsi"/>
          <w:lang w:val="nl-NL"/>
        </w:rPr>
        <w:t>-straling. Een instabiele kern wordt dan stabiel als ander element en er komt energie vrij.</w:t>
      </w:r>
    </w:p>
    <w:p w:rsidR="001F5183" w:rsidRDefault="001F5183" w:rsidP="00D771A3">
      <w:pPr>
        <w:rPr>
          <w:rFonts w:cstheme="minorHAnsi"/>
          <w:lang w:val="nl-NL"/>
        </w:rPr>
      </w:pPr>
    </w:p>
    <w:p w:rsidR="001F5183" w:rsidRDefault="001F5183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Een kern beschieten met neutronen is ook een vorm van kernsplijting</w:t>
      </w:r>
    </w:p>
    <w:p w:rsidR="001F5183" w:rsidRDefault="001F5183" w:rsidP="00D771A3">
      <w:pPr>
        <w:rPr>
          <w:rFonts w:cstheme="minorHAnsi"/>
          <w:lang w:val="nl-NL"/>
        </w:rPr>
      </w:pPr>
    </w:p>
    <w:p w:rsidR="001F5183" w:rsidRDefault="001F5183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Bij de splijting van een zware kern komt veel energie vrij, het is efficienter dan verbranden van fossiele brandstoffen en daarom zijn kerncentrales een regelmatig gebruikt manier van energie opwekken.</w:t>
      </w:r>
    </w:p>
    <w:p w:rsidR="001F5183" w:rsidRDefault="001F5183" w:rsidP="00D771A3">
      <w:pPr>
        <w:rPr>
          <w:rFonts w:cstheme="minorHAnsi"/>
          <w:lang w:val="nl-NL"/>
        </w:rPr>
      </w:pPr>
    </w:p>
    <w:p w:rsidR="001F5183" w:rsidRDefault="001F5183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Bij de beschieting met neutronen van U-235 komt er 185 MeV vrij en meerdere neutronen. Dit zorgt voor een </w:t>
      </w:r>
      <w:r w:rsidRPr="00562B57">
        <w:rPr>
          <w:rFonts w:cstheme="minorHAnsi"/>
          <w:b/>
          <w:lang w:val="nl-NL"/>
        </w:rPr>
        <w:t>kettingreactie</w:t>
      </w:r>
      <w:r>
        <w:rPr>
          <w:rFonts w:cstheme="minorHAnsi"/>
          <w:lang w:val="nl-NL"/>
        </w:rPr>
        <w:t xml:space="preserve"> omdat de neutronen weer gebruikt kunnen worden voor een nieuwe beschieting. Dit is wel risicovol want de energie loopt dan exponentieel toe en kan een kernexplosie veroorzaken.</w:t>
      </w:r>
    </w:p>
    <w:p w:rsidR="001F5183" w:rsidRDefault="001F5183" w:rsidP="00D771A3">
      <w:pPr>
        <w:rPr>
          <w:rFonts w:cstheme="minorHAnsi"/>
          <w:lang w:val="nl-NL"/>
        </w:rPr>
      </w:pPr>
    </w:p>
    <w:p w:rsidR="001F5183" w:rsidRDefault="001F5183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In kerncentrales is er sprake van een </w:t>
      </w:r>
      <w:r w:rsidRPr="00562B57">
        <w:rPr>
          <w:rFonts w:cstheme="minorHAnsi"/>
          <w:b/>
          <w:lang w:val="nl-NL"/>
        </w:rPr>
        <w:t>gecontroleerde</w:t>
      </w:r>
      <w:r>
        <w:rPr>
          <w:rFonts w:cstheme="minorHAnsi"/>
          <w:lang w:val="nl-NL"/>
        </w:rPr>
        <w:t xml:space="preserve"> </w:t>
      </w:r>
      <w:r w:rsidRPr="00562B57">
        <w:rPr>
          <w:rFonts w:cstheme="minorHAnsi"/>
          <w:b/>
          <w:lang w:val="nl-NL"/>
        </w:rPr>
        <w:t>kettingreactie</w:t>
      </w:r>
      <w:r>
        <w:rPr>
          <w:rFonts w:cstheme="minorHAnsi"/>
          <w:lang w:val="nl-NL"/>
        </w:rPr>
        <w:t xml:space="preserve"> waarbij er 1 kernsplijting maar 1 nieuwe kernsplijting veroorzaakt omdat neutronen worden opgevangen, dus is de vrijkomende energie en vermogen constant.</w:t>
      </w:r>
    </w:p>
    <w:p w:rsidR="001F5183" w:rsidRDefault="001F5183" w:rsidP="00D771A3">
      <w:pPr>
        <w:rPr>
          <w:rFonts w:cstheme="minorHAnsi"/>
          <w:lang w:val="nl-NL"/>
        </w:rPr>
      </w:pPr>
    </w:p>
    <w:p w:rsidR="001F5183" w:rsidRPr="00562B57" w:rsidRDefault="001F5183" w:rsidP="00D771A3">
      <w:pPr>
        <w:rPr>
          <w:rFonts w:cstheme="minorHAnsi"/>
          <w:b/>
          <w:lang w:val="nl-NL"/>
        </w:rPr>
      </w:pPr>
      <w:r w:rsidRPr="00562B57">
        <w:rPr>
          <w:rFonts w:cstheme="minorHAnsi"/>
          <w:b/>
          <w:lang w:val="nl-NL"/>
        </w:rPr>
        <w:t>Kernfusie</w:t>
      </w:r>
    </w:p>
    <w:p w:rsidR="001F5183" w:rsidRDefault="001F5183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De zon wekt energie op door kernfusie van 2 H-atomen om een He-atoom te vormen.</w:t>
      </w:r>
    </w:p>
    <w:p w:rsidR="001F5183" w:rsidRPr="009637D4" w:rsidRDefault="001F5183" w:rsidP="00D771A3">
      <w:pPr>
        <w:rPr>
          <w:rFonts w:cstheme="minorHAnsi"/>
          <w:lang w:val="en-US"/>
        </w:rPr>
      </w:pPr>
      <w:r w:rsidRPr="009637D4">
        <w:rPr>
          <w:rFonts w:cstheme="minorHAnsi"/>
          <w:vertAlign w:val="superscript"/>
          <w:lang w:val="en-US"/>
        </w:rPr>
        <w:t>1</w:t>
      </w:r>
      <w:r w:rsidRPr="009637D4">
        <w:rPr>
          <w:rFonts w:cstheme="minorHAnsi"/>
          <w:vertAlign w:val="subscript"/>
          <w:lang w:val="en-US"/>
        </w:rPr>
        <w:t>1</w:t>
      </w:r>
      <w:r w:rsidRPr="009637D4">
        <w:rPr>
          <w:rFonts w:cstheme="minorHAnsi"/>
          <w:lang w:val="en-US"/>
        </w:rPr>
        <w:t>H</w:t>
      </w:r>
      <w:r w:rsidR="009637D4">
        <w:rPr>
          <w:rFonts w:cstheme="minorHAnsi"/>
          <w:lang w:val="en-US"/>
        </w:rPr>
        <w:t xml:space="preserve"> </w:t>
      </w:r>
      <w:r w:rsidRPr="009637D4">
        <w:rPr>
          <w:rFonts w:cstheme="minorHAnsi"/>
          <w:lang w:val="en-US"/>
        </w:rPr>
        <w:t>+</w:t>
      </w:r>
      <w:r w:rsidR="009637D4">
        <w:rPr>
          <w:rFonts w:cstheme="minorHAnsi"/>
          <w:lang w:val="en-US"/>
        </w:rPr>
        <w:t xml:space="preserve"> </w:t>
      </w:r>
      <w:r w:rsidRPr="009637D4">
        <w:rPr>
          <w:rFonts w:cstheme="minorHAnsi"/>
          <w:vertAlign w:val="superscript"/>
          <w:lang w:val="en-US"/>
        </w:rPr>
        <w:t>1</w:t>
      </w:r>
      <w:r w:rsidRPr="009637D4">
        <w:rPr>
          <w:rFonts w:cstheme="minorHAnsi"/>
          <w:vertAlign w:val="subscript"/>
          <w:lang w:val="en-US"/>
        </w:rPr>
        <w:t>1</w:t>
      </w:r>
      <w:r w:rsidRPr="009637D4">
        <w:rPr>
          <w:rFonts w:cstheme="minorHAnsi"/>
          <w:lang w:val="en-US"/>
        </w:rPr>
        <w:t>H</w:t>
      </w:r>
      <w:r w:rsidR="009637D4" w:rsidRPr="009637D4">
        <w:rPr>
          <w:rFonts w:cstheme="minorHAnsi"/>
          <w:lang w:val="en-US"/>
        </w:rPr>
        <w:t xml:space="preserve"> </w:t>
      </w:r>
      <w:r w:rsidRPr="009637D4">
        <w:rPr>
          <w:rFonts w:cstheme="minorHAnsi"/>
          <w:lang w:val="en-US"/>
        </w:rPr>
        <w:t xml:space="preserve"> </w:t>
      </w:r>
      <w:r w:rsidRPr="001F5183">
        <w:rPr>
          <w:rFonts w:cstheme="minorHAnsi"/>
          <w:lang w:val="nl-NL"/>
        </w:rPr>
        <w:sym w:font="Wingdings" w:char="F0E0"/>
      </w:r>
      <w:r w:rsidRPr="009637D4">
        <w:rPr>
          <w:rFonts w:cstheme="minorHAnsi"/>
          <w:lang w:val="en-US"/>
        </w:rPr>
        <w:t xml:space="preserve"> </w:t>
      </w:r>
      <w:r w:rsidR="009637D4" w:rsidRPr="009637D4">
        <w:rPr>
          <w:rFonts w:cstheme="minorHAnsi"/>
          <w:lang w:val="en-US"/>
        </w:rPr>
        <w:t xml:space="preserve"> </w:t>
      </w:r>
      <w:r w:rsidRPr="009637D4">
        <w:rPr>
          <w:rFonts w:cstheme="minorHAnsi"/>
          <w:vertAlign w:val="superscript"/>
          <w:lang w:val="en-US"/>
        </w:rPr>
        <w:t>2</w:t>
      </w:r>
      <w:r w:rsidRPr="009637D4">
        <w:rPr>
          <w:rFonts w:cstheme="minorHAnsi"/>
          <w:vertAlign w:val="subscript"/>
          <w:lang w:val="en-US"/>
        </w:rPr>
        <w:t>1</w:t>
      </w:r>
      <w:r w:rsidRPr="009637D4">
        <w:rPr>
          <w:rFonts w:cstheme="minorHAnsi"/>
          <w:lang w:val="en-US"/>
        </w:rPr>
        <w:t xml:space="preserve">H + </w:t>
      </w:r>
      <w:r w:rsidRPr="009637D4">
        <w:rPr>
          <w:rFonts w:cstheme="minorHAnsi"/>
          <w:vertAlign w:val="superscript"/>
          <w:lang w:val="en-US"/>
        </w:rPr>
        <w:t>0</w:t>
      </w:r>
      <w:r w:rsidRPr="009637D4">
        <w:rPr>
          <w:rFonts w:cstheme="minorHAnsi"/>
          <w:vertAlign w:val="subscript"/>
          <w:lang w:val="en-US"/>
        </w:rPr>
        <w:t>1</w:t>
      </w:r>
      <w:r w:rsidRPr="009637D4">
        <w:rPr>
          <w:rFonts w:cstheme="minorHAnsi"/>
          <w:vertAlign w:val="superscript"/>
          <w:lang w:val="en-US"/>
        </w:rPr>
        <w:t>e</w:t>
      </w:r>
    </w:p>
    <w:p w:rsidR="001F5183" w:rsidRPr="009637D4" w:rsidRDefault="001F5183" w:rsidP="00D771A3">
      <w:pPr>
        <w:rPr>
          <w:rFonts w:cstheme="minorHAnsi"/>
          <w:lang w:val="en-US"/>
        </w:rPr>
      </w:pPr>
      <w:r w:rsidRPr="009637D4">
        <w:rPr>
          <w:rFonts w:cstheme="minorHAnsi"/>
          <w:vertAlign w:val="superscript"/>
          <w:lang w:val="en-US"/>
        </w:rPr>
        <w:t>2</w:t>
      </w:r>
      <w:r w:rsidRPr="009637D4">
        <w:rPr>
          <w:rFonts w:cstheme="minorHAnsi"/>
          <w:vertAlign w:val="subscript"/>
          <w:lang w:val="en-US"/>
        </w:rPr>
        <w:t>1</w:t>
      </w:r>
      <w:r w:rsidRPr="009637D4">
        <w:rPr>
          <w:rFonts w:cstheme="minorHAnsi"/>
          <w:lang w:val="en-US"/>
        </w:rPr>
        <w:t>H</w:t>
      </w:r>
      <w:r w:rsidR="009637D4" w:rsidRPr="009637D4">
        <w:rPr>
          <w:rFonts w:cstheme="minorHAnsi"/>
          <w:lang w:val="en-US"/>
        </w:rPr>
        <w:t xml:space="preserve"> </w:t>
      </w:r>
      <w:r w:rsidRPr="009637D4">
        <w:rPr>
          <w:rFonts w:cstheme="minorHAnsi"/>
          <w:lang w:val="en-US"/>
        </w:rPr>
        <w:t>+</w:t>
      </w:r>
      <w:r w:rsidR="009637D4" w:rsidRPr="009637D4">
        <w:rPr>
          <w:rFonts w:cstheme="minorHAnsi"/>
          <w:lang w:val="en-US"/>
        </w:rPr>
        <w:t xml:space="preserve"> </w:t>
      </w:r>
      <w:r w:rsidRPr="009637D4">
        <w:rPr>
          <w:rFonts w:cstheme="minorHAnsi"/>
          <w:vertAlign w:val="superscript"/>
          <w:lang w:val="en-US"/>
        </w:rPr>
        <w:t>1</w:t>
      </w:r>
      <w:r w:rsidRPr="009637D4">
        <w:rPr>
          <w:rFonts w:cstheme="minorHAnsi"/>
          <w:vertAlign w:val="subscript"/>
          <w:lang w:val="en-US"/>
        </w:rPr>
        <w:t>1</w:t>
      </w:r>
      <w:r w:rsidRPr="009637D4">
        <w:rPr>
          <w:rFonts w:cstheme="minorHAnsi"/>
          <w:lang w:val="en-US"/>
        </w:rPr>
        <w:t>H</w:t>
      </w:r>
      <w:r w:rsidR="009637D4" w:rsidRPr="009637D4">
        <w:rPr>
          <w:rFonts w:cstheme="minorHAnsi"/>
          <w:lang w:val="en-US"/>
        </w:rPr>
        <w:t xml:space="preserve"> </w:t>
      </w:r>
      <w:r w:rsidRPr="001F5183">
        <w:rPr>
          <w:rFonts w:cstheme="minorHAnsi"/>
          <w:lang w:val="nl-NL"/>
        </w:rPr>
        <w:sym w:font="Wingdings" w:char="F0E0"/>
      </w:r>
      <w:r w:rsidR="009637D4" w:rsidRPr="009637D4">
        <w:rPr>
          <w:rFonts w:cstheme="minorHAnsi"/>
          <w:lang w:val="en-US"/>
        </w:rPr>
        <w:t xml:space="preserve"> </w:t>
      </w:r>
      <w:r w:rsidR="009637D4" w:rsidRPr="009637D4">
        <w:rPr>
          <w:rFonts w:cstheme="minorHAnsi"/>
          <w:vertAlign w:val="superscript"/>
          <w:lang w:val="en-US"/>
        </w:rPr>
        <w:t>3</w:t>
      </w:r>
      <w:r w:rsidR="009637D4" w:rsidRPr="009637D4">
        <w:rPr>
          <w:rFonts w:cstheme="minorHAnsi"/>
          <w:vertAlign w:val="subscript"/>
          <w:lang w:val="en-US"/>
        </w:rPr>
        <w:t>2</w:t>
      </w:r>
      <w:r w:rsidR="009637D4" w:rsidRPr="009637D4">
        <w:rPr>
          <w:rFonts w:cstheme="minorHAnsi"/>
          <w:lang w:val="en-US"/>
        </w:rPr>
        <w:t>He</w:t>
      </w:r>
    </w:p>
    <w:p w:rsidR="009637D4" w:rsidRDefault="009637D4" w:rsidP="00D771A3">
      <w:pPr>
        <w:rPr>
          <w:rFonts w:cstheme="minorHAnsi"/>
          <w:lang w:val="en-US"/>
        </w:rPr>
      </w:pPr>
      <w:r w:rsidRPr="009637D4">
        <w:rPr>
          <w:rFonts w:cstheme="minorHAnsi"/>
          <w:vertAlign w:val="superscript"/>
          <w:lang w:val="en-US"/>
        </w:rPr>
        <w:t>3</w:t>
      </w:r>
      <w:r w:rsidRPr="009637D4">
        <w:rPr>
          <w:rFonts w:cstheme="minorHAnsi"/>
          <w:vertAlign w:val="subscript"/>
          <w:lang w:val="en-US"/>
        </w:rPr>
        <w:t>2</w:t>
      </w:r>
      <w:r w:rsidRPr="009637D4">
        <w:rPr>
          <w:rFonts w:cstheme="minorHAnsi"/>
          <w:lang w:val="en-US"/>
        </w:rPr>
        <w:t>He +</w:t>
      </w:r>
      <w:r>
        <w:rPr>
          <w:rFonts w:cstheme="minorHAnsi"/>
          <w:lang w:val="en-US"/>
        </w:rPr>
        <w:t xml:space="preserve"> </w:t>
      </w:r>
      <w:r w:rsidRPr="009637D4">
        <w:rPr>
          <w:rFonts w:cstheme="minorHAnsi"/>
          <w:vertAlign w:val="superscript"/>
          <w:lang w:val="en-US"/>
        </w:rPr>
        <w:t>3</w:t>
      </w:r>
      <w:r w:rsidRPr="009637D4">
        <w:rPr>
          <w:rFonts w:cstheme="minorHAnsi"/>
          <w:vertAlign w:val="subscript"/>
          <w:lang w:val="en-US"/>
        </w:rPr>
        <w:t>2</w:t>
      </w:r>
      <w:r w:rsidRPr="009637D4">
        <w:rPr>
          <w:rFonts w:cstheme="minorHAnsi"/>
          <w:lang w:val="en-US"/>
        </w:rPr>
        <w:t>He</w:t>
      </w:r>
      <w:r>
        <w:rPr>
          <w:rFonts w:cstheme="minorHAnsi"/>
          <w:lang w:val="en-US"/>
        </w:rPr>
        <w:t xml:space="preserve"> </w:t>
      </w:r>
      <w:r w:rsidRPr="009637D4">
        <w:rPr>
          <w:rFonts w:cstheme="minorHAnsi"/>
          <w:lang w:val="en-US"/>
        </w:rPr>
        <w:sym w:font="Wingdings" w:char="F0E0"/>
      </w:r>
      <w:r>
        <w:rPr>
          <w:rFonts w:cstheme="minorHAnsi"/>
          <w:lang w:val="en-US"/>
        </w:rPr>
        <w:t xml:space="preserve"> </w:t>
      </w:r>
      <w:r w:rsidRPr="00562B57">
        <w:rPr>
          <w:rFonts w:cstheme="minorHAnsi"/>
          <w:vertAlign w:val="superscript"/>
          <w:lang w:val="en-US"/>
        </w:rPr>
        <w:t>4</w:t>
      </w:r>
      <w:r w:rsidRPr="00562B57">
        <w:rPr>
          <w:rFonts w:cstheme="minorHAnsi"/>
          <w:vertAlign w:val="subscript"/>
          <w:lang w:val="en-US"/>
        </w:rPr>
        <w:t>2</w:t>
      </w:r>
      <w:r w:rsidRPr="00562B57">
        <w:rPr>
          <w:rFonts w:cstheme="minorHAnsi"/>
          <w:lang w:val="en-US"/>
        </w:rPr>
        <w:t>He + 2</w:t>
      </w:r>
      <w:r w:rsidRPr="009637D4">
        <w:rPr>
          <w:rFonts w:cstheme="minorHAnsi"/>
          <w:vertAlign w:val="superscript"/>
          <w:lang w:val="en-US"/>
        </w:rPr>
        <w:t>1</w:t>
      </w:r>
      <w:r w:rsidRPr="009637D4">
        <w:rPr>
          <w:rFonts w:cstheme="minorHAnsi"/>
          <w:vertAlign w:val="subscript"/>
          <w:lang w:val="en-US"/>
        </w:rPr>
        <w:t>1</w:t>
      </w:r>
      <w:r w:rsidRPr="009637D4">
        <w:rPr>
          <w:rFonts w:cstheme="minorHAnsi"/>
          <w:lang w:val="en-US"/>
        </w:rPr>
        <w:t>H</w:t>
      </w:r>
    </w:p>
    <w:p w:rsidR="009637D4" w:rsidRDefault="009637D4" w:rsidP="00D771A3">
      <w:pPr>
        <w:rPr>
          <w:rFonts w:cstheme="minorHAnsi"/>
          <w:lang w:val="en-US"/>
        </w:rPr>
      </w:pPr>
    </w:p>
    <w:p w:rsidR="009637D4" w:rsidRDefault="009637D4" w:rsidP="00D771A3">
      <w:pPr>
        <w:rPr>
          <w:rFonts w:cstheme="minorHAnsi"/>
          <w:lang w:val="nl-NL"/>
        </w:rPr>
      </w:pPr>
      <w:r w:rsidRPr="009637D4">
        <w:rPr>
          <w:rFonts w:cstheme="minorHAnsi"/>
          <w:lang w:val="nl-NL"/>
        </w:rPr>
        <w:t xml:space="preserve">De massa is na een fusie </w:t>
      </w:r>
      <w:r>
        <w:rPr>
          <w:rFonts w:cstheme="minorHAnsi"/>
          <w:lang w:val="nl-NL"/>
        </w:rPr>
        <w:t xml:space="preserve">kleiner dan voor een fusie, deze verdwenen massa heet het </w:t>
      </w:r>
      <w:r w:rsidRPr="00562B57">
        <w:rPr>
          <w:rFonts w:cstheme="minorHAnsi"/>
          <w:b/>
          <w:lang w:val="nl-NL"/>
        </w:rPr>
        <w:t>massadefect</w:t>
      </w:r>
      <w:r>
        <w:rPr>
          <w:rFonts w:cstheme="minorHAnsi"/>
          <w:lang w:val="nl-NL"/>
        </w:rPr>
        <w:t>. De massa komt volgens de relativiteitstheorie vrij in de vorm van energie.</w:t>
      </w:r>
    </w:p>
    <w:p w:rsidR="009637D4" w:rsidRDefault="009637D4" w:rsidP="00D771A3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Dus er is behoud van massa en energie</w:t>
      </w:r>
    </w:p>
    <w:p w:rsidR="009637D4" w:rsidRDefault="009637D4" w:rsidP="00D771A3">
      <w:pPr>
        <w:rPr>
          <w:rFonts w:cstheme="minorHAnsi"/>
          <w:lang w:val="nl-NL"/>
        </w:rPr>
      </w:pPr>
    </w:p>
    <w:p w:rsidR="009637D4" w:rsidRDefault="009637D4" w:rsidP="009637D4">
      <w:pPr>
        <w:pStyle w:val="Heading1"/>
        <w:rPr>
          <w:color w:val="000000" w:themeColor="text1"/>
          <w:lang w:val="nl-NL"/>
        </w:rPr>
      </w:pPr>
      <w:bookmarkStart w:id="4" w:name="_Kosmische_straling"/>
      <w:bookmarkEnd w:id="4"/>
      <w:r>
        <w:rPr>
          <w:color w:val="000000" w:themeColor="text1"/>
          <w:lang w:val="nl-NL"/>
        </w:rPr>
        <w:lastRenderedPageBreak/>
        <w:t>Kosmische straling</w:t>
      </w:r>
    </w:p>
    <w:p w:rsidR="009637D4" w:rsidRDefault="009637D4" w:rsidP="009637D4">
      <w:pPr>
        <w:rPr>
          <w:lang w:val="nl-NL"/>
        </w:rPr>
      </w:pPr>
      <w:r>
        <w:rPr>
          <w:lang w:val="nl-NL"/>
        </w:rPr>
        <w:t>Geladen deeltje</w:t>
      </w:r>
      <w:r w:rsidR="00562B57">
        <w:rPr>
          <w:lang w:val="nl-NL"/>
        </w:rPr>
        <w:t>s</w:t>
      </w:r>
      <w:r>
        <w:rPr>
          <w:lang w:val="nl-NL"/>
        </w:rPr>
        <w:t xml:space="preserve"> met hoge energie die de aardoppervlakte binnendringen hebben een energie tussen de 10GeV en 1PeV.</w:t>
      </w:r>
    </w:p>
    <w:p w:rsidR="009637D4" w:rsidRDefault="009637D4" w:rsidP="009637D4">
      <w:pPr>
        <w:rPr>
          <w:lang w:val="nl-NL"/>
        </w:rPr>
      </w:pPr>
    </w:p>
    <w:p w:rsidR="009637D4" w:rsidRDefault="009637D4" w:rsidP="009637D4">
      <w:pPr>
        <w:rPr>
          <w:lang w:val="nl-NL"/>
        </w:rPr>
      </w:pPr>
      <w:r>
        <w:rPr>
          <w:lang w:val="nl-NL"/>
        </w:rPr>
        <w:t>Als het deeltje bots met een N of O kern ontstaan er fotonen en pione</w:t>
      </w:r>
      <w:r w:rsidR="00562B57">
        <w:rPr>
          <w:lang w:val="nl-NL"/>
        </w:rPr>
        <w:t>n</w:t>
      </w:r>
      <w:r>
        <w:rPr>
          <w:lang w:val="nl-NL"/>
        </w:rPr>
        <w:t>. Fotonen vormen een elektron en positron, en pionen vervallen tot muonen die weer vervallen to elektronen. Zo ontstaan er een arishower.</w:t>
      </w:r>
    </w:p>
    <w:p w:rsidR="009637D4" w:rsidRDefault="009637D4" w:rsidP="009637D4">
      <w:pPr>
        <w:rPr>
          <w:lang w:val="nl-NL"/>
        </w:rPr>
      </w:pPr>
    </w:p>
    <w:p w:rsidR="009637D4" w:rsidRDefault="009637D4" w:rsidP="009637D4">
      <w:pPr>
        <w:rPr>
          <w:rFonts w:cstheme="minorHAnsi"/>
          <w:lang w:val="nl-NL"/>
        </w:rPr>
      </w:pPr>
      <w:r w:rsidRPr="00562B57">
        <w:rPr>
          <w:b/>
          <w:lang w:val="nl-NL"/>
        </w:rPr>
        <w:t>Pion</w:t>
      </w:r>
      <w:r>
        <w:rPr>
          <w:lang w:val="nl-NL"/>
        </w:rPr>
        <w:t xml:space="preserve"> is een </w:t>
      </w:r>
      <w:r w:rsidRPr="00562B57">
        <w:rPr>
          <w:b/>
          <w:lang w:val="nl-NL"/>
        </w:rPr>
        <w:t>meson</w:t>
      </w:r>
      <w:r>
        <w:rPr>
          <w:lang w:val="nl-NL"/>
        </w:rPr>
        <w:t>: combinatie van een quark en anti-quarks. Er zijn neutrale (</w:t>
      </w:r>
      <w:r>
        <w:rPr>
          <w:rFonts w:ascii="Cambria Math" w:hAnsi="Cambria Math"/>
          <w:lang w:val="nl-NL"/>
        </w:rPr>
        <w:t>π</w:t>
      </w:r>
      <w:r>
        <w:rPr>
          <w:rFonts w:cstheme="minorHAnsi"/>
          <w:vertAlign w:val="superscript"/>
          <w:lang w:val="nl-NL"/>
        </w:rPr>
        <w:t>0</w:t>
      </w:r>
      <w:r>
        <w:rPr>
          <w:rFonts w:cstheme="minorHAnsi"/>
          <w:lang w:val="nl-NL"/>
        </w:rPr>
        <w:t>) en geladen pionen (</w:t>
      </w:r>
      <w:r>
        <w:rPr>
          <w:rFonts w:ascii="Cambria Math" w:hAnsi="Cambria Math"/>
          <w:lang w:val="nl-NL"/>
        </w:rPr>
        <w:t>π</w:t>
      </w:r>
      <w:r>
        <w:rPr>
          <w:rFonts w:cstheme="minorHAnsi"/>
          <w:vertAlign w:val="superscript"/>
          <w:lang w:val="nl-NL"/>
        </w:rPr>
        <w:t>+</w:t>
      </w:r>
      <w:r>
        <w:rPr>
          <w:rFonts w:cstheme="minorHAnsi"/>
          <w:lang w:val="nl-NL"/>
        </w:rPr>
        <w:t xml:space="preserve"> of </w:t>
      </w:r>
      <w:r>
        <w:rPr>
          <w:rFonts w:ascii="Cambria Math" w:hAnsi="Cambria Math"/>
          <w:lang w:val="nl-NL"/>
        </w:rPr>
        <w:t>π</w:t>
      </w:r>
      <w:r>
        <w:rPr>
          <w:rFonts w:cstheme="minorHAnsi"/>
          <w:vertAlign w:val="superscript"/>
          <w:lang w:val="nl-NL"/>
        </w:rPr>
        <w:t>-</w:t>
      </w:r>
      <w:r>
        <w:rPr>
          <w:rFonts w:cstheme="minorHAnsi"/>
          <w:lang w:val="nl-NL"/>
        </w:rPr>
        <w:t xml:space="preserve">). Een pion vervalt tot een </w:t>
      </w:r>
      <w:r w:rsidRPr="00562B57">
        <w:rPr>
          <w:rFonts w:cstheme="minorHAnsi"/>
          <w:b/>
          <w:lang w:val="nl-NL"/>
        </w:rPr>
        <w:t>muon</w:t>
      </w:r>
      <w:r>
        <w:rPr>
          <w:rFonts w:cstheme="minorHAnsi"/>
          <w:lang w:val="nl-NL"/>
        </w:rPr>
        <w:t>.</w:t>
      </w:r>
    </w:p>
    <w:p w:rsidR="009637D4" w:rsidRDefault="009637D4" w:rsidP="009637D4">
      <w:pPr>
        <w:rPr>
          <w:rFonts w:cstheme="minorHAnsi"/>
          <w:lang w:val="nl-NL"/>
        </w:rPr>
      </w:pPr>
    </w:p>
    <w:p w:rsidR="009637D4" w:rsidRDefault="009637D4" w:rsidP="009637D4">
      <w:pPr>
        <w:rPr>
          <w:rFonts w:cstheme="minorHAnsi"/>
          <w:lang w:val="nl-NL"/>
        </w:rPr>
      </w:pPr>
      <w:r w:rsidRPr="00562B57">
        <w:rPr>
          <w:rFonts w:cstheme="minorHAnsi"/>
          <w:b/>
          <w:lang w:val="nl-NL"/>
        </w:rPr>
        <w:t>Muon</w:t>
      </w:r>
      <w:r>
        <w:rPr>
          <w:rFonts w:cstheme="minorHAnsi"/>
          <w:lang w:val="nl-NL"/>
        </w:rPr>
        <w:t xml:space="preserve"> is een </w:t>
      </w:r>
      <w:r w:rsidRPr="00562B57">
        <w:rPr>
          <w:rFonts w:cstheme="minorHAnsi"/>
          <w:b/>
          <w:lang w:val="nl-NL"/>
        </w:rPr>
        <w:t>lepton</w:t>
      </w:r>
      <w:r>
        <w:rPr>
          <w:rFonts w:cstheme="minorHAnsi"/>
          <w:lang w:val="nl-NL"/>
        </w:rPr>
        <w:t xml:space="preserve">: de lading is gelijk aan dat van een elektron maar 207 keer zo zwaar. Een muon vervalt tot een elektron. </w:t>
      </w:r>
    </w:p>
    <w:p w:rsidR="009637D4" w:rsidRDefault="009637D4" w:rsidP="009637D4">
      <w:pPr>
        <w:rPr>
          <w:rFonts w:cstheme="minorHAnsi"/>
          <w:lang w:val="nl-NL"/>
        </w:rPr>
      </w:pPr>
    </w:p>
    <w:p w:rsidR="009637D4" w:rsidRDefault="009637D4" w:rsidP="009637D4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Een muon kan maar 650m reizen binnen de aardatmospheer, dus kan niet opgevangen worden. Maar door de tijddilatie en lengtecontractie kan het toch gedetecteerd worden op het aardoppervlak. </w:t>
      </w:r>
    </w:p>
    <w:p w:rsidR="009637D4" w:rsidRDefault="009637D4" w:rsidP="009637D4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Als waarnemer heb je te maken met </w:t>
      </w:r>
      <w:r w:rsidRPr="00562B57">
        <w:rPr>
          <w:rFonts w:cstheme="minorHAnsi"/>
          <w:b/>
          <w:lang w:val="nl-NL"/>
        </w:rPr>
        <w:t>tijddilatie</w:t>
      </w:r>
      <w:r>
        <w:rPr>
          <w:rFonts w:cstheme="minorHAnsi"/>
          <w:lang w:val="nl-NL"/>
        </w:rPr>
        <w:t xml:space="preserve"> en de muon ervaart </w:t>
      </w:r>
      <w:r w:rsidRPr="00562B57">
        <w:rPr>
          <w:rFonts w:cstheme="minorHAnsi"/>
          <w:b/>
          <w:lang w:val="nl-NL"/>
        </w:rPr>
        <w:t>lengtecontractie</w:t>
      </w:r>
      <w:r>
        <w:rPr>
          <w:rFonts w:cstheme="minorHAnsi"/>
          <w:lang w:val="nl-NL"/>
        </w:rPr>
        <w:t>.</w:t>
      </w:r>
    </w:p>
    <w:p w:rsidR="009637D4" w:rsidRDefault="009637D4" w:rsidP="009637D4">
      <w:pPr>
        <w:rPr>
          <w:rFonts w:cstheme="minorHAnsi"/>
          <w:lang w:val="nl-NL"/>
        </w:rPr>
      </w:pPr>
    </w:p>
    <w:p w:rsidR="009637D4" w:rsidRPr="009637D4" w:rsidRDefault="009637D4" w:rsidP="009637D4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De sfeer waar het magnetisch veld van de zon invloed op heeft heet de </w:t>
      </w:r>
      <w:bookmarkStart w:id="5" w:name="_GoBack"/>
      <w:r w:rsidRPr="00562B57">
        <w:rPr>
          <w:rFonts w:cstheme="minorHAnsi"/>
          <w:b/>
          <w:lang w:val="nl-NL"/>
        </w:rPr>
        <w:t>heliosfeer</w:t>
      </w:r>
      <w:bookmarkEnd w:id="5"/>
      <w:r>
        <w:rPr>
          <w:rFonts w:cstheme="minorHAnsi"/>
          <w:lang w:val="nl-NL"/>
        </w:rPr>
        <w:t>.</w:t>
      </w:r>
    </w:p>
    <w:p w:rsidR="001F5183" w:rsidRPr="009637D4" w:rsidRDefault="001F5183" w:rsidP="00D771A3">
      <w:pPr>
        <w:rPr>
          <w:rFonts w:cstheme="minorHAnsi"/>
          <w:lang w:val="nl-NL"/>
        </w:rPr>
      </w:pPr>
    </w:p>
    <w:p w:rsidR="001F5183" w:rsidRPr="009637D4" w:rsidRDefault="001F5183" w:rsidP="00D771A3">
      <w:pPr>
        <w:rPr>
          <w:rFonts w:cstheme="minorHAnsi"/>
          <w:lang w:val="nl-NL"/>
        </w:rPr>
      </w:pPr>
    </w:p>
    <w:sectPr w:rsidR="001F5183" w:rsidRPr="009637D4" w:rsidSect="00363F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A3"/>
    <w:rsid w:val="00003E7F"/>
    <w:rsid w:val="001F5183"/>
    <w:rsid w:val="0026135F"/>
    <w:rsid w:val="00363FFB"/>
    <w:rsid w:val="003903EE"/>
    <w:rsid w:val="0048437A"/>
    <w:rsid w:val="00551B76"/>
    <w:rsid w:val="00562B57"/>
    <w:rsid w:val="006B2954"/>
    <w:rsid w:val="008461B5"/>
    <w:rsid w:val="009637D4"/>
    <w:rsid w:val="009B26E2"/>
    <w:rsid w:val="00A00792"/>
    <w:rsid w:val="00A11E05"/>
    <w:rsid w:val="00AC6812"/>
    <w:rsid w:val="00CB6DAC"/>
    <w:rsid w:val="00D56F3C"/>
    <w:rsid w:val="00D67BFD"/>
    <w:rsid w:val="00D771A3"/>
    <w:rsid w:val="00EB2A13"/>
    <w:rsid w:val="00E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AC05"/>
  <w15:chartTrackingRefBased/>
  <w15:docId w15:val="{8AB37C5F-6ACE-8444-B9A6-529BDFB1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1A3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771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A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51B76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0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Jikke Kielstra</dc:creator>
  <cp:keywords/>
  <dc:description/>
  <cp:lastModifiedBy>Jikke Kielstra</cp:lastModifiedBy>
  <cp:revision>8</cp:revision>
  <dcterms:created xsi:type="dcterms:W3CDTF">2019-07-30T09:16:00Z</dcterms:created>
  <dcterms:modified xsi:type="dcterms:W3CDTF">2019-07-31T07:16:00Z</dcterms:modified>
</cp:coreProperties>
</file>