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1F9B" w14:textId="77777777" w:rsidR="009A69B7" w:rsidRPr="00B322C8" w:rsidRDefault="009A69B7" w:rsidP="009A69B7">
      <w:pPr>
        <w:pStyle w:val="Geenafstand"/>
        <w:rPr>
          <w:rFonts w:asciiTheme="minorHAnsi" w:hAnsiTheme="minorHAnsi"/>
          <w:b/>
          <w:sz w:val="48"/>
          <w:szCs w:val="48"/>
        </w:rPr>
      </w:pPr>
      <w:r w:rsidRPr="00B322C8">
        <w:rPr>
          <w:rFonts w:asciiTheme="minorHAnsi" w:hAnsiTheme="minorHAnsi"/>
          <w:b/>
          <w:sz w:val="48"/>
          <w:szCs w:val="48"/>
        </w:rPr>
        <w:t xml:space="preserve">Samenvatting Systeem </w:t>
      </w:r>
      <w:r>
        <w:rPr>
          <w:rFonts w:asciiTheme="minorHAnsi" w:hAnsiTheme="minorHAnsi"/>
          <w:b/>
          <w:sz w:val="48"/>
          <w:szCs w:val="48"/>
        </w:rPr>
        <w:t>a</w:t>
      </w:r>
      <w:r w:rsidRPr="00B322C8">
        <w:rPr>
          <w:rFonts w:asciiTheme="minorHAnsi" w:hAnsiTheme="minorHAnsi"/>
          <w:b/>
          <w:sz w:val="48"/>
          <w:szCs w:val="48"/>
        </w:rPr>
        <w:t>arde</w:t>
      </w:r>
    </w:p>
    <w:p w14:paraId="772E4E9A" w14:textId="77777777" w:rsidR="009A69B7" w:rsidRPr="00B322C8" w:rsidRDefault="009A69B7" w:rsidP="009A69B7">
      <w:pPr>
        <w:pStyle w:val="0108SJBodytekst"/>
        <w:rPr>
          <w:rFonts w:asciiTheme="minorHAnsi" w:hAnsiTheme="minorHAnsi" w:cs="Arial"/>
          <w:color w:val="auto"/>
        </w:rPr>
      </w:pPr>
    </w:p>
    <w:tbl>
      <w:tblPr>
        <w:tblW w:w="0" w:type="auto"/>
        <w:tblLook w:val="04A0" w:firstRow="1" w:lastRow="0" w:firstColumn="1" w:lastColumn="0" w:noHBand="0" w:noVBand="1"/>
      </w:tblPr>
      <w:tblGrid>
        <w:gridCol w:w="2215"/>
        <w:gridCol w:w="6857"/>
      </w:tblGrid>
      <w:tr w:rsidR="009A69B7" w:rsidRPr="00B322C8" w14:paraId="0280E83B" w14:textId="77777777" w:rsidTr="009A69B7">
        <w:trPr>
          <w:trHeight w:val="244"/>
        </w:trPr>
        <w:tc>
          <w:tcPr>
            <w:tcW w:w="2215" w:type="dxa"/>
          </w:tcPr>
          <w:p w14:paraId="468A6D38" w14:textId="77777777" w:rsidR="009A69B7" w:rsidRPr="009E32FC" w:rsidRDefault="009A69B7" w:rsidP="00502886">
            <w:pPr>
              <w:pStyle w:val="Geenafstand"/>
              <w:rPr>
                <w:rFonts w:asciiTheme="minorHAnsi" w:hAnsiTheme="minorHAnsi"/>
                <w:i/>
              </w:rPr>
            </w:pPr>
          </w:p>
        </w:tc>
        <w:tc>
          <w:tcPr>
            <w:tcW w:w="6857" w:type="dxa"/>
          </w:tcPr>
          <w:p w14:paraId="478CE02D" w14:textId="77777777" w:rsidR="009A69B7" w:rsidRPr="009E32FC" w:rsidRDefault="009A69B7" w:rsidP="00502886">
            <w:pPr>
              <w:pStyle w:val="Geenafstand"/>
              <w:rPr>
                <w:rFonts w:asciiTheme="minorHAnsi" w:hAnsiTheme="minorHAnsi"/>
                <w:b/>
                <w:sz w:val="36"/>
                <w:szCs w:val="36"/>
                <w:lang w:eastAsia="nl-NL"/>
              </w:rPr>
            </w:pPr>
            <w:r w:rsidRPr="009E32FC">
              <w:rPr>
                <w:rFonts w:asciiTheme="minorHAnsi" w:hAnsiTheme="minorHAnsi"/>
                <w:b/>
                <w:sz w:val="36"/>
                <w:szCs w:val="36"/>
              </w:rPr>
              <w:t>1 De actieve aarde</w:t>
            </w:r>
          </w:p>
        </w:tc>
      </w:tr>
      <w:tr w:rsidR="009A69B7" w:rsidRPr="00B322C8" w14:paraId="47004ACE" w14:textId="77777777" w:rsidTr="009A69B7">
        <w:trPr>
          <w:trHeight w:val="244"/>
        </w:trPr>
        <w:tc>
          <w:tcPr>
            <w:tcW w:w="2215" w:type="dxa"/>
          </w:tcPr>
          <w:p w14:paraId="2659D6A8" w14:textId="77777777" w:rsidR="009A69B7" w:rsidRPr="009E32FC" w:rsidRDefault="009A69B7" w:rsidP="00502886">
            <w:pPr>
              <w:pStyle w:val="Geenafstand"/>
              <w:rPr>
                <w:rFonts w:asciiTheme="minorHAnsi" w:hAnsiTheme="minorHAnsi"/>
                <w:i/>
              </w:rPr>
            </w:pPr>
          </w:p>
        </w:tc>
        <w:tc>
          <w:tcPr>
            <w:tcW w:w="6857" w:type="dxa"/>
          </w:tcPr>
          <w:p w14:paraId="2D198496" w14:textId="77777777" w:rsidR="009A69B7" w:rsidRPr="009E32FC" w:rsidRDefault="009A69B7" w:rsidP="009A69B7">
            <w:pPr>
              <w:rPr>
                <w:rFonts w:asciiTheme="minorHAnsi" w:hAnsiTheme="minorHAnsi" w:cs="Arial"/>
              </w:rPr>
            </w:pPr>
          </w:p>
        </w:tc>
      </w:tr>
      <w:tr w:rsidR="009A69B7" w:rsidRPr="00B322C8" w14:paraId="3C8B1203" w14:textId="77777777" w:rsidTr="009A69B7">
        <w:trPr>
          <w:trHeight w:val="244"/>
        </w:trPr>
        <w:tc>
          <w:tcPr>
            <w:tcW w:w="2215" w:type="dxa"/>
          </w:tcPr>
          <w:p w14:paraId="71429248" w14:textId="77777777" w:rsidR="009A69B7" w:rsidRPr="009E32FC" w:rsidRDefault="009A69B7" w:rsidP="00502886">
            <w:pPr>
              <w:pStyle w:val="Geenafstand"/>
              <w:rPr>
                <w:rFonts w:asciiTheme="minorHAnsi" w:hAnsiTheme="minorHAnsi"/>
                <w:i/>
              </w:rPr>
            </w:pPr>
          </w:p>
        </w:tc>
        <w:tc>
          <w:tcPr>
            <w:tcW w:w="6857" w:type="dxa"/>
          </w:tcPr>
          <w:p w14:paraId="21F2BF02" w14:textId="77777777" w:rsidR="009A69B7" w:rsidRPr="009E32FC" w:rsidRDefault="009A69B7" w:rsidP="00502886">
            <w:pPr>
              <w:rPr>
                <w:rFonts w:asciiTheme="minorHAnsi" w:hAnsiTheme="minorHAnsi" w:cs="Arial"/>
                <w:b/>
              </w:rPr>
            </w:pPr>
            <w:r w:rsidRPr="009E32FC">
              <w:rPr>
                <w:rFonts w:asciiTheme="minorHAnsi" w:hAnsiTheme="minorHAnsi" w:cs="Arial"/>
                <w:b/>
                <w:sz w:val="22"/>
                <w:szCs w:val="22"/>
              </w:rPr>
              <w:t>1.1 Het ontstaan en de opbouw van de aarde</w:t>
            </w:r>
          </w:p>
          <w:p w14:paraId="78966419" w14:textId="77777777" w:rsidR="009A69B7" w:rsidRPr="009E32FC" w:rsidRDefault="009A69B7" w:rsidP="00502886">
            <w:pPr>
              <w:rPr>
                <w:rFonts w:asciiTheme="minorHAnsi" w:hAnsiTheme="minorHAnsi" w:cs="Arial"/>
              </w:rPr>
            </w:pPr>
          </w:p>
        </w:tc>
      </w:tr>
      <w:tr w:rsidR="009A69B7" w:rsidRPr="00B322C8" w14:paraId="3B03BE33" w14:textId="77777777" w:rsidTr="009A69B7">
        <w:trPr>
          <w:trHeight w:val="244"/>
        </w:trPr>
        <w:tc>
          <w:tcPr>
            <w:tcW w:w="2215" w:type="dxa"/>
          </w:tcPr>
          <w:p w14:paraId="0BEE2DF6" w14:textId="77777777" w:rsidR="009A69B7" w:rsidRPr="009E32FC" w:rsidRDefault="009A69B7" w:rsidP="00502886">
            <w:pPr>
              <w:rPr>
                <w:rFonts w:asciiTheme="minorHAnsi" w:hAnsiTheme="minorHAnsi" w:cs="Arial"/>
                <w:i/>
              </w:rPr>
            </w:pPr>
          </w:p>
          <w:p w14:paraId="4B65DE61" w14:textId="77777777" w:rsidR="009A69B7" w:rsidRPr="009E32FC" w:rsidRDefault="009A69B7" w:rsidP="00502886">
            <w:pPr>
              <w:rPr>
                <w:rFonts w:asciiTheme="minorHAnsi" w:hAnsiTheme="minorHAnsi" w:cs="Arial"/>
                <w:i/>
              </w:rPr>
            </w:pPr>
          </w:p>
          <w:p w14:paraId="1E1108EE" w14:textId="77777777" w:rsidR="009A69B7" w:rsidRPr="009E32FC" w:rsidRDefault="009A69B7" w:rsidP="00502886">
            <w:pPr>
              <w:rPr>
                <w:rFonts w:asciiTheme="minorHAnsi" w:hAnsiTheme="minorHAnsi" w:cs="Arial"/>
                <w:i/>
              </w:rPr>
            </w:pPr>
          </w:p>
          <w:p w14:paraId="0E905633" w14:textId="77777777" w:rsidR="009A69B7" w:rsidRPr="009E32FC" w:rsidRDefault="009A69B7" w:rsidP="00502886">
            <w:pPr>
              <w:rPr>
                <w:rFonts w:asciiTheme="minorHAnsi" w:hAnsiTheme="minorHAnsi" w:cs="Arial"/>
                <w:i/>
              </w:rPr>
            </w:pPr>
          </w:p>
          <w:p w14:paraId="52479DCB"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actualiteitsbeginsel</w:t>
            </w:r>
          </w:p>
        </w:tc>
        <w:tc>
          <w:tcPr>
            <w:tcW w:w="6857" w:type="dxa"/>
          </w:tcPr>
          <w:p w14:paraId="207D6896" w14:textId="77777777" w:rsidR="009A69B7" w:rsidRPr="009E32FC" w:rsidRDefault="009A69B7" w:rsidP="00502886">
            <w:pPr>
              <w:pStyle w:val="Geenafstand"/>
              <w:rPr>
                <w:rFonts w:asciiTheme="minorHAnsi" w:hAnsiTheme="minorHAnsi"/>
                <w:b/>
              </w:rPr>
            </w:pPr>
            <w:r w:rsidRPr="009E32FC">
              <w:rPr>
                <w:rFonts w:asciiTheme="minorHAnsi" w:hAnsiTheme="minorHAnsi"/>
                <w:b/>
              </w:rPr>
              <w:t>Het verleden van de aarde</w:t>
            </w:r>
          </w:p>
          <w:p w14:paraId="0622154B"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De aarde is ongeveer 4,6 miljard jaar oud. Om de ontwikkelingen en de processen (die soms miljoenen jaren duren) die geleid hebben tot de huidige landschappen te achterhalen, wordt een speciaal principe gebruikt.</w:t>
            </w:r>
          </w:p>
          <w:p w14:paraId="649786B5"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Het actualiteitsbeginsel gaat ervan uit dat processen die we nu op aarde zien, vroeger onder gelijke omstandigheden ook zo hebben gewerkt. Het heden vormt de sleutel tot het verleden. Zo kunnen geologen de ontstaanswijze van landschappen verklaren.</w:t>
            </w:r>
          </w:p>
          <w:p w14:paraId="2417AAE4" w14:textId="77777777" w:rsidR="009A69B7" w:rsidRPr="009E32FC" w:rsidRDefault="009A69B7" w:rsidP="00502886">
            <w:pPr>
              <w:rPr>
                <w:rFonts w:asciiTheme="minorHAnsi" w:hAnsiTheme="minorHAnsi" w:cs="Arial"/>
              </w:rPr>
            </w:pPr>
          </w:p>
        </w:tc>
      </w:tr>
      <w:tr w:rsidR="009A69B7" w:rsidRPr="00B322C8" w14:paraId="274A8D7E" w14:textId="77777777" w:rsidTr="009A69B7">
        <w:trPr>
          <w:trHeight w:val="244"/>
        </w:trPr>
        <w:tc>
          <w:tcPr>
            <w:tcW w:w="2215" w:type="dxa"/>
          </w:tcPr>
          <w:p w14:paraId="19A48E69" w14:textId="77777777" w:rsidR="009A69B7" w:rsidRPr="009E32FC" w:rsidRDefault="009A69B7" w:rsidP="00502886">
            <w:pPr>
              <w:rPr>
                <w:rFonts w:asciiTheme="minorHAnsi" w:hAnsiTheme="minorHAnsi" w:cs="Arial"/>
                <w:i/>
              </w:rPr>
            </w:pPr>
          </w:p>
        </w:tc>
        <w:tc>
          <w:tcPr>
            <w:tcW w:w="6857" w:type="dxa"/>
          </w:tcPr>
          <w:p w14:paraId="58F80A7D" w14:textId="77777777" w:rsidR="009A69B7" w:rsidRPr="009E32FC" w:rsidRDefault="009A69B7" w:rsidP="00502886">
            <w:pPr>
              <w:pStyle w:val="Geenafstand"/>
              <w:rPr>
                <w:rFonts w:asciiTheme="minorHAnsi" w:hAnsiTheme="minorHAnsi"/>
                <w:b/>
              </w:rPr>
            </w:pPr>
            <w:r w:rsidRPr="009E32FC">
              <w:rPr>
                <w:rFonts w:asciiTheme="minorHAnsi" w:hAnsiTheme="minorHAnsi"/>
                <w:b/>
              </w:rPr>
              <w:t>De kraamkamer van de aarde</w:t>
            </w:r>
          </w:p>
          <w:p w14:paraId="3EB74E07"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De zon is 4,6 miljard jaar geleden ontstaan uit samentrekking van gas en stof. In de nevel rondom de zon ontstonden acht planeten, waaronder onze aarde.</w:t>
            </w:r>
          </w:p>
          <w:p w14:paraId="19393C9C"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De zon vormt met miljarden andere sterren het Melkwegstelsel. In het heelal bevinden zich talloze sterrenstelsels.</w:t>
            </w:r>
          </w:p>
          <w:p w14:paraId="43D6ECE3" w14:textId="77777777" w:rsidR="009A69B7" w:rsidRPr="009E32FC" w:rsidRDefault="009A69B7" w:rsidP="00502886">
            <w:pPr>
              <w:rPr>
                <w:rFonts w:asciiTheme="minorHAnsi" w:hAnsiTheme="minorHAnsi" w:cs="Arial"/>
              </w:rPr>
            </w:pPr>
          </w:p>
        </w:tc>
      </w:tr>
      <w:tr w:rsidR="009A69B7" w:rsidRPr="00B322C8" w14:paraId="3B687AB9" w14:textId="77777777" w:rsidTr="009A69B7">
        <w:trPr>
          <w:trHeight w:val="244"/>
        </w:trPr>
        <w:tc>
          <w:tcPr>
            <w:tcW w:w="2215" w:type="dxa"/>
          </w:tcPr>
          <w:p w14:paraId="7222EA1F" w14:textId="77777777" w:rsidR="009A69B7" w:rsidRPr="009E32FC" w:rsidRDefault="009A69B7" w:rsidP="00502886">
            <w:pPr>
              <w:rPr>
                <w:rFonts w:asciiTheme="minorHAnsi" w:hAnsiTheme="minorHAnsi" w:cs="Arial"/>
                <w:i/>
              </w:rPr>
            </w:pPr>
          </w:p>
          <w:p w14:paraId="407C8ED0" w14:textId="77777777" w:rsidR="009A69B7" w:rsidRPr="009E32FC" w:rsidRDefault="009A69B7" w:rsidP="00502886">
            <w:pPr>
              <w:rPr>
                <w:rFonts w:asciiTheme="minorHAnsi" w:hAnsiTheme="minorHAnsi" w:cs="Arial"/>
                <w:i/>
              </w:rPr>
            </w:pPr>
          </w:p>
          <w:p w14:paraId="057F9C9B" w14:textId="77777777" w:rsidR="009A69B7" w:rsidRPr="009E32FC" w:rsidRDefault="009A69B7" w:rsidP="00502886">
            <w:pPr>
              <w:rPr>
                <w:rFonts w:asciiTheme="minorHAnsi" w:hAnsiTheme="minorHAnsi" w:cs="Arial"/>
                <w:i/>
              </w:rPr>
            </w:pPr>
          </w:p>
          <w:p w14:paraId="0BA78E06" w14:textId="77777777" w:rsidR="009A69B7" w:rsidRPr="009E32FC" w:rsidRDefault="009A69B7" w:rsidP="00502886">
            <w:pPr>
              <w:rPr>
                <w:rFonts w:asciiTheme="minorHAnsi" w:hAnsiTheme="minorHAnsi" w:cs="Arial"/>
                <w:i/>
              </w:rPr>
            </w:pPr>
          </w:p>
          <w:p w14:paraId="360039FF" w14:textId="77777777" w:rsidR="009A69B7" w:rsidRPr="009E32FC" w:rsidRDefault="009A69B7" w:rsidP="00502886">
            <w:pPr>
              <w:rPr>
                <w:rFonts w:asciiTheme="minorHAnsi" w:hAnsiTheme="minorHAnsi" w:cs="Arial"/>
                <w:i/>
              </w:rPr>
            </w:pPr>
          </w:p>
          <w:p w14:paraId="41BDBFDB" w14:textId="77777777" w:rsidR="009A69B7" w:rsidRPr="009E32FC" w:rsidRDefault="009A69B7" w:rsidP="00502886">
            <w:pPr>
              <w:rPr>
                <w:rFonts w:asciiTheme="minorHAnsi" w:hAnsiTheme="minorHAnsi" w:cs="Arial"/>
                <w:i/>
              </w:rPr>
            </w:pPr>
          </w:p>
          <w:p w14:paraId="277614B2" w14:textId="77777777" w:rsidR="009A69B7" w:rsidRPr="009E32FC" w:rsidRDefault="009A69B7" w:rsidP="00502886">
            <w:pPr>
              <w:rPr>
                <w:rFonts w:asciiTheme="minorHAnsi" w:hAnsiTheme="minorHAnsi" w:cs="Arial"/>
                <w:i/>
              </w:rPr>
            </w:pPr>
          </w:p>
          <w:p w14:paraId="7804A5DC" w14:textId="77777777" w:rsidR="009A69B7" w:rsidRPr="009E32FC" w:rsidRDefault="009A69B7" w:rsidP="00502886">
            <w:pPr>
              <w:rPr>
                <w:rFonts w:asciiTheme="minorHAnsi" w:hAnsiTheme="minorHAnsi" w:cs="Arial"/>
                <w:i/>
              </w:rPr>
            </w:pPr>
          </w:p>
          <w:p w14:paraId="655BE7C6" w14:textId="77777777" w:rsidR="009A69B7" w:rsidRPr="009E32FC" w:rsidRDefault="009A69B7" w:rsidP="00502886">
            <w:pPr>
              <w:rPr>
                <w:rFonts w:asciiTheme="minorHAnsi" w:hAnsiTheme="minorHAnsi" w:cs="Arial"/>
                <w:i/>
              </w:rPr>
            </w:pPr>
          </w:p>
          <w:p w14:paraId="11D784B4" w14:textId="77777777" w:rsidR="009A69B7" w:rsidRPr="009E32FC" w:rsidRDefault="009A69B7" w:rsidP="00502886">
            <w:pPr>
              <w:rPr>
                <w:rFonts w:asciiTheme="minorHAnsi" w:hAnsiTheme="minorHAnsi" w:cs="Arial"/>
                <w:i/>
              </w:rPr>
            </w:pPr>
          </w:p>
          <w:p w14:paraId="140AA4D7" w14:textId="77777777" w:rsidR="009A69B7" w:rsidRPr="009E32FC" w:rsidRDefault="009A69B7" w:rsidP="00502886">
            <w:pPr>
              <w:rPr>
                <w:rFonts w:asciiTheme="minorHAnsi" w:hAnsiTheme="minorHAnsi" w:cs="Arial"/>
                <w:i/>
              </w:rPr>
            </w:pPr>
          </w:p>
          <w:p w14:paraId="77628F77" w14:textId="77777777" w:rsidR="009A69B7" w:rsidRPr="009E32FC" w:rsidRDefault="009A69B7" w:rsidP="00502886">
            <w:pPr>
              <w:rPr>
                <w:rFonts w:asciiTheme="minorHAnsi" w:hAnsiTheme="minorHAnsi" w:cs="Arial"/>
                <w:i/>
              </w:rPr>
            </w:pPr>
          </w:p>
          <w:p w14:paraId="1B26AD63" w14:textId="77777777" w:rsidR="009A69B7" w:rsidRPr="009E32FC" w:rsidRDefault="009A69B7" w:rsidP="00502886">
            <w:pPr>
              <w:rPr>
                <w:rFonts w:asciiTheme="minorHAnsi" w:hAnsiTheme="minorHAnsi" w:cs="Arial"/>
                <w:i/>
              </w:rPr>
            </w:pPr>
          </w:p>
          <w:p w14:paraId="35D66AD5"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lithosfeer</w:t>
            </w:r>
          </w:p>
          <w:p w14:paraId="7DCD4C3C"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asthenosfeer</w:t>
            </w:r>
          </w:p>
        </w:tc>
        <w:tc>
          <w:tcPr>
            <w:tcW w:w="6857" w:type="dxa"/>
          </w:tcPr>
          <w:p w14:paraId="47F2985A" w14:textId="77777777" w:rsidR="009A69B7" w:rsidRPr="009E32FC" w:rsidRDefault="009A69B7" w:rsidP="00502886">
            <w:pPr>
              <w:pStyle w:val="Geenafstand"/>
              <w:rPr>
                <w:rFonts w:asciiTheme="minorHAnsi" w:hAnsiTheme="minorHAnsi"/>
                <w:b/>
              </w:rPr>
            </w:pPr>
            <w:r w:rsidRPr="009E32FC">
              <w:rPr>
                <w:rFonts w:asciiTheme="minorHAnsi" w:hAnsiTheme="minorHAnsi"/>
                <w:b/>
              </w:rPr>
              <w:t>Schillen</w:t>
            </w:r>
          </w:p>
          <w:p w14:paraId="40CB8698"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De aarde is gelaagd, bestaat uit schillen en heeft vloeibaar water aan de oppervlakte. Bij de gelaagdheid kun je kijken naar de chemische én fysische eigenschappen.</w:t>
            </w:r>
          </w:p>
          <w:p w14:paraId="5AF73D26"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Chemische samenstelling: </w:t>
            </w:r>
            <w:r>
              <w:rPr>
                <w:rFonts w:asciiTheme="minorHAnsi" w:hAnsiTheme="minorHAnsi"/>
              </w:rPr>
              <w:t>d</w:t>
            </w:r>
            <w:r w:rsidRPr="009E32FC">
              <w:rPr>
                <w:rFonts w:asciiTheme="minorHAnsi" w:hAnsiTheme="minorHAnsi"/>
              </w:rPr>
              <w:t>oor inslag van een grote meteoriet, miljarden jaren geleden, smolt de aarde en ontstond door afkoeling een gelaagdheid van schillen met verschillende chemische samenstelling:</w:t>
            </w:r>
          </w:p>
          <w:p w14:paraId="59F1C307"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Binnenst</w:t>
            </w:r>
            <w:r>
              <w:rPr>
                <w:rFonts w:asciiTheme="minorHAnsi" w:hAnsiTheme="minorHAnsi"/>
              </w:rPr>
              <w:t>e laag (aardkern): 5.000-6.000 °</w:t>
            </w:r>
            <w:r w:rsidRPr="009E32FC">
              <w:rPr>
                <w:rFonts w:asciiTheme="minorHAnsi" w:hAnsiTheme="minorHAnsi"/>
              </w:rPr>
              <w:t>C, ijzer.</w:t>
            </w:r>
          </w:p>
          <w:p w14:paraId="2AD3D6C9"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Aardmantel:</w:t>
            </w:r>
            <w:r>
              <w:rPr>
                <w:rFonts w:asciiTheme="minorHAnsi" w:hAnsiTheme="minorHAnsi"/>
              </w:rPr>
              <w:t xml:space="preserve"> </w:t>
            </w:r>
            <w:r w:rsidRPr="009E32FC">
              <w:rPr>
                <w:rFonts w:asciiTheme="minorHAnsi" w:hAnsiTheme="minorHAnsi"/>
              </w:rPr>
              <w:t xml:space="preserve">2.800-1.800 </w:t>
            </w:r>
            <w:r>
              <w:rPr>
                <w:rFonts w:asciiTheme="minorHAnsi" w:hAnsiTheme="minorHAnsi"/>
              </w:rPr>
              <w:t>°</w:t>
            </w:r>
            <w:r w:rsidRPr="009E32FC">
              <w:rPr>
                <w:rFonts w:asciiTheme="minorHAnsi" w:hAnsiTheme="minorHAnsi"/>
              </w:rPr>
              <w:t>C, magnesium en ijzer.</w:t>
            </w:r>
          </w:p>
          <w:p w14:paraId="1BE39E6F"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Buitenste dunne laag:</w:t>
            </w:r>
          </w:p>
          <w:p w14:paraId="0641D1C2" w14:textId="77777777" w:rsidR="009A69B7" w:rsidRPr="009E32FC" w:rsidRDefault="009A69B7" w:rsidP="00502886">
            <w:pPr>
              <w:pStyle w:val="Geenafstand"/>
              <w:rPr>
                <w:rFonts w:asciiTheme="minorHAnsi" w:hAnsiTheme="minorHAnsi"/>
              </w:rPr>
            </w:pPr>
            <w:r w:rsidRPr="009E32FC">
              <w:rPr>
                <w:rFonts w:asciiTheme="minorHAnsi" w:hAnsiTheme="minorHAnsi"/>
              </w:rPr>
              <w:t>- aardkorst/continentale korst: 30-70 km dik, licht gesteente, graniet.</w:t>
            </w:r>
          </w:p>
          <w:p w14:paraId="2618B341" w14:textId="77777777" w:rsidR="009A69B7" w:rsidRPr="009E32FC" w:rsidRDefault="009A69B7" w:rsidP="00502886">
            <w:pPr>
              <w:pStyle w:val="Geenafstand"/>
              <w:rPr>
                <w:rFonts w:asciiTheme="minorHAnsi" w:hAnsiTheme="minorHAnsi"/>
              </w:rPr>
            </w:pPr>
            <w:r w:rsidRPr="009E32FC">
              <w:rPr>
                <w:rFonts w:asciiTheme="minorHAnsi" w:hAnsiTheme="minorHAnsi"/>
              </w:rPr>
              <w:t>- oceanische korst: 1-7 km dik: zwaar gesteente: basalt.</w:t>
            </w:r>
          </w:p>
          <w:p w14:paraId="1CA18BCC"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Fysische eigenschap van lagen: hardheid van lagen.</w:t>
            </w:r>
          </w:p>
          <w:p w14:paraId="7C7CDA03" w14:textId="77777777" w:rsidR="009A69B7" w:rsidRPr="009E32FC" w:rsidRDefault="009A69B7" w:rsidP="00502886">
            <w:pPr>
              <w:pStyle w:val="Geenafstand"/>
              <w:rPr>
                <w:rFonts w:asciiTheme="minorHAnsi" w:hAnsiTheme="minorHAnsi"/>
              </w:rPr>
            </w:pPr>
            <w:r w:rsidRPr="009E32FC">
              <w:rPr>
                <w:rFonts w:asciiTheme="minorHAnsi" w:hAnsiTheme="minorHAnsi"/>
              </w:rPr>
              <w:t>- De buitenste laag (lithosfeer: aardkorst en bovenlaag aardmantel) is hard.</w:t>
            </w:r>
          </w:p>
          <w:p w14:paraId="5CC49B2D" w14:textId="77777777" w:rsidR="009A69B7" w:rsidRPr="009E32FC" w:rsidRDefault="009A69B7" w:rsidP="00502886">
            <w:pPr>
              <w:pStyle w:val="Geenafstand"/>
              <w:rPr>
                <w:rFonts w:asciiTheme="minorHAnsi" w:hAnsiTheme="minorHAnsi"/>
              </w:rPr>
            </w:pPr>
            <w:r w:rsidRPr="009E32FC">
              <w:rPr>
                <w:rFonts w:asciiTheme="minorHAnsi" w:hAnsiTheme="minorHAnsi"/>
              </w:rPr>
              <w:t>- Daaronder: asthenosfeer: zachtere laag: plastisch gesteente.</w:t>
            </w:r>
          </w:p>
          <w:p w14:paraId="7D81F160"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 Daaronder: </w:t>
            </w:r>
            <w:proofErr w:type="spellStart"/>
            <w:r w:rsidRPr="009E32FC">
              <w:rPr>
                <w:rFonts w:asciiTheme="minorHAnsi" w:hAnsiTheme="minorHAnsi"/>
              </w:rPr>
              <w:t>binnenmantel</w:t>
            </w:r>
            <w:proofErr w:type="spellEnd"/>
            <w:r w:rsidRPr="009E32FC">
              <w:rPr>
                <w:rFonts w:asciiTheme="minorHAnsi" w:hAnsiTheme="minorHAnsi"/>
              </w:rPr>
              <w:t>: vast gesteente.</w:t>
            </w:r>
          </w:p>
          <w:p w14:paraId="7D15DC85" w14:textId="77777777" w:rsidR="009A69B7" w:rsidRPr="009E32FC" w:rsidRDefault="009A69B7" w:rsidP="00502886">
            <w:pPr>
              <w:pStyle w:val="Geenafstand"/>
              <w:rPr>
                <w:rFonts w:asciiTheme="minorHAnsi" w:hAnsiTheme="minorHAnsi"/>
              </w:rPr>
            </w:pPr>
            <w:r w:rsidRPr="009E32FC">
              <w:rPr>
                <w:rFonts w:asciiTheme="minorHAnsi" w:hAnsiTheme="minorHAnsi"/>
              </w:rPr>
              <w:t>- Daaronder: buitenkern: vloeibaar.</w:t>
            </w:r>
          </w:p>
          <w:p w14:paraId="4AB9C2D7" w14:textId="1CBE8064" w:rsidR="009A69B7" w:rsidRDefault="009A69B7" w:rsidP="00502886">
            <w:pPr>
              <w:pStyle w:val="Geenafstand"/>
              <w:rPr>
                <w:rFonts w:asciiTheme="minorHAnsi" w:hAnsiTheme="minorHAnsi"/>
              </w:rPr>
            </w:pPr>
            <w:r w:rsidRPr="009E32FC">
              <w:rPr>
                <w:rFonts w:asciiTheme="minorHAnsi" w:hAnsiTheme="minorHAnsi"/>
              </w:rPr>
              <w:t xml:space="preserve">- Binnenste laag: </w:t>
            </w:r>
            <w:proofErr w:type="spellStart"/>
            <w:r w:rsidRPr="009E32FC">
              <w:rPr>
                <w:rFonts w:asciiTheme="minorHAnsi" w:hAnsiTheme="minorHAnsi"/>
              </w:rPr>
              <w:t>binnenkern</w:t>
            </w:r>
            <w:proofErr w:type="spellEnd"/>
            <w:r w:rsidRPr="009E32FC">
              <w:rPr>
                <w:rFonts w:asciiTheme="minorHAnsi" w:hAnsiTheme="minorHAnsi"/>
              </w:rPr>
              <w:t>: hard gesteente.</w:t>
            </w:r>
          </w:p>
          <w:p w14:paraId="53504289" w14:textId="4915632D" w:rsidR="009A69B7" w:rsidRDefault="009A69B7" w:rsidP="00502886">
            <w:pPr>
              <w:pStyle w:val="Geenafstand"/>
              <w:rPr>
                <w:rFonts w:asciiTheme="minorHAnsi" w:hAnsiTheme="minorHAnsi"/>
              </w:rPr>
            </w:pPr>
          </w:p>
          <w:p w14:paraId="548A9448" w14:textId="63676D50" w:rsidR="009A69B7" w:rsidRDefault="009A69B7" w:rsidP="00502886">
            <w:pPr>
              <w:pStyle w:val="Geenafstand"/>
              <w:rPr>
                <w:rFonts w:asciiTheme="minorHAnsi" w:hAnsiTheme="minorHAnsi"/>
              </w:rPr>
            </w:pPr>
          </w:p>
          <w:p w14:paraId="11D98A21" w14:textId="6194D553" w:rsidR="009A69B7" w:rsidRDefault="009A69B7" w:rsidP="00502886">
            <w:pPr>
              <w:pStyle w:val="Geenafstand"/>
              <w:rPr>
                <w:rFonts w:asciiTheme="minorHAnsi" w:hAnsiTheme="minorHAnsi"/>
              </w:rPr>
            </w:pPr>
          </w:p>
          <w:p w14:paraId="25C8B9FB" w14:textId="20938A15" w:rsidR="009A69B7" w:rsidRDefault="009A69B7" w:rsidP="00502886">
            <w:pPr>
              <w:pStyle w:val="Geenafstand"/>
              <w:rPr>
                <w:rFonts w:asciiTheme="minorHAnsi" w:hAnsiTheme="minorHAnsi"/>
              </w:rPr>
            </w:pPr>
          </w:p>
          <w:p w14:paraId="57250E6F" w14:textId="43A7AB1D" w:rsidR="009A69B7" w:rsidRDefault="009A69B7" w:rsidP="00502886">
            <w:pPr>
              <w:pStyle w:val="Geenafstand"/>
              <w:rPr>
                <w:rFonts w:asciiTheme="minorHAnsi" w:hAnsiTheme="minorHAnsi"/>
              </w:rPr>
            </w:pPr>
          </w:p>
          <w:p w14:paraId="125C5BDE" w14:textId="77777777" w:rsidR="009A69B7" w:rsidRPr="009E32FC" w:rsidRDefault="009A69B7" w:rsidP="00502886">
            <w:pPr>
              <w:pStyle w:val="Geenafstand"/>
              <w:rPr>
                <w:rFonts w:asciiTheme="minorHAnsi" w:hAnsiTheme="minorHAnsi"/>
              </w:rPr>
            </w:pPr>
          </w:p>
          <w:p w14:paraId="53749AEE" w14:textId="77777777" w:rsidR="009A69B7" w:rsidRPr="009E32FC" w:rsidRDefault="009A69B7" w:rsidP="00502886">
            <w:pPr>
              <w:pStyle w:val="Geenafstand"/>
              <w:rPr>
                <w:rFonts w:asciiTheme="minorHAnsi" w:hAnsiTheme="minorHAnsi"/>
              </w:rPr>
            </w:pPr>
          </w:p>
        </w:tc>
      </w:tr>
      <w:tr w:rsidR="009A69B7" w:rsidRPr="00B322C8" w14:paraId="1AAD52F8" w14:textId="77777777" w:rsidTr="009A69B7">
        <w:trPr>
          <w:trHeight w:val="244"/>
        </w:trPr>
        <w:tc>
          <w:tcPr>
            <w:tcW w:w="2215" w:type="dxa"/>
          </w:tcPr>
          <w:p w14:paraId="3238D204" w14:textId="77777777" w:rsidR="009A69B7" w:rsidRPr="009E32FC" w:rsidRDefault="009A69B7" w:rsidP="00502886">
            <w:pPr>
              <w:rPr>
                <w:rFonts w:asciiTheme="minorHAnsi" w:hAnsiTheme="minorHAnsi" w:cs="Arial"/>
                <w:i/>
              </w:rPr>
            </w:pPr>
            <w:r w:rsidRPr="009E32FC">
              <w:rPr>
                <w:rFonts w:asciiTheme="minorHAnsi" w:hAnsiTheme="minorHAnsi"/>
                <w:sz w:val="22"/>
                <w:szCs w:val="22"/>
              </w:rPr>
              <w:lastRenderedPageBreak/>
              <w:br w:type="page"/>
            </w:r>
          </w:p>
        </w:tc>
        <w:tc>
          <w:tcPr>
            <w:tcW w:w="6857" w:type="dxa"/>
          </w:tcPr>
          <w:p w14:paraId="48DDAFE1" w14:textId="77777777" w:rsidR="009A69B7" w:rsidRPr="009E32FC" w:rsidRDefault="009A69B7" w:rsidP="00502886">
            <w:pPr>
              <w:pStyle w:val="Geenafstand"/>
              <w:rPr>
                <w:rFonts w:asciiTheme="minorHAnsi" w:hAnsiTheme="minorHAnsi"/>
                <w:b/>
              </w:rPr>
            </w:pPr>
            <w:r w:rsidRPr="009E32FC">
              <w:rPr>
                <w:rFonts w:asciiTheme="minorHAnsi" w:hAnsiTheme="minorHAnsi"/>
                <w:b/>
              </w:rPr>
              <w:t>Inwendige warmte</w:t>
            </w:r>
          </w:p>
          <w:p w14:paraId="7BB12F10"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De aarde krijgt warmte uit inwendige en uitwendige bronnen.</w:t>
            </w:r>
          </w:p>
          <w:p w14:paraId="57678155"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Inwendige bronnen: bij het ontstaan uit hete nevelgassen kreeg de aarde warmte mee. Ook door vroegere inslagen van meteorieten. Ten</w:t>
            </w:r>
            <w:r>
              <w:rPr>
                <w:rFonts w:asciiTheme="minorHAnsi" w:hAnsiTheme="minorHAnsi"/>
              </w:rPr>
              <w:t xml:space="preserve"> </w:t>
            </w:r>
            <w:r w:rsidRPr="009E32FC">
              <w:rPr>
                <w:rFonts w:asciiTheme="minorHAnsi" w:hAnsiTheme="minorHAnsi"/>
              </w:rPr>
              <w:t>slotte wordt door radioactiviteit van gesteente nog steeds warmte afgegeven. Daarom is de aarde nog geen koude planeet.</w:t>
            </w:r>
          </w:p>
          <w:p w14:paraId="38D971EC"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Uitwendige warmte: zon. Grote invloed op uitwendige processen als exogene krachten.</w:t>
            </w:r>
          </w:p>
          <w:p w14:paraId="08F42EA0" w14:textId="77777777" w:rsidR="009A69B7" w:rsidRPr="009E32FC" w:rsidRDefault="009A69B7" w:rsidP="00502886">
            <w:pPr>
              <w:pStyle w:val="Geenafstand"/>
              <w:rPr>
                <w:rFonts w:asciiTheme="minorHAnsi" w:hAnsiTheme="minorHAnsi"/>
              </w:rPr>
            </w:pPr>
          </w:p>
        </w:tc>
      </w:tr>
      <w:tr w:rsidR="009A69B7" w:rsidRPr="00B322C8" w14:paraId="1BBAD1A9" w14:textId="77777777" w:rsidTr="009A69B7">
        <w:trPr>
          <w:trHeight w:val="244"/>
        </w:trPr>
        <w:tc>
          <w:tcPr>
            <w:tcW w:w="2215" w:type="dxa"/>
          </w:tcPr>
          <w:p w14:paraId="0654B955" w14:textId="77777777" w:rsidR="009A69B7" w:rsidRPr="009E32FC" w:rsidRDefault="009A69B7" w:rsidP="00502886">
            <w:pPr>
              <w:pStyle w:val="Geenafstand"/>
              <w:rPr>
                <w:rFonts w:asciiTheme="minorHAnsi" w:hAnsiTheme="minorHAnsi"/>
                <w:i/>
              </w:rPr>
            </w:pPr>
          </w:p>
        </w:tc>
        <w:tc>
          <w:tcPr>
            <w:tcW w:w="6857" w:type="dxa"/>
          </w:tcPr>
          <w:p w14:paraId="7B569F0F" w14:textId="77777777" w:rsidR="009A69B7" w:rsidRPr="009E32FC" w:rsidRDefault="009A69B7" w:rsidP="00502886">
            <w:pPr>
              <w:rPr>
                <w:rFonts w:asciiTheme="minorHAnsi" w:hAnsiTheme="minorHAnsi" w:cs="Arial"/>
                <w:b/>
              </w:rPr>
            </w:pPr>
            <w:r w:rsidRPr="009E32FC">
              <w:rPr>
                <w:rFonts w:asciiTheme="minorHAnsi" w:hAnsiTheme="minorHAnsi" w:cs="Arial"/>
                <w:b/>
                <w:sz w:val="22"/>
                <w:szCs w:val="22"/>
              </w:rPr>
              <w:t>1.2 Het verhaal van de gesteenten</w:t>
            </w:r>
          </w:p>
          <w:p w14:paraId="4520F098" w14:textId="77777777" w:rsidR="009A69B7" w:rsidRPr="009E32FC" w:rsidRDefault="009A69B7" w:rsidP="00502886">
            <w:pPr>
              <w:rPr>
                <w:rFonts w:asciiTheme="minorHAnsi" w:hAnsiTheme="minorHAnsi" w:cs="Arial"/>
              </w:rPr>
            </w:pPr>
          </w:p>
        </w:tc>
      </w:tr>
      <w:tr w:rsidR="009A69B7" w:rsidRPr="00B322C8" w14:paraId="20592E9B" w14:textId="77777777" w:rsidTr="009A69B7">
        <w:trPr>
          <w:trHeight w:val="244"/>
        </w:trPr>
        <w:tc>
          <w:tcPr>
            <w:tcW w:w="2215" w:type="dxa"/>
          </w:tcPr>
          <w:p w14:paraId="7C0AC5E9" w14:textId="77777777" w:rsidR="009A69B7" w:rsidRPr="009E32FC" w:rsidRDefault="009A69B7" w:rsidP="00502886">
            <w:pPr>
              <w:rPr>
                <w:rFonts w:asciiTheme="minorHAnsi" w:hAnsiTheme="minorHAnsi" w:cs="Arial"/>
                <w:i/>
              </w:rPr>
            </w:pPr>
          </w:p>
        </w:tc>
        <w:tc>
          <w:tcPr>
            <w:tcW w:w="6857" w:type="dxa"/>
          </w:tcPr>
          <w:p w14:paraId="44576571" w14:textId="77777777" w:rsidR="009A69B7" w:rsidRPr="009E32FC" w:rsidRDefault="009A69B7" w:rsidP="00502886">
            <w:pPr>
              <w:pStyle w:val="Geenafstand"/>
              <w:rPr>
                <w:rFonts w:asciiTheme="minorHAnsi" w:hAnsiTheme="minorHAnsi"/>
                <w:b/>
              </w:rPr>
            </w:pPr>
            <w:r w:rsidRPr="009E32FC">
              <w:rPr>
                <w:rFonts w:asciiTheme="minorHAnsi" w:hAnsiTheme="minorHAnsi"/>
                <w:b/>
              </w:rPr>
              <w:t>Bouwstenen</w:t>
            </w:r>
          </w:p>
          <w:p w14:paraId="67DB8C2C"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De lithosfeer is opgebouwd uit verschillende soorten gesteenten.</w:t>
            </w:r>
          </w:p>
          <w:p w14:paraId="6C9D51F1"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Een gesteente bestaat uit verschillende mineralen en/of organische stoffen. Een mineraal is een verbinding die in de natuur voorkomt met bepaalde chemische/fysische eigenschappen (bijvoorbeeld kristalvorm of hardheid).</w:t>
            </w:r>
          </w:p>
          <w:p w14:paraId="6A5D8236" w14:textId="77777777" w:rsidR="009A69B7" w:rsidRPr="009E32FC" w:rsidRDefault="009A69B7" w:rsidP="00502886">
            <w:pPr>
              <w:rPr>
                <w:rFonts w:asciiTheme="minorHAnsi" w:hAnsiTheme="minorHAnsi" w:cs="Arial"/>
              </w:rPr>
            </w:pPr>
          </w:p>
        </w:tc>
      </w:tr>
      <w:tr w:rsidR="009A69B7" w:rsidRPr="00B322C8" w14:paraId="28557B8A" w14:textId="77777777" w:rsidTr="009A69B7">
        <w:trPr>
          <w:trHeight w:val="244"/>
        </w:trPr>
        <w:tc>
          <w:tcPr>
            <w:tcW w:w="2215" w:type="dxa"/>
          </w:tcPr>
          <w:p w14:paraId="185DB3BF" w14:textId="77777777" w:rsidR="009A69B7" w:rsidRPr="009E32FC" w:rsidRDefault="009A69B7" w:rsidP="00502886">
            <w:pPr>
              <w:pStyle w:val="0108SJBodytekst"/>
              <w:spacing w:line="240" w:lineRule="auto"/>
              <w:rPr>
                <w:rFonts w:asciiTheme="minorHAnsi" w:hAnsiTheme="minorHAnsi" w:cs="Arial"/>
                <w:i/>
                <w:sz w:val="22"/>
              </w:rPr>
            </w:pPr>
          </w:p>
          <w:p w14:paraId="5DC56C25" w14:textId="77777777" w:rsidR="009A69B7" w:rsidRDefault="009A69B7" w:rsidP="00502886">
            <w:pPr>
              <w:pStyle w:val="0108SJBodytekst"/>
              <w:spacing w:line="240" w:lineRule="auto"/>
              <w:rPr>
                <w:rFonts w:asciiTheme="minorHAnsi" w:hAnsiTheme="minorHAnsi" w:cs="Arial"/>
                <w:i/>
                <w:sz w:val="22"/>
              </w:rPr>
            </w:pPr>
          </w:p>
          <w:p w14:paraId="79D2A566" w14:textId="77777777" w:rsidR="009A69B7" w:rsidRDefault="009A69B7" w:rsidP="00502886">
            <w:pPr>
              <w:pStyle w:val="0108SJBodytekst"/>
              <w:spacing w:line="240" w:lineRule="auto"/>
              <w:rPr>
                <w:rFonts w:asciiTheme="minorHAnsi" w:hAnsiTheme="minorHAnsi" w:cs="Arial"/>
                <w:i/>
                <w:sz w:val="22"/>
              </w:rPr>
            </w:pPr>
          </w:p>
          <w:p w14:paraId="212031B8" w14:textId="77777777" w:rsidR="009A69B7" w:rsidRPr="009E32FC"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stollingsgesteente</w:t>
            </w:r>
            <w:r>
              <w:rPr>
                <w:rFonts w:asciiTheme="minorHAnsi" w:hAnsiTheme="minorHAnsi" w:cs="Arial"/>
                <w:i/>
                <w:sz w:val="22"/>
                <w:szCs w:val="22"/>
              </w:rPr>
              <w:t>n</w:t>
            </w:r>
          </w:p>
          <w:p w14:paraId="6B201677" w14:textId="77777777" w:rsidR="009A69B7" w:rsidRPr="009E32FC" w:rsidRDefault="009A69B7" w:rsidP="00502886">
            <w:pPr>
              <w:pStyle w:val="0108SJBodytekst"/>
              <w:spacing w:line="240" w:lineRule="auto"/>
              <w:rPr>
                <w:rFonts w:asciiTheme="minorHAnsi" w:hAnsiTheme="minorHAnsi" w:cs="Arial"/>
                <w:i/>
                <w:sz w:val="22"/>
              </w:rPr>
            </w:pPr>
          </w:p>
          <w:p w14:paraId="490ABD07" w14:textId="77777777" w:rsidR="009A69B7" w:rsidRDefault="009A69B7" w:rsidP="00502886">
            <w:pPr>
              <w:pStyle w:val="0108SJBodytekst"/>
              <w:spacing w:line="240" w:lineRule="auto"/>
              <w:rPr>
                <w:rFonts w:asciiTheme="minorHAnsi" w:hAnsiTheme="minorHAnsi" w:cs="Arial"/>
                <w:i/>
                <w:sz w:val="22"/>
              </w:rPr>
            </w:pPr>
          </w:p>
          <w:p w14:paraId="3C02A1AA" w14:textId="77777777" w:rsidR="009A69B7" w:rsidRPr="009E32FC"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graniet</w:t>
            </w:r>
          </w:p>
          <w:p w14:paraId="4C00D4B8" w14:textId="77777777" w:rsidR="009A69B7" w:rsidRPr="009E32FC"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basalt</w:t>
            </w:r>
          </w:p>
          <w:p w14:paraId="56ED6824" w14:textId="77777777" w:rsidR="009A69B7" w:rsidRPr="009E32FC" w:rsidRDefault="009A69B7" w:rsidP="00502886">
            <w:pPr>
              <w:pStyle w:val="0108SJBodytekst"/>
              <w:spacing w:line="240" w:lineRule="auto"/>
              <w:rPr>
                <w:rFonts w:asciiTheme="minorHAnsi" w:hAnsiTheme="minorHAnsi" w:cs="Arial"/>
                <w:i/>
                <w:sz w:val="22"/>
              </w:rPr>
            </w:pPr>
          </w:p>
          <w:p w14:paraId="6CC109FD" w14:textId="77777777" w:rsidR="009A69B7" w:rsidRPr="009E32FC"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sedimentgesteenten</w:t>
            </w:r>
          </w:p>
          <w:p w14:paraId="44A911BE" w14:textId="77777777" w:rsidR="009A69B7" w:rsidRPr="009E32FC" w:rsidRDefault="009A69B7" w:rsidP="00502886">
            <w:pPr>
              <w:pStyle w:val="0108SJBodytekst"/>
              <w:spacing w:line="240" w:lineRule="auto"/>
              <w:rPr>
                <w:rFonts w:asciiTheme="minorHAnsi" w:hAnsiTheme="minorHAnsi" w:cs="Arial"/>
                <w:i/>
                <w:sz w:val="22"/>
              </w:rPr>
            </w:pPr>
          </w:p>
          <w:p w14:paraId="251A6FFB" w14:textId="77777777" w:rsidR="009A69B7"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zandsteen</w:t>
            </w:r>
          </w:p>
          <w:p w14:paraId="0246AE61" w14:textId="77777777" w:rsidR="009A69B7" w:rsidRDefault="009A69B7" w:rsidP="00502886">
            <w:pPr>
              <w:pStyle w:val="0108SJBodytekst"/>
              <w:spacing w:line="240" w:lineRule="auto"/>
              <w:rPr>
                <w:rFonts w:asciiTheme="minorHAnsi" w:hAnsiTheme="minorHAnsi" w:cs="Arial"/>
                <w:i/>
                <w:sz w:val="22"/>
              </w:rPr>
            </w:pPr>
          </w:p>
          <w:p w14:paraId="6C9C6992" w14:textId="77777777" w:rsidR="009A69B7" w:rsidRPr="009E32FC"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kalksteen</w:t>
            </w:r>
          </w:p>
          <w:p w14:paraId="478AF7EF" w14:textId="77777777" w:rsidR="009A69B7" w:rsidRPr="009E32FC" w:rsidRDefault="009A69B7" w:rsidP="00502886">
            <w:pPr>
              <w:pStyle w:val="0108SJBodytekst"/>
              <w:spacing w:line="240" w:lineRule="auto"/>
              <w:rPr>
                <w:rFonts w:asciiTheme="minorHAnsi" w:hAnsiTheme="minorHAnsi" w:cs="Arial"/>
                <w:i/>
                <w:sz w:val="22"/>
              </w:rPr>
            </w:pPr>
          </w:p>
          <w:p w14:paraId="395659FA" w14:textId="77777777" w:rsidR="009A69B7" w:rsidRPr="009E32FC"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metamorfe gesteenten</w:t>
            </w:r>
          </w:p>
          <w:p w14:paraId="40C6909B" w14:textId="77777777" w:rsidR="009A69B7" w:rsidRDefault="009A69B7" w:rsidP="00502886">
            <w:pPr>
              <w:pStyle w:val="0108SJBodytekst"/>
              <w:spacing w:line="240" w:lineRule="auto"/>
              <w:rPr>
                <w:rFonts w:asciiTheme="minorHAnsi" w:hAnsiTheme="minorHAnsi" w:cs="Arial"/>
                <w:i/>
                <w:sz w:val="22"/>
              </w:rPr>
            </w:pPr>
          </w:p>
          <w:p w14:paraId="1CA65A69" w14:textId="77777777" w:rsidR="009A69B7" w:rsidRPr="009E32FC" w:rsidRDefault="009A69B7" w:rsidP="00502886">
            <w:pPr>
              <w:pStyle w:val="0108SJBodytekst"/>
              <w:spacing w:line="240" w:lineRule="auto"/>
              <w:rPr>
                <w:rFonts w:asciiTheme="minorHAnsi" w:hAnsiTheme="minorHAnsi" w:cs="Arial"/>
                <w:i/>
                <w:sz w:val="22"/>
              </w:rPr>
            </w:pPr>
          </w:p>
          <w:p w14:paraId="34E7284A" w14:textId="77777777" w:rsidR="009A69B7"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leisteen</w:t>
            </w:r>
          </w:p>
          <w:p w14:paraId="230176ED" w14:textId="77777777" w:rsidR="009A69B7" w:rsidRPr="009E32FC" w:rsidRDefault="009A69B7" w:rsidP="00502886">
            <w:pPr>
              <w:pStyle w:val="0108SJBodytekst"/>
              <w:spacing w:line="240" w:lineRule="auto"/>
              <w:rPr>
                <w:rFonts w:asciiTheme="minorHAnsi" w:hAnsiTheme="minorHAnsi" w:cs="Arial"/>
                <w:i/>
                <w:sz w:val="22"/>
              </w:rPr>
            </w:pPr>
            <w:r w:rsidRPr="009E32FC">
              <w:rPr>
                <w:rFonts w:asciiTheme="minorHAnsi" w:hAnsiTheme="minorHAnsi" w:cs="Arial"/>
                <w:i/>
                <w:sz w:val="22"/>
                <w:szCs w:val="22"/>
              </w:rPr>
              <w:t>marmer</w:t>
            </w:r>
          </w:p>
        </w:tc>
        <w:tc>
          <w:tcPr>
            <w:tcW w:w="6857" w:type="dxa"/>
          </w:tcPr>
          <w:p w14:paraId="0A3C25FC" w14:textId="77777777" w:rsidR="009A69B7" w:rsidRPr="009E32FC" w:rsidRDefault="009A69B7" w:rsidP="00502886">
            <w:pPr>
              <w:pStyle w:val="Geenafstand"/>
              <w:rPr>
                <w:rFonts w:asciiTheme="minorHAnsi" w:hAnsiTheme="minorHAnsi"/>
                <w:b/>
              </w:rPr>
            </w:pPr>
            <w:r w:rsidRPr="009E32FC">
              <w:rPr>
                <w:rFonts w:asciiTheme="minorHAnsi" w:hAnsiTheme="minorHAnsi"/>
                <w:b/>
              </w:rPr>
              <w:t>Soorten gesteenten</w:t>
            </w:r>
          </w:p>
          <w:p w14:paraId="4089FDC1"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Er zijn drie hoofdgroepen: stollingsgesteenten, sedimentgesteenten en metamorfe gesteenten.</w:t>
            </w:r>
          </w:p>
          <w:p w14:paraId="08D89A5A"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Stollingsgesteenten: door afkoeling en stolling van magma.</w:t>
            </w:r>
          </w:p>
          <w:p w14:paraId="78A61BE0" w14:textId="77777777" w:rsidR="009A69B7" w:rsidRPr="009E32FC" w:rsidRDefault="009A69B7" w:rsidP="00502886">
            <w:pPr>
              <w:pStyle w:val="Geenafstand"/>
              <w:rPr>
                <w:rFonts w:asciiTheme="minorHAnsi" w:hAnsiTheme="minorHAnsi"/>
              </w:rPr>
            </w:pPr>
            <w:r w:rsidRPr="009E32FC">
              <w:rPr>
                <w:rFonts w:asciiTheme="minorHAnsi" w:hAnsiTheme="minorHAnsi"/>
              </w:rPr>
              <w:t>Twee subgroepen:</w:t>
            </w:r>
          </w:p>
          <w:p w14:paraId="17884E86" w14:textId="77777777" w:rsidR="009A69B7" w:rsidRPr="009E32FC" w:rsidRDefault="009A69B7" w:rsidP="00502886">
            <w:pPr>
              <w:pStyle w:val="Geenafstand"/>
              <w:rPr>
                <w:rFonts w:asciiTheme="minorHAnsi" w:hAnsiTheme="minorHAnsi"/>
              </w:rPr>
            </w:pPr>
            <w:r w:rsidRPr="009E32FC">
              <w:rPr>
                <w:rFonts w:asciiTheme="minorHAnsi" w:hAnsiTheme="minorHAnsi"/>
              </w:rPr>
              <w:t>- Dieptegesteente: langzame stolling in mantel: daardoor grote kristallen: graniet.</w:t>
            </w:r>
          </w:p>
          <w:p w14:paraId="63391EC1" w14:textId="77777777" w:rsidR="009A69B7" w:rsidRPr="009E32FC" w:rsidRDefault="009A69B7" w:rsidP="00502886">
            <w:pPr>
              <w:pStyle w:val="Geenafstand"/>
              <w:rPr>
                <w:rFonts w:asciiTheme="minorHAnsi" w:hAnsiTheme="minorHAnsi"/>
              </w:rPr>
            </w:pPr>
            <w:r w:rsidRPr="009E32FC">
              <w:rPr>
                <w:rFonts w:asciiTheme="minorHAnsi" w:hAnsiTheme="minorHAnsi"/>
              </w:rPr>
              <w:t>- Uitvloeiing</w:t>
            </w:r>
            <w:r>
              <w:rPr>
                <w:rFonts w:asciiTheme="minorHAnsi" w:hAnsiTheme="minorHAnsi"/>
              </w:rPr>
              <w:t>s</w:t>
            </w:r>
            <w:r w:rsidRPr="009E32FC">
              <w:rPr>
                <w:rFonts w:asciiTheme="minorHAnsi" w:hAnsiTheme="minorHAnsi"/>
              </w:rPr>
              <w:t>gesteente: snelle stolling van lava aan aardoppervlak: zeer kleine kristallen (niet te zien): basalt.</w:t>
            </w:r>
          </w:p>
          <w:p w14:paraId="215DB52C"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Sedimentgesteenten: afzettingen van zand of klei worden samengeperst.</w:t>
            </w:r>
          </w:p>
          <w:p w14:paraId="22FC1168"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 </w:t>
            </w:r>
            <w:proofErr w:type="spellStart"/>
            <w:r>
              <w:rPr>
                <w:rFonts w:asciiTheme="minorHAnsi" w:hAnsiTheme="minorHAnsi"/>
              </w:rPr>
              <w:t>K</w:t>
            </w:r>
            <w:r w:rsidRPr="009E32FC">
              <w:rPr>
                <w:rFonts w:asciiTheme="minorHAnsi" w:hAnsiTheme="minorHAnsi"/>
              </w:rPr>
              <w:t>lastische</w:t>
            </w:r>
            <w:proofErr w:type="spellEnd"/>
            <w:r w:rsidRPr="009E32FC">
              <w:rPr>
                <w:rFonts w:asciiTheme="minorHAnsi" w:hAnsiTheme="minorHAnsi"/>
              </w:rPr>
              <w:t xml:space="preserve"> sedimentgesteenten: door druk van bovenliggende lagen worden zand en klei verhard tot zandsteen/kleisteen.</w:t>
            </w:r>
          </w:p>
          <w:p w14:paraId="3B349401"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 </w:t>
            </w:r>
            <w:r>
              <w:rPr>
                <w:rFonts w:asciiTheme="minorHAnsi" w:hAnsiTheme="minorHAnsi"/>
              </w:rPr>
              <w:t>C</w:t>
            </w:r>
            <w:r w:rsidRPr="009E32FC">
              <w:rPr>
                <w:rFonts w:asciiTheme="minorHAnsi" w:hAnsiTheme="minorHAnsi"/>
              </w:rPr>
              <w:t>hemische en organische sedimentgesteenten: door neerslaan van mineralen, druk en verharding (zout in zee wordt steenzout) of ophoping van organisch materiaal (kalk in zee wordt kalksteen).</w:t>
            </w:r>
          </w:p>
          <w:p w14:paraId="6B1EC04E"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Metamorfe gesteenten: door grote druk en hoge temperaturen verandert de samenstelling van het oorspronkelijke gesteente in een ander gesteente. Dit kan gebeuren door gebergtevorming of druk van tientallen kilometers dikke lagen. Zandsteen wordt kwartsiet; kleisteen wordt leisteen, kalksteen wordt marmer.</w:t>
            </w:r>
          </w:p>
          <w:p w14:paraId="15C4574A" w14:textId="77777777" w:rsidR="009A69B7" w:rsidRPr="009E32FC" w:rsidRDefault="009A69B7" w:rsidP="00502886">
            <w:pPr>
              <w:pStyle w:val="Geenafstand"/>
              <w:rPr>
                <w:rFonts w:asciiTheme="minorHAnsi" w:hAnsiTheme="minorHAnsi"/>
              </w:rPr>
            </w:pPr>
          </w:p>
        </w:tc>
      </w:tr>
      <w:tr w:rsidR="009A69B7" w:rsidRPr="00B322C8" w14:paraId="44B8170C" w14:textId="77777777" w:rsidTr="009A69B7">
        <w:trPr>
          <w:trHeight w:val="244"/>
        </w:trPr>
        <w:tc>
          <w:tcPr>
            <w:tcW w:w="2215" w:type="dxa"/>
          </w:tcPr>
          <w:p w14:paraId="727125CF" w14:textId="77777777" w:rsidR="009A69B7" w:rsidRPr="009E32FC" w:rsidRDefault="009A69B7" w:rsidP="00502886">
            <w:pPr>
              <w:rPr>
                <w:rFonts w:asciiTheme="minorHAnsi" w:hAnsiTheme="minorHAnsi" w:cs="Arial"/>
                <w:i/>
              </w:rPr>
            </w:pPr>
            <w:r w:rsidRPr="009E32FC">
              <w:rPr>
                <w:rFonts w:asciiTheme="minorHAnsi" w:hAnsiTheme="minorHAnsi"/>
                <w:sz w:val="22"/>
                <w:szCs w:val="22"/>
              </w:rPr>
              <w:br w:type="page"/>
            </w:r>
          </w:p>
          <w:p w14:paraId="79C47DBE"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gesteentekringloop</w:t>
            </w:r>
          </w:p>
        </w:tc>
        <w:tc>
          <w:tcPr>
            <w:tcW w:w="6857" w:type="dxa"/>
          </w:tcPr>
          <w:p w14:paraId="0218D27F" w14:textId="77777777" w:rsidR="009A69B7" w:rsidRPr="009E32FC" w:rsidRDefault="009A69B7" w:rsidP="00502886">
            <w:pPr>
              <w:pStyle w:val="Geenafstand"/>
              <w:rPr>
                <w:rFonts w:asciiTheme="minorHAnsi" w:hAnsiTheme="minorHAnsi"/>
                <w:b/>
              </w:rPr>
            </w:pPr>
            <w:r w:rsidRPr="009E32FC">
              <w:rPr>
                <w:rFonts w:asciiTheme="minorHAnsi" w:hAnsiTheme="minorHAnsi"/>
                <w:b/>
              </w:rPr>
              <w:t>Wat een steen kan vertellen</w:t>
            </w:r>
          </w:p>
          <w:p w14:paraId="0D4FF7FB"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De gesteentekringloop laat zien dat het ene hoofdtype van gesteente kan overgaan in een ander hoofdtype van gesteente. Dit gebeurt diep in de mantel, dan wel dicht bij het aardoppervlak. Deze processen kosten erg veel tijd. Zo kan kalksteen, in zee gevormd, door gebergtevormende krachten veranderen in marmer en vervolgens door erosie van bovenliggende lagen hoog in de bergen teruggevonden worden.</w:t>
            </w:r>
          </w:p>
          <w:p w14:paraId="4FE9013F"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Je kunt ook toekomstige processen met de gesteentekringloop beschrijven: het marmer kan door verwering en erosie uiteenvallen tot gruis, meegenomen worden door beken en rivieren en de deeltjes kunnen in zee worden </w:t>
            </w:r>
            <w:proofErr w:type="spellStart"/>
            <w:r w:rsidRPr="009E32FC">
              <w:rPr>
                <w:rFonts w:asciiTheme="minorHAnsi" w:hAnsiTheme="minorHAnsi"/>
              </w:rPr>
              <w:t>gesedimenteerd</w:t>
            </w:r>
            <w:proofErr w:type="spellEnd"/>
            <w:r w:rsidRPr="009E32FC">
              <w:rPr>
                <w:rFonts w:asciiTheme="minorHAnsi" w:hAnsiTheme="minorHAnsi"/>
              </w:rPr>
              <w:t xml:space="preserve"> en verharden tot sedimentgesteente.</w:t>
            </w:r>
          </w:p>
          <w:p w14:paraId="38E1AD09" w14:textId="77777777" w:rsidR="009A69B7" w:rsidRPr="009E32FC" w:rsidRDefault="009A69B7" w:rsidP="00502886">
            <w:pPr>
              <w:rPr>
                <w:rFonts w:asciiTheme="minorHAnsi" w:hAnsiTheme="minorHAnsi" w:cs="Arial"/>
              </w:rPr>
            </w:pPr>
          </w:p>
        </w:tc>
      </w:tr>
      <w:tr w:rsidR="009A69B7" w:rsidRPr="00B322C8" w14:paraId="40B0496E" w14:textId="77777777" w:rsidTr="009A69B7">
        <w:trPr>
          <w:trHeight w:val="244"/>
        </w:trPr>
        <w:tc>
          <w:tcPr>
            <w:tcW w:w="2215" w:type="dxa"/>
          </w:tcPr>
          <w:p w14:paraId="65590CF6" w14:textId="77777777" w:rsidR="009A69B7" w:rsidRPr="009E32FC" w:rsidRDefault="009A69B7" w:rsidP="00502886">
            <w:pPr>
              <w:pStyle w:val="Geenafstand"/>
              <w:rPr>
                <w:rFonts w:asciiTheme="minorHAnsi" w:hAnsiTheme="minorHAnsi"/>
                <w:i/>
              </w:rPr>
            </w:pPr>
          </w:p>
        </w:tc>
        <w:tc>
          <w:tcPr>
            <w:tcW w:w="6857" w:type="dxa"/>
          </w:tcPr>
          <w:p w14:paraId="24531EE6" w14:textId="77777777" w:rsidR="009A69B7" w:rsidRPr="009E32FC" w:rsidRDefault="009A69B7" w:rsidP="00502886">
            <w:pPr>
              <w:rPr>
                <w:rFonts w:asciiTheme="minorHAnsi" w:hAnsiTheme="minorHAnsi" w:cs="Arial"/>
                <w:b/>
              </w:rPr>
            </w:pPr>
            <w:r w:rsidRPr="009E32FC">
              <w:rPr>
                <w:rFonts w:asciiTheme="minorHAnsi" w:hAnsiTheme="minorHAnsi" w:cs="Arial"/>
                <w:b/>
                <w:sz w:val="22"/>
                <w:szCs w:val="22"/>
              </w:rPr>
              <w:t>1.3 Schuivende continenten</w:t>
            </w:r>
          </w:p>
          <w:p w14:paraId="23D515C1" w14:textId="77777777" w:rsidR="009A69B7" w:rsidRPr="009E32FC" w:rsidRDefault="009A69B7" w:rsidP="00502886">
            <w:pPr>
              <w:rPr>
                <w:rFonts w:asciiTheme="minorHAnsi" w:hAnsiTheme="minorHAnsi" w:cs="Arial"/>
                <w:b/>
              </w:rPr>
            </w:pPr>
          </w:p>
        </w:tc>
      </w:tr>
      <w:tr w:rsidR="009A69B7" w:rsidRPr="00B322C8" w14:paraId="2017C889" w14:textId="77777777" w:rsidTr="009A69B7">
        <w:trPr>
          <w:trHeight w:val="244"/>
        </w:trPr>
        <w:tc>
          <w:tcPr>
            <w:tcW w:w="2215" w:type="dxa"/>
          </w:tcPr>
          <w:p w14:paraId="200DC7B9" w14:textId="77777777" w:rsidR="009A69B7" w:rsidRPr="009E32FC" w:rsidRDefault="009A69B7" w:rsidP="00502886">
            <w:pPr>
              <w:rPr>
                <w:rFonts w:asciiTheme="minorHAnsi" w:hAnsiTheme="minorHAnsi" w:cs="Arial"/>
                <w:i/>
              </w:rPr>
            </w:pPr>
          </w:p>
          <w:p w14:paraId="4BB3B788" w14:textId="77777777" w:rsidR="009A69B7" w:rsidRPr="009E32FC" w:rsidRDefault="009A69B7" w:rsidP="00502886">
            <w:pPr>
              <w:rPr>
                <w:rFonts w:asciiTheme="minorHAnsi" w:hAnsiTheme="minorHAnsi" w:cs="Arial"/>
                <w:i/>
              </w:rPr>
            </w:pPr>
          </w:p>
          <w:p w14:paraId="4894C681" w14:textId="77777777" w:rsidR="009A69B7" w:rsidRPr="009E32FC" w:rsidRDefault="009A69B7" w:rsidP="00502886">
            <w:pPr>
              <w:rPr>
                <w:rFonts w:asciiTheme="minorHAnsi" w:hAnsiTheme="minorHAnsi" w:cs="Arial"/>
                <w:i/>
              </w:rPr>
            </w:pPr>
          </w:p>
          <w:p w14:paraId="0E902480" w14:textId="77777777" w:rsidR="009A69B7" w:rsidRPr="009E32FC" w:rsidRDefault="009A69B7" w:rsidP="00502886">
            <w:pPr>
              <w:rPr>
                <w:rFonts w:asciiTheme="minorHAnsi" w:hAnsiTheme="minorHAnsi" w:cs="Arial"/>
                <w:i/>
              </w:rPr>
            </w:pPr>
          </w:p>
          <w:p w14:paraId="4AD4E99D"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superpositie</w:t>
            </w:r>
          </w:p>
          <w:p w14:paraId="6512FED4" w14:textId="77777777" w:rsidR="009A69B7" w:rsidRPr="009E32FC" w:rsidRDefault="009A69B7" w:rsidP="00502886">
            <w:pPr>
              <w:rPr>
                <w:rFonts w:asciiTheme="minorHAnsi" w:hAnsiTheme="minorHAnsi" w:cs="Arial"/>
                <w:i/>
              </w:rPr>
            </w:pPr>
          </w:p>
          <w:p w14:paraId="24C70035" w14:textId="77777777" w:rsidR="009A69B7" w:rsidRPr="009E32FC" w:rsidRDefault="009A69B7" w:rsidP="00502886">
            <w:pPr>
              <w:rPr>
                <w:rFonts w:asciiTheme="minorHAnsi" w:hAnsiTheme="minorHAnsi" w:cs="Arial"/>
                <w:i/>
              </w:rPr>
            </w:pPr>
          </w:p>
          <w:p w14:paraId="015FA808" w14:textId="77777777" w:rsidR="009A69B7" w:rsidRPr="009E32FC" w:rsidRDefault="009A69B7" w:rsidP="00502886">
            <w:pPr>
              <w:rPr>
                <w:rFonts w:asciiTheme="minorHAnsi" w:hAnsiTheme="minorHAnsi" w:cs="Arial"/>
                <w:i/>
              </w:rPr>
            </w:pPr>
          </w:p>
          <w:p w14:paraId="4DBDE5EA"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geologische tijdschaal</w:t>
            </w:r>
          </w:p>
        </w:tc>
        <w:tc>
          <w:tcPr>
            <w:tcW w:w="6857" w:type="dxa"/>
          </w:tcPr>
          <w:p w14:paraId="092A25E4" w14:textId="77777777" w:rsidR="009A69B7" w:rsidRPr="009E32FC" w:rsidRDefault="009A69B7" w:rsidP="00502886">
            <w:pPr>
              <w:pStyle w:val="Geenafstand"/>
              <w:rPr>
                <w:rFonts w:asciiTheme="minorHAnsi" w:hAnsiTheme="minorHAnsi"/>
                <w:b/>
              </w:rPr>
            </w:pPr>
            <w:r w:rsidRPr="009E32FC">
              <w:rPr>
                <w:rFonts w:asciiTheme="minorHAnsi" w:hAnsiTheme="minorHAnsi"/>
                <w:b/>
              </w:rPr>
              <w:t>De leeftijd van de aarde</w:t>
            </w:r>
          </w:p>
          <w:p w14:paraId="30FC5FA4"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Ouderdom van de aarde kan bepaald worden met volgende feiten:</w:t>
            </w:r>
          </w:p>
          <w:p w14:paraId="5CEDD8D0"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 </w:t>
            </w:r>
            <w:r>
              <w:rPr>
                <w:rFonts w:asciiTheme="minorHAnsi" w:hAnsiTheme="minorHAnsi"/>
              </w:rPr>
              <w:t>s</w:t>
            </w:r>
            <w:r w:rsidRPr="009E32FC">
              <w:rPr>
                <w:rFonts w:asciiTheme="minorHAnsi" w:hAnsiTheme="minorHAnsi"/>
              </w:rPr>
              <w:t>edimenten worden altijd horizontaal neergelegd. Daarna eventueel nog geplooid of gekanteld.</w:t>
            </w:r>
          </w:p>
          <w:p w14:paraId="2BA39348"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 </w:t>
            </w:r>
            <w:r>
              <w:rPr>
                <w:rFonts w:asciiTheme="minorHAnsi" w:hAnsiTheme="minorHAnsi"/>
              </w:rPr>
              <w:t>s</w:t>
            </w:r>
            <w:r w:rsidRPr="009E32FC">
              <w:rPr>
                <w:rFonts w:asciiTheme="minorHAnsi" w:hAnsiTheme="minorHAnsi"/>
              </w:rPr>
              <w:t>uperpositie: de onderliggende gesteentelaag is ouder dan de bovenliggende laag.</w:t>
            </w:r>
          </w:p>
          <w:p w14:paraId="3D560454"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Zo kun je de relatieve ouderdom bepalen (hoe dieper, hoe ouder). Lagen kunnen wegslijten en door gebergtevorming omhooggeduwd worden. Dit kost veel tijd: de aarde is oud. Zo heeft men eerst een relatieve geologische tijdschaal opgesteld.</w:t>
            </w:r>
          </w:p>
          <w:p w14:paraId="27F0D5D2"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Via radioactief verval van elementen in gesteenten kun je de absolute ouderdom van gesteenten bepalen: </w:t>
            </w:r>
            <w:r>
              <w:rPr>
                <w:rFonts w:asciiTheme="minorHAnsi" w:hAnsiTheme="minorHAnsi"/>
              </w:rPr>
              <w:t>d</w:t>
            </w:r>
            <w:r w:rsidRPr="009E32FC">
              <w:rPr>
                <w:rFonts w:asciiTheme="minorHAnsi" w:hAnsiTheme="minorHAnsi"/>
              </w:rPr>
              <w:t>e ouderdom van de aarde werd op 4,6 miljard jaar vastgesteld. De relatieve geologische tijdschaal kon aangepast worden. Het werd een absolute tijdschaal.</w:t>
            </w:r>
          </w:p>
          <w:p w14:paraId="5D47A1D1" w14:textId="77777777" w:rsidR="009A69B7" w:rsidRPr="009E32FC" w:rsidRDefault="009A69B7" w:rsidP="00502886">
            <w:pPr>
              <w:pStyle w:val="Geenafstand"/>
              <w:rPr>
                <w:rFonts w:asciiTheme="minorHAnsi" w:hAnsiTheme="minorHAnsi"/>
              </w:rPr>
            </w:pPr>
          </w:p>
        </w:tc>
      </w:tr>
      <w:tr w:rsidR="009A69B7" w:rsidRPr="00B322C8" w14:paraId="4156C5F4" w14:textId="77777777" w:rsidTr="009A69B7">
        <w:trPr>
          <w:trHeight w:val="244"/>
        </w:trPr>
        <w:tc>
          <w:tcPr>
            <w:tcW w:w="2215" w:type="dxa"/>
          </w:tcPr>
          <w:p w14:paraId="4B75020A" w14:textId="77777777" w:rsidR="009A69B7" w:rsidRPr="009E32FC" w:rsidRDefault="009A69B7" w:rsidP="00502886">
            <w:pPr>
              <w:rPr>
                <w:rFonts w:asciiTheme="minorHAnsi" w:hAnsiTheme="minorHAnsi" w:cs="Arial"/>
                <w:i/>
              </w:rPr>
            </w:pPr>
          </w:p>
        </w:tc>
        <w:tc>
          <w:tcPr>
            <w:tcW w:w="6857" w:type="dxa"/>
          </w:tcPr>
          <w:p w14:paraId="62DC2467" w14:textId="77777777" w:rsidR="009A69B7" w:rsidRPr="009E32FC" w:rsidRDefault="009A69B7" w:rsidP="00502886">
            <w:pPr>
              <w:pStyle w:val="Geenafstand"/>
              <w:rPr>
                <w:rFonts w:asciiTheme="minorHAnsi" w:hAnsiTheme="minorHAnsi"/>
                <w:b/>
              </w:rPr>
            </w:pPr>
            <w:r w:rsidRPr="009E32FC">
              <w:rPr>
                <w:rFonts w:asciiTheme="minorHAnsi" w:hAnsiTheme="minorHAnsi"/>
                <w:b/>
              </w:rPr>
              <w:t>De schuivende continenten van Wegener</w:t>
            </w:r>
          </w:p>
          <w:p w14:paraId="326D7D67"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Vroeger zag men al de overeenkomst in vorm tussen Zuid-Amerika en Afrika.</w:t>
            </w:r>
          </w:p>
          <w:p w14:paraId="2D70A72B"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Wegener ontdekte dat de flora en fauna van verschillende continenten duidelijke overeenkomsten vertoonden.</w:t>
            </w:r>
          </w:p>
          <w:p w14:paraId="55C9F2CA"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De gesteenten van Zuid-Amerika en Afrika sluiten op elkaar aan.</w:t>
            </w:r>
          </w:p>
          <w:p w14:paraId="3F7404E0"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Er zijn aanwijzingen van gelijktijdige vergletsjering gevonden op de continenten.</w:t>
            </w:r>
          </w:p>
          <w:p w14:paraId="60EBE8E1" w14:textId="77777777" w:rsidR="009A69B7" w:rsidRPr="009E32FC" w:rsidRDefault="009A69B7" w:rsidP="00502886">
            <w:pPr>
              <w:pStyle w:val="Geenafstand"/>
              <w:rPr>
                <w:rFonts w:asciiTheme="minorHAnsi" w:hAnsiTheme="minorHAnsi"/>
              </w:rPr>
            </w:pPr>
            <w:r w:rsidRPr="009E32FC">
              <w:rPr>
                <w:rFonts w:asciiTheme="minorHAnsi" w:hAnsiTheme="minorHAnsi"/>
              </w:rPr>
              <w:t>Conclusie: de continenten zaten vroeger aan elkaar vast, en hebben zich daarna bewogen ten opzichte van elkaar. Wegener wist geen verklaring v</w:t>
            </w:r>
            <w:r>
              <w:rPr>
                <w:rFonts w:asciiTheme="minorHAnsi" w:hAnsiTheme="minorHAnsi"/>
              </w:rPr>
              <w:t>oor</w:t>
            </w:r>
            <w:r w:rsidRPr="009E32FC">
              <w:rPr>
                <w:rFonts w:asciiTheme="minorHAnsi" w:hAnsiTheme="minorHAnsi"/>
              </w:rPr>
              <w:t xml:space="preserve"> de beweging van de continenten te geven.</w:t>
            </w:r>
          </w:p>
          <w:p w14:paraId="5551E1F8" w14:textId="77777777" w:rsidR="009A69B7" w:rsidRPr="009E32FC" w:rsidRDefault="009A69B7" w:rsidP="00502886">
            <w:pPr>
              <w:rPr>
                <w:rFonts w:asciiTheme="minorHAnsi" w:hAnsiTheme="minorHAnsi" w:cs="Arial"/>
              </w:rPr>
            </w:pPr>
          </w:p>
        </w:tc>
      </w:tr>
      <w:tr w:rsidR="009A69B7" w:rsidRPr="00B322C8" w14:paraId="236387AC" w14:textId="77777777" w:rsidTr="009A69B7">
        <w:trPr>
          <w:trHeight w:val="244"/>
        </w:trPr>
        <w:tc>
          <w:tcPr>
            <w:tcW w:w="2215" w:type="dxa"/>
          </w:tcPr>
          <w:p w14:paraId="38F4F9D5" w14:textId="77777777" w:rsidR="009A69B7" w:rsidRPr="009E32FC" w:rsidRDefault="009A69B7" w:rsidP="00502886">
            <w:pPr>
              <w:pStyle w:val="Geenafstand"/>
              <w:rPr>
                <w:rFonts w:asciiTheme="minorHAnsi" w:hAnsiTheme="minorHAnsi"/>
                <w:i/>
              </w:rPr>
            </w:pPr>
          </w:p>
          <w:p w14:paraId="29213234" w14:textId="77777777" w:rsidR="009A69B7" w:rsidRPr="009E32FC" w:rsidRDefault="009A69B7" w:rsidP="00502886">
            <w:pPr>
              <w:pStyle w:val="Geenafstand"/>
              <w:rPr>
                <w:rFonts w:asciiTheme="minorHAnsi" w:hAnsiTheme="minorHAnsi"/>
                <w:i/>
              </w:rPr>
            </w:pPr>
          </w:p>
          <w:p w14:paraId="798FB5DA" w14:textId="77777777" w:rsidR="009A69B7" w:rsidRPr="009E32FC" w:rsidRDefault="009A69B7" w:rsidP="00502886">
            <w:pPr>
              <w:pStyle w:val="Geenafstand"/>
              <w:rPr>
                <w:rFonts w:asciiTheme="minorHAnsi" w:hAnsiTheme="minorHAnsi"/>
                <w:i/>
              </w:rPr>
            </w:pPr>
            <w:r w:rsidRPr="009E32FC">
              <w:rPr>
                <w:rFonts w:asciiTheme="minorHAnsi" w:hAnsiTheme="minorHAnsi"/>
                <w:i/>
              </w:rPr>
              <w:t>paleomagnetisme</w:t>
            </w:r>
          </w:p>
        </w:tc>
        <w:tc>
          <w:tcPr>
            <w:tcW w:w="6857" w:type="dxa"/>
          </w:tcPr>
          <w:p w14:paraId="1940588B" w14:textId="77777777" w:rsidR="009A69B7" w:rsidRPr="009E32FC" w:rsidRDefault="009A69B7" w:rsidP="00502886">
            <w:pPr>
              <w:pStyle w:val="Geenafstand"/>
              <w:rPr>
                <w:rFonts w:asciiTheme="minorHAnsi" w:hAnsiTheme="minorHAnsi"/>
                <w:b/>
              </w:rPr>
            </w:pPr>
            <w:r w:rsidRPr="009E32FC">
              <w:rPr>
                <w:rFonts w:asciiTheme="minorHAnsi" w:hAnsiTheme="minorHAnsi"/>
                <w:b/>
              </w:rPr>
              <w:t>Paleomagnetisme</w:t>
            </w:r>
          </w:p>
          <w:p w14:paraId="54919926"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Ontdekking in 1960 van </w:t>
            </w:r>
            <w:proofErr w:type="spellStart"/>
            <w:r w:rsidRPr="009E32FC">
              <w:rPr>
                <w:rFonts w:asciiTheme="minorHAnsi" w:hAnsiTheme="minorHAnsi"/>
              </w:rPr>
              <w:t>Mid</w:t>
            </w:r>
            <w:proofErr w:type="spellEnd"/>
            <w:r w:rsidRPr="009E32FC">
              <w:rPr>
                <w:rFonts w:asciiTheme="minorHAnsi" w:hAnsiTheme="minorHAnsi"/>
              </w:rPr>
              <w:t>-oceanische bergrug.</w:t>
            </w:r>
          </w:p>
          <w:p w14:paraId="70AD19AC"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Paleomagnetisme: met deze methode kan men het aardmagnetisch veld in oude gesteenten vaststellen. Aangezien het magnetische noorden en zuiden regelmatig zijn omgeslagen, is die wisselende gerichtheid naar het magnetisch noorden ook in stollingsgesteenten aan weerszijden van de </w:t>
            </w:r>
            <w:proofErr w:type="spellStart"/>
            <w:r w:rsidRPr="009E32FC">
              <w:rPr>
                <w:rFonts w:asciiTheme="minorHAnsi" w:hAnsiTheme="minorHAnsi"/>
              </w:rPr>
              <w:t>mid</w:t>
            </w:r>
            <w:proofErr w:type="spellEnd"/>
            <w:r w:rsidRPr="009E32FC">
              <w:rPr>
                <w:rFonts w:asciiTheme="minorHAnsi" w:hAnsiTheme="minorHAnsi"/>
              </w:rPr>
              <w:t>-oceanische ruggen te ontdekken. Het patroon was perfect symmetrisch.</w:t>
            </w:r>
          </w:p>
          <w:p w14:paraId="3BBED7A4" w14:textId="77777777" w:rsidR="009A69B7" w:rsidRPr="009E32FC" w:rsidRDefault="009A69B7" w:rsidP="00502886">
            <w:pPr>
              <w:rPr>
                <w:rFonts w:asciiTheme="minorHAnsi" w:hAnsiTheme="minorHAnsi" w:cs="Arial"/>
              </w:rPr>
            </w:pPr>
          </w:p>
        </w:tc>
      </w:tr>
      <w:tr w:rsidR="009A69B7" w:rsidRPr="00B322C8" w14:paraId="377E8DEF" w14:textId="77777777" w:rsidTr="009A69B7">
        <w:trPr>
          <w:trHeight w:val="244"/>
        </w:trPr>
        <w:tc>
          <w:tcPr>
            <w:tcW w:w="2215" w:type="dxa"/>
          </w:tcPr>
          <w:p w14:paraId="3C5883D6" w14:textId="77777777" w:rsidR="009A69B7" w:rsidRPr="009E32FC" w:rsidRDefault="009A69B7" w:rsidP="00502886">
            <w:pPr>
              <w:rPr>
                <w:rFonts w:asciiTheme="minorHAnsi" w:hAnsiTheme="minorHAnsi" w:cs="Arial"/>
                <w:i/>
              </w:rPr>
            </w:pPr>
          </w:p>
          <w:p w14:paraId="2AC684FB" w14:textId="77777777" w:rsidR="009A69B7" w:rsidRPr="009E32FC" w:rsidRDefault="009A69B7" w:rsidP="00502886">
            <w:pPr>
              <w:rPr>
                <w:rFonts w:asciiTheme="minorHAnsi" w:hAnsiTheme="minorHAnsi" w:cs="Arial"/>
                <w:i/>
              </w:rPr>
            </w:pPr>
          </w:p>
          <w:p w14:paraId="1CE85BAA" w14:textId="77777777" w:rsidR="009A69B7" w:rsidRPr="009E32FC" w:rsidRDefault="009A69B7" w:rsidP="00502886">
            <w:pPr>
              <w:rPr>
                <w:rFonts w:asciiTheme="minorHAnsi" w:hAnsiTheme="minorHAnsi" w:cs="Arial"/>
                <w:i/>
              </w:rPr>
            </w:pPr>
          </w:p>
          <w:p w14:paraId="1911515E" w14:textId="77777777" w:rsidR="009A69B7" w:rsidRPr="009E32FC" w:rsidRDefault="009A69B7" w:rsidP="00502886">
            <w:pPr>
              <w:rPr>
                <w:rFonts w:asciiTheme="minorHAnsi" w:hAnsiTheme="minorHAnsi" w:cs="Arial"/>
                <w:i/>
              </w:rPr>
            </w:pPr>
          </w:p>
          <w:p w14:paraId="486B3700" w14:textId="77777777" w:rsidR="009A69B7" w:rsidRPr="009E32FC" w:rsidRDefault="009A69B7" w:rsidP="00502886">
            <w:pPr>
              <w:rPr>
                <w:rFonts w:asciiTheme="minorHAnsi" w:hAnsiTheme="minorHAnsi" w:cs="Arial"/>
                <w:i/>
              </w:rPr>
            </w:pPr>
          </w:p>
          <w:p w14:paraId="5429C926" w14:textId="77777777" w:rsidR="009A69B7" w:rsidRPr="009E32FC" w:rsidRDefault="009A69B7" w:rsidP="00502886">
            <w:pPr>
              <w:rPr>
                <w:rFonts w:asciiTheme="minorHAnsi" w:hAnsiTheme="minorHAnsi" w:cs="Arial"/>
                <w:i/>
              </w:rPr>
            </w:pPr>
            <w:proofErr w:type="spellStart"/>
            <w:r>
              <w:rPr>
                <w:rFonts w:asciiTheme="minorHAnsi" w:hAnsiTheme="minorHAnsi" w:cs="Arial"/>
                <w:i/>
                <w:sz w:val="22"/>
                <w:szCs w:val="22"/>
              </w:rPr>
              <w:t>m</w:t>
            </w:r>
            <w:r w:rsidRPr="009E32FC">
              <w:rPr>
                <w:rFonts w:asciiTheme="minorHAnsi" w:hAnsiTheme="minorHAnsi" w:cs="Arial"/>
                <w:i/>
                <w:sz w:val="22"/>
                <w:szCs w:val="22"/>
              </w:rPr>
              <w:t>id</w:t>
            </w:r>
            <w:proofErr w:type="spellEnd"/>
            <w:r w:rsidRPr="009E32FC">
              <w:rPr>
                <w:rFonts w:asciiTheme="minorHAnsi" w:hAnsiTheme="minorHAnsi" w:cs="Arial"/>
                <w:i/>
                <w:sz w:val="22"/>
                <w:szCs w:val="22"/>
              </w:rPr>
              <w:t>-oceanische rug</w:t>
            </w:r>
          </w:p>
          <w:p w14:paraId="6216A1F3" w14:textId="77777777" w:rsidR="009A69B7" w:rsidRPr="009E32FC" w:rsidRDefault="009A69B7" w:rsidP="00502886">
            <w:pPr>
              <w:rPr>
                <w:rFonts w:asciiTheme="minorHAnsi" w:hAnsiTheme="minorHAnsi" w:cs="Arial"/>
                <w:i/>
              </w:rPr>
            </w:pPr>
          </w:p>
          <w:p w14:paraId="194FDDBE" w14:textId="77777777" w:rsidR="009A69B7" w:rsidRPr="009E32FC" w:rsidRDefault="009A69B7" w:rsidP="00502886">
            <w:pPr>
              <w:rPr>
                <w:rFonts w:asciiTheme="minorHAnsi" w:hAnsiTheme="minorHAnsi" w:cs="Arial"/>
                <w:i/>
              </w:rPr>
            </w:pPr>
          </w:p>
          <w:p w14:paraId="27FA7C2B" w14:textId="77777777" w:rsidR="009A69B7" w:rsidRDefault="009A69B7" w:rsidP="00502886">
            <w:pPr>
              <w:rPr>
                <w:rFonts w:asciiTheme="minorHAnsi" w:hAnsiTheme="minorHAnsi" w:cs="Arial"/>
                <w:i/>
              </w:rPr>
            </w:pPr>
          </w:p>
          <w:p w14:paraId="4F7A55A9" w14:textId="77777777" w:rsidR="009A69B7" w:rsidRPr="009E32FC" w:rsidRDefault="009A69B7" w:rsidP="00502886">
            <w:pPr>
              <w:rPr>
                <w:rFonts w:asciiTheme="minorHAnsi" w:hAnsiTheme="minorHAnsi" w:cs="Arial"/>
                <w:i/>
              </w:rPr>
            </w:pPr>
          </w:p>
          <w:p w14:paraId="23351EA5"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platentektoniek</w:t>
            </w:r>
          </w:p>
        </w:tc>
        <w:tc>
          <w:tcPr>
            <w:tcW w:w="6857" w:type="dxa"/>
          </w:tcPr>
          <w:p w14:paraId="47E56925" w14:textId="77777777" w:rsidR="009A69B7" w:rsidRPr="009E32FC" w:rsidRDefault="009A69B7" w:rsidP="00502886">
            <w:pPr>
              <w:pStyle w:val="Geenafstand"/>
              <w:rPr>
                <w:rFonts w:asciiTheme="minorHAnsi" w:hAnsiTheme="minorHAnsi"/>
                <w:b/>
              </w:rPr>
            </w:pPr>
            <w:r w:rsidRPr="009E32FC">
              <w:rPr>
                <w:rFonts w:asciiTheme="minorHAnsi" w:hAnsiTheme="minorHAnsi"/>
                <w:b/>
              </w:rPr>
              <w:t>De oceaanbodem spreidt zich uit</w:t>
            </w:r>
          </w:p>
          <w:p w14:paraId="46FF9C0A"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Conclusie: magma komt bij de bergrug onder zee omhoog, stolt en wordt door nieuw magma weggeduwd naar weerszijden. </w:t>
            </w:r>
            <w:r>
              <w:rPr>
                <w:rFonts w:asciiTheme="minorHAnsi" w:hAnsiTheme="minorHAnsi"/>
              </w:rPr>
              <w:t>H</w:t>
            </w:r>
            <w:r w:rsidRPr="009E32FC">
              <w:rPr>
                <w:rFonts w:asciiTheme="minorHAnsi" w:hAnsiTheme="minorHAnsi"/>
              </w:rPr>
              <w:t>et gesteente wordt ouder, verder van de bergrug vandaan.</w:t>
            </w:r>
          </w:p>
          <w:p w14:paraId="5711FF2D"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De oceanische plaat groeit zo naar twee kanten toe en wordt steeds breder. Bij de </w:t>
            </w:r>
            <w:proofErr w:type="spellStart"/>
            <w:r>
              <w:rPr>
                <w:rFonts w:asciiTheme="minorHAnsi" w:hAnsiTheme="minorHAnsi"/>
              </w:rPr>
              <w:t>m</w:t>
            </w:r>
            <w:r w:rsidRPr="009E32FC">
              <w:rPr>
                <w:rFonts w:asciiTheme="minorHAnsi" w:hAnsiTheme="minorHAnsi"/>
              </w:rPr>
              <w:t>id</w:t>
            </w:r>
            <w:proofErr w:type="spellEnd"/>
            <w:r w:rsidRPr="009E32FC">
              <w:rPr>
                <w:rFonts w:asciiTheme="minorHAnsi" w:hAnsiTheme="minorHAnsi"/>
              </w:rPr>
              <w:t>-oce</w:t>
            </w:r>
            <w:r>
              <w:rPr>
                <w:rFonts w:asciiTheme="minorHAnsi" w:hAnsiTheme="minorHAnsi"/>
              </w:rPr>
              <w:t>an</w:t>
            </w:r>
            <w:r w:rsidRPr="009E32FC">
              <w:rPr>
                <w:rFonts w:asciiTheme="minorHAnsi" w:hAnsiTheme="minorHAnsi"/>
              </w:rPr>
              <w:t xml:space="preserve">ische rug </w:t>
            </w:r>
            <w:r>
              <w:rPr>
                <w:rFonts w:asciiTheme="minorHAnsi" w:hAnsiTheme="minorHAnsi"/>
              </w:rPr>
              <w:t>jong, verder van de rug vandaan</w:t>
            </w:r>
            <w:r w:rsidRPr="009E32FC">
              <w:rPr>
                <w:rFonts w:asciiTheme="minorHAnsi" w:hAnsiTheme="minorHAnsi"/>
              </w:rPr>
              <w:t xml:space="preserve"> ouder. Dit noem je </w:t>
            </w:r>
            <w:proofErr w:type="spellStart"/>
            <w:r w:rsidRPr="009E32FC">
              <w:rPr>
                <w:rFonts w:asciiTheme="minorHAnsi" w:hAnsiTheme="minorHAnsi"/>
              </w:rPr>
              <w:t>seafloor</w:t>
            </w:r>
            <w:proofErr w:type="spellEnd"/>
            <w:r w:rsidRPr="009E32FC">
              <w:rPr>
                <w:rFonts w:asciiTheme="minorHAnsi" w:hAnsiTheme="minorHAnsi"/>
              </w:rPr>
              <w:t xml:space="preserve"> spreading.</w:t>
            </w:r>
          </w:p>
          <w:p w14:paraId="68774F7D"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Satellieten kunnen tegenwoordig de afstanden tussen de continenten zeer nauwkeurig opmeten: elk jaar wordt de oceaanbodem een paar centimeter breder. Zo werd de theorie van de schuivende continenten of de platentektoniek bewezen. Wegener was de grondlegger.</w:t>
            </w:r>
          </w:p>
          <w:p w14:paraId="44316F10" w14:textId="77777777" w:rsidR="009A69B7" w:rsidRPr="009E32FC" w:rsidRDefault="009A69B7" w:rsidP="00502886">
            <w:pPr>
              <w:rPr>
                <w:rFonts w:asciiTheme="minorHAnsi" w:hAnsiTheme="minorHAnsi" w:cs="Arial"/>
              </w:rPr>
            </w:pPr>
          </w:p>
        </w:tc>
      </w:tr>
      <w:tr w:rsidR="009A69B7" w:rsidRPr="00B322C8" w14:paraId="1E200A5B" w14:textId="77777777" w:rsidTr="009A69B7">
        <w:trPr>
          <w:trHeight w:val="244"/>
        </w:trPr>
        <w:tc>
          <w:tcPr>
            <w:tcW w:w="2215" w:type="dxa"/>
          </w:tcPr>
          <w:p w14:paraId="0D17CA7E" w14:textId="77777777" w:rsidR="009A69B7" w:rsidRPr="009E32FC" w:rsidRDefault="009A69B7" w:rsidP="00502886">
            <w:pPr>
              <w:rPr>
                <w:rFonts w:asciiTheme="minorHAnsi" w:hAnsiTheme="minorHAnsi" w:cs="Arial"/>
                <w:i/>
              </w:rPr>
            </w:pPr>
          </w:p>
          <w:p w14:paraId="64BFEDE2" w14:textId="77777777" w:rsidR="009A69B7" w:rsidRPr="009E32FC" w:rsidRDefault="009A69B7" w:rsidP="00502886">
            <w:pPr>
              <w:rPr>
                <w:rFonts w:asciiTheme="minorHAnsi" w:hAnsiTheme="minorHAnsi" w:cs="Arial"/>
                <w:i/>
              </w:rPr>
            </w:pPr>
          </w:p>
          <w:p w14:paraId="3215D417" w14:textId="77777777" w:rsidR="009A69B7" w:rsidRPr="009E32FC" w:rsidRDefault="009A69B7" w:rsidP="00502886">
            <w:pPr>
              <w:rPr>
                <w:rFonts w:asciiTheme="minorHAnsi" w:hAnsiTheme="minorHAnsi" w:cs="Arial"/>
                <w:i/>
              </w:rPr>
            </w:pPr>
          </w:p>
          <w:p w14:paraId="0A7639CB" w14:textId="77777777" w:rsidR="009A69B7" w:rsidRPr="009E32FC" w:rsidRDefault="009A69B7" w:rsidP="00502886">
            <w:pPr>
              <w:rPr>
                <w:rFonts w:asciiTheme="minorHAnsi" w:hAnsiTheme="minorHAnsi" w:cs="Arial"/>
                <w:i/>
              </w:rPr>
            </w:pPr>
          </w:p>
          <w:p w14:paraId="7493E680" w14:textId="77777777" w:rsidR="009A69B7" w:rsidRDefault="009A69B7" w:rsidP="00502886">
            <w:pPr>
              <w:rPr>
                <w:rFonts w:asciiTheme="minorHAnsi" w:hAnsiTheme="minorHAnsi" w:cs="Arial"/>
                <w:i/>
              </w:rPr>
            </w:pPr>
          </w:p>
          <w:p w14:paraId="68FEC0D2" w14:textId="77777777" w:rsidR="009A69B7" w:rsidRDefault="009A69B7" w:rsidP="00502886">
            <w:pPr>
              <w:rPr>
                <w:rFonts w:asciiTheme="minorHAnsi" w:hAnsiTheme="minorHAnsi" w:cs="Arial"/>
                <w:i/>
              </w:rPr>
            </w:pPr>
          </w:p>
          <w:p w14:paraId="1038301A" w14:textId="77777777" w:rsidR="009A69B7" w:rsidRPr="009E32FC" w:rsidRDefault="009A69B7" w:rsidP="00502886">
            <w:pPr>
              <w:rPr>
                <w:rFonts w:asciiTheme="minorHAnsi" w:hAnsiTheme="minorHAnsi" w:cs="Arial"/>
                <w:i/>
              </w:rPr>
            </w:pPr>
          </w:p>
          <w:p w14:paraId="569A19EE" w14:textId="77777777" w:rsidR="009A69B7" w:rsidRPr="009E32FC" w:rsidRDefault="009A69B7" w:rsidP="00502886">
            <w:pPr>
              <w:rPr>
                <w:rFonts w:asciiTheme="minorHAnsi" w:hAnsiTheme="minorHAnsi" w:cs="Arial"/>
                <w:i/>
              </w:rPr>
            </w:pPr>
          </w:p>
          <w:p w14:paraId="70E19A0C"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convectiestromen</w:t>
            </w:r>
          </w:p>
        </w:tc>
        <w:tc>
          <w:tcPr>
            <w:tcW w:w="6857" w:type="dxa"/>
          </w:tcPr>
          <w:p w14:paraId="19DFAF5B" w14:textId="77777777" w:rsidR="009A69B7" w:rsidRPr="009E32FC" w:rsidRDefault="009A69B7" w:rsidP="00502886">
            <w:pPr>
              <w:pStyle w:val="Geenafstand"/>
              <w:rPr>
                <w:rFonts w:asciiTheme="minorHAnsi" w:hAnsiTheme="minorHAnsi"/>
                <w:b/>
              </w:rPr>
            </w:pPr>
            <w:r w:rsidRPr="009E32FC">
              <w:rPr>
                <w:rFonts w:asciiTheme="minorHAnsi" w:hAnsiTheme="minorHAnsi"/>
                <w:b/>
              </w:rPr>
              <w:t>De motor van de plaatbewegingen</w:t>
            </w:r>
          </w:p>
          <w:p w14:paraId="3556E63D"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Een plaat bestaat uit de aardkorst en het harde gedeelte van de aardmantel. Samen de lithosfeer. De beweging van de platen wordt aangedreven door inwendige warmte.</w:t>
            </w:r>
          </w:p>
          <w:p w14:paraId="61CB8421"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De platen, lithosfeer, bewegen: heet gesteente uit het binnenste van de aarde stijgt langzaam op, koelt af en spreidt zich onder de lithosfeer naar twee kanten. De lithosfeer wordt zo meegetrokken. Na afkoeling zal het gesteente weer in de diepte zakken. Deze kringlopen zijn de convectiestromen. Soms breekt een magmabel door de lithosfeer heen en kan het magma via breuken aan het aardoppervlak komen: vulkanisme.</w:t>
            </w:r>
          </w:p>
          <w:p w14:paraId="5798DB40" w14:textId="77777777" w:rsidR="009A69B7" w:rsidRPr="009E32FC" w:rsidRDefault="009A69B7" w:rsidP="00502886">
            <w:pPr>
              <w:rPr>
                <w:rFonts w:asciiTheme="minorHAnsi" w:hAnsiTheme="minorHAnsi" w:cs="Arial"/>
              </w:rPr>
            </w:pPr>
          </w:p>
        </w:tc>
      </w:tr>
      <w:tr w:rsidR="009A69B7" w:rsidRPr="00B322C8" w14:paraId="5AF0E407" w14:textId="77777777" w:rsidTr="009A69B7">
        <w:trPr>
          <w:trHeight w:val="244"/>
        </w:trPr>
        <w:tc>
          <w:tcPr>
            <w:tcW w:w="2215" w:type="dxa"/>
          </w:tcPr>
          <w:p w14:paraId="4E3A124F" w14:textId="77777777" w:rsidR="009A69B7" w:rsidRPr="009E32FC" w:rsidRDefault="009A69B7" w:rsidP="00502886">
            <w:pPr>
              <w:rPr>
                <w:rFonts w:asciiTheme="minorHAnsi" w:hAnsiTheme="minorHAnsi" w:cs="Arial"/>
                <w:i/>
              </w:rPr>
            </w:pPr>
          </w:p>
        </w:tc>
        <w:tc>
          <w:tcPr>
            <w:tcW w:w="6857" w:type="dxa"/>
          </w:tcPr>
          <w:p w14:paraId="24DD44F5" w14:textId="77777777" w:rsidR="009A69B7" w:rsidRPr="009E32FC" w:rsidRDefault="009A69B7" w:rsidP="00502886">
            <w:pPr>
              <w:rPr>
                <w:rFonts w:asciiTheme="minorHAnsi" w:hAnsiTheme="minorHAnsi" w:cs="Arial"/>
                <w:b/>
              </w:rPr>
            </w:pPr>
            <w:r w:rsidRPr="009E32FC">
              <w:rPr>
                <w:rFonts w:asciiTheme="minorHAnsi" w:hAnsiTheme="minorHAnsi" w:cs="Arial"/>
                <w:b/>
                <w:sz w:val="22"/>
                <w:szCs w:val="22"/>
              </w:rPr>
              <w:t>1.4 Plaatgrenzen en aardbevingen</w:t>
            </w:r>
          </w:p>
          <w:p w14:paraId="57AB1FD4" w14:textId="77777777" w:rsidR="009A69B7" w:rsidRPr="009E32FC" w:rsidRDefault="009A69B7" w:rsidP="00502886">
            <w:pPr>
              <w:rPr>
                <w:rFonts w:asciiTheme="minorHAnsi" w:hAnsiTheme="minorHAnsi" w:cs="Arial"/>
                <w:b/>
              </w:rPr>
            </w:pPr>
          </w:p>
        </w:tc>
      </w:tr>
      <w:tr w:rsidR="009A69B7" w:rsidRPr="00B322C8" w14:paraId="04B247BC" w14:textId="77777777" w:rsidTr="009A69B7">
        <w:trPr>
          <w:trHeight w:val="244"/>
        </w:trPr>
        <w:tc>
          <w:tcPr>
            <w:tcW w:w="2215" w:type="dxa"/>
          </w:tcPr>
          <w:p w14:paraId="2AC29F4B" w14:textId="77777777" w:rsidR="009A69B7" w:rsidRPr="009E32FC" w:rsidRDefault="009A69B7" w:rsidP="00502886">
            <w:pPr>
              <w:rPr>
                <w:rFonts w:asciiTheme="minorHAnsi" w:hAnsiTheme="minorHAnsi" w:cs="Arial"/>
                <w:i/>
              </w:rPr>
            </w:pPr>
          </w:p>
          <w:p w14:paraId="0765CE66" w14:textId="77777777" w:rsidR="009A69B7" w:rsidRPr="009E32FC" w:rsidRDefault="009A69B7" w:rsidP="00502886">
            <w:pPr>
              <w:rPr>
                <w:rFonts w:asciiTheme="minorHAnsi" w:hAnsiTheme="minorHAnsi" w:cs="Arial"/>
                <w:i/>
              </w:rPr>
            </w:pPr>
          </w:p>
          <w:p w14:paraId="67ABE3D6" w14:textId="77777777" w:rsidR="009A69B7" w:rsidRPr="009E32FC" w:rsidRDefault="009A69B7" w:rsidP="00502886">
            <w:pPr>
              <w:rPr>
                <w:rFonts w:asciiTheme="minorHAnsi" w:hAnsiTheme="minorHAnsi" w:cs="Arial"/>
                <w:i/>
              </w:rPr>
            </w:pPr>
          </w:p>
          <w:p w14:paraId="48507F34"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aardbevingen</w:t>
            </w:r>
          </w:p>
          <w:p w14:paraId="532CCE66"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hypocentrum</w:t>
            </w:r>
          </w:p>
          <w:p w14:paraId="78F6F718"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epicentrum</w:t>
            </w:r>
          </w:p>
        </w:tc>
        <w:tc>
          <w:tcPr>
            <w:tcW w:w="6857" w:type="dxa"/>
          </w:tcPr>
          <w:p w14:paraId="35723DF8" w14:textId="77777777" w:rsidR="009A69B7" w:rsidRPr="009E32FC" w:rsidRDefault="009A69B7" w:rsidP="00502886">
            <w:pPr>
              <w:pStyle w:val="Geenafstand"/>
              <w:rPr>
                <w:rFonts w:asciiTheme="minorHAnsi" w:hAnsiTheme="minorHAnsi"/>
                <w:b/>
              </w:rPr>
            </w:pPr>
            <w:r w:rsidRPr="009E32FC">
              <w:rPr>
                <w:rFonts w:asciiTheme="minorHAnsi" w:hAnsiTheme="minorHAnsi"/>
                <w:b/>
              </w:rPr>
              <w:t>Aardbevingen</w:t>
            </w:r>
          </w:p>
          <w:p w14:paraId="7AC01C72"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Platen (met een stuk oceaan en/of continent) bewegen ten opzichte van elkaar. Als de gesteenten onder druk komen te staan en de energie zich ophoopt, kunnen onverwachte verschuivingen plaatsvinden: aardbevingen. De plaats van de beving in de aardkost heet hypocentrum. Boven het hypocentrum ligt aan het aardoppervlak het epicentrum.</w:t>
            </w:r>
          </w:p>
          <w:p w14:paraId="37103AF3" w14:textId="77777777" w:rsidR="009A69B7" w:rsidRPr="009E32FC" w:rsidRDefault="009A69B7" w:rsidP="00502886">
            <w:pPr>
              <w:rPr>
                <w:rFonts w:asciiTheme="minorHAnsi" w:hAnsiTheme="minorHAnsi" w:cs="Arial"/>
              </w:rPr>
            </w:pPr>
          </w:p>
        </w:tc>
      </w:tr>
      <w:tr w:rsidR="009A69B7" w:rsidRPr="00B322C8" w14:paraId="72F2A2D8" w14:textId="77777777" w:rsidTr="009A69B7">
        <w:trPr>
          <w:trHeight w:val="244"/>
        </w:trPr>
        <w:tc>
          <w:tcPr>
            <w:tcW w:w="2215" w:type="dxa"/>
          </w:tcPr>
          <w:p w14:paraId="4676A767" w14:textId="77777777" w:rsidR="009A69B7" w:rsidRPr="009E32FC" w:rsidRDefault="009A69B7" w:rsidP="00502886">
            <w:pPr>
              <w:rPr>
                <w:rFonts w:asciiTheme="minorHAnsi" w:hAnsiTheme="minorHAnsi" w:cs="Arial"/>
                <w:i/>
              </w:rPr>
            </w:pPr>
          </w:p>
          <w:p w14:paraId="5100E56C"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Schaal van Richter</w:t>
            </w:r>
          </w:p>
          <w:p w14:paraId="2A6E3342"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magnitudes</w:t>
            </w:r>
          </w:p>
          <w:p w14:paraId="60B12857" w14:textId="77777777" w:rsidR="009A69B7" w:rsidRPr="009E32FC" w:rsidRDefault="009A69B7" w:rsidP="00502886">
            <w:pPr>
              <w:rPr>
                <w:rFonts w:asciiTheme="minorHAnsi" w:hAnsiTheme="minorHAnsi" w:cs="Arial"/>
                <w:i/>
              </w:rPr>
            </w:pPr>
          </w:p>
          <w:p w14:paraId="076588BF"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 xml:space="preserve">schaal van </w:t>
            </w:r>
            <w:proofErr w:type="spellStart"/>
            <w:r w:rsidRPr="009E32FC">
              <w:rPr>
                <w:rFonts w:asciiTheme="minorHAnsi" w:hAnsiTheme="minorHAnsi" w:cs="Arial"/>
                <w:i/>
                <w:sz w:val="22"/>
                <w:szCs w:val="22"/>
              </w:rPr>
              <w:t>Mercalli</w:t>
            </w:r>
            <w:proofErr w:type="spellEnd"/>
          </w:p>
          <w:p w14:paraId="5D3BB385"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intensiteit</w:t>
            </w:r>
          </w:p>
        </w:tc>
        <w:tc>
          <w:tcPr>
            <w:tcW w:w="6857" w:type="dxa"/>
          </w:tcPr>
          <w:p w14:paraId="5662CEA1" w14:textId="77777777" w:rsidR="009A69B7" w:rsidRPr="009E32FC" w:rsidRDefault="009A69B7" w:rsidP="00502886">
            <w:pPr>
              <w:pStyle w:val="Geenafstand"/>
              <w:rPr>
                <w:rFonts w:asciiTheme="minorHAnsi" w:hAnsiTheme="minorHAnsi"/>
                <w:b/>
              </w:rPr>
            </w:pPr>
            <w:r w:rsidRPr="009E32FC">
              <w:rPr>
                <w:rFonts w:asciiTheme="minorHAnsi" w:hAnsiTheme="minorHAnsi"/>
                <w:b/>
              </w:rPr>
              <w:t xml:space="preserve">Richter en </w:t>
            </w:r>
            <w:proofErr w:type="spellStart"/>
            <w:r w:rsidRPr="009E32FC">
              <w:rPr>
                <w:rFonts w:asciiTheme="minorHAnsi" w:hAnsiTheme="minorHAnsi"/>
                <w:b/>
              </w:rPr>
              <w:t>Mercalli</w:t>
            </w:r>
            <w:proofErr w:type="spellEnd"/>
          </w:p>
          <w:p w14:paraId="279DE41C"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De kracht van de aardbeving wordt gemeten met de schaal van Richter in magnitudes.</w:t>
            </w:r>
          </w:p>
          <w:p w14:paraId="6F44D60B"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De intensiteit en de schade van een beving wordt gemeten met de schaal van </w:t>
            </w:r>
            <w:proofErr w:type="spellStart"/>
            <w:r w:rsidRPr="009E32FC">
              <w:rPr>
                <w:rFonts w:asciiTheme="minorHAnsi" w:hAnsiTheme="minorHAnsi"/>
              </w:rPr>
              <w:t>Mercalli</w:t>
            </w:r>
            <w:proofErr w:type="spellEnd"/>
            <w:r w:rsidRPr="009E32FC">
              <w:rPr>
                <w:rFonts w:asciiTheme="minorHAnsi" w:hAnsiTheme="minorHAnsi"/>
              </w:rPr>
              <w:t>.</w:t>
            </w:r>
          </w:p>
          <w:p w14:paraId="3ED455F6" w14:textId="77777777" w:rsidR="009A69B7" w:rsidRPr="009E32FC" w:rsidRDefault="009A69B7" w:rsidP="00502886">
            <w:pPr>
              <w:pStyle w:val="Geenafstand"/>
              <w:rPr>
                <w:rFonts w:asciiTheme="minorHAnsi" w:hAnsiTheme="minorHAnsi"/>
              </w:rPr>
            </w:pPr>
          </w:p>
        </w:tc>
      </w:tr>
      <w:tr w:rsidR="009A69B7" w:rsidRPr="00B322C8" w14:paraId="61B96A64" w14:textId="77777777" w:rsidTr="009A69B7">
        <w:trPr>
          <w:trHeight w:val="244"/>
        </w:trPr>
        <w:tc>
          <w:tcPr>
            <w:tcW w:w="2215" w:type="dxa"/>
          </w:tcPr>
          <w:p w14:paraId="615E288F" w14:textId="77777777" w:rsidR="009A69B7" w:rsidRPr="009E32FC" w:rsidRDefault="009A69B7" w:rsidP="00502886">
            <w:pPr>
              <w:rPr>
                <w:rFonts w:asciiTheme="minorHAnsi" w:hAnsiTheme="minorHAnsi" w:cs="Arial"/>
                <w:i/>
              </w:rPr>
            </w:pPr>
          </w:p>
          <w:p w14:paraId="7446EBF5" w14:textId="77777777" w:rsidR="009A69B7" w:rsidRPr="009E32FC" w:rsidRDefault="009A69B7" w:rsidP="00502886">
            <w:pPr>
              <w:rPr>
                <w:rFonts w:asciiTheme="minorHAnsi" w:hAnsiTheme="minorHAnsi" w:cs="Arial"/>
                <w:i/>
              </w:rPr>
            </w:pPr>
          </w:p>
          <w:p w14:paraId="5FD7196D"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divergente plaatgrens</w:t>
            </w:r>
          </w:p>
          <w:p w14:paraId="59F75B83" w14:textId="77777777" w:rsidR="009A69B7" w:rsidRPr="009E32FC" w:rsidRDefault="009A69B7" w:rsidP="00502886">
            <w:pPr>
              <w:rPr>
                <w:rFonts w:asciiTheme="minorHAnsi" w:hAnsiTheme="minorHAnsi" w:cs="Arial"/>
                <w:i/>
              </w:rPr>
            </w:pPr>
          </w:p>
          <w:p w14:paraId="017EA688" w14:textId="77777777" w:rsidR="009A69B7" w:rsidRPr="009E32FC" w:rsidRDefault="009A69B7" w:rsidP="00502886">
            <w:pPr>
              <w:rPr>
                <w:rFonts w:asciiTheme="minorHAnsi" w:hAnsiTheme="minorHAnsi" w:cs="Arial"/>
                <w:i/>
              </w:rPr>
            </w:pPr>
          </w:p>
          <w:p w14:paraId="72C75F22" w14:textId="77777777" w:rsidR="009A69B7" w:rsidRPr="009E32FC" w:rsidRDefault="009A69B7" w:rsidP="00502886">
            <w:pPr>
              <w:rPr>
                <w:rFonts w:asciiTheme="minorHAnsi" w:hAnsiTheme="minorHAnsi" w:cs="Arial"/>
                <w:i/>
              </w:rPr>
            </w:pPr>
            <w:proofErr w:type="spellStart"/>
            <w:r w:rsidRPr="009E32FC">
              <w:rPr>
                <w:rFonts w:asciiTheme="minorHAnsi" w:hAnsiTheme="minorHAnsi" w:cs="Arial"/>
                <w:i/>
                <w:sz w:val="22"/>
                <w:szCs w:val="22"/>
              </w:rPr>
              <w:t>ridgepush</w:t>
            </w:r>
            <w:proofErr w:type="spellEnd"/>
          </w:p>
          <w:p w14:paraId="6599903D" w14:textId="77777777" w:rsidR="009A69B7" w:rsidRPr="009E32FC" w:rsidRDefault="009A69B7" w:rsidP="00502886">
            <w:pPr>
              <w:rPr>
                <w:rFonts w:asciiTheme="minorHAnsi" w:hAnsiTheme="minorHAnsi" w:cs="Arial"/>
                <w:i/>
              </w:rPr>
            </w:pPr>
          </w:p>
          <w:p w14:paraId="4F3F6753" w14:textId="77777777" w:rsidR="009A69B7" w:rsidRPr="009E32FC" w:rsidRDefault="009A69B7" w:rsidP="00502886">
            <w:pPr>
              <w:rPr>
                <w:rFonts w:asciiTheme="minorHAnsi" w:hAnsiTheme="minorHAnsi" w:cs="Arial"/>
                <w:i/>
              </w:rPr>
            </w:pPr>
          </w:p>
          <w:p w14:paraId="4E6BBBF6"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slenk</w:t>
            </w:r>
          </w:p>
          <w:p w14:paraId="161699EC"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horst</w:t>
            </w:r>
          </w:p>
          <w:p w14:paraId="7C1BA622"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breukgebergte</w:t>
            </w:r>
          </w:p>
        </w:tc>
        <w:tc>
          <w:tcPr>
            <w:tcW w:w="6857" w:type="dxa"/>
          </w:tcPr>
          <w:p w14:paraId="4BC1576B" w14:textId="77777777" w:rsidR="009A69B7" w:rsidRPr="009E32FC" w:rsidRDefault="009A69B7" w:rsidP="00502886">
            <w:pPr>
              <w:pStyle w:val="Geenafstand"/>
              <w:rPr>
                <w:rFonts w:asciiTheme="minorHAnsi" w:hAnsiTheme="minorHAnsi"/>
                <w:b/>
              </w:rPr>
            </w:pPr>
            <w:r w:rsidRPr="009E32FC">
              <w:rPr>
                <w:rFonts w:asciiTheme="minorHAnsi" w:hAnsiTheme="minorHAnsi"/>
                <w:b/>
              </w:rPr>
              <w:t>Divergente breuken</w:t>
            </w:r>
          </w:p>
          <w:p w14:paraId="53438175"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Drie typen bewegingen van platen leiden tot drie typen breuklijnen.</w:t>
            </w:r>
          </w:p>
          <w:p w14:paraId="5FCA3A52"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Divergente plaatgrens</w:t>
            </w:r>
          </w:p>
          <w:p w14:paraId="6C2C4D4E"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 Twee oceanische platen bewegen van elkaar af. Magma komt op de rug te liggen en stolt. Door de zwaartekracht zakt het materiaal verder van de rug: </w:t>
            </w:r>
            <w:proofErr w:type="spellStart"/>
            <w:r w:rsidRPr="009E32FC">
              <w:rPr>
                <w:rFonts w:asciiTheme="minorHAnsi" w:hAnsiTheme="minorHAnsi"/>
              </w:rPr>
              <w:t>ridgepush</w:t>
            </w:r>
            <w:proofErr w:type="spellEnd"/>
            <w:r w:rsidRPr="009E32FC">
              <w:rPr>
                <w:rFonts w:asciiTheme="minorHAnsi" w:hAnsiTheme="minorHAnsi"/>
              </w:rPr>
              <w:t>. Zo ontstaat nieuwe korst. Vulkanen zijn hier niet explosief. Aardbevingen zijn niet zwaar.</w:t>
            </w:r>
          </w:p>
          <w:p w14:paraId="7A9E8A4A" w14:textId="77777777" w:rsidR="009A69B7" w:rsidRPr="009E32FC" w:rsidRDefault="009A69B7" w:rsidP="00502886">
            <w:pPr>
              <w:pStyle w:val="Geenafstand"/>
              <w:rPr>
                <w:rFonts w:asciiTheme="minorHAnsi" w:hAnsiTheme="minorHAnsi"/>
              </w:rPr>
            </w:pPr>
            <w:r w:rsidRPr="009E32FC">
              <w:rPr>
                <w:rFonts w:asciiTheme="minorHAnsi" w:hAnsiTheme="minorHAnsi"/>
              </w:rPr>
              <w:t>- Twee continentale platen bewegen uit elkaar: bijvoorbeeld in IJsland of Oost Afrika.</w:t>
            </w:r>
            <w:r>
              <w:rPr>
                <w:rFonts w:asciiTheme="minorHAnsi" w:hAnsiTheme="minorHAnsi"/>
              </w:rPr>
              <w:t xml:space="preserve"> </w:t>
            </w:r>
            <w:r w:rsidRPr="009E32FC">
              <w:rPr>
                <w:rFonts w:asciiTheme="minorHAnsi" w:hAnsiTheme="minorHAnsi"/>
              </w:rPr>
              <w:t>De bodem zakt weg. In de breukzone ontstaat een slenk. Het deel dat omhooggaat heet een horst. Samen vormen ze een breukgebergte.</w:t>
            </w:r>
          </w:p>
          <w:p w14:paraId="2F2C3AE2"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Voorbeeld</w:t>
            </w:r>
            <w:r>
              <w:rPr>
                <w:rFonts w:asciiTheme="minorHAnsi" w:hAnsiTheme="minorHAnsi"/>
              </w:rPr>
              <w:t>:</w:t>
            </w:r>
            <w:r w:rsidRPr="009E32FC">
              <w:rPr>
                <w:rFonts w:asciiTheme="minorHAnsi" w:hAnsiTheme="minorHAnsi"/>
              </w:rPr>
              <w:t xml:space="preserve"> </w:t>
            </w:r>
            <w:proofErr w:type="spellStart"/>
            <w:r w:rsidRPr="009E32FC">
              <w:rPr>
                <w:rFonts w:asciiTheme="minorHAnsi" w:hAnsiTheme="minorHAnsi"/>
              </w:rPr>
              <w:t>Thingvellir</w:t>
            </w:r>
            <w:proofErr w:type="spellEnd"/>
            <w:r w:rsidRPr="009E32FC">
              <w:rPr>
                <w:rFonts w:asciiTheme="minorHAnsi" w:hAnsiTheme="minorHAnsi"/>
              </w:rPr>
              <w:t xml:space="preserve"> op IJsland</w:t>
            </w:r>
            <w:r>
              <w:rPr>
                <w:rFonts w:asciiTheme="minorHAnsi" w:hAnsiTheme="minorHAnsi"/>
              </w:rPr>
              <w:t>.</w:t>
            </w:r>
          </w:p>
          <w:p w14:paraId="4EDBCFA2" w14:textId="77777777" w:rsidR="009A69B7" w:rsidRPr="009E32FC" w:rsidRDefault="009A69B7" w:rsidP="00502886">
            <w:pPr>
              <w:pStyle w:val="Geenafstand"/>
              <w:rPr>
                <w:rFonts w:asciiTheme="minorHAnsi" w:hAnsiTheme="minorHAnsi"/>
                <w:b/>
              </w:rPr>
            </w:pPr>
          </w:p>
        </w:tc>
      </w:tr>
      <w:tr w:rsidR="009A69B7" w:rsidRPr="00B322C8" w14:paraId="7BD61F80" w14:textId="77777777" w:rsidTr="009A69B7">
        <w:trPr>
          <w:trHeight w:val="244"/>
        </w:trPr>
        <w:tc>
          <w:tcPr>
            <w:tcW w:w="2215" w:type="dxa"/>
          </w:tcPr>
          <w:p w14:paraId="213377CA" w14:textId="77777777" w:rsidR="009A69B7" w:rsidRPr="009E32FC" w:rsidRDefault="009A69B7" w:rsidP="00502886">
            <w:pPr>
              <w:rPr>
                <w:rFonts w:asciiTheme="minorHAnsi" w:hAnsiTheme="minorHAnsi" w:cs="Arial"/>
                <w:i/>
              </w:rPr>
            </w:pPr>
          </w:p>
          <w:p w14:paraId="4E8744B8"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convergente plaatgrens</w:t>
            </w:r>
          </w:p>
          <w:p w14:paraId="3664137F" w14:textId="77777777" w:rsidR="009A69B7" w:rsidRPr="009E32FC" w:rsidRDefault="009A69B7" w:rsidP="00502886">
            <w:pPr>
              <w:rPr>
                <w:rFonts w:asciiTheme="minorHAnsi" w:hAnsiTheme="minorHAnsi" w:cs="Arial"/>
                <w:i/>
              </w:rPr>
            </w:pPr>
          </w:p>
          <w:p w14:paraId="384CC202" w14:textId="77777777" w:rsidR="009A69B7" w:rsidRDefault="009A69B7" w:rsidP="00502886">
            <w:pPr>
              <w:rPr>
                <w:rFonts w:asciiTheme="minorHAnsi" w:hAnsiTheme="minorHAnsi" w:cs="Arial"/>
                <w:i/>
              </w:rPr>
            </w:pPr>
            <w:proofErr w:type="spellStart"/>
            <w:r w:rsidRPr="009E32FC">
              <w:rPr>
                <w:rFonts w:asciiTheme="minorHAnsi" w:hAnsiTheme="minorHAnsi" w:cs="Arial"/>
                <w:i/>
                <w:sz w:val="22"/>
                <w:szCs w:val="22"/>
              </w:rPr>
              <w:t>subductie</w:t>
            </w:r>
            <w:proofErr w:type="spellEnd"/>
          </w:p>
          <w:p w14:paraId="73BB9C84"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slabpull</w:t>
            </w:r>
          </w:p>
          <w:p w14:paraId="7F707354"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diepzeetrog</w:t>
            </w:r>
          </w:p>
          <w:p w14:paraId="180555A1" w14:textId="77777777" w:rsidR="009A69B7" w:rsidRDefault="009A69B7" w:rsidP="00502886">
            <w:pPr>
              <w:rPr>
                <w:rFonts w:asciiTheme="minorHAnsi" w:hAnsiTheme="minorHAnsi" w:cs="Arial"/>
                <w:i/>
              </w:rPr>
            </w:pPr>
          </w:p>
          <w:p w14:paraId="1FB2BB8F" w14:textId="77777777" w:rsidR="009A69B7" w:rsidRDefault="009A69B7" w:rsidP="00502886">
            <w:pPr>
              <w:rPr>
                <w:rFonts w:asciiTheme="minorHAnsi" w:hAnsiTheme="minorHAnsi" w:cs="Arial"/>
                <w:i/>
              </w:rPr>
            </w:pPr>
          </w:p>
          <w:p w14:paraId="26D22E06" w14:textId="77777777" w:rsidR="009A69B7" w:rsidRDefault="009A69B7" w:rsidP="00502886">
            <w:pPr>
              <w:rPr>
                <w:rFonts w:asciiTheme="minorHAnsi" w:hAnsiTheme="minorHAnsi" w:cs="Arial"/>
                <w:i/>
              </w:rPr>
            </w:pPr>
          </w:p>
          <w:p w14:paraId="683C642F" w14:textId="77777777" w:rsidR="009A69B7" w:rsidRDefault="009A69B7" w:rsidP="00502886">
            <w:pPr>
              <w:rPr>
                <w:rFonts w:asciiTheme="minorHAnsi" w:hAnsiTheme="minorHAnsi" w:cs="Arial"/>
                <w:i/>
              </w:rPr>
            </w:pPr>
          </w:p>
          <w:p w14:paraId="6FDC4E44" w14:textId="77777777" w:rsidR="009A69B7" w:rsidRDefault="009A69B7" w:rsidP="00502886">
            <w:pPr>
              <w:rPr>
                <w:rFonts w:asciiTheme="minorHAnsi" w:hAnsiTheme="minorHAnsi" w:cs="Arial"/>
                <w:i/>
              </w:rPr>
            </w:pPr>
          </w:p>
          <w:p w14:paraId="71B375D2" w14:textId="77777777" w:rsidR="009A69B7" w:rsidRDefault="009A69B7" w:rsidP="00502886">
            <w:pPr>
              <w:rPr>
                <w:rFonts w:asciiTheme="minorHAnsi" w:hAnsiTheme="minorHAnsi" w:cs="Arial"/>
                <w:i/>
              </w:rPr>
            </w:pPr>
          </w:p>
          <w:p w14:paraId="0CBBE185" w14:textId="77777777" w:rsidR="009A69B7" w:rsidRPr="009E32FC" w:rsidRDefault="009A69B7" w:rsidP="00502886">
            <w:pPr>
              <w:rPr>
                <w:rFonts w:asciiTheme="minorHAnsi" w:hAnsiTheme="minorHAnsi" w:cs="Arial"/>
                <w:i/>
              </w:rPr>
            </w:pPr>
          </w:p>
          <w:p w14:paraId="1EC751E8"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plooiingsgebergte</w:t>
            </w:r>
          </w:p>
        </w:tc>
        <w:tc>
          <w:tcPr>
            <w:tcW w:w="6857" w:type="dxa"/>
          </w:tcPr>
          <w:p w14:paraId="5F9DF9A9" w14:textId="77777777" w:rsidR="009A69B7" w:rsidRPr="009E32FC" w:rsidRDefault="009A69B7" w:rsidP="00502886">
            <w:pPr>
              <w:pStyle w:val="Geenafstand"/>
              <w:rPr>
                <w:rFonts w:asciiTheme="minorHAnsi" w:hAnsiTheme="minorHAnsi"/>
                <w:b/>
              </w:rPr>
            </w:pPr>
            <w:r w:rsidRPr="009E32FC">
              <w:rPr>
                <w:rFonts w:asciiTheme="minorHAnsi"/>
                <w:b/>
              </w:rPr>
              <w:lastRenderedPageBreak/>
              <w:t>►</w:t>
            </w:r>
            <w:r>
              <w:rPr>
                <w:rFonts w:asciiTheme="minorHAnsi" w:hAnsiTheme="minorHAnsi"/>
                <w:b/>
              </w:rPr>
              <w:t xml:space="preserve"> Convergente breuk</w:t>
            </w:r>
            <w:r w:rsidRPr="009E32FC">
              <w:rPr>
                <w:rFonts w:asciiTheme="minorHAnsi" w:hAnsiTheme="minorHAnsi"/>
                <w:b/>
              </w:rPr>
              <w:t>en</w:t>
            </w:r>
          </w:p>
          <w:p w14:paraId="4A7FB411"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Bij een convergente plaatgrens botst de oceanische plaat tegen </w:t>
            </w:r>
            <w:r>
              <w:rPr>
                <w:rFonts w:asciiTheme="minorHAnsi" w:hAnsiTheme="minorHAnsi"/>
              </w:rPr>
              <w:t xml:space="preserve">een </w:t>
            </w:r>
            <w:r w:rsidRPr="009E32FC">
              <w:rPr>
                <w:rFonts w:asciiTheme="minorHAnsi" w:hAnsiTheme="minorHAnsi"/>
              </w:rPr>
              <w:t xml:space="preserve">continentale plaat. De dunne, maar zwaardere oceanische plaat duikt onder de dikkere, maar lichtere continentale plaat: </w:t>
            </w:r>
            <w:proofErr w:type="spellStart"/>
            <w:r w:rsidRPr="009E32FC">
              <w:rPr>
                <w:rFonts w:asciiTheme="minorHAnsi" w:hAnsiTheme="minorHAnsi"/>
              </w:rPr>
              <w:t>subductie</w:t>
            </w:r>
            <w:proofErr w:type="spellEnd"/>
            <w:r w:rsidRPr="009E32FC">
              <w:rPr>
                <w:rFonts w:asciiTheme="minorHAnsi" w:hAnsiTheme="minorHAnsi"/>
              </w:rPr>
              <w:t>. De convectiestromen trekken de plaat onder zijn eigen gewicht de diepte in: slabpull. Er ontstaat een diepzeetrog. In de diepte smelt het gesteente, komt omhoog en vormt bergen en explosieve vulkanen. Aardbevingen zijn zwaar.</w:t>
            </w:r>
          </w:p>
          <w:p w14:paraId="202BCAB1"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Een oceanische plaat botst tegen een oceanische plaat. De oudste heeft een hogere dichtheid, is daardoor zwaarder en duikt onder de jongere: ontstaan van diepzeetrog en eilandenboog van vulkanen. Zware aardbevingen.</w:t>
            </w:r>
          </w:p>
          <w:p w14:paraId="4B0BABF6" w14:textId="77777777" w:rsidR="009A69B7" w:rsidRPr="009E32FC" w:rsidRDefault="009A69B7" w:rsidP="00502886">
            <w:pPr>
              <w:pStyle w:val="Geenafstand"/>
              <w:rPr>
                <w:rFonts w:asciiTheme="minorHAnsi" w:hAnsiTheme="minorHAnsi"/>
              </w:rPr>
            </w:pPr>
            <w:r w:rsidRPr="009E32FC">
              <w:lastRenderedPageBreak/>
              <w:t>●</w:t>
            </w:r>
            <w:r w:rsidRPr="009E32FC">
              <w:rPr>
                <w:rFonts w:asciiTheme="minorHAnsi" w:hAnsiTheme="minorHAnsi"/>
              </w:rPr>
              <w:t xml:space="preserve"> Een continentale plaat botst tegen een continentale plaat. Platen zijn even ‘licht’: geen </w:t>
            </w:r>
            <w:proofErr w:type="spellStart"/>
            <w:r w:rsidRPr="009E32FC">
              <w:rPr>
                <w:rFonts w:asciiTheme="minorHAnsi" w:hAnsiTheme="minorHAnsi"/>
              </w:rPr>
              <w:t>subductie</w:t>
            </w:r>
            <w:proofErr w:type="spellEnd"/>
            <w:r w:rsidRPr="009E32FC">
              <w:rPr>
                <w:rFonts w:asciiTheme="minorHAnsi" w:hAnsiTheme="minorHAnsi"/>
              </w:rPr>
              <w:t xml:space="preserve">. Geen smeltend gesteente, dus geen vulkanen. </w:t>
            </w:r>
            <w:r>
              <w:rPr>
                <w:rFonts w:asciiTheme="minorHAnsi" w:hAnsiTheme="minorHAnsi"/>
              </w:rPr>
              <w:t xml:space="preserve">De </w:t>
            </w:r>
            <w:r w:rsidRPr="009E32FC">
              <w:rPr>
                <w:rFonts w:asciiTheme="minorHAnsi" w:hAnsiTheme="minorHAnsi"/>
              </w:rPr>
              <w:t>platen worden verfrommeld tot hoge bergen: plooiingsgebergte</w:t>
            </w:r>
            <w:r>
              <w:rPr>
                <w:rFonts w:asciiTheme="minorHAnsi" w:hAnsiTheme="minorHAnsi"/>
              </w:rPr>
              <w:t>.</w:t>
            </w:r>
            <w:r w:rsidRPr="009E32FC">
              <w:rPr>
                <w:rFonts w:asciiTheme="minorHAnsi" w:hAnsiTheme="minorHAnsi"/>
              </w:rPr>
              <w:t xml:space="preserve"> Gesteenten kunnen door druk een metamorfose ondergaan. Voorbeeld: de Himalaya. Door wrijving zware aardbevingen mogelijk.</w:t>
            </w:r>
          </w:p>
          <w:p w14:paraId="19D0D708" w14:textId="77777777" w:rsidR="009A69B7" w:rsidRPr="009E32FC" w:rsidRDefault="009A69B7" w:rsidP="00502886">
            <w:pPr>
              <w:pStyle w:val="Geenafstand"/>
              <w:rPr>
                <w:rFonts w:asciiTheme="minorHAnsi" w:hAnsiTheme="minorHAnsi"/>
                <w:b/>
              </w:rPr>
            </w:pPr>
          </w:p>
        </w:tc>
      </w:tr>
      <w:tr w:rsidR="009A69B7" w:rsidRPr="00B322C8" w14:paraId="7BBF2DC8" w14:textId="77777777" w:rsidTr="009A69B7">
        <w:trPr>
          <w:trHeight w:val="244"/>
        </w:trPr>
        <w:tc>
          <w:tcPr>
            <w:tcW w:w="2215" w:type="dxa"/>
          </w:tcPr>
          <w:p w14:paraId="60836A48" w14:textId="77777777" w:rsidR="009A69B7" w:rsidRDefault="009A69B7" w:rsidP="00502886">
            <w:pPr>
              <w:rPr>
                <w:rFonts w:asciiTheme="minorHAnsi" w:hAnsiTheme="minorHAnsi" w:cs="Arial"/>
                <w:i/>
              </w:rPr>
            </w:pPr>
          </w:p>
          <w:p w14:paraId="2C9144DE" w14:textId="77777777" w:rsidR="009A69B7" w:rsidRPr="009E32FC" w:rsidRDefault="009A69B7" w:rsidP="00502886">
            <w:pPr>
              <w:rPr>
                <w:rFonts w:asciiTheme="minorHAnsi" w:hAnsiTheme="minorHAnsi" w:cs="Arial"/>
                <w:i/>
              </w:rPr>
            </w:pPr>
          </w:p>
          <w:p w14:paraId="5C0BC406" w14:textId="77777777" w:rsidR="009A69B7" w:rsidRPr="009E32FC" w:rsidRDefault="009A69B7" w:rsidP="00502886">
            <w:pPr>
              <w:rPr>
                <w:rFonts w:asciiTheme="minorHAnsi" w:hAnsiTheme="minorHAnsi" w:cs="Arial"/>
                <w:i/>
              </w:rPr>
            </w:pPr>
            <w:r>
              <w:rPr>
                <w:rFonts w:asciiTheme="minorHAnsi" w:hAnsiTheme="minorHAnsi" w:cs="Arial"/>
                <w:i/>
                <w:sz w:val="22"/>
                <w:szCs w:val="22"/>
              </w:rPr>
              <w:t>t</w:t>
            </w:r>
            <w:r w:rsidRPr="009E32FC">
              <w:rPr>
                <w:rFonts w:asciiTheme="minorHAnsi" w:hAnsiTheme="minorHAnsi" w:cs="Arial"/>
                <w:i/>
                <w:sz w:val="22"/>
                <w:szCs w:val="22"/>
              </w:rPr>
              <w:t>sunami</w:t>
            </w:r>
          </w:p>
        </w:tc>
        <w:tc>
          <w:tcPr>
            <w:tcW w:w="6857" w:type="dxa"/>
          </w:tcPr>
          <w:p w14:paraId="4A6C100B" w14:textId="77777777" w:rsidR="009A69B7" w:rsidRPr="009E32FC" w:rsidRDefault="009A69B7" w:rsidP="00502886">
            <w:pPr>
              <w:pStyle w:val="Geenafstand"/>
              <w:rPr>
                <w:rFonts w:asciiTheme="minorHAnsi" w:hAnsiTheme="minorHAnsi"/>
                <w:b/>
              </w:rPr>
            </w:pPr>
            <w:r w:rsidRPr="009E32FC">
              <w:rPr>
                <w:rFonts w:asciiTheme="minorHAnsi" w:hAnsiTheme="minorHAnsi"/>
                <w:b/>
              </w:rPr>
              <w:t>Tsunami</w:t>
            </w:r>
          </w:p>
          <w:p w14:paraId="2EB0451F"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Wanneer bij een aardbeving </w:t>
            </w:r>
            <w:r>
              <w:rPr>
                <w:rFonts w:asciiTheme="minorHAnsi" w:hAnsiTheme="minorHAnsi"/>
              </w:rPr>
              <w:t>bij een converge</w:t>
            </w:r>
            <w:r w:rsidRPr="009E32FC">
              <w:rPr>
                <w:rFonts w:asciiTheme="minorHAnsi" w:hAnsiTheme="minorHAnsi"/>
              </w:rPr>
              <w:t>n</w:t>
            </w:r>
            <w:r>
              <w:rPr>
                <w:rFonts w:asciiTheme="minorHAnsi" w:hAnsiTheme="minorHAnsi"/>
              </w:rPr>
              <w:t>t</w:t>
            </w:r>
            <w:r w:rsidRPr="009E32FC">
              <w:rPr>
                <w:rFonts w:asciiTheme="minorHAnsi" w:hAnsiTheme="minorHAnsi"/>
              </w:rPr>
              <w:t>e beweging de zeebodem omhoog komt</w:t>
            </w:r>
            <w:r>
              <w:rPr>
                <w:rFonts w:asciiTheme="minorHAnsi" w:hAnsiTheme="minorHAnsi"/>
              </w:rPr>
              <w:t>,</w:t>
            </w:r>
            <w:r w:rsidRPr="009E32FC">
              <w:rPr>
                <w:rFonts w:asciiTheme="minorHAnsi" w:hAnsiTheme="minorHAnsi"/>
              </w:rPr>
              <w:t xml:space="preserve"> kan er een tsunami, vloedgolf</w:t>
            </w:r>
            <w:r>
              <w:rPr>
                <w:rFonts w:asciiTheme="minorHAnsi" w:hAnsiTheme="minorHAnsi"/>
              </w:rPr>
              <w:t>,</w:t>
            </w:r>
            <w:r w:rsidRPr="009E32FC">
              <w:rPr>
                <w:rFonts w:asciiTheme="minorHAnsi" w:hAnsiTheme="minorHAnsi"/>
              </w:rPr>
              <w:t xml:space="preserve"> ontstaan. Door de oplopende kust en vertraging van het water stijgt de golfhoogte.</w:t>
            </w:r>
          </w:p>
          <w:p w14:paraId="3B5888E9"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Voorbeeld : tsunami bij Japan in 2011.</w:t>
            </w:r>
          </w:p>
          <w:p w14:paraId="4E891388" w14:textId="77777777" w:rsidR="009A69B7" w:rsidRPr="009E32FC" w:rsidRDefault="009A69B7" w:rsidP="00502886">
            <w:pPr>
              <w:pStyle w:val="Geenafstand"/>
              <w:rPr>
                <w:rFonts w:asciiTheme="minorHAnsi" w:hAnsiTheme="minorHAnsi"/>
                <w:b/>
              </w:rPr>
            </w:pPr>
          </w:p>
        </w:tc>
      </w:tr>
      <w:tr w:rsidR="009A69B7" w:rsidRPr="00B322C8" w14:paraId="60BE4B19" w14:textId="77777777" w:rsidTr="009A69B7">
        <w:trPr>
          <w:trHeight w:val="244"/>
        </w:trPr>
        <w:tc>
          <w:tcPr>
            <w:tcW w:w="2215" w:type="dxa"/>
          </w:tcPr>
          <w:p w14:paraId="704C48A4" w14:textId="77777777" w:rsidR="009A69B7" w:rsidRPr="009E32FC" w:rsidRDefault="009A69B7" w:rsidP="00502886">
            <w:pPr>
              <w:rPr>
                <w:rFonts w:asciiTheme="minorHAnsi" w:hAnsiTheme="minorHAnsi" w:cs="Arial"/>
                <w:i/>
              </w:rPr>
            </w:pPr>
          </w:p>
          <w:p w14:paraId="398BA680" w14:textId="77777777" w:rsidR="009A69B7" w:rsidRPr="009E32FC" w:rsidRDefault="009A69B7" w:rsidP="00502886">
            <w:pPr>
              <w:rPr>
                <w:rFonts w:asciiTheme="minorHAnsi" w:hAnsiTheme="minorHAnsi" w:cs="Arial"/>
                <w:i/>
              </w:rPr>
            </w:pPr>
          </w:p>
          <w:p w14:paraId="3D7F5E22" w14:textId="77777777" w:rsidR="009A69B7" w:rsidRPr="009E32FC" w:rsidRDefault="009A69B7" w:rsidP="00502886">
            <w:pPr>
              <w:rPr>
                <w:rFonts w:asciiTheme="minorHAnsi" w:hAnsiTheme="minorHAnsi" w:cs="Arial"/>
                <w:i/>
              </w:rPr>
            </w:pPr>
            <w:proofErr w:type="spellStart"/>
            <w:r w:rsidRPr="009E32FC">
              <w:rPr>
                <w:rFonts w:asciiTheme="minorHAnsi" w:hAnsiTheme="minorHAnsi" w:cs="Arial"/>
                <w:i/>
                <w:sz w:val="22"/>
                <w:szCs w:val="22"/>
              </w:rPr>
              <w:t>trans</w:t>
            </w:r>
            <w:r>
              <w:rPr>
                <w:rFonts w:asciiTheme="minorHAnsi" w:hAnsiTheme="minorHAnsi" w:cs="Arial"/>
                <w:i/>
                <w:sz w:val="22"/>
                <w:szCs w:val="22"/>
              </w:rPr>
              <w:t>form</w:t>
            </w:r>
            <w:r w:rsidRPr="009E32FC">
              <w:rPr>
                <w:rFonts w:asciiTheme="minorHAnsi" w:hAnsiTheme="minorHAnsi" w:cs="Arial"/>
                <w:i/>
                <w:sz w:val="22"/>
                <w:szCs w:val="22"/>
              </w:rPr>
              <w:t>e</w:t>
            </w:r>
            <w:proofErr w:type="spellEnd"/>
            <w:r w:rsidRPr="009E32FC">
              <w:rPr>
                <w:rFonts w:asciiTheme="minorHAnsi" w:hAnsiTheme="minorHAnsi" w:cs="Arial"/>
                <w:i/>
                <w:sz w:val="22"/>
                <w:szCs w:val="22"/>
              </w:rPr>
              <w:t xml:space="preserve"> plaatgrens</w:t>
            </w:r>
          </w:p>
        </w:tc>
        <w:tc>
          <w:tcPr>
            <w:tcW w:w="6857" w:type="dxa"/>
          </w:tcPr>
          <w:p w14:paraId="5A4B0BD3" w14:textId="77777777" w:rsidR="009A69B7" w:rsidRPr="009E32FC" w:rsidRDefault="009A69B7" w:rsidP="00502886">
            <w:pPr>
              <w:pStyle w:val="Geenafstand"/>
              <w:rPr>
                <w:rFonts w:asciiTheme="minorHAnsi" w:hAnsiTheme="minorHAnsi"/>
                <w:b/>
              </w:rPr>
            </w:pPr>
            <w:r w:rsidRPr="009E32FC">
              <w:rPr>
                <w:rFonts w:asciiTheme="minorHAnsi"/>
              </w:rPr>
              <w:t>►</w:t>
            </w:r>
            <w:r w:rsidRPr="009E32FC">
              <w:rPr>
                <w:rFonts w:asciiTheme="minorHAnsi" w:hAnsiTheme="minorHAnsi"/>
              </w:rPr>
              <w:t xml:space="preserve"> </w:t>
            </w:r>
            <w:proofErr w:type="spellStart"/>
            <w:r w:rsidRPr="009E32FC">
              <w:rPr>
                <w:rFonts w:asciiTheme="minorHAnsi" w:hAnsiTheme="minorHAnsi"/>
                <w:b/>
              </w:rPr>
              <w:t>Trans</w:t>
            </w:r>
            <w:r>
              <w:rPr>
                <w:rFonts w:asciiTheme="minorHAnsi" w:hAnsiTheme="minorHAnsi"/>
                <w:b/>
              </w:rPr>
              <w:t>form</w:t>
            </w:r>
            <w:r w:rsidRPr="009E32FC">
              <w:rPr>
                <w:rFonts w:asciiTheme="minorHAnsi" w:hAnsiTheme="minorHAnsi"/>
                <w:b/>
              </w:rPr>
              <w:t>e</w:t>
            </w:r>
            <w:proofErr w:type="spellEnd"/>
            <w:r w:rsidRPr="009E32FC">
              <w:rPr>
                <w:rFonts w:asciiTheme="minorHAnsi" w:hAnsiTheme="minorHAnsi"/>
                <w:b/>
              </w:rPr>
              <w:t xml:space="preserve"> plaatgrens</w:t>
            </w:r>
          </w:p>
          <w:p w14:paraId="0C1196D1"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Bij </w:t>
            </w:r>
            <w:r>
              <w:rPr>
                <w:rFonts w:asciiTheme="minorHAnsi" w:hAnsiTheme="minorHAnsi"/>
              </w:rPr>
              <w:t xml:space="preserve">een </w:t>
            </w:r>
            <w:proofErr w:type="spellStart"/>
            <w:r>
              <w:rPr>
                <w:rFonts w:asciiTheme="minorHAnsi" w:hAnsiTheme="minorHAnsi"/>
              </w:rPr>
              <w:t>transforme</w:t>
            </w:r>
            <w:proofErr w:type="spellEnd"/>
            <w:r w:rsidRPr="009E32FC">
              <w:rPr>
                <w:rFonts w:asciiTheme="minorHAnsi" w:hAnsiTheme="minorHAnsi"/>
              </w:rPr>
              <w:t xml:space="preserve"> plaatgrens bewegen twee platen langs elkaar. Voorbeeld: Turkije e</w:t>
            </w:r>
            <w:r>
              <w:rPr>
                <w:rFonts w:asciiTheme="minorHAnsi" w:hAnsiTheme="minorHAnsi"/>
              </w:rPr>
              <w:t xml:space="preserve">n San Francisco. Geen </w:t>
            </w:r>
            <w:proofErr w:type="spellStart"/>
            <w:r>
              <w:rPr>
                <w:rFonts w:asciiTheme="minorHAnsi" w:hAnsiTheme="minorHAnsi"/>
              </w:rPr>
              <w:t>subductie</w:t>
            </w:r>
            <w:proofErr w:type="spellEnd"/>
            <w:r w:rsidRPr="009E32FC">
              <w:rPr>
                <w:rFonts w:asciiTheme="minorHAnsi" w:hAnsiTheme="minorHAnsi"/>
              </w:rPr>
              <w:t xml:space="preserve"> en geen vulkanen, wel zware aardbevingen.</w:t>
            </w:r>
          </w:p>
          <w:p w14:paraId="19D37864" w14:textId="77777777" w:rsidR="009A69B7" w:rsidRPr="009E32FC" w:rsidRDefault="009A69B7" w:rsidP="00502886">
            <w:pPr>
              <w:pStyle w:val="Geenafstand"/>
              <w:rPr>
                <w:rFonts w:asciiTheme="minorHAnsi" w:hAnsiTheme="minorHAnsi"/>
              </w:rPr>
            </w:pPr>
          </w:p>
        </w:tc>
      </w:tr>
      <w:tr w:rsidR="009A69B7" w:rsidRPr="00B322C8" w14:paraId="1BAB18E5" w14:textId="77777777" w:rsidTr="009A69B7">
        <w:trPr>
          <w:trHeight w:val="244"/>
        </w:trPr>
        <w:tc>
          <w:tcPr>
            <w:tcW w:w="2215" w:type="dxa"/>
          </w:tcPr>
          <w:p w14:paraId="7F53F5D0" w14:textId="77777777" w:rsidR="009A69B7" w:rsidRPr="009E32FC" w:rsidRDefault="009A69B7" w:rsidP="00502886">
            <w:pPr>
              <w:rPr>
                <w:rFonts w:asciiTheme="minorHAnsi" w:hAnsiTheme="minorHAnsi" w:cs="Arial"/>
                <w:i/>
              </w:rPr>
            </w:pPr>
          </w:p>
          <w:p w14:paraId="530A36CE" w14:textId="77777777" w:rsidR="009A69B7" w:rsidRDefault="009A69B7" w:rsidP="00502886">
            <w:pPr>
              <w:rPr>
                <w:rFonts w:asciiTheme="minorHAnsi" w:hAnsiTheme="minorHAnsi" w:cs="Arial"/>
                <w:i/>
              </w:rPr>
            </w:pPr>
          </w:p>
          <w:p w14:paraId="49E55B9F" w14:textId="77777777" w:rsidR="009A69B7" w:rsidRPr="009E32FC" w:rsidRDefault="009A69B7" w:rsidP="00502886">
            <w:pPr>
              <w:rPr>
                <w:rFonts w:asciiTheme="minorHAnsi" w:hAnsiTheme="minorHAnsi" w:cs="Arial"/>
                <w:i/>
              </w:rPr>
            </w:pPr>
          </w:p>
          <w:p w14:paraId="7EF8B3FB" w14:textId="77777777" w:rsidR="009A69B7" w:rsidRPr="009E32FC" w:rsidRDefault="009A69B7" w:rsidP="00502886">
            <w:pPr>
              <w:rPr>
                <w:rFonts w:asciiTheme="minorHAnsi" w:hAnsiTheme="minorHAnsi" w:cs="Arial"/>
                <w:i/>
              </w:rPr>
            </w:pPr>
          </w:p>
          <w:p w14:paraId="261DA07E"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schilden</w:t>
            </w:r>
          </w:p>
        </w:tc>
        <w:tc>
          <w:tcPr>
            <w:tcW w:w="6857" w:type="dxa"/>
          </w:tcPr>
          <w:p w14:paraId="59A2C26F" w14:textId="77777777" w:rsidR="009A69B7" w:rsidRPr="009E32FC" w:rsidRDefault="009A69B7" w:rsidP="00502886">
            <w:pPr>
              <w:pStyle w:val="Geenafstand"/>
              <w:rPr>
                <w:rFonts w:asciiTheme="minorHAnsi" w:hAnsiTheme="minorHAnsi"/>
                <w:b/>
              </w:rPr>
            </w:pPr>
            <w:r w:rsidRPr="009E32FC">
              <w:rPr>
                <w:rFonts w:asciiTheme="minorHAnsi" w:hAnsiTheme="minorHAnsi"/>
                <w:b/>
              </w:rPr>
              <w:t>Jonge oceanen en oude continenten</w:t>
            </w:r>
          </w:p>
          <w:p w14:paraId="540A1329"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Bij </w:t>
            </w:r>
            <w:proofErr w:type="spellStart"/>
            <w:r w:rsidRPr="009E32FC">
              <w:rPr>
                <w:rFonts w:asciiTheme="minorHAnsi" w:hAnsiTheme="minorHAnsi"/>
              </w:rPr>
              <w:t>mid</w:t>
            </w:r>
            <w:proofErr w:type="spellEnd"/>
            <w:r w:rsidRPr="009E32FC">
              <w:rPr>
                <w:rFonts w:asciiTheme="minorHAnsi" w:hAnsiTheme="minorHAnsi"/>
              </w:rPr>
              <w:t>-oceanische ruggen ontstaat nieuwe oceaanbodem. Bij troggen verdwijnt op den duur de zware oceaanbodem. Daarom zijn de oudste oceaanbodems relatief jong: 200 miljoen jaar.</w:t>
            </w:r>
          </w:p>
          <w:p w14:paraId="218DE8E2"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Continenten bestaan uit licht gesteente en verdwijnen niet bij </w:t>
            </w:r>
            <w:proofErr w:type="spellStart"/>
            <w:r w:rsidRPr="009E32FC">
              <w:rPr>
                <w:rFonts w:asciiTheme="minorHAnsi" w:hAnsiTheme="minorHAnsi"/>
              </w:rPr>
              <w:t>subductie</w:t>
            </w:r>
            <w:proofErr w:type="spellEnd"/>
            <w:r w:rsidRPr="009E32FC">
              <w:rPr>
                <w:rFonts w:asciiTheme="minorHAnsi" w:hAnsiTheme="minorHAnsi"/>
              </w:rPr>
              <w:t>. Kunnen zeer oud worden. Schilden: 600 miljoen tot 4 miljard jaar oud.</w:t>
            </w:r>
          </w:p>
          <w:p w14:paraId="5C2BE989" w14:textId="77777777" w:rsidR="009A69B7" w:rsidRPr="009E32FC" w:rsidRDefault="009A69B7" w:rsidP="00502886">
            <w:pPr>
              <w:pStyle w:val="Geenafstand"/>
              <w:rPr>
                <w:rFonts w:asciiTheme="minorHAnsi" w:hAnsiTheme="minorHAnsi"/>
              </w:rPr>
            </w:pPr>
          </w:p>
        </w:tc>
      </w:tr>
      <w:tr w:rsidR="009A69B7" w:rsidRPr="00B322C8" w14:paraId="196ABE18" w14:textId="77777777" w:rsidTr="009A69B7">
        <w:trPr>
          <w:trHeight w:val="244"/>
        </w:trPr>
        <w:tc>
          <w:tcPr>
            <w:tcW w:w="2215" w:type="dxa"/>
          </w:tcPr>
          <w:p w14:paraId="0DE6C0CB" w14:textId="77777777" w:rsidR="009A69B7" w:rsidRPr="009E32FC" w:rsidRDefault="009A69B7" w:rsidP="00502886">
            <w:pPr>
              <w:rPr>
                <w:rFonts w:asciiTheme="minorHAnsi" w:hAnsiTheme="minorHAnsi" w:cs="Arial"/>
                <w:i/>
              </w:rPr>
            </w:pPr>
          </w:p>
        </w:tc>
        <w:tc>
          <w:tcPr>
            <w:tcW w:w="6857" w:type="dxa"/>
          </w:tcPr>
          <w:p w14:paraId="687ED6AE" w14:textId="77777777" w:rsidR="009A69B7" w:rsidRPr="009E32FC" w:rsidRDefault="009A69B7" w:rsidP="00502886">
            <w:pPr>
              <w:rPr>
                <w:rFonts w:asciiTheme="minorHAnsi" w:hAnsiTheme="minorHAnsi" w:cs="Arial"/>
                <w:b/>
              </w:rPr>
            </w:pPr>
            <w:r w:rsidRPr="009E32FC">
              <w:rPr>
                <w:rFonts w:asciiTheme="minorHAnsi" w:hAnsiTheme="minorHAnsi" w:cs="Arial"/>
                <w:b/>
                <w:sz w:val="22"/>
                <w:szCs w:val="22"/>
              </w:rPr>
              <w:t>1.5 Vulkanen</w:t>
            </w:r>
          </w:p>
          <w:p w14:paraId="64FEAE1F" w14:textId="77777777" w:rsidR="009A69B7" w:rsidRPr="009E32FC" w:rsidRDefault="009A69B7" w:rsidP="00502886">
            <w:pPr>
              <w:rPr>
                <w:rFonts w:asciiTheme="minorHAnsi" w:hAnsiTheme="minorHAnsi" w:cs="Arial"/>
                <w:b/>
              </w:rPr>
            </w:pPr>
          </w:p>
        </w:tc>
      </w:tr>
      <w:tr w:rsidR="009A69B7" w:rsidRPr="00B322C8" w14:paraId="3BFC2BEC" w14:textId="77777777" w:rsidTr="009A69B7">
        <w:trPr>
          <w:trHeight w:val="244"/>
        </w:trPr>
        <w:tc>
          <w:tcPr>
            <w:tcW w:w="2215" w:type="dxa"/>
          </w:tcPr>
          <w:p w14:paraId="43ED1D50" w14:textId="77777777" w:rsidR="009A69B7" w:rsidRPr="009E32FC" w:rsidRDefault="009A69B7" w:rsidP="00502886">
            <w:pPr>
              <w:rPr>
                <w:rFonts w:asciiTheme="minorHAnsi" w:hAnsiTheme="minorHAnsi" w:cs="Arial"/>
                <w:i/>
              </w:rPr>
            </w:pPr>
          </w:p>
        </w:tc>
        <w:tc>
          <w:tcPr>
            <w:tcW w:w="6857" w:type="dxa"/>
          </w:tcPr>
          <w:p w14:paraId="7A8A5183" w14:textId="77777777" w:rsidR="009A69B7" w:rsidRPr="009E32FC" w:rsidRDefault="009A69B7" w:rsidP="00502886">
            <w:pPr>
              <w:pStyle w:val="Geenafstand"/>
              <w:rPr>
                <w:rFonts w:asciiTheme="minorHAnsi" w:hAnsiTheme="minorHAnsi"/>
                <w:b/>
              </w:rPr>
            </w:pPr>
            <w:r w:rsidRPr="009E32FC">
              <w:rPr>
                <w:rFonts w:asciiTheme="minorHAnsi" w:hAnsiTheme="minorHAnsi"/>
                <w:b/>
              </w:rPr>
              <w:t>Geen willekeur</w:t>
            </w:r>
          </w:p>
          <w:p w14:paraId="27660B6C"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Vulkanisme: magma komt door de mantel en korst omhoog en als lava aan aardoppervlak. De platentektoniek kan het ontstaan van vulkanen verklaren. Er zijn verschillende typen uitbarstingen.</w:t>
            </w:r>
          </w:p>
          <w:p w14:paraId="10D0F964" w14:textId="77777777" w:rsidR="009A69B7" w:rsidRPr="009E32FC" w:rsidRDefault="009A69B7" w:rsidP="00502886">
            <w:pPr>
              <w:pStyle w:val="Geenafstand"/>
              <w:rPr>
                <w:rFonts w:asciiTheme="minorHAnsi" w:hAnsiTheme="minorHAnsi"/>
              </w:rPr>
            </w:pPr>
          </w:p>
        </w:tc>
      </w:tr>
      <w:tr w:rsidR="009A69B7" w:rsidRPr="00B322C8" w14:paraId="0B3BF261" w14:textId="77777777" w:rsidTr="009A69B7">
        <w:trPr>
          <w:trHeight w:val="244"/>
        </w:trPr>
        <w:tc>
          <w:tcPr>
            <w:tcW w:w="2215" w:type="dxa"/>
          </w:tcPr>
          <w:p w14:paraId="542DD839" w14:textId="77777777" w:rsidR="009A69B7" w:rsidRPr="009E32FC" w:rsidRDefault="009A69B7" w:rsidP="00502886">
            <w:pPr>
              <w:rPr>
                <w:rFonts w:asciiTheme="minorHAnsi" w:hAnsiTheme="minorHAnsi" w:cs="Arial"/>
                <w:i/>
              </w:rPr>
            </w:pPr>
          </w:p>
          <w:p w14:paraId="7DCCD43A"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schildvulkaan</w:t>
            </w:r>
          </w:p>
          <w:p w14:paraId="35F6A6E3" w14:textId="77777777" w:rsidR="009A69B7" w:rsidRPr="009E32FC" w:rsidRDefault="009A69B7" w:rsidP="00502886">
            <w:pPr>
              <w:rPr>
                <w:rFonts w:asciiTheme="minorHAnsi" w:hAnsiTheme="minorHAnsi" w:cs="Arial"/>
                <w:i/>
              </w:rPr>
            </w:pPr>
          </w:p>
          <w:p w14:paraId="526D2902" w14:textId="77777777" w:rsidR="009A69B7" w:rsidRPr="009E32FC" w:rsidRDefault="009A69B7" w:rsidP="00502886">
            <w:pPr>
              <w:rPr>
                <w:rFonts w:asciiTheme="minorHAnsi" w:hAnsiTheme="minorHAnsi" w:cs="Arial"/>
                <w:i/>
              </w:rPr>
            </w:pPr>
          </w:p>
          <w:p w14:paraId="40CB03B3" w14:textId="77777777" w:rsidR="009A69B7" w:rsidRDefault="009A69B7" w:rsidP="00502886">
            <w:pPr>
              <w:rPr>
                <w:rFonts w:asciiTheme="minorHAnsi" w:hAnsiTheme="minorHAnsi" w:cs="Arial"/>
                <w:i/>
              </w:rPr>
            </w:pPr>
          </w:p>
          <w:p w14:paraId="4759B8ED" w14:textId="77777777" w:rsidR="009A69B7" w:rsidRPr="009E32FC" w:rsidRDefault="009A69B7" w:rsidP="00502886">
            <w:pPr>
              <w:rPr>
                <w:rFonts w:asciiTheme="minorHAnsi" w:hAnsiTheme="minorHAnsi" w:cs="Arial"/>
                <w:i/>
              </w:rPr>
            </w:pPr>
          </w:p>
          <w:p w14:paraId="58184033"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effusieve erupties</w:t>
            </w:r>
          </w:p>
        </w:tc>
        <w:tc>
          <w:tcPr>
            <w:tcW w:w="6857" w:type="dxa"/>
          </w:tcPr>
          <w:p w14:paraId="3563D825" w14:textId="77777777" w:rsidR="009A69B7" w:rsidRPr="009E32FC" w:rsidRDefault="009A69B7" w:rsidP="00502886">
            <w:pPr>
              <w:pStyle w:val="Geenafstand"/>
              <w:rPr>
                <w:rFonts w:asciiTheme="minorHAnsi" w:hAnsiTheme="minorHAnsi"/>
                <w:b/>
              </w:rPr>
            </w:pPr>
            <w:r>
              <w:rPr>
                <w:rFonts w:asciiTheme="minorHAnsi" w:hAnsiTheme="minorHAnsi"/>
                <w:b/>
              </w:rPr>
              <w:t>Schildvulkaa</w:t>
            </w:r>
            <w:r w:rsidRPr="009E32FC">
              <w:rPr>
                <w:rFonts w:asciiTheme="minorHAnsi" w:hAnsiTheme="minorHAnsi"/>
                <w:b/>
              </w:rPr>
              <w:t>n</w:t>
            </w:r>
          </w:p>
          <w:p w14:paraId="5267C155"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Schildvulkanen komen voor bij divergente breukzones, op </w:t>
            </w:r>
            <w:proofErr w:type="spellStart"/>
            <w:r w:rsidRPr="009E32FC">
              <w:rPr>
                <w:rFonts w:asciiTheme="minorHAnsi" w:hAnsiTheme="minorHAnsi"/>
              </w:rPr>
              <w:t>mid</w:t>
            </w:r>
            <w:proofErr w:type="spellEnd"/>
            <w:r w:rsidRPr="009E32FC">
              <w:rPr>
                <w:rFonts w:asciiTheme="minorHAnsi" w:hAnsiTheme="minorHAnsi"/>
              </w:rPr>
              <w:t>-oceanische ruggen en bij hot spots.</w:t>
            </w:r>
          </w:p>
          <w:p w14:paraId="7170B510" w14:textId="77777777" w:rsidR="009A69B7" w:rsidRPr="009E32FC" w:rsidRDefault="009A69B7" w:rsidP="00502886">
            <w:pPr>
              <w:pStyle w:val="Geenafstand"/>
              <w:rPr>
                <w:rFonts w:asciiTheme="minorHAnsi" w:hAnsiTheme="minorHAnsi"/>
              </w:rPr>
            </w:pPr>
            <w:r w:rsidRPr="009E32FC">
              <w:rPr>
                <w:rFonts w:asciiTheme="minorHAnsi" w:hAnsiTheme="minorHAnsi"/>
              </w:rPr>
              <w:t xml:space="preserve">Heet gesteente komt vanuit de diepte omhoog; door minder druk daalt </w:t>
            </w:r>
            <w:r>
              <w:rPr>
                <w:rFonts w:asciiTheme="minorHAnsi" w:hAnsiTheme="minorHAnsi"/>
              </w:rPr>
              <w:t xml:space="preserve">de </w:t>
            </w:r>
            <w:r w:rsidRPr="009E32FC">
              <w:rPr>
                <w:rFonts w:asciiTheme="minorHAnsi" w:hAnsiTheme="minorHAnsi"/>
              </w:rPr>
              <w:t>smelttemperatuur. De lava aan het aardoppervlak is daardoor vrij vloeibaar</w:t>
            </w:r>
            <w:r>
              <w:rPr>
                <w:rFonts w:asciiTheme="minorHAnsi" w:hAnsiTheme="minorHAnsi"/>
              </w:rPr>
              <w:t>,</w:t>
            </w:r>
            <w:r w:rsidRPr="009E32FC">
              <w:rPr>
                <w:rFonts w:asciiTheme="minorHAnsi" w:hAnsiTheme="minorHAnsi"/>
              </w:rPr>
              <w:t xml:space="preserve"> kan zich ver uitspreiden en stolt tot basalt. Vulkaan met flauwe hellingen. Effusieve, rustige erupties.</w:t>
            </w:r>
          </w:p>
          <w:p w14:paraId="0BDF2931" w14:textId="77777777" w:rsidR="009A69B7" w:rsidRPr="009E32FC" w:rsidRDefault="009A69B7" w:rsidP="00502886">
            <w:pPr>
              <w:pStyle w:val="Geenafstand"/>
              <w:rPr>
                <w:rFonts w:asciiTheme="minorHAnsi" w:hAnsiTheme="minorHAnsi"/>
              </w:rPr>
            </w:pPr>
          </w:p>
        </w:tc>
      </w:tr>
      <w:tr w:rsidR="009A69B7" w:rsidRPr="00B322C8" w14:paraId="7166F11A" w14:textId="77777777" w:rsidTr="009A69B7">
        <w:trPr>
          <w:trHeight w:val="244"/>
        </w:trPr>
        <w:tc>
          <w:tcPr>
            <w:tcW w:w="2215" w:type="dxa"/>
          </w:tcPr>
          <w:p w14:paraId="15CE21D9" w14:textId="77777777" w:rsidR="009A69B7" w:rsidRPr="009E32FC" w:rsidRDefault="009A69B7" w:rsidP="00502886">
            <w:pPr>
              <w:rPr>
                <w:rFonts w:asciiTheme="minorHAnsi" w:hAnsiTheme="minorHAnsi" w:cs="Arial"/>
                <w:i/>
              </w:rPr>
            </w:pPr>
          </w:p>
          <w:p w14:paraId="1FF53490"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stratovulkaan</w:t>
            </w:r>
          </w:p>
          <w:p w14:paraId="1CEE2AAB" w14:textId="77777777" w:rsidR="009A69B7" w:rsidRPr="009E32FC" w:rsidRDefault="009A69B7" w:rsidP="00502886">
            <w:pPr>
              <w:rPr>
                <w:rFonts w:asciiTheme="minorHAnsi" w:hAnsiTheme="minorHAnsi" w:cs="Arial"/>
                <w:i/>
              </w:rPr>
            </w:pPr>
          </w:p>
          <w:p w14:paraId="77E797FE" w14:textId="77777777" w:rsidR="009A69B7" w:rsidRPr="009E32FC" w:rsidRDefault="009A69B7" w:rsidP="00502886">
            <w:pPr>
              <w:rPr>
                <w:rFonts w:asciiTheme="minorHAnsi" w:hAnsiTheme="minorHAnsi" w:cs="Arial"/>
                <w:i/>
              </w:rPr>
            </w:pPr>
          </w:p>
          <w:p w14:paraId="0ABEDC1E" w14:textId="77777777" w:rsidR="009A69B7" w:rsidRPr="009E32FC" w:rsidRDefault="009A69B7" w:rsidP="00502886">
            <w:pPr>
              <w:rPr>
                <w:rFonts w:asciiTheme="minorHAnsi" w:hAnsiTheme="minorHAnsi" w:cs="Arial"/>
                <w:i/>
              </w:rPr>
            </w:pPr>
          </w:p>
          <w:p w14:paraId="570F33A7" w14:textId="77777777" w:rsidR="009A69B7" w:rsidRPr="009E32FC" w:rsidRDefault="009A69B7" w:rsidP="00502886">
            <w:pPr>
              <w:rPr>
                <w:rFonts w:asciiTheme="minorHAnsi" w:hAnsiTheme="minorHAnsi" w:cs="Arial"/>
                <w:i/>
              </w:rPr>
            </w:pPr>
          </w:p>
          <w:p w14:paraId="7D3D75D1" w14:textId="77777777" w:rsidR="009A69B7" w:rsidRPr="009E32FC" w:rsidRDefault="009A69B7" w:rsidP="00502886">
            <w:pPr>
              <w:rPr>
                <w:rFonts w:asciiTheme="minorHAnsi" w:hAnsiTheme="minorHAnsi" w:cs="Arial"/>
                <w:i/>
              </w:rPr>
            </w:pPr>
          </w:p>
          <w:p w14:paraId="39DDBF33" w14:textId="77777777" w:rsidR="009A69B7" w:rsidRPr="009E32FC" w:rsidRDefault="009A69B7" w:rsidP="00502886">
            <w:pPr>
              <w:rPr>
                <w:rFonts w:asciiTheme="minorHAnsi" w:hAnsiTheme="minorHAnsi" w:cs="Arial"/>
                <w:i/>
              </w:rPr>
            </w:pPr>
          </w:p>
          <w:p w14:paraId="0AFCCD24" w14:textId="77777777" w:rsidR="009A69B7" w:rsidRPr="009E32FC" w:rsidRDefault="009A69B7" w:rsidP="00502886">
            <w:pPr>
              <w:rPr>
                <w:rFonts w:asciiTheme="minorHAnsi" w:hAnsiTheme="minorHAnsi" w:cs="Arial"/>
                <w:i/>
              </w:rPr>
            </w:pPr>
          </w:p>
          <w:p w14:paraId="1F5687BE"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explosief erupties</w:t>
            </w:r>
          </w:p>
          <w:p w14:paraId="55A23733" w14:textId="77777777" w:rsidR="009A69B7" w:rsidRPr="009E32FC" w:rsidRDefault="009A69B7" w:rsidP="00502886">
            <w:pPr>
              <w:rPr>
                <w:rFonts w:asciiTheme="minorHAnsi" w:hAnsiTheme="minorHAnsi" w:cs="Arial"/>
                <w:i/>
              </w:rPr>
            </w:pPr>
          </w:p>
          <w:p w14:paraId="4B2C7BB0" w14:textId="77777777" w:rsidR="009A69B7" w:rsidRPr="009E32FC" w:rsidRDefault="009A69B7" w:rsidP="00502886">
            <w:pPr>
              <w:rPr>
                <w:rFonts w:asciiTheme="minorHAnsi" w:hAnsiTheme="minorHAnsi" w:cs="Arial"/>
                <w:i/>
              </w:rPr>
            </w:pPr>
            <w:proofErr w:type="spellStart"/>
            <w:r w:rsidRPr="009E32FC">
              <w:rPr>
                <w:rFonts w:asciiTheme="minorHAnsi" w:hAnsiTheme="minorHAnsi" w:cs="Arial"/>
                <w:i/>
                <w:sz w:val="22"/>
                <w:szCs w:val="22"/>
              </w:rPr>
              <w:lastRenderedPageBreak/>
              <w:t>pyroclastica</w:t>
            </w:r>
            <w:proofErr w:type="spellEnd"/>
          </w:p>
        </w:tc>
        <w:tc>
          <w:tcPr>
            <w:tcW w:w="6857" w:type="dxa"/>
          </w:tcPr>
          <w:p w14:paraId="0491F8D1" w14:textId="77777777" w:rsidR="009A69B7" w:rsidRPr="009E32FC" w:rsidRDefault="009A69B7" w:rsidP="00502886">
            <w:pPr>
              <w:pStyle w:val="Geenafstand"/>
              <w:rPr>
                <w:rFonts w:asciiTheme="minorHAnsi" w:hAnsiTheme="minorHAnsi"/>
                <w:b/>
              </w:rPr>
            </w:pPr>
            <w:r>
              <w:rPr>
                <w:rFonts w:asciiTheme="minorHAnsi" w:hAnsiTheme="minorHAnsi"/>
                <w:b/>
              </w:rPr>
              <w:lastRenderedPageBreak/>
              <w:t>Stratovulkaa</w:t>
            </w:r>
            <w:r w:rsidRPr="009E32FC">
              <w:rPr>
                <w:rFonts w:asciiTheme="minorHAnsi" w:hAnsiTheme="minorHAnsi"/>
                <w:b/>
              </w:rPr>
              <w:t>n</w:t>
            </w:r>
          </w:p>
          <w:p w14:paraId="6F031049"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w:t>
            </w:r>
            <w:r>
              <w:rPr>
                <w:rFonts w:asciiTheme="minorHAnsi" w:hAnsiTheme="minorHAnsi"/>
              </w:rPr>
              <w:t>Een s</w:t>
            </w:r>
            <w:r w:rsidRPr="009E32FC">
              <w:rPr>
                <w:rFonts w:asciiTheme="minorHAnsi" w:hAnsiTheme="minorHAnsi"/>
              </w:rPr>
              <w:t>tratovulkaan is opgebouwd ui</w:t>
            </w:r>
            <w:r>
              <w:rPr>
                <w:rFonts w:asciiTheme="minorHAnsi" w:hAnsiTheme="minorHAnsi"/>
              </w:rPr>
              <w:t xml:space="preserve">t lagen </w:t>
            </w:r>
            <w:proofErr w:type="spellStart"/>
            <w:r>
              <w:rPr>
                <w:rFonts w:asciiTheme="minorHAnsi" w:hAnsiTheme="minorHAnsi"/>
              </w:rPr>
              <w:t>taaistromend</w:t>
            </w:r>
            <w:proofErr w:type="spellEnd"/>
            <w:r>
              <w:rPr>
                <w:rFonts w:asciiTheme="minorHAnsi" w:hAnsiTheme="minorHAnsi"/>
              </w:rPr>
              <w:t xml:space="preserve"> lava, as,</w:t>
            </w:r>
            <w:r w:rsidRPr="009E32FC">
              <w:rPr>
                <w:rFonts w:asciiTheme="minorHAnsi" w:hAnsiTheme="minorHAnsi"/>
              </w:rPr>
              <w:t xml:space="preserve"> vulkanische bommen en puimsteen.</w:t>
            </w:r>
          </w:p>
          <w:p w14:paraId="6394C0B8"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Komt voor bij </w:t>
            </w:r>
            <w:proofErr w:type="spellStart"/>
            <w:r w:rsidRPr="009E32FC">
              <w:rPr>
                <w:rFonts w:asciiTheme="minorHAnsi" w:hAnsiTheme="minorHAnsi"/>
              </w:rPr>
              <w:t>subductiezones</w:t>
            </w:r>
            <w:proofErr w:type="spellEnd"/>
            <w:r w:rsidRPr="009E32FC">
              <w:rPr>
                <w:rFonts w:asciiTheme="minorHAnsi" w:hAnsiTheme="minorHAnsi"/>
              </w:rPr>
              <w:t>. Door het water in de duikende oceanische plaat daalt de smelttemperatuur.</w:t>
            </w:r>
          </w:p>
          <w:p w14:paraId="5CB24AF4"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Behalve het basalt van de oceanische plaat smelt ook de rand van het continentale gesteente dat de diepte in wordt getrokken. Ook smelt de continentale korst als magma opstijgt. Dit geeft een taai, stroperig magma. Magma kruipt omhoog, stolt en verstopt de kraterpijp. Bij zeer hoge druk leidt dit tot een explosieve eruptie. Er zit ook CO</w:t>
            </w:r>
            <w:r w:rsidRPr="009E32FC">
              <w:rPr>
                <w:rFonts w:asciiTheme="minorHAnsi" w:hAnsiTheme="minorHAnsi"/>
                <w:vertAlign w:val="subscript"/>
              </w:rPr>
              <w:t>2</w:t>
            </w:r>
            <w:r w:rsidRPr="009E32FC">
              <w:rPr>
                <w:rFonts w:asciiTheme="minorHAnsi" w:hAnsiTheme="minorHAnsi"/>
              </w:rPr>
              <w:t xml:space="preserve"> in het water</w:t>
            </w:r>
            <w:r>
              <w:rPr>
                <w:rFonts w:asciiTheme="minorHAnsi" w:hAnsiTheme="minorHAnsi"/>
              </w:rPr>
              <w:t>, d</w:t>
            </w:r>
            <w:r w:rsidRPr="009E32FC">
              <w:rPr>
                <w:rFonts w:asciiTheme="minorHAnsi" w:hAnsiTheme="minorHAnsi"/>
              </w:rPr>
              <w:t>us ext</w:t>
            </w:r>
            <w:r>
              <w:rPr>
                <w:rFonts w:asciiTheme="minorHAnsi" w:hAnsiTheme="minorHAnsi"/>
              </w:rPr>
              <w:t>ra explosief. Lava is stroperig en</w:t>
            </w:r>
            <w:r w:rsidRPr="009E32FC">
              <w:rPr>
                <w:rFonts w:asciiTheme="minorHAnsi" w:hAnsiTheme="minorHAnsi"/>
              </w:rPr>
              <w:t xml:space="preserve"> vormt steile hellingen. Bij uitbarsting komen vaak </w:t>
            </w:r>
            <w:proofErr w:type="spellStart"/>
            <w:r w:rsidRPr="009E32FC">
              <w:rPr>
                <w:rFonts w:asciiTheme="minorHAnsi" w:hAnsiTheme="minorHAnsi"/>
              </w:rPr>
              <w:t>pyroclastica</w:t>
            </w:r>
            <w:proofErr w:type="spellEnd"/>
            <w:r w:rsidRPr="009E32FC">
              <w:rPr>
                <w:rFonts w:asciiTheme="minorHAnsi" w:hAnsiTheme="minorHAnsi"/>
              </w:rPr>
              <w:t xml:space="preserve"> voor.</w:t>
            </w:r>
          </w:p>
          <w:p w14:paraId="3EF25300" w14:textId="77777777" w:rsidR="009A69B7" w:rsidRPr="009E32FC" w:rsidRDefault="009A69B7" w:rsidP="00502886">
            <w:pPr>
              <w:pStyle w:val="Geenafstand"/>
              <w:rPr>
                <w:rFonts w:asciiTheme="minorHAnsi" w:hAnsiTheme="minorHAnsi"/>
              </w:rPr>
            </w:pPr>
          </w:p>
        </w:tc>
      </w:tr>
      <w:tr w:rsidR="009A69B7" w:rsidRPr="00B322C8" w14:paraId="3849BE31" w14:textId="77777777" w:rsidTr="009A69B7">
        <w:trPr>
          <w:trHeight w:val="1318"/>
        </w:trPr>
        <w:tc>
          <w:tcPr>
            <w:tcW w:w="2215" w:type="dxa"/>
          </w:tcPr>
          <w:p w14:paraId="153C64F0" w14:textId="77777777" w:rsidR="009A69B7" w:rsidRDefault="009A69B7" w:rsidP="00502886">
            <w:pPr>
              <w:rPr>
                <w:rFonts w:asciiTheme="minorHAnsi" w:hAnsiTheme="minorHAnsi" w:cs="Arial"/>
                <w:i/>
              </w:rPr>
            </w:pPr>
          </w:p>
          <w:p w14:paraId="48F913A5" w14:textId="77777777" w:rsidR="009A69B7" w:rsidRDefault="009A69B7" w:rsidP="00502886">
            <w:pPr>
              <w:rPr>
                <w:rFonts w:asciiTheme="minorHAnsi" w:hAnsiTheme="minorHAnsi" w:cs="Arial"/>
                <w:i/>
              </w:rPr>
            </w:pPr>
          </w:p>
          <w:p w14:paraId="16736D39" w14:textId="77777777" w:rsidR="009A69B7" w:rsidRPr="009E32FC" w:rsidRDefault="009A69B7" w:rsidP="00502886">
            <w:pPr>
              <w:rPr>
                <w:rFonts w:asciiTheme="minorHAnsi" w:hAnsiTheme="minorHAnsi" w:cs="Arial"/>
                <w:i/>
              </w:rPr>
            </w:pPr>
            <w:proofErr w:type="spellStart"/>
            <w:r w:rsidRPr="009E32FC">
              <w:rPr>
                <w:rFonts w:asciiTheme="minorHAnsi" w:hAnsiTheme="minorHAnsi" w:cs="Arial"/>
                <w:i/>
                <w:sz w:val="22"/>
                <w:szCs w:val="22"/>
              </w:rPr>
              <w:t>caldeira</w:t>
            </w:r>
            <w:proofErr w:type="spellEnd"/>
          </w:p>
        </w:tc>
        <w:tc>
          <w:tcPr>
            <w:tcW w:w="6857" w:type="dxa"/>
          </w:tcPr>
          <w:p w14:paraId="6531D3BC" w14:textId="77777777" w:rsidR="009A69B7" w:rsidRPr="009E32FC" w:rsidRDefault="009A69B7" w:rsidP="00502886">
            <w:pPr>
              <w:pStyle w:val="Geenafstand"/>
              <w:rPr>
                <w:rFonts w:asciiTheme="minorHAnsi" w:hAnsiTheme="minorHAnsi"/>
                <w:b/>
              </w:rPr>
            </w:pPr>
            <w:proofErr w:type="spellStart"/>
            <w:r>
              <w:rPr>
                <w:rFonts w:asciiTheme="minorHAnsi" w:hAnsiTheme="minorHAnsi"/>
                <w:b/>
              </w:rPr>
              <w:t>Caldeira</w:t>
            </w:r>
            <w:proofErr w:type="spellEnd"/>
          </w:p>
          <w:p w14:paraId="4394BDB2"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Bij een zeer krachtige uitbarsting kan de magmahaard leeglopen. De bovenliggende gesteentelagen storten in. Het komvormig gebied dat dan ontstaat, is een </w:t>
            </w:r>
            <w:proofErr w:type="spellStart"/>
            <w:r w:rsidRPr="009E32FC">
              <w:rPr>
                <w:rFonts w:asciiTheme="minorHAnsi" w:hAnsiTheme="minorHAnsi"/>
              </w:rPr>
              <w:t>caldeira</w:t>
            </w:r>
            <w:proofErr w:type="spellEnd"/>
            <w:r w:rsidRPr="009E32FC">
              <w:rPr>
                <w:rFonts w:asciiTheme="minorHAnsi" w:hAnsiTheme="minorHAnsi"/>
              </w:rPr>
              <w:t>. Kan tot 50 km in doorsnede meten.</w:t>
            </w:r>
          </w:p>
          <w:p w14:paraId="3C3E2CCE" w14:textId="77777777" w:rsidR="009A69B7" w:rsidRPr="009E32FC" w:rsidRDefault="009A69B7" w:rsidP="00502886">
            <w:pPr>
              <w:pStyle w:val="Geenafstand"/>
              <w:rPr>
                <w:rFonts w:asciiTheme="minorHAnsi" w:hAnsiTheme="minorHAnsi"/>
              </w:rPr>
            </w:pPr>
          </w:p>
        </w:tc>
      </w:tr>
      <w:tr w:rsidR="009A69B7" w:rsidRPr="00B322C8" w14:paraId="7E4C676D" w14:textId="77777777" w:rsidTr="009A69B7">
        <w:trPr>
          <w:trHeight w:val="244"/>
        </w:trPr>
        <w:tc>
          <w:tcPr>
            <w:tcW w:w="2215" w:type="dxa"/>
          </w:tcPr>
          <w:p w14:paraId="00123219" w14:textId="77777777" w:rsidR="009A69B7" w:rsidRPr="009E32FC" w:rsidRDefault="009A69B7" w:rsidP="00502886">
            <w:pPr>
              <w:rPr>
                <w:rFonts w:asciiTheme="minorHAnsi" w:hAnsiTheme="minorHAnsi" w:cs="Arial"/>
                <w:i/>
              </w:rPr>
            </w:pPr>
          </w:p>
          <w:p w14:paraId="5518A9D2" w14:textId="77777777" w:rsidR="009A69B7" w:rsidRDefault="009A69B7" w:rsidP="00502886">
            <w:pPr>
              <w:rPr>
                <w:rFonts w:asciiTheme="minorHAnsi" w:hAnsiTheme="minorHAnsi" w:cs="Arial"/>
                <w:i/>
              </w:rPr>
            </w:pPr>
          </w:p>
          <w:p w14:paraId="2E37B4BC" w14:textId="77777777" w:rsidR="009A69B7" w:rsidRDefault="009A69B7" w:rsidP="00502886">
            <w:pPr>
              <w:rPr>
                <w:rFonts w:asciiTheme="minorHAnsi" w:hAnsiTheme="minorHAnsi" w:cs="Arial"/>
                <w:i/>
              </w:rPr>
            </w:pPr>
          </w:p>
          <w:p w14:paraId="2A1D5070" w14:textId="77777777" w:rsidR="009A69B7" w:rsidRDefault="009A69B7" w:rsidP="00502886">
            <w:pPr>
              <w:rPr>
                <w:rFonts w:asciiTheme="minorHAnsi" w:hAnsiTheme="minorHAnsi" w:cs="Arial"/>
                <w:i/>
              </w:rPr>
            </w:pPr>
          </w:p>
          <w:p w14:paraId="41A39EBF"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mantelpluimen</w:t>
            </w:r>
          </w:p>
          <w:p w14:paraId="3D0DD8DB"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hotspot</w:t>
            </w:r>
            <w:r>
              <w:rPr>
                <w:rFonts w:asciiTheme="minorHAnsi" w:hAnsiTheme="minorHAnsi" w:cs="Arial"/>
                <w:i/>
                <w:sz w:val="22"/>
                <w:szCs w:val="22"/>
              </w:rPr>
              <w:t>s</w:t>
            </w:r>
          </w:p>
          <w:p w14:paraId="574530BC" w14:textId="77777777" w:rsidR="009A69B7" w:rsidRPr="009E32FC" w:rsidRDefault="009A69B7" w:rsidP="00502886">
            <w:pPr>
              <w:rPr>
                <w:rFonts w:asciiTheme="minorHAnsi" w:hAnsiTheme="minorHAnsi" w:cs="Arial"/>
                <w:i/>
              </w:rPr>
            </w:pPr>
          </w:p>
          <w:p w14:paraId="146B7AB6" w14:textId="77777777" w:rsidR="009A69B7" w:rsidRDefault="009A69B7" w:rsidP="00502886">
            <w:pPr>
              <w:rPr>
                <w:rFonts w:asciiTheme="minorHAnsi" w:hAnsiTheme="minorHAnsi" w:cs="Arial"/>
                <w:i/>
              </w:rPr>
            </w:pPr>
          </w:p>
          <w:p w14:paraId="7A4F467F" w14:textId="77777777" w:rsidR="009A69B7" w:rsidRDefault="009A69B7" w:rsidP="00502886">
            <w:pPr>
              <w:rPr>
                <w:rFonts w:asciiTheme="minorHAnsi" w:hAnsiTheme="minorHAnsi" w:cs="Arial"/>
                <w:i/>
              </w:rPr>
            </w:pPr>
          </w:p>
          <w:p w14:paraId="4E5060AF" w14:textId="77777777" w:rsidR="009A69B7" w:rsidRDefault="009A69B7" w:rsidP="00502886">
            <w:pPr>
              <w:rPr>
                <w:rFonts w:asciiTheme="minorHAnsi" w:hAnsiTheme="minorHAnsi" w:cs="Arial"/>
                <w:i/>
              </w:rPr>
            </w:pPr>
          </w:p>
          <w:p w14:paraId="7C99FECD" w14:textId="77777777" w:rsidR="009A69B7" w:rsidRPr="009E32FC" w:rsidRDefault="009A69B7" w:rsidP="00502886">
            <w:pPr>
              <w:rPr>
                <w:rFonts w:asciiTheme="minorHAnsi" w:hAnsiTheme="minorHAnsi" w:cs="Arial"/>
                <w:i/>
              </w:rPr>
            </w:pPr>
          </w:p>
          <w:p w14:paraId="3AD0E786"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spleeterupties</w:t>
            </w:r>
          </w:p>
        </w:tc>
        <w:tc>
          <w:tcPr>
            <w:tcW w:w="6857" w:type="dxa"/>
          </w:tcPr>
          <w:p w14:paraId="7B4ECCA1" w14:textId="77777777" w:rsidR="009A69B7" w:rsidRPr="009E32FC" w:rsidRDefault="009A69B7" w:rsidP="00502886">
            <w:pPr>
              <w:pStyle w:val="Geenafstand"/>
              <w:rPr>
                <w:rFonts w:asciiTheme="minorHAnsi" w:hAnsiTheme="minorHAnsi"/>
                <w:b/>
              </w:rPr>
            </w:pPr>
            <w:r w:rsidRPr="009E32FC">
              <w:rPr>
                <w:rFonts w:asciiTheme="minorHAnsi" w:hAnsiTheme="minorHAnsi"/>
                <w:b/>
              </w:rPr>
              <w:t xml:space="preserve">Mantelpluim en </w:t>
            </w:r>
            <w:proofErr w:type="spellStart"/>
            <w:r w:rsidRPr="009E32FC">
              <w:rPr>
                <w:rFonts w:asciiTheme="minorHAnsi" w:hAnsiTheme="minorHAnsi"/>
                <w:b/>
              </w:rPr>
              <w:t>hotspot</w:t>
            </w:r>
            <w:proofErr w:type="spellEnd"/>
          </w:p>
          <w:p w14:paraId="190D2B3C"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Soms vind je vulkanen die niet bij breukzones liggen: bijvoorbeeld Hawaii.</w:t>
            </w:r>
          </w:p>
          <w:p w14:paraId="29406242"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Vanuit </w:t>
            </w:r>
            <w:r>
              <w:rPr>
                <w:rFonts w:asciiTheme="minorHAnsi" w:hAnsiTheme="minorHAnsi"/>
              </w:rPr>
              <w:t xml:space="preserve">de </w:t>
            </w:r>
            <w:r w:rsidRPr="009E32FC">
              <w:rPr>
                <w:rFonts w:asciiTheme="minorHAnsi" w:hAnsiTheme="minorHAnsi"/>
              </w:rPr>
              <w:t>rand buitenkern/</w:t>
            </w:r>
            <w:proofErr w:type="spellStart"/>
            <w:r w:rsidRPr="009E32FC">
              <w:rPr>
                <w:rFonts w:asciiTheme="minorHAnsi" w:hAnsiTheme="minorHAnsi"/>
              </w:rPr>
              <w:t>binnenmantel</w:t>
            </w:r>
            <w:proofErr w:type="spellEnd"/>
            <w:r w:rsidRPr="009E32FC">
              <w:rPr>
                <w:rFonts w:asciiTheme="minorHAnsi" w:hAnsiTheme="minorHAnsi"/>
              </w:rPr>
              <w:t xml:space="preserve"> stijgen grote bellen magma op: mantelpluimen. Bij de aardkorst zal de mantelpluim de korst omhoog drukken en doen scheuren. Deze hete plekken heten hotspots. Het magma vormt aan het aardoppervlak een vulkaan. De plaat schuift over dit gebied. De vulkaan schuift op </w:t>
            </w:r>
            <w:r>
              <w:rPr>
                <w:rFonts w:asciiTheme="minorHAnsi" w:hAnsiTheme="minorHAnsi"/>
              </w:rPr>
              <w:t xml:space="preserve">en dooft uit, maar boven de </w:t>
            </w:r>
            <w:proofErr w:type="spellStart"/>
            <w:r>
              <w:rPr>
                <w:rFonts w:asciiTheme="minorHAnsi" w:hAnsiTheme="minorHAnsi"/>
              </w:rPr>
              <w:t>hot</w:t>
            </w:r>
            <w:r w:rsidRPr="009E32FC">
              <w:rPr>
                <w:rFonts w:asciiTheme="minorHAnsi" w:hAnsiTheme="minorHAnsi"/>
              </w:rPr>
              <w:t>spot</w:t>
            </w:r>
            <w:proofErr w:type="spellEnd"/>
            <w:r w:rsidRPr="009E32FC">
              <w:rPr>
                <w:rFonts w:asciiTheme="minorHAnsi" w:hAnsiTheme="minorHAnsi"/>
              </w:rPr>
              <w:t xml:space="preserve"> ontstaat een nieuwe vulkaan etc. Zo ontstaat een keten van vulkanen. De lavahoeveelheid is enorm.</w:t>
            </w:r>
          </w:p>
          <w:p w14:paraId="26064011"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Via </w:t>
            </w:r>
            <w:r>
              <w:rPr>
                <w:rFonts w:asciiTheme="minorHAnsi" w:hAnsiTheme="minorHAnsi"/>
              </w:rPr>
              <w:t xml:space="preserve">langgerekte breuken bij een </w:t>
            </w:r>
            <w:proofErr w:type="spellStart"/>
            <w:r>
              <w:rPr>
                <w:rFonts w:asciiTheme="minorHAnsi" w:hAnsiTheme="minorHAnsi"/>
              </w:rPr>
              <w:t>hot</w:t>
            </w:r>
            <w:r w:rsidRPr="009E32FC">
              <w:rPr>
                <w:rFonts w:asciiTheme="minorHAnsi" w:hAnsiTheme="minorHAnsi"/>
              </w:rPr>
              <w:t>spot</w:t>
            </w:r>
            <w:proofErr w:type="spellEnd"/>
            <w:r w:rsidRPr="009E32FC">
              <w:rPr>
                <w:rFonts w:asciiTheme="minorHAnsi" w:hAnsiTheme="minorHAnsi"/>
              </w:rPr>
              <w:t xml:space="preserve"> kunnen enorme hoeveelheden lava via spleeterupties aan het aardoppervlak komen. Zo wordt in korte tijd een groot basaltplateau gevormd.</w:t>
            </w:r>
          </w:p>
          <w:p w14:paraId="58D48798"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Voorbeelden: </w:t>
            </w:r>
            <w:proofErr w:type="spellStart"/>
            <w:r w:rsidRPr="009E32FC">
              <w:rPr>
                <w:rFonts w:asciiTheme="minorHAnsi" w:hAnsiTheme="minorHAnsi"/>
              </w:rPr>
              <w:t>Lakagigar</w:t>
            </w:r>
            <w:proofErr w:type="spellEnd"/>
            <w:r w:rsidRPr="009E32FC">
              <w:rPr>
                <w:rFonts w:asciiTheme="minorHAnsi" w:hAnsiTheme="minorHAnsi"/>
              </w:rPr>
              <w:t xml:space="preserve"> bij IJsland.</w:t>
            </w:r>
          </w:p>
          <w:p w14:paraId="6C62ADA1"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Hotspots kunnen continentale platen doen splijten</w:t>
            </w:r>
            <w:r>
              <w:rPr>
                <w:rFonts w:asciiTheme="minorHAnsi" w:hAnsiTheme="minorHAnsi"/>
              </w:rPr>
              <w:t>.</w:t>
            </w:r>
            <w:r w:rsidRPr="009E32FC">
              <w:rPr>
                <w:rFonts w:asciiTheme="minorHAnsi" w:hAnsiTheme="minorHAnsi"/>
              </w:rPr>
              <w:t xml:space="preserve"> </w:t>
            </w:r>
            <w:r>
              <w:rPr>
                <w:rFonts w:asciiTheme="minorHAnsi" w:hAnsiTheme="minorHAnsi"/>
              </w:rPr>
              <w:t>V</w:t>
            </w:r>
            <w:r w:rsidRPr="009E32FC">
              <w:rPr>
                <w:rFonts w:asciiTheme="minorHAnsi" w:hAnsiTheme="minorHAnsi"/>
              </w:rPr>
              <w:t>oorbeeld: Oost-Afrika: breed breukensysteem.</w:t>
            </w:r>
          </w:p>
          <w:p w14:paraId="20ABEA68" w14:textId="77777777" w:rsidR="009A69B7" w:rsidRPr="009E32FC" w:rsidRDefault="009A69B7" w:rsidP="00502886">
            <w:pPr>
              <w:pStyle w:val="Geenafstand"/>
              <w:rPr>
                <w:rFonts w:asciiTheme="minorHAnsi" w:hAnsiTheme="minorHAnsi"/>
              </w:rPr>
            </w:pPr>
          </w:p>
        </w:tc>
      </w:tr>
      <w:tr w:rsidR="009A69B7" w:rsidRPr="00B322C8" w14:paraId="40EE741B" w14:textId="77777777" w:rsidTr="009A69B7">
        <w:trPr>
          <w:trHeight w:val="244"/>
        </w:trPr>
        <w:tc>
          <w:tcPr>
            <w:tcW w:w="2215" w:type="dxa"/>
          </w:tcPr>
          <w:p w14:paraId="5428C405" w14:textId="77777777" w:rsidR="009A69B7" w:rsidRPr="009E32FC" w:rsidRDefault="009A69B7" w:rsidP="00502886">
            <w:pPr>
              <w:rPr>
                <w:rFonts w:asciiTheme="minorHAnsi" w:hAnsiTheme="minorHAnsi" w:cs="Arial"/>
                <w:i/>
              </w:rPr>
            </w:pPr>
          </w:p>
        </w:tc>
        <w:tc>
          <w:tcPr>
            <w:tcW w:w="6857" w:type="dxa"/>
          </w:tcPr>
          <w:p w14:paraId="3AF4E4BC" w14:textId="77777777" w:rsidR="009A69B7" w:rsidRPr="009E32FC" w:rsidRDefault="009A69B7" w:rsidP="00502886">
            <w:pPr>
              <w:rPr>
                <w:rFonts w:asciiTheme="minorHAnsi" w:hAnsiTheme="minorHAnsi" w:cs="Arial"/>
                <w:b/>
              </w:rPr>
            </w:pPr>
            <w:r w:rsidRPr="009E32FC">
              <w:rPr>
                <w:rFonts w:asciiTheme="minorHAnsi" w:hAnsiTheme="minorHAnsi" w:cs="Arial"/>
                <w:b/>
                <w:sz w:val="22"/>
                <w:szCs w:val="22"/>
              </w:rPr>
              <w:t>1.6 Japan en IJsland onder de loep</w:t>
            </w:r>
          </w:p>
          <w:p w14:paraId="5FF7CFDE" w14:textId="77777777" w:rsidR="009A69B7" w:rsidRPr="009E32FC" w:rsidRDefault="009A69B7" w:rsidP="00502886">
            <w:pPr>
              <w:rPr>
                <w:rFonts w:asciiTheme="minorHAnsi" w:hAnsiTheme="minorHAnsi" w:cs="Arial"/>
                <w:b/>
              </w:rPr>
            </w:pPr>
          </w:p>
        </w:tc>
      </w:tr>
      <w:tr w:rsidR="009A69B7" w:rsidRPr="00B322C8" w14:paraId="4533F938" w14:textId="77777777" w:rsidTr="009A69B7">
        <w:trPr>
          <w:trHeight w:val="244"/>
        </w:trPr>
        <w:tc>
          <w:tcPr>
            <w:tcW w:w="2215" w:type="dxa"/>
          </w:tcPr>
          <w:p w14:paraId="36B254D0" w14:textId="77777777" w:rsidR="009A69B7" w:rsidRPr="009E32FC" w:rsidRDefault="009A69B7" w:rsidP="00502886">
            <w:pPr>
              <w:rPr>
                <w:rFonts w:asciiTheme="minorHAnsi" w:hAnsiTheme="minorHAnsi" w:cs="Arial"/>
                <w:i/>
              </w:rPr>
            </w:pPr>
          </w:p>
        </w:tc>
        <w:tc>
          <w:tcPr>
            <w:tcW w:w="6857" w:type="dxa"/>
          </w:tcPr>
          <w:p w14:paraId="726C8221" w14:textId="77777777" w:rsidR="009A69B7" w:rsidRPr="009E32FC" w:rsidRDefault="009A69B7" w:rsidP="00502886">
            <w:pPr>
              <w:pStyle w:val="Geenafstand"/>
              <w:rPr>
                <w:rFonts w:asciiTheme="minorHAnsi" w:hAnsiTheme="minorHAnsi"/>
                <w:b/>
              </w:rPr>
            </w:pPr>
            <w:r w:rsidRPr="009E32FC">
              <w:rPr>
                <w:rFonts w:asciiTheme="minorHAnsi" w:hAnsiTheme="minorHAnsi"/>
                <w:b/>
              </w:rPr>
              <w:t>Twee voorbeelden</w:t>
            </w:r>
          </w:p>
          <w:p w14:paraId="47C932A2"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Toepassing van het voorafgaande in twee gebieden.</w:t>
            </w:r>
          </w:p>
          <w:p w14:paraId="0CA85A6E" w14:textId="77777777" w:rsidR="009A69B7" w:rsidRPr="009E32FC" w:rsidRDefault="009A69B7" w:rsidP="00502886">
            <w:pPr>
              <w:pStyle w:val="Geenafstand"/>
              <w:rPr>
                <w:rFonts w:asciiTheme="minorHAnsi" w:hAnsiTheme="minorHAnsi"/>
              </w:rPr>
            </w:pPr>
          </w:p>
          <w:p w14:paraId="31A1DED1" w14:textId="77777777" w:rsidR="009A69B7" w:rsidRPr="009E32FC" w:rsidRDefault="009A69B7" w:rsidP="00502886">
            <w:pPr>
              <w:pStyle w:val="Geenafstand"/>
              <w:rPr>
                <w:rFonts w:asciiTheme="minorHAnsi" w:hAnsiTheme="minorHAnsi"/>
                <w:b/>
              </w:rPr>
            </w:pPr>
            <w:r w:rsidRPr="009E32FC">
              <w:rPr>
                <w:rFonts w:asciiTheme="minorHAnsi" w:hAnsiTheme="minorHAnsi"/>
                <w:b/>
              </w:rPr>
              <w:t>Kwetsbaar Japan</w:t>
            </w:r>
          </w:p>
          <w:p w14:paraId="29EDBBE3"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Japan bestaat u</w:t>
            </w:r>
            <w:r>
              <w:rPr>
                <w:rFonts w:asciiTheme="minorHAnsi" w:hAnsiTheme="minorHAnsi"/>
              </w:rPr>
              <w:t xml:space="preserve">it </w:t>
            </w:r>
            <w:r w:rsidRPr="009E32FC">
              <w:rPr>
                <w:rFonts w:asciiTheme="minorHAnsi" w:hAnsiTheme="minorHAnsi"/>
              </w:rPr>
              <w:t>een lange rij eilanden met bergen en vulkanen.</w:t>
            </w:r>
          </w:p>
          <w:p w14:paraId="204DC3A4" w14:textId="77777777" w:rsidR="009A69B7" w:rsidRPr="009E32FC" w:rsidRDefault="009A69B7" w:rsidP="00502886">
            <w:pPr>
              <w:pStyle w:val="Geenafstand"/>
              <w:rPr>
                <w:rFonts w:asciiTheme="minorHAnsi" w:hAnsiTheme="minorHAnsi"/>
              </w:rPr>
            </w:pPr>
            <w:r w:rsidRPr="009E32FC">
              <w:rPr>
                <w:rFonts w:asciiTheme="minorHAnsi" w:hAnsiTheme="minorHAnsi"/>
              </w:rPr>
              <w:t>Er komen aardbevingen, tsunami’s en vulkaanuitbarstingen voor.</w:t>
            </w:r>
          </w:p>
          <w:p w14:paraId="62572BB0" w14:textId="77777777" w:rsidR="009A69B7" w:rsidRPr="009E32FC" w:rsidRDefault="009A69B7" w:rsidP="00502886">
            <w:pPr>
              <w:rPr>
                <w:rFonts w:asciiTheme="minorHAnsi" w:hAnsiTheme="minorHAnsi" w:cs="Arial"/>
              </w:rPr>
            </w:pPr>
          </w:p>
        </w:tc>
      </w:tr>
      <w:tr w:rsidR="009A69B7" w:rsidRPr="00B322C8" w14:paraId="4C5B892C" w14:textId="77777777" w:rsidTr="009A69B7">
        <w:trPr>
          <w:trHeight w:val="244"/>
        </w:trPr>
        <w:tc>
          <w:tcPr>
            <w:tcW w:w="2215" w:type="dxa"/>
          </w:tcPr>
          <w:p w14:paraId="75ECC3F7" w14:textId="77777777" w:rsidR="009A69B7" w:rsidRPr="009E32FC" w:rsidRDefault="009A69B7" w:rsidP="00502886">
            <w:pPr>
              <w:rPr>
                <w:rFonts w:asciiTheme="minorHAnsi" w:hAnsiTheme="minorHAnsi" w:cs="Arial"/>
                <w:i/>
              </w:rPr>
            </w:pPr>
          </w:p>
        </w:tc>
        <w:tc>
          <w:tcPr>
            <w:tcW w:w="6857" w:type="dxa"/>
          </w:tcPr>
          <w:p w14:paraId="1726C6C8" w14:textId="77777777" w:rsidR="009A69B7" w:rsidRPr="009E32FC" w:rsidRDefault="009A69B7" w:rsidP="00502886">
            <w:pPr>
              <w:pStyle w:val="Geenafstand"/>
              <w:rPr>
                <w:rFonts w:asciiTheme="minorHAnsi" w:hAnsiTheme="minorHAnsi"/>
                <w:b/>
              </w:rPr>
            </w:pPr>
            <w:r w:rsidRPr="009E32FC">
              <w:rPr>
                <w:rFonts w:asciiTheme="minorHAnsi" w:hAnsiTheme="minorHAnsi"/>
                <w:b/>
              </w:rPr>
              <w:t>Vulkanen</w:t>
            </w:r>
          </w:p>
          <w:p w14:paraId="45A4976F"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w:t>
            </w:r>
            <w:r>
              <w:rPr>
                <w:rFonts w:asciiTheme="minorHAnsi" w:hAnsiTheme="minorHAnsi"/>
              </w:rPr>
              <w:t>De m</w:t>
            </w:r>
            <w:r w:rsidRPr="009E32FC">
              <w:rPr>
                <w:rFonts w:asciiTheme="minorHAnsi" w:hAnsiTheme="minorHAnsi"/>
              </w:rPr>
              <w:t>eest bekende vulkaan is de slapende Fuji.</w:t>
            </w:r>
          </w:p>
          <w:p w14:paraId="565260AE"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Veel gevaarlijker zijn de </w:t>
            </w:r>
            <w:proofErr w:type="spellStart"/>
            <w:r w:rsidRPr="009E32FC">
              <w:rPr>
                <w:rFonts w:asciiTheme="minorHAnsi" w:hAnsiTheme="minorHAnsi"/>
              </w:rPr>
              <w:t>Unzen</w:t>
            </w:r>
            <w:proofErr w:type="spellEnd"/>
            <w:r w:rsidRPr="009E32FC">
              <w:rPr>
                <w:rFonts w:asciiTheme="minorHAnsi" w:hAnsiTheme="minorHAnsi"/>
              </w:rPr>
              <w:t xml:space="preserve">, en </w:t>
            </w:r>
            <w:proofErr w:type="spellStart"/>
            <w:r w:rsidRPr="009E32FC">
              <w:rPr>
                <w:rFonts w:asciiTheme="minorHAnsi" w:hAnsiTheme="minorHAnsi"/>
              </w:rPr>
              <w:t>Ontake</w:t>
            </w:r>
            <w:proofErr w:type="spellEnd"/>
            <w:r w:rsidRPr="009E32FC">
              <w:rPr>
                <w:rFonts w:asciiTheme="minorHAnsi" w:hAnsiTheme="minorHAnsi"/>
              </w:rPr>
              <w:t xml:space="preserve">. </w:t>
            </w:r>
            <w:r>
              <w:rPr>
                <w:rFonts w:asciiTheme="minorHAnsi" w:hAnsiTheme="minorHAnsi"/>
              </w:rPr>
              <w:t>J</w:t>
            </w:r>
            <w:r w:rsidRPr="009E32FC">
              <w:rPr>
                <w:rFonts w:asciiTheme="minorHAnsi" w:hAnsiTheme="minorHAnsi"/>
              </w:rPr>
              <w:t>apan heeft 118 werkende vulkanen.</w:t>
            </w:r>
          </w:p>
          <w:p w14:paraId="3153C782"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Er vallen bij de vele uitbarstingen </w:t>
            </w:r>
            <w:r>
              <w:rPr>
                <w:rFonts w:asciiTheme="minorHAnsi" w:hAnsiTheme="minorHAnsi"/>
              </w:rPr>
              <w:t>niet vaak</w:t>
            </w:r>
            <w:r w:rsidRPr="009E32FC">
              <w:rPr>
                <w:rFonts w:asciiTheme="minorHAnsi" w:hAnsiTheme="minorHAnsi"/>
              </w:rPr>
              <w:t xml:space="preserve"> doden, maar in 1991</w:t>
            </w:r>
            <w:r>
              <w:rPr>
                <w:rFonts w:asciiTheme="minorHAnsi" w:hAnsiTheme="minorHAnsi"/>
              </w:rPr>
              <w:t xml:space="preserve"> </w:t>
            </w:r>
            <w:r w:rsidRPr="009E32FC">
              <w:rPr>
                <w:rFonts w:asciiTheme="minorHAnsi" w:hAnsiTheme="minorHAnsi"/>
              </w:rPr>
              <w:t>(</w:t>
            </w:r>
            <w:proofErr w:type="spellStart"/>
            <w:r w:rsidRPr="009E32FC">
              <w:rPr>
                <w:rFonts w:asciiTheme="minorHAnsi" w:hAnsiTheme="minorHAnsi"/>
              </w:rPr>
              <w:t>Unzen</w:t>
            </w:r>
            <w:proofErr w:type="spellEnd"/>
            <w:r w:rsidRPr="009E32FC">
              <w:rPr>
                <w:rFonts w:asciiTheme="minorHAnsi" w:hAnsiTheme="minorHAnsi"/>
              </w:rPr>
              <w:t>) en 2014 (</w:t>
            </w:r>
            <w:proofErr w:type="spellStart"/>
            <w:r w:rsidRPr="009E32FC">
              <w:rPr>
                <w:rFonts w:asciiTheme="minorHAnsi" w:hAnsiTheme="minorHAnsi"/>
              </w:rPr>
              <w:t>Ontake</w:t>
            </w:r>
            <w:proofErr w:type="spellEnd"/>
            <w:r w:rsidRPr="009E32FC">
              <w:rPr>
                <w:rFonts w:asciiTheme="minorHAnsi" w:hAnsiTheme="minorHAnsi"/>
              </w:rPr>
              <w:t>) wel.</w:t>
            </w:r>
          </w:p>
          <w:p w14:paraId="761986F6" w14:textId="77777777" w:rsidR="009A69B7" w:rsidRPr="009E32FC" w:rsidRDefault="009A69B7" w:rsidP="00502886">
            <w:pPr>
              <w:pStyle w:val="Geenafstand"/>
              <w:rPr>
                <w:rFonts w:asciiTheme="minorHAnsi" w:hAnsiTheme="minorHAnsi"/>
              </w:rPr>
            </w:pPr>
          </w:p>
        </w:tc>
      </w:tr>
      <w:tr w:rsidR="009A69B7" w:rsidRPr="00B322C8" w14:paraId="35623473" w14:textId="77777777" w:rsidTr="009A69B7">
        <w:trPr>
          <w:trHeight w:val="244"/>
        </w:trPr>
        <w:tc>
          <w:tcPr>
            <w:tcW w:w="2215" w:type="dxa"/>
          </w:tcPr>
          <w:p w14:paraId="6EAA35EC" w14:textId="77777777" w:rsidR="009A69B7" w:rsidRPr="009E32FC" w:rsidRDefault="009A69B7" w:rsidP="00502886">
            <w:pPr>
              <w:rPr>
                <w:rFonts w:asciiTheme="minorHAnsi" w:hAnsiTheme="minorHAnsi" w:cs="Arial"/>
                <w:i/>
              </w:rPr>
            </w:pPr>
          </w:p>
          <w:p w14:paraId="12E38FE1" w14:textId="77777777" w:rsidR="009A69B7" w:rsidRPr="009E32FC" w:rsidRDefault="009A69B7" w:rsidP="00502886">
            <w:pPr>
              <w:rPr>
                <w:rFonts w:asciiTheme="minorHAnsi" w:hAnsiTheme="minorHAnsi" w:cs="Arial"/>
                <w:i/>
              </w:rPr>
            </w:pPr>
          </w:p>
          <w:p w14:paraId="3F136901"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tsunami</w:t>
            </w:r>
          </w:p>
        </w:tc>
        <w:tc>
          <w:tcPr>
            <w:tcW w:w="6857" w:type="dxa"/>
          </w:tcPr>
          <w:p w14:paraId="66B02307" w14:textId="77777777" w:rsidR="009A69B7" w:rsidRPr="009E32FC" w:rsidRDefault="009A69B7" w:rsidP="00502886">
            <w:pPr>
              <w:pStyle w:val="Geenafstand"/>
              <w:rPr>
                <w:rFonts w:asciiTheme="minorHAnsi" w:hAnsiTheme="minorHAnsi"/>
                <w:b/>
              </w:rPr>
            </w:pPr>
            <w:r w:rsidRPr="009E32FC">
              <w:rPr>
                <w:rFonts w:asciiTheme="minorHAnsi" w:hAnsiTheme="minorHAnsi"/>
                <w:b/>
              </w:rPr>
              <w:t>Aardbevingen</w:t>
            </w:r>
          </w:p>
          <w:p w14:paraId="0E3CB151"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In maart 2011 veroorzaakte een aardbeving bij een convergente breuklijn voor de kust van Japan een tsunami. De 10 meter hog</w:t>
            </w:r>
            <w:r>
              <w:rPr>
                <w:rFonts w:asciiTheme="minorHAnsi" w:hAnsiTheme="minorHAnsi"/>
              </w:rPr>
              <w:t xml:space="preserve">e </w:t>
            </w:r>
            <w:r w:rsidRPr="009E32FC">
              <w:rPr>
                <w:rFonts w:asciiTheme="minorHAnsi" w:hAnsiTheme="minorHAnsi"/>
              </w:rPr>
              <w:t>golf vaagde dorpen en delen van steden aan de kust weg. Er vielen duizen</w:t>
            </w:r>
            <w:r>
              <w:rPr>
                <w:rFonts w:asciiTheme="minorHAnsi" w:hAnsiTheme="minorHAnsi"/>
              </w:rPr>
              <w:t>d</w:t>
            </w:r>
            <w:r w:rsidRPr="009E32FC">
              <w:rPr>
                <w:rFonts w:asciiTheme="minorHAnsi" w:hAnsiTheme="minorHAnsi"/>
              </w:rPr>
              <w:t>en doden en 450.000 mensen werden dakloos.</w:t>
            </w:r>
          </w:p>
          <w:p w14:paraId="496B27DF"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Er vinden door frictie van platen ve</w:t>
            </w:r>
            <w:r>
              <w:rPr>
                <w:rFonts w:asciiTheme="minorHAnsi" w:hAnsiTheme="minorHAnsi"/>
              </w:rPr>
              <w:t>e</w:t>
            </w:r>
            <w:r w:rsidRPr="009E32FC">
              <w:rPr>
                <w:rFonts w:asciiTheme="minorHAnsi" w:hAnsiTheme="minorHAnsi"/>
              </w:rPr>
              <w:t>l aardbevingen plaats.</w:t>
            </w:r>
          </w:p>
          <w:p w14:paraId="2EE57FBD" w14:textId="77777777" w:rsidR="009A69B7" w:rsidRPr="009E32FC" w:rsidRDefault="009A69B7" w:rsidP="00502886">
            <w:pPr>
              <w:pStyle w:val="Geenafstand"/>
              <w:rPr>
                <w:rFonts w:asciiTheme="minorHAnsi" w:hAnsiTheme="minorHAnsi"/>
              </w:rPr>
            </w:pPr>
          </w:p>
        </w:tc>
      </w:tr>
      <w:tr w:rsidR="009A69B7" w:rsidRPr="00B322C8" w14:paraId="786E59AA" w14:textId="77777777" w:rsidTr="009A69B7">
        <w:trPr>
          <w:trHeight w:val="244"/>
        </w:trPr>
        <w:tc>
          <w:tcPr>
            <w:tcW w:w="2215" w:type="dxa"/>
          </w:tcPr>
          <w:p w14:paraId="138301DD" w14:textId="77777777" w:rsidR="009A69B7" w:rsidRPr="009E32FC" w:rsidRDefault="009A69B7" w:rsidP="00502886">
            <w:pPr>
              <w:rPr>
                <w:rFonts w:asciiTheme="minorHAnsi" w:hAnsiTheme="minorHAnsi" w:cs="Arial"/>
                <w:i/>
              </w:rPr>
            </w:pPr>
          </w:p>
          <w:p w14:paraId="23EB25D9" w14:textId="77777777" w:rsidR="009A69B7" w:rsidRPr="009E32FC" w:rsidRDefault="009A69B7" w:rsidP="00502886">
            <w:pPr>
              <w:rPr>
                <w:rFonts w:asciiTheme="minorHAnsi" w:hAnsiTheme="minorHAnsi" w:cs="Arial"/>
                <w:i/>
              </w:rPr>
            </w:pPr>
          </w:p>
          <w:p w14:paraId="0F17AFE8"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plooiingsgebergten</w:t>
            </w:r>
          </w:p>
        </w:tc>
        <w:tc>
          <w:tcPr>
            <w:tcW w:w="6857" w:type="dxa"/>
          </w:tcPr>
          <w:p w14:paraId="1AC401FE" w14:textId="77777777" w:rsidR="009A69B7" w:rsidRPr="009E32FC" w:rsidRDefault="009A69B7" w:rsidP="00502886">
            <w:pPr>
              <w:pStyle w:val="Geenafstand"/>
              <w:rPr>
                <w:rFonts w:asciiTheme="minorHAnsi" w:hAnsiTheme="minorHAnsi"/>
                <w:b/>
              </w:rPr>
            </w:pPr>
            <w:r w:rsidRPr="009E32FC">
              <w:rPr>
                <w:rFonts w:asciiTheme="minorHAnsi" w:hAnsiTheme="minorHAnsi"/>
                <w:b/>
              </w:rPr>
              <w:t>Bergen in Japan</w:t>
            </w:r>
          </w:p>
          <w:p w14:paraId="6C8D3547"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Ontstaan bij </w:t>
            </w:r>
            <w:r>
              <w:rPr>
                <w:rFonts w:asciiTheme="minorHAnsi" w:hAnsiTheme="minorHAnsi"/>
              </w:rPr>
              <w:t xml:space="preserve">de </w:t>
            </w:r>
            <w:proofErr w:type="spellStart"/>
            <w:r w:rsidRPr="009E32FC">
              <w:rPr>
                <w:rFonts w:asciiTheme="minorHAnsi" w:hAnsiTheme="minorHAnsi"/>
              </w:rPr>
              <w:t>subductiezone</w:t>
            </w:r>
            <w:proofErr w:type="spellEnd"/>
            <w:r w:rsidRPr="009E32FC">
              <w:rPr>
                <w:rFonts w:asciiTheme="minorHAnsi" w:hAnsiTheme="minorHAnsi"/>
              </w:rPr>
              <w:t>. Naast vulkanen vind je er ook plooiingsgebergten. De horizontale gesteentelagen zijn door de druk van de convergerende platen geplooid. Je vindt er stollingsgesteente, metamorf gesteente en sedimentgesteente.</w:t>
            </w:r>
          </w:p>
          <w:p w14:paraId="0041D3FE" w14:textId="77777777" w:rsidR="009A69B7" w:rsidRPr="009E32FC" w:rsidRDefault="009A69B7" w:rsidP="00502886">
            <w:pPr>
              <w:pStyle w:val="Geenafstand"/>
              <w:rPr>
                <w:rFonts w:asciiTheme="minorHAnsi" w:hAnsiTheme="minorHAnsi"/>
              </w:rPr>
            </w:pPr>
          </w:p>
        </w:tc>
      </w:tr>
      <w:tr w:rsidR="009A69B7" w:rsidRPr="00B322C8" w14:paraId="14BE7008" w14:textId="77777777" w:rsidTr="009A69B7">
        <w:trPr>
          <w:trHeight w:val="244"/>
        </w:trPr>
        <w:tc>
          <w:tcPr>
            <w:tcW w:w="2215" w:type="dxa"/>
          </w:tcPr>
          <w:p w14:paraId="3C72B6E9" w14:textId="77777777" w:rsidR="009A69B7" w:rsidRPr="009E32FC" w:rsidRDefault="009A69B7" w:rsidP="00502886">
            <w:pPr>
              <w:rPr>
                <w:rFonts w:asciiTheme="minorHAnsi" w:hAnsiTheme="minorHAnsi" w:cs="Arial"/>
                <w:i/>
              </w:rPr>
            </w:pPr>
          </w:p>
          <w:p w14:paraId="17DFDCF1"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divergente breukzone</w:t>
            </w:r>
          </w:p>
          <w:p w14:paraId="022BCA4B" w14:textId="77777777" w:rsidR="009A69B7" w:rsidRPr="009E32FC" w:rsidRDefault="009A69B7" w:rsidP="00502886">
            <w:pPr>
              <w:rPr>
                <w:rFonts w:asciiTheme="minorHAnsi" w:hAnsiTheme="minorHAnsi" w:cs="Arial"/>
                <w:i/>
              </w:rPr>
            </w:pPr>
          </w:p>
          <w:p w14:paraId="64FC5052" w14:textId="77777777" w:rsidR="009A69B7" w:rsidRPr="009E32FC" w:rsidRDefault="009A69B7" w:rsidP="00502886">
            <w:pPr>
              <w:rPr>
                <w:rFonts w:asciiTheme="minorHAnsi" w:hAnsiTheme="minorHAnsi" w:cs="Arial"/>
                <w:i/>
              </w:rPr>
            </w:pPr>
          </w:p>
          <w:p w14:paraId="3EA25905" w14:textId="77777777" w:rsidR="009A69B7" w:rsidRPr="009E32FC" w:rsidRDefault="009A69B7" w:rsidP="00502886">
            <w:pPr>
              <w:rPr>
                <w:rFonts w:asciiTheme="minorHAnsi" w:hAnsiTheme="minorHAnsi" w:cs="Arial"/>
                <w:i/>
              </w:rPr>
            </w:pPr>
          </w:p>
          <w:p w14:paraId="753DEFA0" w14:textId="77777777" w:rsidR="009A69B7" w:rsidRPr="009E32FC" w:rsidRDefault="009A69B7" w:rsidP="00502886">
            <w:pPr>
              <w:rPr>
                <w:rFonts w:asciiTheme="minorHAnsi" w:hAnsiTheme="minorHAnsi" w:cs="Arial"/>
                <w:i/>
              </w:rPr>
            </w:pPr>
            <w:proofErr w:type="spellStart"/>
            <w:r w:rsidRPr="009E32FC">
              <w:rPr>
                <w:rFonts w:asciiTheme="minorHAnsi" w:hAnsiTheme="minorHAnsi" w:cs="Arial"/>
                <w:i/>
                <w:sz w:val="22"/>
                <w:szCs w:val="22"/>
              </w:rPr>
              <w:t>hotspot</w:t>
            </w:r>
            <w:proofErr w:type="spellEnd"/>
          </w:p>
        </w:tc>
        <w:tc>
          <w:tcPr>
            <w:tcW w:w="6857" w:type="dxa"/>
          </w:tcPr>
          <w:p w14:paraId="641ED305" w14:textId="77777777" w:rsidR="009A69B7" w:rsidRPr="009E32FC" w:rsidRDefault="009A69B7" w:rsidP="00502886">
            <w:pPr>
              <w:pStyle w:val="Geenafstand"/>
              <w:rPr>
                <w:rFonts w:asciiTheme="minorHAnsi" w:hAnsiTheme="minorHAnsi"/>
                <w:b/>
              </w:rPr>
            </w:pPr>
            <w:proofErr w:type="spellStart"/>
            <w:r w:rsidRPr="009E32FC">
              <w:rPr>
                <w:rFonts w:asciiTheme="minorHAnsi" w:hAnsiTheme="minorHAnsi"/>
                <w:b/>
              </w:rPr>
              <w:t>Hotspot</w:t>
            </w:r>
            <w:proofErr w:type="spellEnd"/>
            <w:r w:rsidRPr="009E32FC">
              <w:rPr>
                <w:rFonts w:asciiTheme="minorHAnsi" w:hAnsiTheme="minorHAnsi"/>
                <w:b/>
              </w:rPr>
              <w:t xml:space="preserve"> bij IJsland</w:t>
            </w:r>
          </w:p>
          <w:p w14:paraId="0D925770"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IJsland ligt op een divergente breukzone. Maar je vindt hier niet alleen schildvulkanen</w:t>
            </w:r>
            <w:r>
              <w:rPr>
                <w:rFonts w:asciiTheme="minorHAnsi" w:hAnsiTheme="minorHAnsi"/>
              </w:rPr>
              <w:t>.</w:t>
            </w:r>
          </w:p>
          <w:p w14:paraId="42311763"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Er zijn ook spleeterupties, </w:t>
            </w:r>
            <w:r>
              <w:rPr>
                <w:rFonts w:asciiTheme="minorHAnsi" w:hAnsiTheme="minorHAnsi"/>
              </w:rPr>
              <w:t xml:space="preserve">een </w:t>
            </w:r>
            <w:proofErr w:type="spellStart"/>
            <w:r w:rsidRPr="009E32FC">
              <w:rPr>
                <w:rFonts w:asciiTheme="minorHAnsi" w:hAnsiTheme="minorHAnsi"/>
              </w:rPr>
              <w:t>hotspot</w:t>
            </w:r>
            <w:proofErr w:type="spellEnd"/>
            <w:r w:rsidRPr="009E32FC">
              <w:rPr>
                <w:rFonts w:asciiTheme="minorHAnsi" w:hAnsiTheme="minorHAnsi"/>
              </w:rPr>
              <w:t xml:space="preserve"> en stratovulkanen te vinden.</w:t>
            </w:r>
          </w:p>
          <w:p w14:paraId="705B178A" w14:textId="77777777" w:rsidR="009A69B7" w:rsidRPr="009E32FC" w:rsidRDefault="009A69B7" w:rsidP="00502886">
            <w:pPr>
              <w:pStyle w:val="Geenafstand"/>
              <w:rPr>
                <w:rFonts w:asciiTheme="minorHAnsi" w:hAnsiTheme="minorHAnsi"/>
              </w:rPr>
            </w:pPr>
            <w:r w:rsidRPr="009E32FC">
              <w:t>●</w:t>
            </w:r>
            <w:r w:rsidRPr="009E32FC">
              <w:rPr>
                <w:rFonts w:asciiTheme="minorHAnsi" w:hAnsiTheme="minorHAnsi"/>
              </w:rPr>
              <w:t xml:space="preserve"> Oorzaak v</w:t>
            </w:r>
            <w:r>
              <w:rPr>
                <w:rFonts w:asciiTheme="minorHAnsi" w:hAnsiTheme="minorHAnsi"/>
              </w:rPr>
              <w:t>an</w:t>
            </w:r>
            <w:r w:rsidRPr="009E32FC">
              <w:rPr>
                <w:rFonts w:asciiTheme="minorHAnsi" w:hAnsiTheme="minorHAnsi"/>
              </w:rPr>
              <w:t xml:space="preserve"> de variatie: vroeger, toen Pangea uiteenviel, lag hier een mantelpluim. De huidige </w:t>
            </w:r>
            <w:proofErr w:type="spellStart"/>
            <w:r w:rsidRPr="009E32FC">
              <w:rPr>
                <w:rFonts w:asciiTheme="minorHAnsi" w:hAnsiTheme="minorHAnsi"/>
              </w:rPr>
              <w:t>hotspot</w:t>
            </w:r>
            <w:proofErr w:type="spellEnd"/>
            <w:r w:rsidRPr="009E32FC">
              <w:rPr>
                <w:rFonts w:asciiTheme="minorHAnsi" w:hAnsiTheme="minorHAnsi"/>
              </w:rPr>
              <w:t xml:space="preserve"> ligt nu onder een grote ijskap. Door de enorme hoeveelheden magma die naar buiten kwamen, ontstonden verschillende soorten vulkanen.</w:t>
            </w:r>
          </w:p>
          <w:p w14:paraId="71A2FC85" w14:textId="77777777" w:rsidR="009A69B7" w:rsidRPr="009E32FC" w:rsidRDefault="009A69B7" w:rsidP="00502886">
            <w:pPr>
              <w:pStyle w:val="Geenafstand"/>
              <w:rPr>
                <w:rFonts w:asciiTheme="minorHAnsi" w:hAnsiTheme="minorHAnsi"/>
              </w:rPr>
            </w:pPr>
          </w:p>
        </w:tc>
      </w:tr>
      <w:tr w:rsidR="009A69B7" w:rsidRPr="00B322C8" w14:paraId="5F2BEE0A" w14:textId="77777777" w:rsidTr="009A69B7">
        <w:trPr>
          <w:trHeight w:val="244"/>
        </w:trPr>
        <w:tc>
          <w:tcPr>
            <w:tcW w:w="2215" w:type="dxa"/>
          </w:tcPr>
          <w:p w14:paraId="68DCA42B" w14:textId="77777777" w:rsidR="009A69B7" w:rsidRPr="009E32FC" w:rsidRDefault="009A69B7" w:rsidP="00502886">
            <w:pPr>
              <w:rPr>
                <w:rFonts w:asciiTheme="minorHAnsi" w:hAnsiTheme="minorHAnsi" w:cs="Arial"/>
                <w:i/>
              </w:rPr>
            </w:pPr>
          </w:p>
          <w:p w14:paraId="7392E77A"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breukgebergten</w:t>
            </w:r>
          </w:p>
          <w:p w14:paraId="65C715B3"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slenk</w:t>
            </w:r>
          </w:p>
          <w:p w14:paraId="219860E6" w14:textId="77777777" w:rsidR="009A69B7" w:rsidRPr="009E32FC" w:rsidRDefault="009A69B7" w:rsidP="00502886">
            <w:pPr>
              <w:rPr>
                <w:rFonts w:asciiTheme="minorHAnsi" w:hAnsiTheme="minorHAnsi" w:cs="Arial"/>
                <w:i/>
              </w:rPr>
            </w:pPr>
            <w:r w:rsidRPr="009E32FC">
              <w:rPr>
                <w:rFonts w:asciiTheme="minorHAnsi" w:hAnsiTheme="minorHAnsi" w:cs="Arial"/>
                <w:i/>
                <w:sz w:val="22"/>
                <w:szCs w:val="22"/>
              </w:rPr>
              <w:t>horst</w:t>
            </w:r>
          </w:p>
        </w:tc>
        <w:tc>
          <w:tcPr>
            <w:tcW w:w="6857" w:type="dxa"/>
          </w:tcPr>
          <w:p w14:paraId="6DCA2E78" w14:textId="77777777" w:rsidR="009A69B7" w:rsidRPr="009E32FC" w:rsidRDefault="009A69B7" w:rsidP="00502886">
            <w:pPr>
              <w:pStyle w:val="Geenafstand"/>
              <w:rPr>
                <w:rFonts w:asciiTheme="minorHAnsi" w:hAnsiTheme="minorHAnsi"/>
                <w:b/>
              </w:rPr>
            </w:pPr>
            <w:r w:rsidRPr="009E32FC">
              <w:rPr>
                <w:rFonts w:asciiTheme="minorHAnsi" w:hAnsiTheme="minorHAnsi"/>
                <w:b/>
              </w:rPr>
              <w:t>Breuken en slenken</w:t>
            </w:r>
          </w:p>
          <w:p w14:paraId="0065A669" w14:textId="77777777" w:rsidR="009A69B7" w:rsidRPr="009E32FC" w:rsidRDefault="009A69B7" w:rsidP="00502886">
            <w:pPr>
              <w:pStyle w:val="Geenafstand"/>
              <w:rPr>
                <w:rFonts w:asciiTheme="minorHAnsi" w:hAnsiTheme="minorHAnsi"/>
              </w:rPr>
            </w:pPr>
            <w:r w:rsidRPr="009E32FC">
              <w:rPr>
                <w:rFonts w:asciiTheme="minorHAnsi"/>
              </w:rPr>
              <w:t>►</w:t>
            </w:r>
            <w:r w:rsidRPr="009E32FC">
              <w:rPr>
                <w:rFonts w:asciiTheme="minorHAnsi" w:hAnsiTheme="minorHAnsi"/>
              </w:rPr>
              <w:t xml:space="preserve"> Op IJsland vind je breukgebergten: bij divergente breukzones zakt een gebied weg tussen twee breuken (slenk) of komt omhoog (horst). Soms vult een slenk zich op met water.</w:t>
            </w:r>
          </w:p>
          <w:p w14:paraId="56ADC483" w14:textId="1BABDA29" w:rsidR="009A69B7" w:rsidRDefault="009A69B7" w:rsidP="00502886">
            <w:pPr>
              <w:pStyle w:val="Geenafstand"/>
              <w:rPr>
                <w:rFonts w:asciiTheme="minorHAnsi" w:hAnsiTheme="minorHAnsi"/>
              </w:rPr>
            </w:pPr>
            <w:r w:rsidRPr="009E32FC">
              <w:rPr>
                <w:rFonts w:asciiTheme="minorHAnsi" w:hAnsiTheme="minorHAnsi"/>
              </w:rPr>
              <w:t>(N.B.: de verklaring van de verschillende verschijnselen in Japan en IJsland vind je in de opdrachten in het werkboek).</w:t>
            </w:r>
          </w:p>
          <w:p w14:paraId="2ADD2AD1" w14:textId="01C05831" w:rsidR="009A69B7" w:rsidRDefault="009A69B7" w:rsidP="00502886">
            <w:pPr>
              <w:pStyle w:val="Geenafstand"/>
              <w:rPr>
                <w:rFonts w:asciiTheme="minorHAnsi" w:hAnsiTheme="minorHAnsi"/>
              </w:rPr>
            </w:pPr>
          </w:p>
          <w:p w14:paraId="4B03EF1F" w14:textId="70F94F41" w:rsidR="009A69B7" w:rsidRDefault="009A69B7" w:rsidP="00502886">
            <w:pPr>
              <w:pStyle w:val="Geenafstand"/>
              <w:rPr>
                <w:rFonts w:asciiTheme="minorHAnsi" w:hAnsiTheme="minorHAnsi"/>
              </w:rPr>
            </w:pPr>
          </w:p>
          <w:p w14:paraId="27625D09" w14:textId="0397F5D2" w:rsidR="009A69B7" w:rsidRDefault="009A69B7" w:rsidP="00502886">
            <w:pPr>
              <w:pStyle w:val="Geenafstand"/>
              <w:rPr>
                <w:rFonts w:asciiTheme="minorHAnsi" w:hAnsiTheme="minorHAnsi"/>
              </w:rPr>
            </w:pPr>
          </w:p>
          <w:p w14:paraId="77BE1AB4" w14:textId="53136C0B" w:rsidR="009A69B7" w:rsidRDefault="009A69B7" w:rsidP="00502886">
            <w:pPr>
              <w:pStyle w:val="Geenafstand"/>
              <w:rPr>
                <w:rFonts w:asciiTheme="minorHAnsi" w:hAnsiTheme="minorHAnsi"/>
              </w:rPr>
            </w:pPr>
          </w:p>
          <w:p w14:paraId="2B24B731" w14:textId="3A949A6F" w:rsidR="009A69B7" w:rsidRDefault="009A69B7" w:rsidP="00502886">
            <w:pPr>
              <w:pStyle w:val="Geenafstand"/>
              <w:rPr>
                <w:rFonts w:asciiTheme="minorHAnsi" w:hAnsiTheme="minorHAnsi"/>
              </w:rPr>
            </w:pPr>
          </w:p>
          <w:p w14:paraId="71F560AC" w14:textId="6D8AAA35" w:rsidR="009A69B7" w:rsidRDefault="009A69B7" w:rsidP="00502886">
            <w:pPr>
              <w:pStyle w:val="Geenafstand"/>
              <w:rPr>
                <w:rFonts w:asciiTheme="minorHAnsi" w:hAnsiTheme="minorHAnsi"/>
              </w:rPr>
            </w:pPr>
          </w:p>
          <w:p w14:paraId="7BB099AD" w14:textId="41048DBD" w:rsidR="009A69B7" w:rsidRDefault="009A69B7" w:rsidP="00502886">
            <w:pPr>
              <w:pStyle w:val="Geenafstand"/>
              <w:rPr>
                <w:rFonts w:asciiTheme="minorHAnsi" w:hAnsiTheme="minorHAnsi"/>
              </w:rPr>
            </w:pPr>
          </w:p>
          <w:p w14:paraId="66BE6A4B" w14:textId="3200A8E5" w:rsidR="009A69B7" w:rsidRDefault="009A69B7" w:rsidP="00502886">
            <w:pPr>
              <w:pStyle w:val="Geenafstand"/>
              <w:rPr>
                <w:rFonts w:asciiTheme="minorHAnsi" w:hAnsiTheme="minorHAnsi"/>
              </w:rPr>
            </w:pPr>
          </w:p>
          <w:p w14:paraId="5E5C3760" w14:textId="12C54415" w:rsidR="009A69B7" w:rsidRDefault="009A69B7" w:rsidP="00502886">
            <w:pPr>
              <w:pStyle w:val="Geenafstand"/>
              <w:rPr>
                <w:rFonts w:asciiTheme="minorHAnsi" w:hAnsiTheme="minorHAnsi"/>
              </w:rPr>
            </w:pPr>
          </w:p>
          <w:p w14:paraId="34D183D1" w14:textId="64BAA684" w:rsidR="009A69B7" w:rsidRDefault="009A69B7" w:rsidP="00502886">
            <w:pPr>
              <w:pStyle w:val="Geenafstand"/>
              <w:rPr>
                <w:rFonts w:asciiTheme="minorHAnsi" w:hAnsiTheme="minorHAnsi"/>
              </w:rPr>
            </w:pPr>
          </w:p>
          <w:p w14:paraId="6792FBA1" w14:textId="0CCC3BFD" w:rsidR="009A69B7" w:rsidRDefault="009A69B7" w:rsidP="00502886">
            <w:pPr>
              <w:pStyle w:val="Geenafstand"/>
              <w:rPr>
                <w:rFonts w:asciiTheme="minorHAnsi" w:hAnsiTheme="minorHAnsi"/>
              </w:rPr>
            </w:pPr>
          </w:p>
          <w:p w14:paraId="12260CFD" w14:textId="58CD029A" w:rsidR="009A69B7" w:rsidRDefault="009A69B7" w:rsidP="00502886">
            <w:pPr>
              <w:pStyle w:val="Geenafstand"/>
              <w:rPr>
                <w:rFonts w:asciiTheme="minorHAnsi" w:hAnsiTheme="minorHAnsi"/>
              </w:rPr>
            </w:pPr>
          </w:p>
          <w:p w14:paraId="4BE9ACBB" w14:textId="5E945328" w:rsidR="009A69B7" w:rsidRDefault="009A69B7" w:rsidP="00502886">
            <w:pPr>
              <w:pStyle w:val="Geenafstand"/>
              <w:rPr>
                <w:rFonts w:asciiTheme="minorHAnsi" w:hAnsiTheme="minorHAnsi"/>
              </w:rPr>
            </w:pPr>
          </w:p>
          <w:p w14:paraId="7B46FB79" w14:textId="6D2A37E8" w:rsidR="009A69B7" w:rsidRDefault="009A69B7" w:rsidP="00502886">
            <w:pPr>
              <w:pStyle w:val="Geenafstand"/>
              <w:rPr>
                <w:rFonts w:asciiTheme="minorHAnsi" w:hAnsiTheme="minorHAnsi"/>
              </w:rPr>
            </w:pPr>
          </w:p>
          <w:p w14:paraId="07AFAF4E" w14:textId="79E4E5BA" w:rsidR="009A69B7" w:rsidRDefault="009A69B7" w:rsidP="00502886">
            <w:pPr>
              <w:pStyle w:val="Geenafstand"/>
              <w:rPr>
                <w:rFonts w:asciiTheme="minorHAnsi" w:hAnsiTheme="minorHAnsi"/>
              </w:rPr>
            </w:pPr>
          </w:p>
          <w:p w14:paraId="5D4DF8B8" w14:textId="134B9745" w:rsidR="009A69B7" w:rsidRDefault="009A69B7" w:rsidP="00502886">
            <w:pPr>
              <w:pStyle w:val="Geenafstand"/>
              <w:rPr>
                <w:rFonts w:asciiTheme="minorHAnsi" w:hAnsiTheme="minorHAnsi"/>
              </w:rPr>
            </w:pPr>
          </w:p>
          <w:p w14:paraId="55F6DF2C" w14:textId="7ADC8228" w:rsidR="009A69B7" w:rsidRDefault="009A69B7" w:rsidP="00502886">
            <w:pPr>
              <w:pStyle w:val="Geenafstand"/>
              <w:rPr>
                <w:rFonts w:asciiTheme="minorHAnsi" w:hAnsiTheme="minorHAnsi"/>
              </w:rPr>
            </w:pPr>
          </w:p>
          <w:p w14:paraId="787A3D4D" w14:textId="048EAE15" w:rsidR="009A69B7" w:rsidRDefault="009A69B7" w:rsidP="00502886">
            <w:pPr>
              <w:pStyle w:val="Geenafstand"/>
              <w:rPr>
                <w:rFonts w:asciiTheme="minorHAnsi" w:hAnsiTheme="minorHAnsi"/>
              </w:rPr>
            </w:pPr>
          </w:p>
          <w:p w14:paraId="70B91FE3" w14:textId="09093384" w:rsidR="009A69B7" w:rsidRDefault="009A69B7" w:rsidP="00502886">
            <w:pPr>
              <w:pStyle w:val="Geenafstand"/>
              <w:rPr>
                <w:rFonts w:asciiTheme="minorHAnsi" w:hAnsiTheme="minorHAnsi"/>
              </w:rPr>
            </w:pPr>
          </w:p>
          <w:p w14:paraId="4109FFBB" w14:textId="37A48C4A" w:rsidR="009A69B7" w:rsidRDefault="009A69B7" w:rsidP="00502886">
            <w:pPr>
              <w:pStyle w:val="Geenafstand"/>
              <w:rPr>
                <w:rFonts w:asciiTheme="minorHAnsi" w:hAnsiTheme="minorHAnsi"/>
              </w:rPr>
            </w:pPr>
          </w:p>
          <w:p w14:paraId="3EA6C72D" w14:textId="1F33F074" w:rsidR="009A69B7" w:rsidRDefault="009A69B7" w:rsidP="00502886">
            <w:pPr>
              <w:pStyle w:val="Geenafstand"/>
              <w:rPr>
                <w:rFonts w:asciiTheme="minorHAnsi" w:hAnsiTheme="minorHAnsi"/>
              </w:rPr>
            </w:pPr>
          </w:p>
          <w:p w14:paraId="269C4338" w14:textId="53CB9435" w:rsidR="009A69B7" w:rsidRDefault="009A69B7" w:rsidP="00502886">
            <w:pPr>
              <w:pStyle w:val="Geenafstand"/>
              <w:rPr>
                <w:rFonts w:asciiTheme="minorHAnsi" w:hAnsiTheme="minorHAnsi"/>
              </w:rPr>
            </w:pPr>
          </w:p>
          <w:p w14:paraId="44019F6D" w14:textId="0D4E0133" w:rsidR="009A69B7" w:rsidRDefault="009A69B7" w:rsidP="00502886">
            <w:pPr>
              <w:pStyle w:val="Geenafstand"/>
              <w:rPr>
                <w:rFonts w:asciiTheme="minorHAnsi" w:hAnsiTheme="minorHAnsi"/>
              </w:rPr>
            </w:pPr>
          </w:p>
          <w:p w14:paraId="0490CAE3" w14:textId="41C41346" w:rsidR="009A69B7" w:rsidRDefault="009A69B7" w:rsidP="00502886">
            <w:pPr>
              <w:pStyle w:val="Geenafstand"/>
              <w:rPr>
                <w:rFonts w:asciiTheme="minorHAnsi" w:hAnsiTheme="minorHAnsi"/>
              </w:rPr>
            </w:pPr>
          </w:p>
          <w:p w14:paraId="1A242FBC" w14:textId="794807D3" w:rsidR="009A69B7" w:rsidRDefault="009A69B7" w:rsidP="00502886">
            <w:pPr>
              <w:pStyle w:val="Geenafstand"/>
              <w:rPr>
                <w:rFonts w:asciiTheme="minorHAnsi" w:hAnsiTheme="minorHAnsi"/>
              </w:rPr>
            </w:pPr>
          </w:p>
          <w:p w14:paraId="5B612342" w14:textId="389293B0" w:rsidR="009A69B7" w:rsidRDefault="009A69B7" w:rsidP="00502886">
            <w:pPr>
              <w:pStyle w:val="Geenafstand"/>
              <w:rPr>
                <w:rFonts w:asciiTheme="minorHAnsi" w:hAnsiTheme="minorHAnsi"/>
              </w:rPr>
            </w:pPr>
          </w:p>
          <w:p w14:paraId="6A389250" w14:textId="1751FCED" w:rsidR="009A69B7" w:rsidRDefault="009A69B7" w:rsidP="00502886">
            <w:pPr>
              <w:pStyle w:val="Geenafstand"/>
              <w:rPr>
                <w:rFonts w:asciiTheme="minorHAnsi" w:hAnsiTheme="minorHAnsi"/>
              </w:rPr>
            </w:pPr>
          </w:p>
          <w:p w14:paraId="3F60DF39" w14:textId="0260605B" w:rsidR="009A69B7" w:rsidRDefault="009A69B7" w:rsidP="00502886">
            <w:pPr>
              <w:pStyle w:val="Geenafstand"/>
              <w:rPr>
                <w:rFonts w:asciiTheme="minorHAnsi" w:hAnsiTheme="minorHAnsi"/>
              </w:rPr>
            </w:pPr>
          </w:p>
          <w:p w14:paraId="465D43F2" w14:textId="0304804C" w:rsidR="009A69B7" w:rsidRDefault="009A69B7" w:rsidP="00502886">
            <w:pPr>
              <w:pStyle w:val="Geenafstand"/>
              <w:rPr>
                <w:rFonts w:asciiTheme="minorHAnsi" w:hAnsiTheme="minorHAnsi"/>
              </w:rPr>
            </w:pPr>
          </w:p>
          <w:p w14:paraId="5EBAA4DF" w14:textId="3953E0DF" w:rsidR="009A69B7" w:rsidRDefault="009A69B7" w:rsidP="00502886">
            <w:pPr>
              <w:pStyle w:val="Geenafstand"/>
              <w:rPr>
                <w:rFonts w:asciiTheme="minorHAnsi" w:hAnsiTheme="minorHAnsi"/>
              </w:rPr>
            </w:pPr>
          </w:p>
          <w:p w14:paraId="61E69E08" w14:textId="67497CA2" w:rsidR="009A69B7" w:rsidRDefault="009A69B7" w:rsidP="00502886">
            <w:pPr>
              <w:pStyle w:val="Geenafstand"/>
              <w:rPr>
                <w:rFonts w:asciiTheme="minorHAnsi" w:hAnsiTheme="minorHAnsi"/>
              </w:rPr>
            </w:pPr>
          </w:p>
          <w:p w14:paraId="093F49FE" w14:textId="5C064168" w:rsidR="009A69B7" w:rsidRDefault="009A69B7" w:rsidP="00502886">
            <w:pPr>
              <w:pStyle w:val="Geenafstand"/>
              <w:rPr>
                <w:rFonts w:asciiTheme="minorHAnsi" w:hAnsiTheme="minorHAnsi"/>
              </w:rPr>
            </w:pPr>
          </w:p>
          <w:p w14:paraId="77080C18" w14:textId="0AC4E258" w:rsidR="009A69B7" w:rsidRDefault="009A69B7" w:rsidP="00502886">
            <w:pPr>
              <w:pStyle w:val="Geenafstand"/>
              <w:rPr>
                <w:rFonts w:asciiTheme="minorHAnsi" w:hAnsiTheme="minorHAnsi"/>
              </w:rPr>
            </w:pPr>
          </w:p>
          <w:p w14:paraId="3E2BF38E" w14:textId="372B6128" w:rsidR="009A69B7" w:rsidRDefault="009A69B7" w:rsidP="00502886">
            <w:pPr>
              <w:pStyle w:val="Geenafstand"/>
              <w:rPr>
                <w:rFonts w:asciiTheme="minorHAnsi" w:hAnsiTheme="minorHAnsi"/>
              </w:rPr>
            </w:pPr>
          </w:p>
          <w:p w14:paraId="163B1BD1" w14:textId="74A6E40F" w:rsidR="009A69B7" w:rsidRDefault="009A69B7" w:rsidP="00502886">
            <w:pPr>
              <w:pStyle w:val="Geenafstand"/>
              <w:rPr>
                <w:rFonts w:asciiTheme="minorHAnsi" w:hAnsiTheme="minorHAnsi"/>
              </w:rPr>
            </w:pPr>
          </w:p>
          <w:p w14:paraId="03952C03" w14:textId="0CC62DF5" w:rsidR="009A69B7" w:rsidRDefault="009A69B7" w:rsidP="00502886">
            <w:pPr>
              <w:pStyle w:val="Geenafstand"/>
              <w:rPr>
                <w:rFonts w:asciiTheme="minorHAnsi" w:hAnsiTheme="minorHAnsi"/>
              </w:rPr>
            </w:pPr>
          </w:p>
          <w:p w14:paraId="29DDD2B1" w14:textId="77777777" w:rsidR="009A69B7" w:rsidRPr="009E32FC" w:rsidRDefault="009A69B7" w:rsidP="00502886">
            <w:pPr>
              <w:pStyle w:val="Geenafstand"/>
              <w:rPr>
                <w:rFonts w:asciiTheme="minorHAnsi" w:hAnsiTheme="minorHAnsi"/>
              </w:rPr>
            </w:pPr>
          </w:p>
          <w:p w14:paraId="6358C289" w14:textId="77777777" w:rsidR="009A69B7" w:rsidRPr="009E32FC" w:rsidRDefault="009A69B7" w:rsidP="00502886">
            <w:pPr>
              <w:pStyle w:val="Geenafstand"/>
              <w:rPr>
                <w:rFonts w:asciiTheme="minorHAnsi" w:hAnsiTheme="minorHAnsi"/>
              </w:rPr>
            </w:pPr>
          </w:p>
        </w:tc>
      </w:tr>
    </w:tbl>
    <w:p w14:paraId="76536EBC" w14:textId="77777777" w:rsidR="009A69B7" w:rsidRPr="00F43827" w:rsidRDefault="009A69B7" w:rsidP="009A69B7">
      <w:pPr>
        <w:pStyle w:val="Geenafstand"/>
        <w:rPr>
          <w:rFonts w:asciiTheme="minorHAnsi" w:hAnsiTheme="minorHAnsi"/>
          <w:b/>
          <w:sz w:val="48"/>
          <w:szCs w:val="48"/>
        </w:rPr>
      </w:pPr>
      <w:r w:rsidRPr="00F43827">
        <w:rPr>
          <w:rFonts w:asciiTheme="minorHAnsi" w:hAnsiTheme="minorHAnsi"/>
          <w:b/>
          <w:sz w:val="48"/>
          <w:szCs w:val="48"/>
        </w:rPr>
        <w:lastRenderedPageBreak/>
        <w:t>Samenvatting Systeem aarde</w:t>
      </w:r>
    </w:p>
    <w:p w14:paraId="79CC29D7" w14:textId="77777777" w:rsidR="009A69B7" w:rsidRPr="00F43827" w:rsidRDefault="009A69B7" w:rsidP="009A69B7">
      <w:pPr>
        <w:pStyle w:val="0108SJBodytekst"/>
        <w:rPr>
          <w:rFonts w:asciiTheme="minorHAnsi" w:hAnsiTheme="minorHAnsi" w:cs="Arial"/>
          <w:color w:val="auto"/>
        </w:rPr>
      </w:pPr>
    </w:p>
    <w:tbl>
      <w:tblPr>
        <w:tblW w:w="0" w:type="auto"/>
        <w:tblLook w:val="04A0" w:firstRow="1" w:lastRow="0" w:firstColumn="1" w:lastColumn="0" w:noHBand="0" w:noVBand="1"/>
      </w:tblPr>
      <w:tblGrid>
        <w:gridCol w:w="2167"/>
        <w:gridCol w:w="39"/>
        <w:gridCol w:w="15"/>
        <w:gridCol w:w="6851"/>
      </w:tblGrid>
      <w:tr w:rsidR="009A69B7" w:rsidRPr="00F43827" w14:paraId="531DE5BB" w14:textId="77777777" w:rsidTr="009A69B7">
        <w:trPr>
          <w:trHeight w:val="244"/>
        </w:trPr>
        <w:tc>
          <w:tcPr>
            <w:tcW w:w="2221" w:type="dxa"/>
            <w:gridSpan w:val="3"/>
          </w:tcPr>
          <w:p w14:paraId="286E0D93" w14:textId="77777777" w:rsidR="009A69B7" w:rsidRPr="00F43827" w:rsidRDefault="009A69B7" w:rsidP="00502886">
            <w:pPr>
              <w:pStyle w:val="Geenafstand"/>
              <w:rPr>
                <w:rFonts w:ascii="Calibri" w:hAnsi="Calibri"/>
                <w:i/>
              </w:rPr>
            </w:pPr>
          </w:p>
        </w:tc>
        <w:tc>
          <w:tcPr>
            <w:tcW w:w="6851" w:type="dxa"/>
          </w:tcPr>
          <w:p w14:paraId="210B8C9B" w14:textId="77777777" w:rsidR="009A69B7" w:rsidRPr="00F43827" w:rsidRDefault="009A69B7" w:rsidP="00502886">
            <w:pPr>
              <w:pStyle w:val="Geenafstand"/>
              <w:rPr>
                <w:rFonts w:ascii="Calibri" w:hAnsi="Calibri"/>
                <w:b/>
                <w:sz w:val="36"/>
                <w:szCs w:val="36"/>
                <w:lang w:eastAsia="nl-NL"/>
              </w:rPr>
            </w:pPr>
            <w:r w:rsidRPr="00F43827">
              <w:rPr>
                <w:rFonts w:ascii="Calibri" w:hAnsi="Calibri"/>
                <w:b/>
                <w:sz w:val="36"/>
                <w:szCs w:val="36"/>
              </w:rPr>
              <w:t>2 Afbraak en vorming van landschappen</w:t>
            </w:r>
          </w:p>
        </w:tc>
      </w:tr>
      <w:tr w:rsidR="009A69B7" w:rsidRPr="00F43827" w14:paraId="761D2125" w14:textId="77777777" w:rsidTr="009A69B7">
        <w:trPr>
          <w:trHeight w:val="244"/>
        </w:trPr>
        <w:tc>
          <w:tcPr>
            <w:tcW w:w="2221" w:type="dxa"/>
            <w:gridSpan w:val="3"/>
          </w:tcPr>
          <w:p w14:paraId="5458067C" w14:textId="77777777" w:rsidR="009A69B7" w:rsidRPr="00F43827" w:rsidRDefault="009A69B7" w:rsidP="00502886">
            <w:pPr>
              <w:pStyle w:val="Geenafstand"/>
              <w:rPr>
                <w:rFonts w:ascii="Calibri" w:hAnsi="Calibri"/>
                <w:i/>
              </w:rPr>
            </w:pPr>
          </w:p>
        </w:tc>
        <w:tc>
          <w:tcPr>
            <w:tcW w:w="6851" w:type="dxa"/>
          </w:tcPr>
          <w:p w14:paraId="4FFDB636" w14:textId="77777777" w:rsidR="009A69B7" w:rsidRPr="00F43827" w:rsidRDefault="009A69B7" w:rsidP="00502886">
            <w:pPr>
              <w:rPr>
                <w:rFonts w:ascii="Calibri" w:hAnsi="Calibri" w:cs="Arial"/>
                <w:b/>
              </w:rPr>
            </w:pPr>
            <w:r w:rsidRPr="00F43827">
              <w:rPr>
                <w:rFonts w:ascii="Calibri" w:hAnsi="Calibri" w:cs="Arial"/>
                <w:b/>
                <w:sz w:val="22"/>
                <w:szCs w:val="22"/>
              </w:rPr>
              <w:t>2.1 De aarde als systeem</w:t>
            </w:r>
          </w:p>
          <w:p w14:paraId="5344166C" w14:textId="77777777" w:rsidR="009A69B7" w:rsidRPr="00F43827" w:rsidRDefault="009A69B7" w:rsidP="00502886">
            <w:pPr>
              <w:rPr>
                <w:rFonts w:ascii="Calibri" w:hAnsi="Calibri" w:cs="Arial"/>
              </w:rPr>
            </w:pPr>
          </w:p>
        </w:tc>
      </w:tr>
      <w:tr w:rsidR="009A69B7" w:rsidRPr="00F43827" w14:paraId="7179D5DC" w14:textId="77777777" w:rsidTr="009A69B7">
        <w:trPr>
          <w:trHeight w:val="244"/>
        </w:trPr>
        <w:tc>
          <w:tcPr>
            <w:tcW w:w="2221" w:type="dxa"/>
            <w:gridSpan w:val="3"/>
          </w:tcPr>
          <w:p w14:paraId="2E1C3605" w14:textId="77777777" w:rsidR="009A69B7" w:rsidRPr="00F43827" w:rsidRDefault="009A69B7" w:rsidP="00502886">
            <w:pPr>
              <w:rPr>
                <w:rFonts w:ascii="Calibri" w:hAnsi="Calibri" w:cs="Arial"/>
                <w:i/>
              </w:rPr>
            </w:pPr>
          </w:p>
        </w:tc>
        <w:tc>
          <w:tcPr>
            <w:tcW w:w="6851" w:type="dxa"/>
          </w:tcPr>
          <w:p w14:paraId="0B51217B" w14:textId="77777777" w:rsidR="009A69B7" w:rsidRPr="00F43827" w:rsidRDefault="009A69B7" w:rsidP="00502886">
            <w:pPr>
              <w:pStyle w:val="Geenafstand"/>
              <w:rPr>
                <w:rFonts w:ascii="Calibri" w:hAnsi="Calibri"/>
                <w:b/>
              </w:rPr>
            </w:pPr>
            <w:r w:rsidRPr="00F43827">
              <w:rPr>
                <w:rFonts w:ascii="Calibri" w:hAnsi="Calibri"/>
                <w:b/>
              </w:rPr>
              <w:t>Vier sferen</w:t>
            </w:r>
          </w:p>
          <w:p w14:paraId="427E1FFC"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In de fysische geografie wordt bij bestudering van de aarde gebruik gemaakt van vier sferen: atmosfeer, hydrosfeer, lithosfeer en biosfeer. Ze zijn sterk met elkaar verbonden.</w:t>
            </w:r>
          </w:p>
          <w:p w14:paraId="7B9DD824" w14:textId="77777777" w:rsidR="009A69B7" w:rsidRPr="00F43827" w:rsidRDefault="009A69B7" w:rsidP="00502886">
            <w:pPr>
              <w:rPr>
                <w:rFonts w:ascii="Calibri" w:hAnsi="Calibri" w:cs="Arial"/>
              </w:rPr>
            </w:pPr>
          </w:p>
        </w:tc>
      </w:tr>
      <w:tr w:rsidR="009A69B7" w:rsidRPr="00F43827" w14:paraId="5F29BAB0" w14:textId="77777777" w:rsidTr="009A69B7">
        <w:trPr>
          <w:trHeight w:val="244"/>
        </w:trPr>
        <w:tc>
          <w:tcPr>
            <w:tcW w:w="2221" w:type="dxa"/>
            <w:gridSpan w:val="3"/>
          </w:tcPr>
          <w:p w14:paraId="6A0E51A1" w14:textId="77777777" w:rsidR="009A69B7" w:rsidRPr="00F43827" w:rsidRDefault="009A69B7" w:rsidP="00502886">
            <w:pPr>
              <w:rPr>
                <w:rFonts w:ascii="Calibri" w:hAnsi="Calibri" w:cs="Arial"/>
                <w:i/>
              </w:rPr>
            </w:pPr>
          </w:p>
          <w:p w14:paraId="425E7F4E" w14:textId="77777777" w:rsidR="009A69B7" w:rsidRPr="00F43827" w:rsidRDefault="009A69B7" w:rsidP="00502886">
            <w:pPr>
              <w:rPr>
                <w:rFonts w:ascii="Calibri" w:hAnsi="Calibri" w:cs="Arial"/>
                <w:i/>
              </w:rPr>
            </w:pPr>
            <w:r w:rsidRPr="00F43827">
              <w:rPr>
                <w:rFonts w:ascii="Calibri" w:hAnsi="Calibri" w:cs="Arial"/>
                <w:i/>
                <w:sz w:val="22"/>
                <w:szCs w:val="22"/>
              </w:rPr>
              <w:t>atmosfeer</w:t>
            </w:r>
          </w:p>
          <w:p w14:paraId="3E46A9CE" w14:textId="77777777" w:rsidR="009A69B7" w:rsidRPr="00F43827" w:rsidRDefault="009A69B7" w:rsidP="00502886">
            <w:pPr>
              <w:rPr>
                <w:rFonts w:ascii="Calibri" w:hAnsi="Calibri" w:cs="Arial"/>
                <w:i/>
              </w:rPr>
            </w:pPr>
            <w:r w:rsidRPr="00F43827">
              <w:rPr>
                <w:rFonts w:ascii="Calibri" w:hAnsi="Calibri" w:cs="Arial"/>
                <w:i/>
                <w:sz w:val="22"/>
                <w:szCs w:val="22"/>
              </w:rPr>
              <w:t>troposfeer</w:t>
            </w:r>
          </w:p>
        </w:tc>
        <w:tc>
          <w:tcPr>
            <w:tcW w:w="6851" w:type="dxa"/>
          </w:tcPr>
          <w:p w14:paraId="37ED0ED7" w14:textId="77777777" w:rsidR="009A69B7" w:rsidRPr="00F43827" w:rsidRDefault="009A69B7" w:rsidP="00502886">
            <w:pPr>
              <w:pStyle w:val="Geenafstand"/>
              <w:rPr>
                <w:rFonts w:ascii="Calibri" w:hAnsi="Calibri"/>
                <w:b/>
              </w:rPr>
            </w:pPr>
            <w:r w:rsidRPr="00F43827">
              <w:rPr>
                <w:rFonts w:ascii="Calibri" w:hAnsi="Calibri"/>
                <w:b/>
              </w:rPr>
              <w:t>Atmosfeer</w:t>
            </w:r>
          </w:p>
          <w:p w14:paraId="1C5F2121"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De atmosfeer bestaat uit troposfeer (8-18 km dik), stratosfeer (tot 50 km), mesosfeer en thermosfeer.</w:t>
            </w:r>
          </w:p>
          <w:p w14:paraId="0886AC5C"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Klimaatprocessen en kringloop van water spelen zich af in de troposfeer. Belangrijkste gassen qua hoeveelheid in troposfeer zijn: stikstof (78 %) zuurstof (21 %) en argon (0,9 %) en verder CO</w:t>
            </w:r>
            <w:r w:rsidRPr="00F43827">
              <w:rPr>
                <w:rFonts w:ascii="Calibri" w:hAnsi="Calibri"/>
                <w:vertAlign w:val="subscript"/>
              </w:rPr>
              <w:t>2</w:t>
            </w:r>
            <w:r w:rsidRPr="00F43827">
              <w:rPr>
                <w:rFonts w:ascii="Calibri" w:hAnsi="Calibri"/>
              </w:rPr>
              <w:t>, CH</w:t>
            </w:r>
            <w:r w:rsidRPr="00F43827">
              <w:rPr>
                <w:rFonts w:ascii="Calibri" w:hAnsi="Calibri"/>
                <w:vertAlign w:val="superscript"/>
              </w:rPr>
              <w:t>4</w:t>
            </w:r>
            <w:r w:rsidRPr="00F43827">
              <w:rPr>
                <w:rFonts w:ascii="Calibri" w:hAnsi="Calibri"/>
              </w:rPr>
              <w:t>, ozon en waterdamp.</w:t>
            </w:r>
          </w:p>
          <w:p w14:paraId="318EEFD5"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Functie van de stratosfeer: bevat ozon dat ultraviolet licht tegenhoudt.</w:t>
            </w:r>
          </w:p>
          <w:p w14:paraId="539390E0" w14:textId="77777777" w:rsidR="009A69B7" w:rsidRPr="00F43827" w:rsidRDefault="009A69B7" w:rsidP="00502886">
            <w:pPr>
              <w:rPr>
                <w:rFonts w:ascii="Calibri" w:hAnsi="Calibri" w:cs="Arial"/>
              </w:rPr>
            </w:pPr>
          </w:p>
        </w:tc>
      </w:tr>
      <w:tr w:rsidR="009A69B7" w:rsidRPr="00F43827" w14:paraId="49E38E14" w14:textId="77777777" w:rsidTr="009A69B7">
        <w:trPr>
          <w:trHeight w:val="1880"/>
        </w:trPr>
        <w:tc>
          <w:tcPr>
            <w:tcW w:w="2221" w:type="dxa"/>
            <w:gridSpan w:val="3"/>
          </w:tcPr>
          <w:p w14:paraId="5EEBDF8E" w14:textId="77777777" w:rsidR="009A69B7" w:rsidRPr="00F43827" w:rsidRDefault="009A69B7" w:rsidP="00502886">
            <w:pPr>
              <w:rPr>
                <w:rFonts w:ascii="Calibri" w:hAnsi="Calibri" w:cs="Arial"/>
                <w:i/>
              </w:rPr>
            </w:pPr>
          </w:p>
          <w:p w14:paraId="19EC40D3" w14:textId="77777777" w:rsidR="009A69B7" w:rsidRPr="00F43827" w:rsidRDefault="009A69B7" w:rsidP="00502886">
            <w:pPr>
              <w:rPr>
                <w:rFonts w:ascii="Calibri" w:hAnsi="Calibri" w:cs="Arial"/>
                <w:i/>
              </w:rPr>
            </w:pPr>
          </w:p>
          <w:p w14:paraId="177FAA42" w14:textId="77777777" w:rsidR="009A69B7" w:rsidRPr="00F43827" w:rsidRDefault="009A69B7" w:rsidP="00502886">
            <w:pPr>
              <w:rPr>
                <w:rFonts w:ascii="Calibri" w:hAnsi="Calibri" w:cs="Arial"/>
                <w:i/>
              </w:rPr>
            </w:pPr>
            <w:r w:rsidRPr="00F43827">
              <w:rPr>
                <w:rFonts w:ascii="Calibri" w:hAnsi="Calibri" w:cs="Arial"/>
                <w:i/>
                <w:sz w:val="22"/>
                <w:szCs w:val="22"/>
              </w:rPr>
              <w:t>hydrosfeer</w:t>
            </w:r>
          </w:p>
          <w:p w14:paraId="17B36405" w14:textId="77777777" w:rsidR="009A69B7" w:rsidRPr="00F43827" w:rsidRDefault="009A69B7" w:rsidP="00502886">
            <w:pPr>
              <w:rPr>
                <w:rFonts w:ascii="Calibri" w:hAnsi="Calibri" w:cs="Arial"/>
                <w:i/>
              </w:rPr>
            </w:pPr>
          </w:p>
          <w:p w14:paraId="5810D694" w14:textId="77777777" w:rsidR="009A69B7" w:rsidRPr="00F43827" w:rsidRDefault="009A69B7" w:rsidP="00502886">
            <w:pPr>
              <w:rPr>
                <w:rFonts w:ascii="Calibri" w:hAnsi="Calibri" w:cs="Arial"/>
                <w:i/>
              </w:rPr>
            </w:pPr>
            <w:r w:rsidRPr="00F43827">
              <w:rPr>
                <w:rFonts w:ascii="Calibri" w:hAnsi="Calibri" w:cs="Arial"/>
                <w:i/>
                <w:sz w:val="22"/>
                <w:szCs w:val="22"/>
              </w:rPr>
              <w:t>biosfeer</w:t>
            </w:r>
          </w:p>
        </w:tc>
        <w:tc>
          <w:tcPr>
            <w:tcW w:w="6851" w:type="dxa"/>
          </w:tcPr>
          <w:p w14:paraId="1904BF8A" w14:textId="77777777" w:rsidR="009A69B7" w:rsidRPr="00F43827" w:rsidRDefault="009A69B7" w:rsidP="00502886">
            <w:pPr>
              <w:pStyle w:val="Geenafstand"/>
              <w:rPr>
                <w:rFonts w:ascii="Calibri" w:hAnsi="Calibri"/>
                <w:b/>
              </w:rPr>
            </w:pPr>
            <w:r w:rsidRPr="00F43827">
              <w:rPr>
                <w:rFonts w:ascii="Calibri" w:hAnsi="Calibri"/>
                <w:b/>
              </w:rPr>
              <w:t>Hydrosfeer en biosfeer</w:t>
            </w:r>
          </w:p>
          <w:p w14:paraId="6634C774"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De aarde heeft veel water aan het aardoppervlak.</w:t>
            </w:r>
          </w:p>
          <w:p w14:paraId="11D4A16F"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De hydrosfeer omvat oceanen, meren, rivieren, grondwater, bodemwater en ijs. 97 % van het water is zout, 2 % zit in ijskappen, 1 % in meren, atmosfeer, grondwater en bodemwater.</w:t>
            </w:r>
          </w:p>
          <w:p w14:paraId="2541CF35" w14:textId="77777777" w:rsidR="009A69B7" w:rsidRPr="00F43827" w:rsidRDefault="009A69B7" w:rsidP="00502886">
            <w:pPr>
              <w:pStyle w:val="Geenafstand"/>
              <w:rPr>
                <w:rFonts w:ascii="Calibri" w:hAnsi="Calibri"/>
              </w:rPr>
            </w:pPr>
            <w:r w:rsidRPr="00F43827">
              <w:t xml:space="preserve">● </w:t>
            </w:r>
            <w:r w:rsidRPr="00F43827">
              <w:rPr>
                <w:rFonts w:ascii="Calibri" w:hAnsi="Calibri"/>
              </w:rPr>
              <w:t>Biosfeer: alle levende organismen op aarde.</w:t>
            </w:r>
          </w:p>
          <w:p w14:paraId="68B6DA5A" w14:textId="77777777" w:rsidR="009A69B7" w:rsidRPr="00F43827" w:rsidRDefault="009A69B7" w:rsidP="00502886">
            <w:pPr>
              <w:pStyle w:val="Geenafstand"/>
              <w:rPr>
                <w:rFonts w:ascii="Calibri" w:hAnsi="Calibri"/>
              </w:rPr>
            </w:pPr>
          </w:p>
        </w:tc>
      </w:tr>
      <w:tr w:rsidR="009A69B7" w:rsidRPr="00F43827" w14:paraId="60F34EFD" w14:textId="77777777" w:rsidTr="009A69B7">
        <w:trPr>
          <w:trHeight w:val="244"/>
        </w:trPr>
        <w:tc>
          <w:tcPr>
            <w:tcW w:w="2221" w:type="dxa"/>
            <w:gridSpan w:val="3"/>
          </w:tcPr>
          <w:p w14:paraId="39CE77DF" w14:textId="77777777" w:rsidR="009A69B7" w:rsidRPr="00F43827" w:rsidRDefault="009A69B7" w:rsidP="00502886">
            <w:pPr>
              <w:rPr>
                <w:rFonts w:ascii="Calibri" w:hAnsi="Calibri" w:cs="Arial"/>
                <w:i/>
              </w:rPr>
            </w:pPr>
          </w:p>
        </w:tc>
        <w:tc>
          <w:tcPr>
            <w:tcW w:w="6851" w:type="dxa"/>
          </w:tcPr>
          <w:p w14:paraId="40D98159" w14:textId="77777777" w:rsidR="009A69B7" w:rsidRPr="00F43827" w:rsidRDefault="009A69B7" w:rsidP="00502886">
            <w:pPr>
              <w:pStyle w:val="Geenafstand"/>
              <w:rPr>
                <w:rFonts w:ascii="Calibri" w:hAnsi="Calibri"/>
                <w:b/>
              </w:rPr>
            </w:pPr>
            <w:r w:rsidRPr="00F43827">
              <w:rPr>
                <w:rFonts w:ascii="Calibri" w:hAnsi="Calibri"/>
                <w:b/>
              </w:rPr>
              <w:t>Kringlopen</w:t>
            </w:r>
          </w:p>
          <w:p w14:paraId="73441D47"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Kringlopen laten relaties tussen de sferen zien. Hoofdstuk 1: gesteentekringloop. Relatie tussen lithosfeer (opbouw) en atmosfeer en hydrosfeer (afbraak).</w:t>
            </w:r>
          </w:p>
          <w:p w14:paraId="172426DB" w14:textId="77777777" w:rsidR="009A69B7" w:rsidRPr="00F43827" w:rsidRDefault="009A69B7" w:rsidP="00502886">
            <w:pPr>
              <w:pStyle w:val="Geenafstand"/>
              <w:rPr>
                <w:rFonts w:ascii="Calibri" w:hAnsi="Calibri"/>
              </w:rPr>
            </w:pPr>
          </w:p>
        </w:tc>
      </w:tr>
      <w:tr w:rsidR="009A69B7" w:rsidRPr="00F43827" w14:paraId="1E4FCE2F" w14:textId="77777777" w:rsidTr="009A69B7">
        <w:trPr>
          <w:trHeight w:val="244"/>
        </w:trPr>
        <w:tc>
          <w:tcPr>
            <w:tcW w:w="2221" w:type="dxa"/>
            <w:gridSpan w:val="3"/>
          </w:tcPr>
          <w:p w14:paraId="712A18EC" w14:textId="77777777" w:rsidR="009A69B7" w:rsidRPr="00F43827" w:rsidRDefault="009A69B7" w:rsidP="00502886">
            <w:pPr>
              <w:rPr>
                <w:rFonts w:ascii="Calibri" w:hAnsi="Calibri" w:cs="Arial"/>
                <w:i/>
              </w:rPr>
            </w:pPr>
          </w:p>
          <w:p w14:paraId="770B0DD7" w14:textId="77777777" w:rsidR="009A69B7" w:rsidRPr="00F43827" w:rsidRDefault="009A69B7" w:rsidP="00502886">
            <w:pPr>
              <w:rPr>
                <w:rFonts w:ascii="Calibri" w:hAnsi="Calibri" w:cs="Arial"/>
                <w:i/>
              </w:rPr>
            </w:pPr>
          </w:p>
          <w:p w14:paraId="7E1EF7E6" w14:textId="77777777" w:rsidR="009A69B7" w:rsidRPr="00F43827" w:rsidRDefault="009A69B7" w:rsidP="00502886">
            <w:pPr>
              <w:rPr>
                <w:rFonts w:ascii="Calibri" w:hAnsi="Calibri" w:cs="Arial"/>
                <w:i/>
              </w:rPr>
            </w:pPr>
          </w:p>
          <w:p w14:paraId="05192A12" w14:textId="77777777" w:rsidR="009A69B7" w:rsidRPr="00F43827" w:rsidRDefault="009A69B7" w:rsidP="00502886">
            <w:pPr>
              <w:rPr>
                <w:rFonts w:ascii="Calibri" w:hAnsi="Calibri" w:cs="Arial"/>
                <w:i/>
              </w:rPr>
            </w:pPr>
          </w:p>
          <w:p w14:paraId="316F9D3A" w14:textId="77777777" w:rsidR="009A69B7" w:rsidRPr="00F43827" w:rsidRDefault="009A69B7" w:rsidP="00502886">
            <w:pPr>
              <w:rPr>
                <w:rFonts w:ascii="Calibri" w:hAnsi="Calibri" w:cs="Arial"/>
                <w:i/>
              </w:rPr>
            </w:pPr>
            <w:r w:rsidRPr="00F43827">
              <w:rPr>
                <w:rFonts w:ascii="Calibri" w:hAnsi="Calibri" w:cs="Arial"/>
                <w:i/>
                <w:sz w:val="22"/>
                <w:szCs w:val="22"/>
              </w:rPr>
              <w:t>hydrologische kringloop</w:t>
            </w:r>
          </w:p>
        </w:tc>
        <w:tc>
          <w:tcPr>
            <w:tcW w:w="6851" w:type="dxa"/>
          </w:tcPr>
          <w:p w14:paraId="21EF85C0" w14:textId="77777777" w:rsidR="009A69B7" w:rsidRPr="00F43827" w:rsidRDefault="009A69B7" w:rsidP="00502886">
            <w:pPr>
              <w:pStyle w:val="Geenafstand"/>
              <w:rPr>
                <w:rFonts w:ascii="Calibri" w:hAnsi="Calibri"/>
                <w:b/>
              </w:rPr>
            </w:pPr>
            <w:r w:rsidRPr="00F43827">
              <w:rPr>
                <w:rFonts w:ascii="Calibri" w:hAnsi="Calibri"/>
                <w:b/>
              </w:rPr>
              <w:t>Hydrologische kringloop</w:t>
            </w:r>
          </w:p>
          <w:p w14:paraId="7CEADBC1"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Op aarde komt water in drie vormen voor: gas, vloeibaar en vast. Wij bestaan voor een flink deel uit water, hebben water nodig voor ons leven. Water bepaalt ook voor een deel het klimaatsysteem.</w:t>
            </w:r>
          </w:p>
          <w:p w14:paraId="58FD867B" w14:textId="3BBCC0F2" w:rsidR="009A69B7" w:rsidRDefault="009A69B7" w:rsidP="00502886">
            <w:pPr>
              <w:pStyle w:val="Geenafstand"/>
              <w:rPr>
                <w:rFonts w:ascii="Calibri" w:hAnsi="Calibri"/>
              </w:rPr>
            </w:pPr>
            <w:r w:rsidRPr="00F43827">
              <w:t>●</w:t>
            </w:r>
            <w:r w:rsidRPr="00F43827">
              <w:rPr>
                <w:rFonts w:ascii="Calibri" w:hAnsi="Calibri"/>
              </w:rPr>
              <w:t xml:space="preserve"> Hydrologische kringloop: water verdampt uit zee, rivieren en meren (evaporatie), planten verdampen ook: transpiratie. Door afkoeling condenseert waterdamp; wolkenvorming. Via neerslag (opslag in ijskappen en smelten) en infiltratie in bodem en afstroming komt water weer in zee. Water met sediment slijt gesteente uit en speelt dus een rol in de vorming van de landschappen.</w:t>
            </w:r>
          </w:p>
          <w:p w14:paraId="5342C686" w14:textId="43C6EEE0" w:rsidR="009A69B7" w:rsidRDefault="009A69B7" w:rsidP="00502886">
            <w:pPr>
              <w:pStyle w:val="Geenafstand"/>
              <w:rPr>
                <w:rFonts w:ascii="Calibri" w:hAnsi="Calibri"/>
              </w:rPr>
            </w:pPr>
          </w:p>
          <w:p w14:paraId="41C6EC4E" w14:textId="07643984" w:rsidR="009A69B7" w:rsidRDefault="009A69B7" w:rsidP="00502886">
            <w:pPr>
              <w:pStyle w:val="Geenafstand"/>
              <w:rPr>
                <w:rFonts w:ascii="Calibri" w:hAnsi="Calibri"/>
              </w:rPr>
            </w:pPr>
          </w:p>
          <w:p w14:paraId="2AFF33E1" w14:textId="1B75F7B0" w:rsidR="009A69B7" w:rsidRDefault="009A69B7" w:rsidP="00502886">
            <w:pPr>
              <w:pStyle w:val="Geenafstand"/>
              <w:rPr>
                <w:rFonts w:ascii="Calibri" w:hAnsi="Calibri"/>
              </w:rPr>
            </w:pPr>
          </w:p>
          <w:p w14:paraId="17ABD037" w14:textId="355F8714" w:rsidR="009A69B7" w:rsidRDefault="009A69B7" w:rsidP="00502886">
            <w:pPr>
              <w:pStyle w:val="Geenafstand"/>
              <w:rPr>
                <w:rFonts w:ascii="Calibri" w:hAnsi="Calibri"/>
              </w:rPr>
            </w:pPr>
          </w:p>
          <w:p w14:paraId="2CCDCD7A" w14:textId="77777777" w:rsidR="009A69B7" w:rsidRPr="00F43827" w:rsidRDefault="009A69B7" w:rsidP="00502886">
            <w:pPr>
              <w:pStyle w:val="Geenafstand"/>
              <w:rPr>
                <w:rFonts w:ascii="Calibri" w:hAnsi="Calibri"/>
              </w:rPr>
            </w:pPr>
          </w:p>
          <w:p w14:paraId="111CF0D5" w14:textId="77777777" w:rsidR="009A69B7" w:rsidRPr="00F43827" w:rsidRDefault="009A69B7" w:rsidP="00502886">
            <w:pPr>
              <w:pStyle w:val="Geenafstand"/>
              <w:rPr>
                <w:rFonts w:ascii="Calibri" w:hAnsi="Calibri"/>
              </w:rPr>
            </w:pPr>
          </w:p>
        </w:tc>
      </w:tr>
      <w:tr w:rsidR="009A69B7" w:rsidRPr="00F43827" w14:paraId="1BBF687F" w14:textId="77777777" w:rsidTr="009A69B7">
        <w:trPr>
          <w:trHeight w:val="244"/>
        </w:trPr>
        <w:tc>
          <w:tcPr>
            <w:tcW w:w="2221" w:type="dxa"/>
            <w:gridSpan w:val="3"/>
          </w:tcPr>
          <w:p w14:paraId="76A59A64" w14:textId="77777777" w:rsidR="009A69B7" w:rsidRPr="00F43827" w:rsidRDefault="009A69B7" w:rsidP="00502886">
            <w:pPr>
              <w:rPr>
                <w:rFonts w:ascii="Calibri" w:hAnsi="Calibri" w:cs="Arial"/>
                <w:i/>
              </w:rPr>
            </w:pPr>
          </w:p>
          <w:p w14:paraId="4A20ECCF" w14:textId="77777777" w:rsidR="009A69B7" w:rsidRPr="00F43827" w:rsidRDefault="009A69B7" w:rsidP="00502886">
            <w:pPr>
              <w:rPr>
                <w:rFonts w:ascii="Calibri" w:hAnsi="Calibri" w:cs="Arial"/>
                <w:i/>
              </w:rPr>
            </w:pPr>
          </w:p>
          <w:p w14:paraId="6C298C0D" w14:textId="77777777" w:rsidR="009A69B7" w:rsidRPr="00F43827" w:rsidRDefault="009A69B7" w:rsidP="00502886">
            <w:pPr>
              <w:rPr>
                <w:rFonts w:ascii="Calibri" w:hAnsi="Calibri" w:cs="Arial"/>
                <w:i/>
              </w:rPr>
            </w:pPr>
          </w:p>
          <w:p w14:paraId="10EEBA2C" w14:textId="77777777" w:rsidR="009A69B7" w:rsidRPr="00F43827" w:rsidRDefault="009A69B7" w:rsidP="00502886">
            <w:pPr>
              <w:rPr>
                <w:rFonts w:ascii="Calibri" w:hAnsi="Calibri" w:cs="Arial"/>
                <w:i/>
              </w:rPr>
            </w:pPr>
            <w:r w:rsidRPr="00F43827">
              <w:rPr>
                <w:rFonts w:ascii="Calibri" w:hAnsi="Calibri" w:cs="Arial"/>
                <w:i/>
                <w:sz w:val="22"/>
                <w:szCs w:val="22"/>
              </w:rPr>
              <w:t>stralingsbalans</w:t>
            </w:r>
          </w:p>
        </w:tc>
        <w:tc>
          <w:tcPr>
            <w:tcW w:w="6851" w:type="dxa"/>
          </w:tcPr>
          <w:p w14:paraId="3168EFBE" w14:textId="77777777" w:rsidR="009A69B7" w:rsidRPr="00F43827" w:rsidRDefault="009A69B7" w:rsidP="00502886">
            <w:pPr>
              <w:pStyle w:val="Geenafstand"/>
              <w:rPr>
                <w:rFonts w:ascii="Calibri" w:hAnsi="Calibri"/>
                <w:b/>
              </w:rPr>
            </w:pPr>
            <w:r w:rsidRPr="00F43827">
              <w:rPr>
                <w:rFonts w:ascii="Calibri" w:hAnsi="Calibri"/>
                <w:b/>
              </w:rPr>
              <w:t>Stralingsbalans</w:t>
            </w:r>
          </w:p>
          <w:p w14:paraId="21C229FC"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De motor van kringlopen en processen in de sferen is de zon.</w:t>
            </w:r>
          </w:p>
          <w:p w14:paraId="30D179D8" w14:textId="77777777" w:rsidR="009A69B7" w:rsidRPr="00F43827" w:rsidRDefault="009A69B7" w:rsidP="00502886">
            <w:pPr>
              <w:pStyle w:val="Geenafstand"/>
              <w:rPr>
                <w:rFonts w:ascii="Calibri" w:hAnsi="Calibri"/>
              </w:rPr>
            </w:pPr>
            <w:r w:rsidRPr="00F43827">
              <w:rPr>
                <w:rFonts w:ascii="Calibri" w:hAnsi="Calibri"/>
              </w:rPr>
              <w:t>De gemiddelde temperatuur op aarde is 15 °C. Er is een balans tussen inkomende en uitgaande straling van de zon: stralingsbalans.</w:t>
            </w:r>
          </w:p>
          <w:p w14:paraId="6F3C3061"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Zonlicht dat de dampkring binnendringt, wordt deels weerkaatst door wolken en aardoppervlak. Een ander deel wordt opgenomen en omgezet in warmte en uitgestraald. Zo wordt de atmosfeer verwarmd door aardoppervlak. Door broeikasgassen wordt een flink deel van de warmte weer geabsorbeerd en </w:t>
            </w:r>
            <w:proofErr w:type="spellStart"/>
            <w:r w:rsidRPr="00F43827">
              <w:rPr>
                <w:rFonts w:ascii="Calibri" w:hAnsi="Calibri"/>
              </w:rPr>
              <w:t>teruggestraald</w:t>
            </w:r>
            <w:proofErr w:type="spellEnd"/>
            <w:r w:rsidRPr="00F43827">
              <w:rPr>
                <w:rFonts w:ascii="Calibri" w:hAnsi="Calibri"/>
              </w:rPr>
              <w:t xml:space="preserve"> naar de aarde. Dit is het broeikaseffect: anders zou het op aarde gemiddeld -16 °C zijn (dus 31 °C kouder).</w:t>
            </w:r>
          </w:p>
          <w:p w14:paraId="7318DC11" w14:textId="77777777" w:rsidR="009A69B7" w:rsidRPr="00F43827" w:rsidRDefault="009A69B7" w:rsidP="00502886">
            <w:pPr>
              <w:pStyle w:val="Geenafstand"/>
              <w:rPr>
                <w:rFonts w:ascii="Calibri" w:hAnsi="Calibri"/>
              </w:rPr>
            </w:pPr>
          </w:p>
        </w:tc>
      </w:tr>
      <w:tr w:rsidR="009A69B7" w:rsidRPr="00F43827" w14:paraId="1DFA908E" w14:textId="77777777" w:rsidTr="009A69B7">
        <w:trPr>
          <w:trHeight w:val="244"/>
        </w:trPr>
        <w:tc>
          <w:tcPr>
            <w:tcW w:w="2221" w:type="dxa"/>
            <w:gridSpan w:val="3"/>
          </w:tcPr>
          <w:p w14:paraId="19188E68" w14:textId="77777777" w:rsidR="009A69B7" w:rsidRPr="00F43827" w:rsidRDefault="009A69B7" w:rsidP="00502886">
            <w:pPr>
              <w:rPr>
                <w:rFonts w:ascii="Calibri" w:hAnsi="Calibri" w:cs="Arial"/>
                <w:i/>
              </w:rPr>
            </w:pPr>
          </w:p>
          <w:p w14:paraId="5E1BDD15" w14:textId="77777777" w:rsidR="009A69B7" w:rsidRPr="00F43827" w:rsidRDefault="009A69B7" w:rsidP="00502886">
            <w:pPr>
              <w:rPr>
                <w:rFonts w:ascii="Calibri" w:hAnsi="Calibri" w:cs="Arial"/>
                <w:i/>
              </w:rPr>
            </w:pPr>
          </w:p>
          <w:p w14:paraId="6DFD5C65" w14:textId="77777777" w:rsidR="009A69B7" w:rsidRPr="00F43827" w:rsidRDefault="009A69B7" w:rsidP="00502886">
            <w:pPr>
              <w:rPr>
                <w:rFonts w:ascii="Calibri" w:hAnsi="Calibri" w:cs="Arial"/>
                <w:i/>
              </w:rPr>
            </w:pPr>
          </w:p>
          <w:p w14:paraId="2BCE92DE" w14:textId="77777777" w:rsidR="009A69B7" w:rsidRPr="00F43827" w:rsidRDefault="009A69B7" w:rsidP="00502886">
            <w:pPr>
              <w:rPr>
                <w:rFonts w:ascii="Calibri" w:hAnsi="Calibri" w:cs="Arial"/>
                <w:i/>
              </w:rPr>
            </w:pPr>
          </w:p>
          <w:p w14:paraId="2EE51203" w14:textId="77777777" w:rsidR="009A69B7" w:rsidRPr="00F43827" w:rsidRDefault="009A69B7" w:rsidP="00502886">
            <w:pPr>
              <w:rPr>
                <w:rFonts w:ascii="Calibri" w:hAnsi="Calibri" w:cs="Arial"/>
                <w:i/>
              </w:rPr>
            </w:pPr>
          </w:p>
          <w:p w14:paraId="24F0BBE2" w14:textId="77777777" w:rsidR="009A69B7" w:rsidRPr="00F43827" w:rsidRDefault="009A69B7" w:rsidP="00502886">
            <w:pPr>
              <w:rPr>
                <w:rFonts w:ascii="Calibri" w:hAnsi="Calibri" w:cs="Arial"/>
                <w:i/>
              </w:rPr>
            </w:pPr>
          </w:p>
          <w:p w14:paraId="426488D2" w14:textId="77777777" w:rsidR="009A69B7" w:rsidRPr="00F43827" w:rsidRDefault="009A69B7" w:rsidP="00502886">
            <w:pPr>
              <w:rPr>
                <w:rFonts w:ascii="Calibri" w:hAnsi="Calibri" w:cs="Arial"/>
                <w:i/>
              </w:rPr>
            </w:pPr>
          </w:p>
          <w:p w14:paraId="25E1B137" w14:textId="77777777" w:rsidR="009A69B7" w:rsidRPr="00F43827" w:rsidRDefault="009A69B7" w:rsidP="00502886">
            <w:pPr>
              <w:rPr>
                <w:rFonts w:ascii="Calibri" w:hAnsi="Calibri" w:cs="Arial"/>
                <w:i/>
              </w:rPr>
            </w:pPr>
            <w:r w:rsidRPr="00F43827">
              <w:rPr>
                <w:rFonts w:ascii="Calibri" w:hAnsi="Calibri" w:cs="Arial"/>
                <w:i/>
                <w:sz w:val="22"/>
                <w:szCs w:val="22"/>
              </w:rPr>
              <w:t>albedo</w:t>
            </w:r>
          </w:p>
        </w:tc>
        <w:tc>
          <w:tcPr>
            <w:tcW w:w="6851" w:type="dxa"/>
          </w:tcPr>
          <w:p w14:paraId="5E58450C" w14:textId="77777777" w:rsidR="009A69B7" w:rsidRPr="00F43827" w:rsidRDefault="009A69B7" w:rsidP="00502886">
            <w:pPr>
              <w:pStyle w:val="Geenafstand"/>
              <w:rPr>
                <w:rFonts w:ascii="Calibri" w:hAnsi="Calibri"/>
                <w:b/>
              </w:rPr>
            </w:pPr>
            <w:r w:rsidRPr="00F43827">
              <w:rPr>
                <w:rFonts w:ascii="Calibri" w:hAnsi="Calibri"/>
                <w:b/>
              </w:rPr>
              <w:t>Stralingsbalans op verschillende plekken op aarde</w:t>
            </w:r>
          </w:p>
          <w:p w14:paraId="7B5DD4CB"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Lange termijn: balans constant. Korte termijn: verschillen op aarde.</w:t>
            </w:r>
          </w:p>
          <w:p w14:paraId="59B95E1D"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Verschillen gedurende 24 uur (dag en nacht) en gedurende seizoenen (zomer en winter).</w:t>
            </w:r>
          </w:p>
          <w:p w14:paraId="375C6DCE"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Verschillen per breedtegraad. Oorzaak: de invalshoek van de zonnestralen is groter bij de evenaar en kleiner bij de polen. En een zonnestraal legt een langere weg af door de atmosfeer bij de polen.</w:t>
            </w:r>
          </w:p>
          <w:p w14:paraId="6FED478F"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Verschillen door verschillen in albedo: reflectievermogen van typen aardoppervlak: aard en kleur spelen een rol. IJs: veel reflectie.</w:t>
            </w:r>
          </w:p>
          <w:p w14:paraId="7CDF1CFA" w14:textId="77777777" w:rsidR="009A69B7" w:rsidRPr="00F43827" w:rsidRDefault="009A69B7" w:rsidP="00502886">
            <w:pPr>
              <w:pStyle w:val="Geenafstand"/>
              <w:rPr>
                <w:rFonts w:ascii="Calibri" w:hAnsi="Calibri"/>
              </w:rPr>
            </w:pPr>
            <w:r w:rsidRPr="00F43827">
              <w:t xml:space="preserve">● </w:t>
            </w:r>
            <w:r w:rsidRPr="00F43827">
              <w:rPr>
                <w:rFonts w:ascii="Calibri" w:hAnsi="Calibri"/>
              </w:rPr>
              <w:t>Energiebalans. Op hogere breedten: hele jaar tekort, bij de evenaar: overschot. Oceaanstromen en luchtcirculatie (transport van warmte en kou) zorgen voor minder extreme verschillen op aarde.</w:t>
            </w:r>
          </w:p>
          <w:p w14:paraId="16678F8B" w14:textId="77777777" w:rsidR="009A69B7" w:rsidRPr="00F43827" w:rsidRDefault="009A69B7" w:rsidP="00502886">
            <w:pPr>
              <w:pStyle w:val="Geenafstand"/>
              <w:rPr>
                <w:rFonts w:ascii="Calibri" w:hAnsi="Calibri"/>
              </w:rPr>
            </w:pPr>
          </w:p>
        </w:tc>
      </w:tr>
      <w:tr w:rsidR="009A69B7" w:rsidRPr="00F43827" w14:paraId="09DF2D42" w14:textId="77777777" w:rsidTr="009A69B7">
        <w:trPr>
          <w:trHeight w:val="244"/>
        </w:trPr>
        <w:tc>
          <w:tcPr>
            <w:tcW w:w="2221" w:type="dxa"/>
            <w:gridSpan w:val="3"/>
          </w:tcPr>
          <w:p w14:paraId="30884EE2" w14:textId="77777777" w:rsidR="009A69B7" w:rsidRPr="00F43827" w:rsidRDefault="009A69B7" w:rsidP="00502886">
            <w:pPr>
              <w:pStyle w:val="Geenafstand"/>
              <w:rPr>
                <w:rFonts w:ascii="Calibri" w:hAnsi="Calibri"/>
                <w:i/>
              </w:rPr>
            </w:pPr>
          </w:p>
        </w:tc>
        <w:tc>
          <w:tcPr>
            <w:tcW w:w="6851" w:type="dxa"/>
          </w:tcPr>
          <w:p w14:paraId="78470FE3" w14:textId="77777777" w:rsidR="009A69B7" w:rsidRPr="00F43827" w:rsidRDefault="009A69B7" w:rsidP="00502886">
            <w:pPr>
              <w:rPr>
                <w:rFonts w:ascii="Calibri" w:hAnsi="Calibri" w:cs="Arial"/>
                <w:b/>
              </w:rPr>
            </w:pPr>
            <w:r w:rsidRPr="00F43827">
              <w:rPr>
                <w:rFonts w:ascii="Calibri" w:hAnsi="Calibri" w:cs="Arial"/>
                <w:b/>
                <w:sz w:val="22"/>
                <w:szCs w:val="22"/>
              </w:rPr>
              <w:t>2.2 Klimaten</w:t>
            </w:r>
          </w:p>
          <w:p w14:paraId="593964DC" w14:textId="77777777" w:rsidR="009A69B7" w:rsidRPr="00F43827" w:rsidRDefault="009A69B7" w:rsidP="00502886">
            <w:pPr>
              <w:rPr>
                <w:rFonts w:ascii="Calibri" w:hAnsi="Calibri" w:cs="Arial"/>
              </w:rPr>
            </w:pPr>
          </w:p>
        </w:tc>
      </w:tr>
      <w:tr w:rsidR="009A69B7" w:rsidRPr="00F43827" w14:paraId="21971BA5" w14:textId="77777777" w:rsidTr="009A69B7">
        <w:trPr>
          <w:trHeight w:val="244"/>
        </w:trPr>
        <w:tc>
          <w:tcPr>
            <w:tcW w:w="2221" w:type="dxa"/>
            <w:gridSpan w:val="3"/>
          </w:tcPr>
          <w:p w14:paraId="748ABF73" w14:textId="77777777" w:rsidR="009A69B7" w:rsidRPr="00F43827" w:rsidRDefault="009A69B7" w:rsidP="00502886">
            <w:pPr>
              <w:rPr>
                <w:rFonts w:ascii="Calibri" w:hAnsi="Calibri" w:cs="Arial"/>
                <w:i/>
              </w:rPr>
            </w:pPr>
            <w:r w:rsidRPr="00F43827">
              <w:rPr>
                <w:rFonts w:ascii="Calibri" w:hAnsi="Calibri"/>
                <w:sz w:val="22"/>
                <w:szCs w:val="22"/>
              </w:rPr>
              <w:br w:type="page"/>
            </w:r>
          </w:p>
          <w:p w14:paraId="09DFA3A1" w14:textId="77777777" w:rsidR="009A69B7" w:rsidRPr="00F43827" w:rsidRDefault="009A69B7" w:rsidP="00502886">
            <w:pPr>
              <w:rPr>
                <w:rFonts w:ascii="Calibri" w:hAnsi="Calibri" w:cs="Arial"/>
                <w:i/>
              </w:rPr>
            </w:pPr>
            <w:r w:rsidRPr="00F43827">
              <w:rPr>
                <w:rFonts w:ascii="Calibri" w:hAnsi="Calibri" w:cs="Arial"/>
                <w:i/>
                <w:sz w:val="22"/>
                <w:szCs w:val="22"/>
              </w:rPr>
              <w:t>lagedrukgebied</w:t>
            </w:r>
          </w:p>
          <w:p w14:paraId="63950CE9" w14:textId="77777777" w:rsidR="009A69B7" w:rsidRPr="00F43827" w:rsidRDefault="009A69B7" w:rsidP="00502886">
            <w:pPr>
              <w:rPr>
                <w:rFonts w:ascii="Calibri" w:hAnsi="Calibri" w:cs="Arial"/>
                <w:i/>
              </w:rPr>
            </w:pPr>
            <w:proofErr w:type="spellStart"/>
            <w:r w:rsidRPr="00F43827">
              <w:rPr>
                <w:rFonts w:ascii="Calibri" w:hAnsi="Calibri" w:cs="Arial"/>
                <w:i/>
                <w:sz w:val="22"/>
                <w:szCs w:val="22"/>
              </w:rPr>
              <w:t>intertropische</w:t>
            </w:r>
            <w:proofErr w:type="spellEnd"/>
            <w:r w:rsidRPr="00F43827">
              <w:rPr>
                <w:rFonts w:ascii="Calibri" w:hAnsi="Calibri" w:cs="Arial"/>
                <w:i/>
                <w:sz w:val="22"/>
                <w:szCs w:val="22"/>
              </w:rPr>
              <w:t xml:space="preserve"> convergentiezone</w:t>
            </w:r>
          </w:p>
          <w:p w14:paraId="681D340A" w14:textId="77777777" w:rsidR="009A69B7" w:rsidRPr="00F43827" w:rsidRDefault="009A69B7" w:rsidP="00502886">
            <w:pPr>
              <w:rPr>
                <w:rFonts w:ascii="Calibri" w:hAnsi="Calibri" w:cs="Arial"/>
                <w:i/>
              </w:rPr>
            </w:pPr>
            <w:r w:rsidRPr="00F43827">
              <w:rPr>
                <w:rFonts w:ascii="Calibri" w:hAnsi="Calibri" w:cs="Arial"/>
                <w:i/>
                <w:sz w:val="22"/>
                <w:szCs w:val="22"/>
              </w:rPr>
              <w:t>hogedrukgebied</w:t>
            </w:r>
          </w:p>
          <w:p w14:paraId="436244F7" w14:textId="77777777" w:rsidR="009A69B7" w:rsidRPr="00F43827" w:rsidRDefault="009A69B7" w:rsidP="00502886">
            <w:pPr>
              <w:rPr>
                <w:rFonts w:ascii="Calibri" w:hAnsi="Calibri" w:cs="Arial"/>
                <w:i/>
              </w:rPr>
            </w:pPr>
          </w:p>
          <w:p w14:paraId="2BFC8FB3" w14:textId="77777777" w:rsidR="009A69B7" w:rsidRPr="00F43827" w:rsidRDefault="009A69B7" w:rsidP="00502886">
            <w:pPr>
              <w:rPr>
                <w:rFonts w:ascii="Calibri" w:hAnsi="Calibri" w:cs="Arial"/>
                <w:i/>
              </w:rPr>
            </w:pPr>
          </w:p>
          <w:p w14:paraId="132182F2" w14:textId="77777777" w:rsidR="009A69B7" w:rsidRPr="00F43827" w:rsidRDefault="009A69B7" w:rsidP="00502886">
            <w:pPr>
              <w:rPr>
                <w:rFonts w:ascii="Calibri" w:hAnsi="Calibri" w:cs="Arial"/>
                <w:i/>
              </w:rPr>
            </w:pPr>
            <w:r w:rsidRPr="00F43827">
              <w:rPr>
                <w:rFonts w:ascii="Calibri" w:hAnsi="Calibri" w:cs="Arial"/>
                <w:i/>
                <w:sz w:val="22"/>
                <w:szCs w:val="22"/>
              </w:rPr>
              <w:t>wind</w:t>
            </w:r>
          </w:p>
        </w:tc>
        <w:tc>
          <w:tcPr>
            <w:tcW w:w="6851" w:type="dxa"/>
          </w:tcPr>
          <w:p w14:paraId="07A94B3E" w14:textId="77777777" w:rsidR="009A69B7" w:rsidRPr="00F43827" w:rsidRDefault="009A69B7" w:rsidP="00502886">
            <w:pPr>
              <w:pStyle w:val="Geenafstand"/>
              <w:rPr>
                <w:rFonts w:ascii="Calibri" w:hAnsi="Calibri"/>
                <w:b/>
              </w:rPr>
            </w:pPr>
            <w:r w:rsidRPr="00F43827">
              <w:rPr>
                <w:rFonts w:ascii="Calibri" w:hAnsi="Calibri"/>
                <w:b/>
              </w:rPr>
              <w:t>Warmtetransport via luchtcirculatie</w:t>
            </w:r>
          </w:p>
          <w:p w14:paraId="04B84E63"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Bij de evenaar, in de tropen: lagedrukgebied door opwarming, uitzetting en opstijging van lucht. Dit is de </w:t>
            </w:r>
            <w:proofErr w:type="spellStart"/>
            <w:r w:rsidRPr="00F43827">
              <w:rPr>
                <w:rFonts w:ascii="Calibri" w:hAnsi="Calibri"/>
              </w:rPr>
              <w:t>intertropische</w:t>
            </w:r>
            <w:proofErr w:type="spellEnd"/>
            <w:r w:rsidRPr="00F43827">
              <w:rPr>
                <w:rFonts w:ascii="Calibri" w:hAnsi="Calibri"/>
              </w:rPr>
              <w:t xml:space="preserve"> convergentiezone (ITC). In de subtropen daalt de inmiddels afgekoelde lucht: zo ontstaan hoge luchtdrukgebieden. Wind gaat waaien van hoge luchtdruk naar evenaar (lage luchtdruk).</w:t>
            </w:r>
          </w:p>
          <w:p w14:paraId="2DA3DCAB"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Polen: lucht is koud, daalt: hogedrukgebied. Wind waait van de polen naar de gematigde zone. In de gematigde zone botst koude lucht uit de polen met warme lucht uit de subtropen. Warme lucht schuift over de koude lucht heen en stijgt dus op: lage luchtdruk (bijvoorbeeld Nederland).</w:t>
            </w:r>
          </w:p>
          <w:p w14:paraId="02556883" w14:textId="77777777" w:rsidR="009A69B7" w:rsidRPr="00F43827" w:rsidRDefault="009A69B7" w:rsidP="00502886">
            <w:pPr>
              <w:pStyle w:val="Geenafstand"/>
              <w:rPr>
                <w:rFonts w:ascii="Calibri" w:hAnsi="Calibri"/>
              </w:rPr>
            </w:pPr>
          </w:p>
        </w:tc>
      </w:tr>
      <w:tr w:rsidR="009A69B7" w:rsidRPr="00F43827" w14:paraId="0380C561" w14:textId="77777777" w:rsidTr="009A69B7">
        <w:trPr>
          <w:trHeight w:val="244"/>
        </w:trPr>
        <w:tc>
          <w:tcPr>
            <w:tcW w:w="2221" w:type="dxa"/>
            <w:gridSpan w:val="3"/>
          </w:tcPr>
          <w:p w14:paraId="3D0C494F" w14:textId="77777777" w:rsidR="009A69B7" w:rsidRPr="00F43827" w:rsidRDefault="009A69B7" w:rsidP="00502886">
            <w:pPr>
              <w:pStyle w:val="0108SJBodytekst"/>
              <w:spacing w:line="240" w:lineRule="auto"/>
              <w:rPr>
                <w:rFonts w:ascii="Calibri" w:hAnsi="Calibri" w:cs="Arial"/>
                <w:i/>
                <w:sz w:val="22"/>
              </w:rPr>
            </w:pPr>
          </w:p>
          <w:p w14:paraId="1B65274E" w14:textId="77777777" w:rsidR="009A69B7" w:rsidRPr="00F43827" w:rsidRDefault="009A69B7" w:rsidP="00502886">
            <w:pPr>
              <w:pStyle w:val="0108SJBodytekst"/>
              <w:spacing w:line="240" w:lineRule="auto"/>
              <w:rPr>
                <w:rFonts w:ascii="Calibri" w:hAnsi="Calibri" w:cs="Arial"/>
                <w:i/>
                <w:sz w:val="22"/>
              </w:rPr>
            </w:pPr>
          </w:p>
          <w:p w14:paraId="12A19961" w14:textId="77777777" w:rsidR="009A69B7" w:rsidRPr="00F43827" w:rsidRDefault="009A69B7" w:rsidP="00502886">
            <w:pPr>
              <w:pStyle w:val="0108SJBodytekst"/>
              <w:spacing w:line="240" w:lineRule="auto"/>
              <w:rPr>
                <w:rFonts w:ascii="Calibri" w:hAnsi="Calibri" w:cs="Arial"/>
                <w:i/>
                <w:sz w:val="22"/>
              </w:rPr>
            </w:pPr>
          </w:p>
          <w:p w14:paraId="5C85E0FF" w14:textId="77777777" w:rsidR="009A69B7" w:rsidRPr="00F43827" w:rsidRDefault="009A69B7" w:rsidP="00502886">
            <w:pPr>
              <w:pStyle w:val="0108SJBodytekst"/>
              <w:spacing w:line="240" w:lineRule="auto"/>
              <w:rPr>
                <w:rFonts w:ascii="Calibri" w:hAnsi="Calibri" w:cs="Arial"/>
                <w:i/>
                <w:sz w:val="22"/>
              </w:rPr>
            </w:pPr>
            <w:proofErr w:type="spellStart"/>
            <w:r w:rsidRPr="00F43827">
              <w:rPr>
                <w:rFonts w:ascii="Calibri" w:hAnsi="Calibri" w:cs="Arial"/>
                <w:i/>
                <w:sz w:val="22"/>
                <w:szCs w:val="22"/>
              </w:rPr>
              <w:t>corioliseffect</w:t>
            </w:r>
            <w:proofErr w:type="spellEnd"/>
          </w:p>
        </w:tc>
        <w:tc>
          <w:tcPr>
            <w:tcW w:w="6851" w:type="dxa"/>
          </w:tcPr>
          <w:p w14:paraId="171590C6" w14:textId="77777777" w:rsidR="009A69B7" w:rsidRPr="00F43827" w:rsidRDefault="009A69B7" w:rsidP="00502886">
            <w:pPr>
              <w:pStyle w:val="Geenafstand"/>
              <w:rPr>
                <w:rFonts w:ascii="Calibri" w:hAnsi="Calibri"/>
                <w:b/>
              </w:rPr>
            </w:pPr>
            <w:r w:rsidRPr="00F43827">
              <w:rPr>
                <w:rFonts w:ascii="Calibri" w:hAnsi="Calibri"/>
                <w:b/>
              </w:rPr>
              <w:t>De wet van Buys Ballot</w:t>
            </w:r>
          </w:p>
          <w:p w14:paraId="315FB241" w14:textId="7679724B" w:rsidR="009A69B7" w:rsidRDefault="009A69B7" w:rsidP="00502886">
            <w:pPr>
              <w:pStyle w:val="Geenafstand"/>
              <w:rPr>
                <w:rFonts w:ascii="Calibri" w:hAnsi="Calibri"/>
              </w:rPr>
            </w:pPr>
            <w:r w:rsidRPr="00F43827">
              <w:rPr>
                <w:rFonts w:ascii="Calibri"/>
              </w:rPr>
              <w:t>►</w:t>
            </w:r>
            <w:r w:rsidRPr="00F43827">
              <w:rPr>
                <w:rFonts w:ascii="Calibri" w:hAnsi="Calibri"/>
              </w:rPr>
              <w:t xml:space="preserve"> Door rotatie van de aarde is de luchtcirculatie complexer. Buys Ballot stelde vast: een stroming op het noordelijk halfrond heeft een afwijking naar rechts (wind in de rug) en een stroming op het zuidelijk halfrond heeft een afwijking naar links (wind in de rug). Dit is het </w:t>
            </w:r>
            <w:proofErr w:type="spellStart"/>
            <w:r w:rsidRPr="00F43827">
              <w:rPr>
                <w:rFonts w:ascii="Calibri" w:hAnsi="Calibri"/>
              </w:rPr>
              <w:t>corioliseffect</w:t>
            </w:r>
            <w:proofErr w:type="spellEnd"/>
            <w:r>
              <w:rPr>
                <w:rFonts w:ascii="Calibri" w:hAnsi="Calibri"/>
              </w:rPr>
              <w:t>.</w:t>
            </w:r>
          </w:p>
          <w:p w14:paraId="2C22A02F" w14:textId="4767E525" w:rsidR="009A69B7" w:rsidRDefault="009A69B7" w:rsidP="00502886">
            <w:pPr>
              <w:pStyle w:val="Geenafstand"/>
              <w:rPr>
                <w:rFonts w:ascii="Calibri" w:hAnsi="Calibri"/>
              </w:rPr>
            </w:pPr>
          </w:p>
          <w:p w14:paraId="77CE8D83" w14:textId="4A17C8F5" w:rsidR="009A69B7" w:rsidRDefault="009A69B7" w:rsidP="00502886">
            <w:pPr>
              <w:pStyle w:val="Geenafstand"/>
              <w:rPr>
                <w:rFonts w:ascii="Calibri" w:hAnsi="Calibri"/>
              </w:rPr>
            </w:pPr>
          </w:p>
          <w:p w14:paraId="0D854E47" w14:textId="4E18A327" w:rsidR="009A69B7" w:rsidRDefault="009A69B7" w:rsidP="00502886">
            <w:pPr>
              <w:pStyle w:val="Geenafstand"/>
              <w:rPr>
                <w:rFonts w:ascii="Calibri" w:hAnsi="Calibri"/>
              </w:rPr>
            </w:pPr>
          </w:p>
          <w:p w14:paraId="2237F333" w14:textId="5779B1CF" w:rsidR="009A69B7" w:rsidRDefault="009A69B7" w:rsidP="00502886">
            <w:pPr>
              <w:pStyle w:val="Geenafstand"/>
              <w:rPr>
                <w:rFonts w:ascii="Calibri" w:hAnsi="Calibri"/>
              </w:rPr>
            </w:pPr>
          </w:p>
          <w:p w14:paraId="72A73A92" w14:textId="147EF438" w:rsidR="009A69B7" w:rsidRDefault="009A69B7" w:rsidP="00502886">
            <w:pPr>
              <w:pStyle w:val="Geenafstand"/>
              <w:rPr>
                <w:rFonts w:ascii="Calibri" w:hAnsi="Calibri"/>
              </w:rPr>
            </w:pPr>
          </w:p>
          <w:p w14:paraId="656BC183" w14:textId="77777777" w:rsidR="009A69B7" w:rsidRPr="00F43827" w:rsidRDefault="009A69B7" w:rsidP="00502886">
            <w:pPr>
              <w:pStyle w:val="Geenafstand"/>
              <w:rPr>
                <w:rFonts w:ascii="Calibri" w:hAnsi="Calibri"/>
              </w:rPr>
            </w:pPr>
          </w:p>
          <w:p w14:paraId="3F46358A" w14:textId="77777777" w:rsidR="009A69B7" w:rsidRPr="00F43827" w:rsidRDefault="009A69B7" w:rsidP="00502886">
            <w:pPr>
              <w:rPr>
                <w:rFonts w:ascii="Calibri" w:hAnsi="Calibri" w:cs="Arial"/>
              </w:rPr>
            </w:pPr>
          </w:p>
        </w:tc>
      </w:tr>
      <w:tr w:rsidR="009A69B7" w:rsidRPr="00F43827" w14:paraId="28FE6E22" w14:textId="77777777" w:rsidTr="009A69B7">
        <w:trPr>
          <w:trHeight w:val="244"/>
        </w:trPr>
        <w:tc>
          <w:tcPr>
            <w:tcW w:w="2221" w:type="dxa"/>
            <w:gridSpan w:val="3"/>
          </w:tcPr>
          <w:p w14:paraId="7E20D055" w14:textId="77777777" w:rsidR="009A69B7" w:rsidRPr="00F43827" w:rsidRDefault="009A69B7" w:rsidP="00502886">
            <w:pPr>
              <w:rPr>
                <w:rFonts w:ascii="Calibri" w:hAnsi="Calibri" w:cs="Arial"/>
                <w:i/>
              </w:rPr>
            </w:pPr>
          </w:p>
          <w:p w14:paraId="4BE552A0" w14:textId="77777777" w:rsidR="009A69B7" w:rsidRPr="00F43827" w:rsidRDefault="009A69B7" w:rsidP="00502886">
            <w:pPr>
              <w:rPr>
                <w:rFonts w:ascii="Calibri" w:hAnsi="Calibri" w:cs="Arial"/>
                <w:i/>
              </w:rPr>
            </w:pPr>
          </w:p>
          <w:p w14:paraId="379FA6CE" w14:textId="77777777" w:rsidR="009A69B7" w:rsidRPr="00F43827" w:rsidRDefault="009A69B7" w:rsidP="00502886">
            <w:pPr>
              <w:rPr>
                <w:rFonts w:ascii="Calibri" w:hAnsi="Calibri" w:cs="Arial"/>
                <w:i/>
              </w:rPr>
            </w:pPr>
          </w:p>
          <w:p w14:paraId="02CF0F25" w14:textId="77777777" w:rsidR="009A69B7" w:rsidRPr="00F43827" w:rsidRDefault="009A69B7" w:rsidP="00502886">
            <w:pPr>
              <w:rPr>
                <w:rFonts w:ascii="Calibri" w:hAnsi="Calibri" w:cs="Arial"/>
                <w:i/>
              </w:rPr>
            </w:pPr>
          </w:p>
          <w:p w14:paraId="5C84BDE7" w14:textId="77777777" w:rsidR="009A69B7" w:rsidRPr="00F43827" w:rsidRDefault="009A69B7" w:rsidP="00502886">
            <w:pPr>
              <w:rPr>
                <w:rFonts w:ascii="Calibri" w:hAnsi="Calibri" w:cs="Arial"/>
                <w:i/>
              </w:rPr>
            </w:pPr>
          </w:p>
          <w:p w14:paraId="6B76415A" w14:textId="77777777" w:rsidR="009A69B7" w:rsidRPr="00F43827" w:rsidRDefault="009A69B7" w:rsidP="00502886">
            <w:pPr>
              <w:rPr>
                <w:rFonts w:ascii="Calibri" w:hAnsi="Calibri" w:cs="Arial"/>
                <w:i/>
              </w:rPr>
            </w:pPr>
          </w:p>
          <w:p w14:paraId="32B602E5" w14:textId="77777777" w:rsidR="009A69B7" w:rsidRPr="00F43827" w:rsidRDefault="009A69B7" w:rsidP="00502886">
            <w:pPr>
              <w:rPr>
                <w:rFonts w:ascii="Calibri" w:hAnsi="Calibri" w:cs="Arial"/>
                <w:i/>
              </w:rPr>
            </w:pPr>
          </w:p>
          <w:p w14:paraId="0B99E5EF" w14:textId="77777777" w:rsidR="009A69B7" w:rsidRPr="00F43827" w:rsidRDefault="009A69B7" w:rsidP="00502886">
            <w:pPr>
              <w:rPr>
                <w:rFonts w:ascii="Calibri" w:hAnsi="Calibri" w:cs="Arial"/>
                <w:i/>
              </w:rPr>
            </w:pPr>
            <w:r w:rsidRPr="00F43827">
              <w:rPr>
                <w:rFonts w:ascii="Calibri" w:hAnsi="Calibri" w:cs="Arial"/>
                <w:i/>
                <w:sz w:val="22"/>
                <w:szCs w:val="22"/>
              </w:rPr>
              <w:t>moessons</w:t>
            </w:r>
          </w:p>
          <w:p w14:paraId="2A16B407" w14:textId="77777777" w:rsidR="009A69B7" w:rsidRPr="00F43827" w:rsidRDefault="009A69B7" w:rsidP="00502886">
            <w:pPr>
              <w:rPr>
                <w:rFonts w:ascii="Calibri" w:hAnsi="Calibri" w:cs="Arial"/>
                <w:i/>
              </w:rPr>
            </w:pPr>
          </w:p>
          <w:p w14:paraId="44053ED8" w14:textId="77777777" w:rsidR="009A69B7" w:rsidRPr="00F43827" w:rsidRDefault="009A69B7" w:rsidP="00502886">
            <w:pPr>
              <w:rPr>
                <w:rFonts w:ascii="Calibri" w:hAnsi="Calibri" w:cs="Arial"/>
                <w:i/>
              </w:rPr>
            </w:pPr>
          </w:p>
          <w:p w14:paraId="1848B731" w14:textId="77777777" w:rsidR="009A69B7" w:rsidRPr="00F43827" w:rsidRDefault="009A69B7" w:rsidP="00502886">
            <w:pPr>
              <w:rPr>
                <w:rFonts w:ascii="Calibri" w:hAnsi="Calibri" w:cs="Arial"/>
                <w:i/>
              </w:rPr>
            </w:pPr>
          </w:p>
          <w:p w14:paraId="38A89AA8" w14:textId="77777777" w:rsidR="009A69B7" w:rsidRPr="00F43827" w:rsidRDefault="009A69B7" w:rsidP="00502886">
            <w:pPr>
              <w:rPr>
                <w:rFonts w:ascii="Calibri" w:hAnsi="Calibri" w:cs="Arial"/>
                <w:i/>
              </w:rPr>
            </w:pPr>
          </w:p>
          <w:p w14:paraId="3742004A" w14:textId="77777777" w:rsidR="009A69B7" w:rsidRPr="00F43827" w:rsidRDefault="009A69B7" w:rsidP="00502886">
            <w:pPr>
              <w:rPr>
                <w:rFonts w:ascii="Calibri" w:hAnsi="Calibri" w:cs="Arial"/>
                <w:i/>
              </w:rPr>
            </w:pPr>
          </w:p>
          <w:p w14:paraId="7A11E7E1" w14:textId="77777777" w:rsidR="009A69B7" w:rsidRPr="00F43827" w:rsidRDefault="009A69B7" w:rsidP="00502886">
            <w:pPr>
              <w:rPr>
                <w:rFonts w:ascii="Calibri" w:hAnsi="Calibri" w:cs="Arial"/>
                <w:i/>
              </w:rPr>
            </w:pPr>
          </w:p>
          <w:p w14:paraId="1BF98A24" w14:textId="77777777" w:rsidR="009A69B7" w:rsidRPr="00F43827" w:rsidRDefault="009A69B7" w:rsidP="00502886">
            <w:pPr>
              <w:rPr>
                <w:rFonts w:ascii="Calibri" w:hAnsi="Calibri" w:cs="Arial"/>
                <w:i/>
              </w:rPr>
            </w:pPr>
            <w:r w:rsidRPr="00F43827">
              <w:rPr>
                <w:rFonts w:ascii="Calibri" w:hAnsi="Calibri" w:cs="Arial"/>
                <w:i/>
                <w:sz w:val="22"/>
                <w:szCs w:val="22"/>
              </w:rPr>
              <w:t>passaten</w:t>
            </w:r>
          </w:p>
          <w:p w14:paraId="4F355407" w14:textId="77777777" w:rsidR="009A69B7" w:rsidRPr="00F43827" w:rsidRDefault="009A69B7" w:rsidP="00502886">
            <w:pPr>
              <w:rPr>
                <w:rFonts w:ascii="Calibri" w:hAnsi="Calibri" w:cs="Arial"/>
                <w:i/>
              </w:rPr>
            </w:pPr>
          </w:p>
          <w:p w14:paraId="4BE57F49" w14:textId="77777777" w:rsidR="009A69B7" w:rsidRPr="00F43827" w:rsidRDefault="009A69B7" w:rsidP="00502886">
            <w:pPr>
              <w:rPr>
                <w:rFonts w:ascii="Calibri" w:hAnsi="Calibri" w:cs="Arial"/>
                <w:i/>
              </w:rPr>
            </w:pPr>
            <w:r w:rsidRPr="00F43827">
              <w:rPr>
                <w:rFonts w:ascii="Calibri" w:hAnsi="Calibri" w:cs="Arial"/>
                <w:i/>
                <w:sz w:val="22"/>
                <w:szCs w:val="22"/>
              </w:rPr>
              <w:t>atmosferische luchtcirculatie</w:t>
            </w:r>
          </w:p>
        </w:tc>
        <w:tc>
          <w:tcPr>
            <w:tcW w:w="6851" w:type="dxa"/>
          </w:tcPr>
          <w:p w14:paraId="3E50FF31" w14:textId="77777777" w:rsidR="009A69B7" w:rsidRPr="00F43827" w:rsidRDefault="009A69B7" w:rsidP="00502886">
            <w:pPr>
              <w:pStyle w:val="Geenafstand"/>
              <w:rPr>
                <w:rFonts w:ascii="Calibri" w:hAnsi="Calibri"/>
                <w:b/>
              </w:rPr>
            </w:pPr>
            <w:r w:rsidRPr="00F43827">
              <w:rPr>
                <w:rFonts w:ascii="Calibri" w:hAnsi="Calibri"/>
                <w:b/>
              </w:rPr>
              <w:t>Moessons en passaten</w:t>
            </w:r>
          </w:p>
          <w:p w14:paraId="445AD550"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Door de schuine stand van de aarde beweegt de loodrechte stand van de zon zich schijnbaar tussen de keerkringen.</w:t>
            </w:r>
          </w:p>
          <w:p w14:paraId="6BB64815"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De ITCZ ligt in juli boven Zuid-Azië en Afrika op 20° NB. Wind waait van het hoge luchtdrukgebied op het zuidelijk halfrond naar het lage luchtdrukgebied van de ITCZ. Bij de evenaar verandert de wind van windrichting. De aanlandige wind bij Azië en Afrika geeft veel neerslag: moessons.</w:t>
            </w:r>
          </w:p>
          <w:p w14:paraId="4AF84EA8"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In januari ligt de ITCZ op zuidelijk halfrond. Door kou (dalende lucht) hoge luchtdruk op het vaste land van Azië. Aflandige winden (met afwijking naar rechts) richting de ITCZ, die ten zuiden van de evenaar ligt. Droge moessons.</w:t>
            </w:r>
          </w:p>
          <w:p w14:paraId="32EE54C7"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Boven Azië is de verschuiving van de ITCZ het sterkst door opwarming in de zomer en sterke afkoeling in de winter. Hier is een droog en een nat seizoen.</w:t>
            </w:r>
          </w:p>
          <w:p w14:paraId="7C3736A6"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Op de oceaan waaien passaten. Er zijn geen grote drukverschillen tussen zomer en winter. Het hele jaar door noordoostenwinden op het noordelijk halfrond: noordoostpassaten. Op het zuidelijke halfrond: zuidoostpassaten. Warmte en kou wordt dus door atmosferische luchtcirculatie verplaatst.</w:t>
            </w:r>
          </w:p>
          <w:p w14:paraId="6D386EC5" w14:textId="77777777" w:rsidR="009A69B7" w:rsidRPr="00F43827" w:rsidRDefault="009A69B7" w:rsidP="00502886">
            <w:pPr>
              <w:rPr>
                <w:rFonts w:ascii="Calibri" w:hAnsi="Calibri" w:cs="Arial"/>
              </w:rPr>
            </w:pPr>
          </w:p>
        </w:tc>
      </w:tr>
      <w:tr w:rsidR="009A69B7" w:rsidRPr="00F43827" w14:paraId="55450B4A" w14:textId="77777777" w:rsidTr="009A69B7">
        <w:trPr>
          <w:trHeight w:val="244"/>
        </w:trPr>
        <w:tc>
          <w:tcPr>
            <w:tcW w:w="2221" w:type="dxa"/>
            <w:gridSpan w:val="3"/>
          </w:tcPr>
          <w:p w14:paraId="43D3DDDA" w14:textId="77777777" w:rsidR="009A69B7" w:rsidRPr="00F43827" w:rsidRDefault="009A69B7" w:rsidP="00502886">
            <w:pPr>
              <w:rPr>
                <w:rFonts w:ascii="Calibri" w:hAnsi="Calibri" w:cs="Arial"/>
                <w:i/>
              </w:rPr>
            </w:pPr>
          </w:p>
          <w:p w14:paraId="31F2C352" w14:textId="77777777" w:rsidR="009A69B7" w:rsidRPr="00F43827" w:rsidRDefault="009A69B7" w:rsidP="00502886">
            <w:pPr>
              <w:rPr>
                <w:rFonts w:ascii="Calibri" w:hAnsi="Calibri" w:cs="Arial"/>
                <w:i/>
              </w:rPr>
            </w:pPr>
            <w:r w:rsidRPr="00F43827">
              <w:rPr>
                <w:rFonts w:ascii="Calibri" w:hAnsi="Calibri" w:cs="Arial"/>
                <w:i/>
                <w:sz w:val="22"/>
                <w:szCs w:val="22"/>
              </w:rPr>
              <w:t>oceanische luchtcirculatie</w:t>
            </w:r>
          </w:p>
          <w:p w14:paraId="493BF36F" w14:textId="77777777" w:rsidR="009A69B7" w:rsidRPr="00F43827" w:rsidRDefault="009A69B7" w:rsidP="00502886">
            <w:pPr>
              <w:rPr>
                <w:rFonts w:ascii="Calibri" w:hAnsi="Calibri" w:cs="Arial"/>
                <w:i/>
              </w:rPr>
            </w:pPr>
          </w:p>
          <w:p w14:paraId="1BF6D094" w14:textId="77777777" w:rsidR="009A69B7" w:rsidRPr="00F43827" w:rsidRDefault="009A69B7" w:rsidP="00502886">
            <w:pPr>
              <w:rPr>
                <w:rFonts w:ascii="Calibri" w:hAnsi="Calibri" w:cs="Arial"/>
                <w:i/>
              </w:rPr>
            </w:pPr>
          </w:p>
          <w:p w14:paraId="66AC7CC7" w14:textId="77777777" w:rsidR="009A69B7" w:rsidRPr="00F43827" w:rsidRDefault="009A69B7" w:rsidP="00502886">
            <w:pPr>
              <w:rPr>
                <w:rFonts w:ascii="Calibri" w:hAnsi="Calibri" w:cs="Arial"/>
                <w:i/>
              </w:rPr>
            </w:pPr>
            <w:r w:rsidRPr="00F43827">
              <w:rPr>
                <w:rFonts w:ascii="Calibri" w:hAnsi="Calibri" w:cs="Arial"/>
                <w:i/>
                <w:sz w:val="22"/>
                <w:szCs w:val="22"/>
              </w:rPr>
              <w:t>warme en koude zeestroom</w:t>
            </w:r>
          </w:p>
        </w:tc>
        <w:tc>
          <w:tcPr>
            <w:tcW w:w="6851" w:type="dxa"/>
          </w:tcPr>
          <w:p w14:paraId="023BD548" w14:textId="77777777" w:rsidR="009A69B7" w:rsidRPr="00F43827" w:rsidRDefault="009A69B7" w:rsidP="00502886">
            <w:pPr>
              <w:pStyle w:val="Geenafstand"/>
              <w:rPr>
                <w:rFonts w:ascii="Calibri" w:hAnsi="Calibri"/>
                <w:b/>
              </w:rPr>
            </w:pPr>
            <w:r w:rsidRPr="00F43827">
              <w:rPr>
                <w:rFonts w:ascii="Calibri" w:hAnsi="Calibri"/>
                <w:b/>
              </w:rPr>
              <w:t>Warmtetransport via de zeestromen</w:t>
            </w:r>
          </w:p>
          <w:p w14:paraId="4C71EFB7"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Warmte en koude kunnen ook via zeestromen worden verplaatst: oceanische circulatie. Warme en koude zeestromen ontstaan onder invloed van wind, temperatuur en zoutgehalte.</w:t>
            </w:r>
          </w:p>
          <w:p w14:paraId="4A06210A"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Zon verwarmt de bovenste lagen van de zee. Koude zeestroom: komt uit relatief kouder gebied naar warmer gebied. Warme zeestroom komt uit relatief warmer gebied naar kouder gebied.</w:t>
            </w:r>
          </w:p>
          <w:p w14:paraId="682E5A24" w14:textId="77777777" w:rsidR="009A69B7" w:rsidRPr="00F43827" w:rsidRDefault="009A69B7" w:rsidP="00502886">
            <w:pPr>
              <w:pStyle w:val="Geenafstand"/>
              <w:rPr>
                <w:rFonts w:ascii="Calibri" w:hAnsi="Calibri"/>
              </w:rPr>
            </w:pPr>
          </w:p>
        </w:tc>
      </w:tr>
      <w:tr w:rsidR="009A69B7" w:rsidRPr="00F43827" w14:paraId="7DCA7367" w14:textId="77777777" w:rsidTr="009A69B7">
        <w:trPr>
          <w:trHeight w:val="244"/>
        </w:trPr>
        <w:tc>
          <w:tcPr>
            <w:tcW w:w="2221" w:type="dxa"/>
            <w:gridSpan w:val="3"/>
          </w:tcPr>
          <w:p w14:paraId="54CF0B85" w14:textId="77777777" w:rsidR="009A69B7" w:rsidRPr="00F43827" w:rsidRDefault="009A69B7" w:rsidP="00502886">
            <w:pPr>
              <w:rPr>
                <w:rFonts w:ascii="Calibri" w:hAnsi="Calibri" w:cs="Arial"/>
                <w:i/>
              </w:rPr>
            </w:pPr>
          </w:p>
          <w:p w14:paraId="25F9CDE7" w14:textId="77777777" w:rsidR="009A69B7" w:rsidRPr="00F43827" w:rsidRDefault="009A69B7" w:rsidP="00502886">
            <w:pPr>
              <w:rPr>
                <w:rFonts w:ascii="Calibri" w:hAnsi="Calibri" w:cs="Arial"/>
                <w:i/>
              </w:rPr>
            </w:pPr>
          </w:p>
          <w:p w14:paraId="7B5CCF8F" w14:textId="77777777" w:rsidR="009A69B7" w:rsidRPr="00F43827" w:rsidRDefault="009A69B7" w:rsidP="00502886">
            <w:pPr>
              <w:rPr>
                <w:rFonts w:ascii="Calibri" w:hAnsi="Calibri" w:cs="Arial"/>
                <w:i/>
              </w:rPr>
            </w:pPr>
          </w:p>
          <w:p w14:paraId="3293AD71" w14:textId="77777777" w:rsidR="009A69B7" w:rsidRPr="00F43827" w:rsidRDefault="009A69B7" w:rsidP="00502886">
            <w:pPr>
              <w:rPr>
                <w:rFonts w:ascii="Calibri" w:hAnsi="Calibri" w:cs="Arial"/>
                <w:i/>
              </w:rPr>
            </w:pPr>
          </w:p>
          <w:p w14:paraId="667191B4" w14:textId="77777777" w:rsidR="009A69B7" w:rsidRPr="00F43827" w:rsidRDefault="009A69B7" w:rsidP="00502886">
            <w:pPr>
              <w:rPr>
                <w:rFonts w:ascii="Calibri" w:hAnsi="Calibri" w:cs="Arial"/>
                <w:i/>
              </w:rPr>
            </w:pPr>
          </w:p>
          <w:p w14:paraId="2DEF9570" w14:textId="77777777" w:rsidR="009A69B7" w:rsidRPr="00F43827" w:rsidRDefault="009A69B7" w:rsidP="00502886">
            <w:pPr>
              <w:rPr>
                <w:rFonts w:ascii="Calibri" w:hAnsi="Calibri" w:cs="Arial"/>
                <w:i/>
              </w:rPr>
            </w:pPr>
          </w:p>
          <w:p w14:paraId="5B44A481" w14:textId="77777777" w:rsidR="009A69B7" w:rsidRPr="00F43827" w:rsidRDefault="009A69B7" w:rsidP="00502886">
            <w:pPr>
              <w:rPr>
                <w:rFonts w:ascii="Calibri" w:hAnsi="Calibri" w:cs="Arial"/>
                <w:i/>
              </w:rPr>
            </w:pPr>
          </w:p>
          <w:p w14:paraId="7367D941" w14:textId="77777777" w:rsidR="009A69B7" w:rsidRPr="00F43827" w:rsidRDefault="009A69B7" w:rsidP="00502886">
            <w:pPr>
              <w:rPr>
                <w:rFonts w:ascii="Calibri" w:hAnsi="Calibri" w:cs="Arial"/>
                <w:i/>
              </w:rPr>
            </w:pPr>
          </w:p>
          <w:p w14:paraId="72067E22" w14:textId="77777777" w:rsidR="009A69B7" w:rsidRPr="00F43827" w:rsidRDefault="009A69B7" w:rsidP="00502886">
            <w:pPr>
              <w:rPr>
                <w:rFonts w:ascii="Calibri" w:hAnsi="Calibri" w:cs="Arial"/>
                <w:i/>
              </w:rPr>
            </w:pPr>
            <w:r w:rsidRPr="00F43827">
              <w:rPr>
                <w:rFonts w:ascii="Calibri" w:hAnsi="Calibri" w:cs="Arial"/>
                <w:i/>
                <w:sz w:val="22"/>
                <w:szCs w:val="22"/>
              </w:rPr>
              <w:t>diepzeepomp</w:t>
            </w:r>
          </w:p>
          <w:p w14:paraId="7E21D15D" w14:textId="77777777" w:rsidR="009A69B7" w:rsidRPr="00F43827" w:rsidRDefault="009A69B7" w:rsidP="00502886">
            <w:pPr>
              <w:rPr>
                <w:rFonts w:ascii="Calibri" w:hAnsi="Calibri" w:cs="Arial"/>
                <w:i/>
              </w:rPr>
            </w:pPr>
          </w:p>
          <w:p w14:paraId="7269D617" w14:textId="77777777" w:rsidR="009A69B7" w:rsidRPr="00F43827" w:rsidRDefault="009A69B7" w:rsidP="00502886">
            <w:pPr>
              <w:rPr>
                <w:rFonts w:ascii="Calibri" w:hAnsi="Calibri" w:cs="Arial"/>
                <w:i/>
              </w:rPr>
            </w:pPr>
            <w:proofErr w:type="spellStart"/>
            <w:r w:rsidRPr="00F43827">
              <w:rPr>
                <w:rFonts w:ascii="Calibri" w:hAnsi="Calibri" w:cs="Arial"/>
                <w:i/>
                <w:sz w:val="22"/>
                <w:szCs w:val="22"/>
              </w:rPr>
              <w:t>thermohaline</w:t>
            </w:r>
            <w:proofErr w:type="spellEnd"/>
            <w:r w:rsidRPr="00F43827">
              <w:rPr>
                <w:rFonts w:ascii="Calibri" w:hAnsi="Calibri" w:cs="Arial"/>
                <w:i/>
                <w:sz w:val="22"/>
                <w:szCs w:val="22"/>
              </w:rPr>
              <w:t xml:space="preserve"> zeestroom</w:t>
            </w:r>
          </w:p>
        </w:tc>
        <w:tc>
          <w:tcPr>
            <w:tcW w:w="6851" w:type="dxa"/>
          </w:tcPr>
          <w:p w14:paraId="6147338E" w14:textId="77777777" w:rsidR="009A69B7" w:rsidRPr="00F43827" w:rsidRDefault="009A69B7" w:rsidP="00502886">
            <w:pPr>
              <w:pStyle w:val="Geenafstand"/>
              <w:rPr>
                <w:rFonts w:ascii="Calibri" w:hAnsi="Calibri"/>
                <w:b/>
              </w:rPr>
            </w:pPr>
            <w:proofErr w:type="spellStart"/>
            <w:r w:rsidRPr="00F43827">
              <w:rPr>
                <w:rFonts w:ascii="Calibri" w:hAnsi="Calibri"/>
                <w:b/>
              </w:rPr>
              <w:t>Thermohaline</w:t>
            </w:r>
            <w:proofErr w:type="spellEnd"/>
            <w:r w:rsidRPr="00F43827">
              <w:rPr>
                <w:rFonts w:ascii="Calibri" w:hAnsi="Calibri"/>
                <w:b/>
              </w:rPr>
              <w:t xml:space="preserve"> zeestroom</w:t>
            </w:r>
          </w:p>
          <w:p w14:paraId="0391AA87"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Bij IJsland en Groenland is het zeewater koud en zout. Daardoor zwaarder. Water zakt de diepte in en stroomt over de oceaanbodem langs Amerika naar Antarctica. Buigt naar het oosten en komt in troggen terecht in de Grote Oceaan. Daar vermengt het water zich met warm water en stroomt als oppervlaktestroom weer terug naar het westen en komt via de Golf van Mexico (warm, dus verdamping, dus hoger zoutgehalte) naar het noorden en koelt weer af. Omdat koud en zout water afzinkt, wordt het warmere zeewater ver aangezogen tot bij de afzinkpunten: de diepzeepompen. Zo heeft het noorden van Noorwegen een mild klimaat dankzij deze </w:t>
            </w:r>
            <w:proofErr w:type="spellStart"/>
            <w:r w:rsidRPr="00F43827">
              <w:rPr>
                <w:rFonts w:ascii="Calibri" w:hAnsi="Calibri"/>
              </w:rPr>
              <w:t>thermohaline</w:t>
            </w:r>
            <w:proofErr w:type="spellEnd"/>
            <w:r w:rsidRPr="00F43827">
              <w:rPr>
                <w:rFonts w:ascii="Calibri" w:hAnsi="Calibri"/>
              </w:rPr>
              <w:t xml:space="preserve"> zeestroom.</w:t>
            </w:r>
          </w:p>
          <w:p w14:paraId="0647ABA7"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De pomp komt tot stilstand als er niet genoeg water afzinkt. Dit gaf in het verleden klimaatveranderingen in Europa (ijstijden).</w:t>
            </w:r>
          </w:p>
          <w:p w14:paraId="0690D866" w14:textId="77777777" w:rsidR="009A69B7" w:rsidRPr="00F43827" w:rsidRDefault="009A69B7" w:rsidP="00502886">
            <w:pPr>
              <w:pStyle w:val="Geenafstand"/>
              <w:rPr>
                <w:rFonts w:ascii="Calibri" w:hAnsi="Calibri"/>
              </w:rPr>
            </w:pPr>
          </w:p>
        </w:tc>
      </w:tr>
      <w:tr w:rsidR="009A69B7" w:rsidRPr="00F43827" w14:paraId="2E587E95" w14:textId="77777777" w:rsidTr="009A69B7">
        <w:trPr>
          <w:trHeight w:val="244"/>
        </w:trPr>
        <w:tc>
          <w:tcPr>
            <w:tcW w:w="2221" w:type="dxa"/>
            <w:gridSpan w:val="3"/>
          </w:tcPr>
          <w:p w14:paraId="5ABA3904" w14:textId="77777777" w:rsidR="009A69B7" w:rsidRPr="00F43827" w:rsidRDefault="009A69B7" w:rsidP="00502886">
            <w:pPr>
              <w:rPr>
                <w:rFonts w:ascii="Calibri" w:hAnsi="Calibri" w:cs="Arial"/>
                <w:i/>
              </w:rPr>
            </w:pPr>
          </w:p>
          <w:p w14:paraId="352A3F5F" w14:textId="77777777" w:rsidR="009A69B7" w:rsidRPr="00F43827" w:rsidRDefault="009A69B7" w:rsidP="00502886">
            <w:pPr>
              <w:rPr>
                <w:rFonts w:ascii="Calibri" w:hAnsi="Calibri" w:cs="Arial"/>
                <w:i/>
              </w:rPr>
            </w:pPr>
            <w:r w:rsidRPr="00F43827">
              <w:rPr>
                <w:rFonts w:ascii="Calibri" w:hAnsi="Calibri" w:cs="Arial"/>
                <w:i/>
                <w:sz w:val="22"/>
                <w:szCs w:val="22"/>
              </w:rPr>
              <w:t>klimaat</w:t>
            </w:r>
          </w:p>
        </w:tc>
        <w:tc>
          <w:tcPr>
            <w:tcW w:w="6851" w:type="dxa"/>
          </w:tcPr>
          <w:p w14:paraId="30CDEF16" w14:textId="77777777" w:rsidR="009A69B7" w:rsidRPr="00F43827" w:rsidRDefault="009A69B7" w:rsidP="00502886">
            <w:pPr>
              <w:pStyle w:val="Geenafstand"/>
              <w:rPr>
                <w:rFonts w:ascii="Calibri" w:hAnsi="Calibri"/>
                <w:b/>
              </w:rPr>
            </w:pPr>
            <w:r w:rsidRPr="00F43827">
              <w:rPr>
                <w:rFonts w:ascii="Calibri" w:hAnsi="Calibri"/>
                <w:b/>
              </w:rPr>
              <w:t>Klimaatfactoren</w:t>
            </w:r>
          </w:p>
          <w:p w14:paraId="6759F515" w14:textId="71EBAF21" w:rsidR="009A69B7" w:rsidRDefault="009A69B7" w:rsidP="00502886">
            <w:pPr>
              <w:pStyle w:val="Geenafstand"/>
              <w:rPr>
                <w:rFonts w:ascii="Calibri" w:hAnsi="Calibri"/>
              </w:rPr>
            </w:pPr>
            <w:r w:rsidRPr="00F43827">
              <w:rPr>
                <w:rFonts w:ascii="Calibri"/>
              </w:rPr>
              <w:t>►</w:t>
            </w:r>
            <w:r w:rsidRPr="00F43827">
              <w:rPr>
                <w:rFonts w:ascii="Calibri" w:hAnsi="Calibri"/>
              </w:rPr>
              <w:t xml:space="preserve"> Het klimaat is de gemiddelde weertoestand op een bepaalde plek op aarde gedurende dertig jaar. Het klimaat wordt bepaald door stralingsbalans, luchtcirculatie, luchtdrukgebieden en zeestromen.</w:t>
            </w:r>
          </w:p>
          <w:p w14:paraId="79AA7E72" w14:textId="1CC1C630" w:rsidR="009A69B7" w:rsidRDefault="009A69B7" w:rsidP="00502886">
            <w:pPr>
              <w:pStyle w:val="Geenafstand"/>
              <w:rPr>
                <w:rFonts w:ascii="Calibri" w:hAnsi="Calibri"/>
              </w:rPr>
            </w:pPr>
          </w:p>
          <w:p w14:paraId="50DCF322" w14:textId="47683512" w:rsidR="009A69B7" w:rsidRDefault="009A69B7" w:rsidP="00502886">
            <w:pPr>
              <w:pStyle w:val="Geenafstand"/>
              <w:rPr>
                <w:rFonts w:ascii="Calibri" w:hAnsi="Calibri"/>
              </w:rPr>
            </w:pPr>
          </w:p>
          <w:p w14:paraId="03C8C597" w14:textId="77777777" w:rsidR="009A69B7" w:rsidRPr="00F43827" w:rsidRDefault="009A69B7" w:rsidP="00502886">
            <w:pPr>
              <w:pStyle w:val="Geenafstand"/>
              <w:rPr>
                <w:rFonts w:ascii="Calibri" w:hAnsi="Calibri"/>
              </w:rPr>
            </w:pPr>
          </w:p>
          <w:p w14:paraId="011C1B85" w14:textId="77777777" w:rsidR="009A69B7" w:rsidRPr="00F43827" w:rsidRDefault="009A69B7" w:rsidP="00502886">
            <w:pPr>
              <w:pStyle w:val="Geenafstand"/>
              <w:rPr>
                <w:rFonts w:ascii="Calibri" w:hAnsi="Calibri"/>
              </w:rPr>
            </w:pPr>
          </w:p>
        </w:tc>
      </w:tr>
      <w:tr w:rsidR="009A69B7" w:rsidRPr="00F43827" w14:paraId="6B9DE3B3" w14:textId="77777777" w:rsidTr="009A69B7">
        <w:trPr>
          <w:trHeight w:val="244"/>
        </w:trPr>
        <w:tc>
          <w:tcPr>
            <w:tcW w:w="2221" w:type="dxa"/>
            <w:gridSpan w:val="3"/>
          </w:tcPr>
          <w:p w14:paraId="13FCD5A0" w14:textId="77777777" w:rsidR="009A69B7" w:rsidRPr="00F43827" w:rsidRDefault="009A69B7" w:rsidP="00502886">
            <w:pPr>
              <w:rPr>
                <w:rFonts w:ascii="Calibri" w:hAnsi="Calibri" w:cs="Arial"/>
                <w:i/>
              </w:rPr>
            </w:pPr>
          </w:p>
          <w:p w14:paraId="659C22A4" w14:textId="77777777" w:rsidR="009A69B7" w:rsidRPr="00F43827" w:rsidRDefault="009A69B7" w:rsidP="00502886">
            <w:pPr>
              <w:rPr>
                <w:rFonts w:ascii="Calibri" w:hAnsi="Calibri" w:cs="Arial"/>
                <w:i/>
              </w:rPr>
            </w:pPr>
            <w:r w:rsidRPr="00F43827">
              <w:rPr>
                <w:rFonts w:ascii="Calibri" w:hAnsi="Calibri" w:cs="Arial"/>
                <w:i/>
                <w:sz w:val="22"/>
                <w:szCs w:val="22"/>
              </w:rPr>
              <w:t>temperatuurfactoren</w:t>
            </w:r>
          </w:p>
        </w:tc>
        <w:tc>
          <w:tcPr>
            <w:tcW w:w="6851" w:type="dxa"/>
          </w:tcPr>
          <w:p w14:paraId="31E9E906" w14:textId="77777777" w:rsidR="009A69B7" w:rsidRPr="00F43827" w:rsidRDefault="009A69B7" w:rsidP="00502886">
            <w:pPr>
              <w:pStyle w:val="Geenafstand"/>
              <w:rPr>
                <w:rFonts w:ascii="Calibri" w:hAnsi="Calibri"/>
              </w:rPr>
            </w:pPr>
            <w:r w:rsidRPr="00F43827">
              <w:rPr>
                <w:rFonts w:ascii="Calibri" w:hAnsi="Calibri"/>
                <w:b/>
              </w:rPr>
              <w:t>Temperatuurfactoren</w:t>
            </w:r>
          </w:p>
          <w:p w14:paraId="759D5B80" w14:textId="77777777" w:rsidR="009A69B7" w:rsidRPr="00F43827" w:rsidRDefault="009A69B7" w:rsidP="00502886">
            <w:pPr>
              <w:pStyle w:val="Geenafstand"/>
              <w:rPr>
                <w:rFonts w:ascii="Calibri" w:hAnsi="Calibri"/>
              </w:rPr>
            </w:pPr>
            <w:r w:rsidRPr="00F43827">
              <w:rPr>
                <w:rFonts w:ascii="Calibri"/>
              </w:rPr>
              <w:t>►</w:t>
            </w:r>
            <w:r w:rsidRPr="00F43827">
              <w:rPr>
                <w:rFonts w:ascii="Calibri"/>
              </w:rPr>
              <w:t xml:space="preserve"> </w:t>
            </w:r>
            <w:r w:rsidRPr="00F43827">
              <w:rPr>
                <w:rFonts w:ascii="Calibri" w:hAnsi="Calibri"/>
              </w:rPr>
              <w:t>Er zijn verschillende temperatuurfactoren van invloed op het klimaat:</w:t>
            </w:r>
          </w:p>
          <w:p w14:paraId="30CC32EA"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Invalshoek van de zonnestralen:</w:t>
            </w:r>
          </w:p>
          <w:p w14:paraId="24CA06C3" w14:textId="77777777" w:rsidR="009A69B7" w:rsidRPr="00F43827" w:rsidRDefault="009A69B7" w:rsidP="00502886">
            <w:pPr>
              <w:pStyle w:val="Geenafstand"/>
              <w:rPr>
                <w:rFonts w:ascii="Calibri" w:hAnsi="Calibri"/>
              </w:rPr>
            </w:pPr>
            <w:r w:rsidRPr="00F43827">
              <w:rPr>
                <w:rFonts w:ascii="Calibri" w:hAnsi="Calibri"/>
              </w:rPr>
              <w:t>- door breedteligging.</w:t>
            </w:r>
          </w:p>
          <w:p w14:paraId="757232D0" w14:textId="77777777" w:rsidR="009A69B7" w:rsidRPr="00F43827" w:rsidRDefault="009A69B7" w:rsidP="00502886">
            <w:pPr>
              <w:pStyle w:val="Geenafstand"/>
              <w:rPr>
                <w:rFonts w:ascii="Calibri" w:hAnsi="Calibri"/>
              </w:rPr>
            </w:pPr>
            <w:r w:rsidRPr="00F43827">
              <w:rPr>
                <w:rFonts w:ascii="Calibri" w:hAnsi="Calibri"/>
              </w:rPr>
              <w:t>- door scheve stand van de aardas.</w:t>
            </w:r>
          </w:p>
          <w:p w14:paraId="39145CCF"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Hoogteligging (gemiddeld 0,6 °C kouder per 100 meter).</w:t>
            </w:r>
          </w:p>
          <w:p w14:paraId="5D3945CB" w14:textId="77777777" w:rsidR="009A69B7" w:rsidRPr="00F43827" w:rsidRDefault="009A69B7" w:rsidP="00502886">
            <w:pPr>
              <w:pStyle w:val="Geenafstand"/>
              <w:rPr>
                <w:rFonts w:ascii="Calibri" w:hAnsi="Calibri"/>
              </w:rPr>
            </w:pPr>
            <w:r w:rsidRPr="00F43827">
              <w:rPr>
                <w:rFonts w:ascii="Calibri" w:hAnsi="Calibri"/>
              </w:rPr>
              <w:t>Atmosfeer wordt verwarmd vanaf het aardoppervlak.</w:t>
            </w:r>
          </w:p>
          <w:p w14:paraId="7937595B"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Ligging aan zee of ver landinwaarts.</w:t>
            </w:r>
          </w:p>
          <w:p w14:paraId="5B6BE561" w14:textId="77777777" w:rsidR="009A69B7" w:rsidRPr="00F43827" w:rsidRDefault="009A69B7" w:rsidP="00502886">
            <w:pPr>
              <w:pStyle w:val="Geenafstand"/>
              <w:rPr>
                <w:rFonts w:ascii="Calibri" w:hAnsi="Calibri"/>
              </w:rPr>
            </w:pPr>
            <w:r w:rsidRPr="00F43827">
              <w:rPr>
                <w:rFonts w:ascii="Calibri" w:hAnsi="Calibri"/>
              </w:rPr>
              <w:t>De zee warmt minder snel op en koelt minder snel af dan het land. Dus bij aanlandige wind in winter: verwarmend effect. Aanlandige wind in zomer: verkoelend effect (matigende werking van de zee). Ver landinwaarts: grote temperatuurverschillen: geen zee-invloed.</w:t>
            </w:r>
          </w:p>
          <w:p w14:paraId="554B94AD"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Koude of warme zeestromen (bij aanlandige wind).</w:t>
            </w:r>
          </w:p>
          <w:p w14:paraId="4F9393E7" w14:textId="77777777" w:rsidR="009A69B7" w:rsidRPr="00F43827" w:rsidRDefault="009A69B7" w:rsidP="00502886">
            <w:pPr>
              <w:pStyle w:val="Geenafstand"/>
              <w:rPr>
                <w:rFonts w:ascii="Calibri" w:hAnsi="Calibri"/>
              </w:rPr>
            </w:pPr>
          </w:p>
        </w:tc>
      </w:tr>
      <w:tr w:rsidR="009A69B7" w:rsidRPr="00F43827" w14:paraId="70B1536E" w14:textId="77777777" w:rsidTr="009A69B7">
        <w:trPr>
          <w:trHeight w:val="244"/>
        </w:trPr>
        <w:tc>
          <w:tcPr>
            <w:tcW w:w="2221" w:type="dxa"/>
            <w:gridSpan w:val="3"/>
          </w:tcPr>
          <w:p w14:paraId="2335419D" w14:textId="77777777" w:rsidR="009A69B7" w:rsidRPr="00F43827" w:rsidRDefault="009A69B7" w:rsidP="00502886">
            <w:pPr>
              <w:rPr>
                <w:rFonts w:ascii="Calibri" w:hAnsi="Calibri" w:cs="Arial"/>
                <w:i/>
              </w:rPr>
            </w:pPr>
          </w:p>
          <w:p w14:paraId="4D22F9FA" w14:textId="77777777" w:rsidR="009A69B7" w:rsidRPr="00F43827" w:rsidRDefault="009A69B7" w:rsidP="00502886">
            <w:pPr>
              <w:rPr>
                <w:rFonts w:ascii="Calibri" w:hAnsi="Calibri" w:cs="Arial"/>
                <w:i/>
              </w:rPr>
            </w:pPr>
            <w:r w:rsidRPr="00F43827">
              <w:rPr>
                <w:rFonts w:ascii="Calibri" w:hAnsi="Calibri" w:cs="Arial"/>
                <w:i/>
                <w:sz w:val="22"/>
                <w:szCs w:val="22"/>
              </w:rPr>
              <w:t>neerslagfactoren</w:t>
            </w:r>
          </w:p>
        </w:tc>
        <w:tc>
          <w:tcPr>
            <w:tcW w:w="6851" w:type="dxa"/>
          </w:tcPr>
          <w:p w14:paraId="51DCD2C5" w14:textId="77777777" w:rsidR="009A69B7" w:rsidRPr="00F43827" w:rsidRDefault="009A69B7" w:rsidP="00502886">
            <w:pPr>
              <w:pStyle w:val="Geenafstand"/>
              <w:rPr>
                <w:rFonts w:ascii="Calibri" w:hAnsi="Calibri"/>
                <w:b/>
              </w:rPr>
            </w:pPr>
            <w:r w:rsidRPr="00F43827">
              <w:rPr>
                <w:rFonts w:ascii="Calibri" w:hAnsi="Calibri"/>
                <w:b/>
              </w:rPr>
              <w:t>Neerslagfactoren</w:t>
            </w:r>
          </w:p>
          <w:p w14:paraId="1F8EBF70" w14:textId="77777777" w:rsidR="009A69B7" w:rsidRPr="00F43827" w:rsidRDefault="009A69B7" w:rsidP="00502886">
            <w:pPr>
              <w:pStyle w:val="Geenafstand"/>
              <w:rPr>
                <w:rFonts w:ascii="Calibri" w:hAnsi="Calibri"/>
              </w:rPr>
            </w:pPr>
            <w:r w:rsidRPr="00F43827">
              <w:rPr>
                <w:rFonts w:ascii="Calibri"/>
              </w:rPr>
              <w:t>►</w:t>
            </w:r>
            <w:r w:rsidRPr="00F43827">
              <w:rPr>
                <w:rFonts w:ascii="Calibri"/>
              </w:rPr>
              <w:t xml:space="preserve"> </w:t>
            </w:r>
            <w:r w:rsidRPr="00F43827">
              <w:rPr>
                <w:rFonts w:ascii="Calibri" w:hAnsi="Calibri"/>
              </w:rPr>
              <w:t>Er zijn verschillende neerslagfactoren van invloed op het klimaat:</w:t>
            </w:r>
          </w:p>
          <w:p w14:paraId="4252E66E"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Luchtdrukgebieden:</w:t>
            </w:r>
          </w:p>
          <w:p w14:paraId="015EF364" w14:textId="77777777" w:rsidR="009A69B7" w:rsidRPr="00F43827" w:rsidRDefault="009A69B7" w:rsidP="00502886">
            <w:pPr>
              <w:pStyle w:val="Geenafstand"/>
              <w:rPr>
                <w:rFonts w:ascii="Calibri" w:hAnsi="Calibri"/>
              </w:rPr>
            </w:pPr>
            <w:r w:rsidRPr="00F43827">
              <w:rPr>
                <w:rFonts w:ascii="Calibri" w:hAnsi="Calibri"/>
              </w:rPr>
              <w:t>- stijgingsregens in de tropen door hoge zonnestand: lage luchtdruk, stijgende lucht, condensatie, neerslag.</w:t>
            </w:r>
          </w:p>
          <w:p w14:paraId="32ABE63F" w14:textId="77777777" w:rsidR="009A69B7" w:rsidRPr="00F43827" w:rsidRDefault="009A69B7" w:rsidP="00502886">
            <w:pPr>
              <w:pStyle w:val="Geenafstand"/>
              <w:rPr>
                <w:rFonts w:ascii="Calibri" w:hAnsi="Calibri"/>
              </w:rPr>
            </w:pPr>
            <w:r w:rsidRPr="00F43827">
              <w:rPr>
                <w:rFonts w:ascii="Calibri" w:hAnsi="Calibri"/>
              </w:rPr>
              <w:t>- hoge luchtdruk: dalende lucht: geen neerslag.</w:t>
            </w:r>
          </w:p>
          <w:p w14:paraId="07ACCB18" w14:textId="77777777" w:rsidR="009A69B7" w:rsidRPr="00F43827" w:rsidRDefault="009A69B7" w:rsidP="00502886">
            <w:pPr>
              <w:pStyle w:val="Geenafstand"/>
              <w:rPr>
                <w:rFonts w:ascii="Calibri" w:hAnsi="Calibri"/>
              </w:rPr>
            </w:pPr>
            <w:r w:rsidRPr="00F43827">
              <w:rPr>
                <w:rFonts w:ascii="Calibri" w:hAnsi="Calibri"/>
              </w:rPr>
              <w:t>- in lage luchtdruk op gematigde breedte: neerslag door botsing koude en warme lucht.</w:t>
            </w:r>
          </w:p>
          <w:p w14:paraId="0AF80C49" w14:textId="77777777" w:rsidR="009A69B7" w:rsidRPr="00F43827" w:rsidRDefault="009A69B7" w:rsidP="00502886">
            <w:pPr>
              <w:pStyle w:val="Geenafstand"/>
              <w:rPr>
                <w:rFonts w:ascii="Calibri" w:hAnsi="Calibri"/>
              </w:rPr>
            </w:pPr>
            <w:r w:rsidRPr="00F43827">
              <w:rPr>
                <w:rFonts w:ascii="Calibri" w:hAnsi="Calibri"/>
              </w:rPr>
              <w:t>- wind tussen hoge en lage luchtdruk: aanlandig: neerslag; aflandig: droog.</w:t>
            </w:r>
          </w:p>
          <w:p w14:paraId="68FBFCF5"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Ligging aan zee of ver landinwaarts. Zeewind is vochtig: meer kans op neerslag.</w:t>
            </w:r>
          </w:p>
          <w:p w14:paraId="2624408C"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Ligging van gebergten: aan loefzijde: stuwingsneerslag door gedwongen stijgende lucht tegen de helling. Aan lijzijde: droog: dalende lucht: regenschaduw.</w:t>
            </w:r>
          </w:p>
          <w:p w14:paraId="57CD0E7A" w14:textId="77777777" w:rsidR="009A69B7" w:rsidRPr="00F43827" w:rsidRDefault="009A69B7" w:rsidP="00502886">
            <w:pPr>
              <w:pStyle w:val="Geenafstand"/>
              <w:rPr>
                <w:rFonts w:ascii="Calibri"/>
              </w:rPr>
            </w:pPr>
          </w:p>
        </w:tc>
      </w:tr>
      <w:tr w:rsidR="009A69B7" w:rsidRPr="00F43827" w14:paraId="5F142D46" w14:textId="77777777" w:rsidTr="009A69B7">
        <w:trPr>
          <w:trHeight w:val="244"/>
        </w:trPr>
        <w:tc>
          <w:tcPr>
            <w:tcW w:w="2221" w:type="dxa"/>
            <w:gridSpan w:val="3"/>
          </w:tcPr>
          <w:p w14:paraId="5DDA9F7E" w14:textId="77777777" w:rsidR="009A69B7" w:rsidRPr="00F43827" w:rsidRDefault="009A69B7" w:rsidP="00502886">
            <w:pPr>
              <w:rPr>
                <w:rFonts w:ascii="Calibri" w:hAnsi="Calibri" w:cs="Arial"/>
                <w:i/>
              </w:rPr>
            </w:pPr>
          </w:p>
          <w:p w14:paraId="27257A6B" w14:textId="77777777" w:rsidR="009A69B7" w:rsidRPr="00F43827" w:rsidRDefault="009A69B7" w:rsidP="00502886">
            <w:pPr>
              <w:rPr>
                <w:rFonts w:ascii="Calibri" w:hAnsi="Calibri" w:cs="Arial"/>
                <w:i/>
              </w:rPr>
            </w:pPr>
          </w:p>
          <w:p w14:paraId="63D625F3" w14:textId="77777777" w:rsidR="009A69B7" w:rsidRPr="00F43827" w:rsidRDefault="009A69B7" w:rsidP="00502886">
            <w:pPr>
              <w:rPr>
                <w:rFonts w:ascii="Calibri" w:hAnsi="Calibri" w:cs="Arial"/>
                <w:i/>
              </w:rPr>
            </w:pPr>
            <w:r w:rsidRPr="00F43827">
              <w:rPr>
                <w:rFonts w:ascii="Calibri" w:hAnsi="Calibri" w:cs="Arial"/>
                <w:i/>
                <w:sz w:val="22"/>
                <w:szCs w:val="22"/>
              </w:rPr>
              <w:t>klimaatgebieden</w:t>
            </w:r>
          </w:p>
        </w:tc>
        <w:tc>
          <w:tcPr>
            <w:tcW w:w="6851" w:type="dxa"/>
          </w:tcPr>
          <w:p w14:paraId="297AB545" w14:textId="77777777" w:rsidR="009A69B7" w:rsidRPr="00F43827" w:rsidRDefault="009A69B7" w:rsidP="00502886">
            <w:pPr>
              <w:pStyle w:val="Geenafstand"/>
              <w:rPr>
                <w:rFonts w:ascii="Calibri" w:hAnsi="Calibri"/>
                <w:b/>
              </w:rPr>
            </w:pPr>
            <w:r w:rsidRPr="00F43827">
              <w:rPr>
                <w:rFonts w:ascii="Calibri" w:hAnsi="Calibri"/>
                <w:b/>
              </w:rPr>
              <w:t>Elk klimaat zijn eigen plek</w:t>
            </w:r>
          </w:p>
          <w:p w14:paraId="6388D14F"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Op grond van temperatuur en neerslag kun je een indeling in klimaatgebieden maken. Bijvoorbeeld het systeem van </w:t>
            </w:r>
            <w:proofErr w:type="spellStart"/>
            <w:r w:rsidRPr="00F43827">
              <w:rPr>
                <w:rFonts w:ascii="Calibri" w:hAnsi="Calibri"/>
              </w:rPr>
              <w:t>Köppen</w:t>
            </w:r>
            <w:proofErr w:type="spellEnd"/>
            <w:r w:rsidRPr="00F43827">
              <w:rPr>
                <w:rFonts w:ascii="Calibri" w:hAnsi="Calibri"/>
              </w:rPr>
              <w:t>.</w:t>
            </w:r>
          </w:p>
          <w:p w14:paraId="12D2BB37" w14:textId="77777777" w:rsidR="009A69B7" w:rsidRPr="00F43827" w:rsidRDefault="009A69B7" w:rsidP="00502886">
            <w:pPr>
              <w:pStyle w:val="Geenafstand"/>
              <w:rPr>
                <w:rFonts w:ascii="Calibri" w:hAnsi="Calibri"/>
              </w:rPr>
            </w:pPr>
            <w:r w:rsidRPr="00F43827">
              <w:t xml:space="preserve">● </w:t>
            </w:r>
            <w:r w:rsidRPr="00F43827">
              <w:rPr>
                <w:rFonts w:ascii="Calibri" w:hAnsi="Calibri"/>
              </w:rPr>
              <w:t>A-, C-, D- en E-klimaten: gebaseerd op temperatuur. B-klimaten bepaald door neerslag.</w:t>
            </w:r>
          </w:p>
          <w:p w14:paraId="3964D598" w14:textId="77777777" w:rsidR="009A69B7" w:rsidRPr="00F43827" w:rsidRDefault="009A69B7" w:rsidP="00502886">
            <w:pPr>
              <w:pStyle w:val="Geenafstand"/>
              <w:rPr>
                <w:rFonts w:ascii="Calibri" w:hAnsi="Calibri"/>
              </w:rPr>
            </w:pPr>
            <w:r w:rsidRPr="00F43827">
              <w:rPr>
                <w:rFonts w:ascii="Calibri" w:hAnsi="Calibri"/>
              </w:rPr>
              <w:t xml:space="preserve">- A-klimaten: hele jaar warmer dan 18 °C. Af (hele jaar neerslag: tropisch regenwoudklimaat) en </w:t>
            </w:r>
            <w:proofErr w:type="spellStart"/>
            <w:r w:rsidRPr="00F43827">
              <w:rPr>
                <w:rFonts w:ascii="Calibri" w:hAnsi="Calibri"/>
              </w:rPr>
              <w:t>Aw</w:t>
            </w:r>
            <w:proofErr w:type="spellEnd"/>
            <w:r w:rsidRPr="00F43827">
              <w:rPr>
                <w:rFonts w:ascii="Calibri" w:hAnsi="Calibri"/>
              </w:rPr>
              <w:t xml:space="preserve"> (droge winter: savanneklimaat).</w:t>
            </w:r>
          </w:p>
          <w:p w14:paraId="6C62ECED" w14:textId="77777777" w:rsidR="009A69B7" w:rsidRPr="00F43827" w:rsidRDefault="009A69B7" w:rsidP="00502886">
            <w:pPr>
              <w:pStyle w:val="Geenafstand"/>
              <w:rPr>
                <w:rFonts w:ascii="Calibri" w:hAnsi="Calibri"/>
              </w:rPr>
            </w:pPr>
            <w:r w:rsidRPr="00F43827">
              <w:rPr>
                <w:rFonts w:ascii="Calibri" w:hAnsi="Calibri"/>
              </w:rPr>
              <w:t>- B-klimaten: droog: minder dan 400 mm neerslag. BW: woestijnklimaat: minder dan 200 mm neerslag; BS (steppeklimaat) tussen 200-400 mm neerslag.</w:t>
            </w:r>
          </w:p>
          <w:p w14:paraId="2A282F98" w14:textId="77777777" w:rsidR="009A69B7" w:rsidRPr="00F43827" w:rsidRDefault="009A69B7" w:rsidP="00502886">
            <w:pPr>
              <w:pStyle w:val="Geenafstand"/>
              <w:rPr>
                <w:rFonts w:ascii="Calibri" w:hAnsi="Calibri"/>
              </w:rPr>
            </w:pPr>
            <w:r w:rsidRPr="00F43827">
              <w:rPr>
                <w:rFonts w:ascii="Calibri" w:hAnsi="Calibri"/>
              </w:rPr>
              <w:t xml:space="preserve">- C-klimaten: gematigde klimaten: winter tussen -3 °C en 18 °C. Cf: zeeklimaat: hele jaar neerslag; Cs: droge zomer: mediterraan klimaat; </w:t>
            </w:r>
            <w:proofErr w:type="spellStart"/>
            <w:r w:rsidRPr="00F43827">
              <w:rPr>
                <w:rFonts w:ascii="Calibri" w:hAnsi="Calibri"/>
              </w:rPr>
              <w:t>Cw</w:t>
            </w:r>
            <w:proofErr w:type="spellEnd"/>
            <w:r w:rsidRPr="00F43827">
              <w:rPr>
                <w:rFonts w:ascii="Calibri" w:hAnsi="Calibri"/>
              </w:rPr>
              <w:t>: droge winter: China-klimaat.</w:t>
            </w:r>
          </w:p>
          <w:p w14:paraId="62B6987B" w14:textId="77777777" w:rsidR="009A69B7" w:rsidRPr="00F43827" w:rsidRDefault="009A69B7" w:rsidP="00502886">
            <w:pPr>
              <w:pStyle w:val="Geenafstand"/>
              <w:rPr>
                <w:rFonts w:ascii="Calibri" w:hAnsi="Calibri"/>
              </w:rPr>
            </w:pPr>
            <w:r w:rsidRPr="00F43827">
              <w:rPr>
                <w:rFonts w:ascii="Calibri" w:hAnsi="Calibri"/>
              </w:rPr>
              <w:t xml:space="preserve">- D-klimaten: landklimaten: zomer &gt;10 °C en winter kouder dan -3 °C; </w:t>
            </w:r>
            <w:proofErr w:type="spellStart"/>
            <w:r w:rsidRPr="00F43827">
              <w:rPr>
                <w:rFonts w:ascii="Calibri" w:hAnsi="Calibri"/>
              </w:rPr>
              <w:t>Df</w:t>
            </w:r>
            <w:proofErr w:type="spellEnd"/>
            <w:r w:rsidRPr="00F43827">
              <w:rPr>
                <w:rFonts w:ascii="Calibri" w:hAnsi="Calibri"/>
              </w:rPr>
              <w:t xml:space="preserve">: hele jaar neerslag; </w:t>
            </w:r>
            <w:proofErr w:type="spellStart"/>
            <w:r w:rsidRPr="00F43827">
              <w:rPr>
                <w:rFonts w:ascii="Calibri" w:hAnsi="Calibri"/>
              </w:rPr>
              <w:t>Dw</w:t>
            </w:r>
            <w:proofErr w:type="spellEnd"/>
            <w:r w:rsidRPr="00F43827">
              <w:rPr>
                <w:rFonts w:ascii="Calibri" w:hAnsi="Calibri"/>
              </w:rPr>
              <w:t>: droge winter.</w:t>
            </w:r>
          </w:p>
          <w:p w14:paraId="1204A4B7" w14:textId="4850E15C" w:rsidR="009A69B7" w:rsidRDefault="009A69B7" w:rsidP="00502886">
            <w:pPr>
              <w:pStyle w:val="Geenafstand"/>
              <w:rPr>
                <w:rFonts w:ascii="Calibri" w:hAnsi="Calibri"/>
              </w:rPr>
            </w:pPr>
            <w:r w:rsidRPr="00F43827">
              <w:rPr>
                <w:rFonts w:ascii="Calibri" w:hAnsi="Calibri"/>
              </w:rPr>
              <w:t>- E-klimaten: polaire klimaten: hele jaar kouder dan 10 °C. ET: toendraklimaat: weinig neerslag; EF: sneeuwklimaat: hele jaar onder het vriespunt. EH: hooggebergteklimaat: veel neerslag.</w:t>
            </w:r>
          </w:p>
          <w:p w14:paraId="61E26667" w14:textId="457F7168" w:rsidR="009A69B7" w:rsidRDefault="009A69B7" w:rsidP="00502886">
            <w:pPr>
              <w:pStyle w:val="Geenafstand"/>
              <w:rPr>
                <w:rFonts w:ascii="Calibri" w:hAnsi="Calibri"/>
              </w:rPr>
            </w:pPr>
          </w:p>
          <w:p w14:paraId="452E8384" w14:textId="2478258A" w:rsidR="009A69B7" w:rsidRDefault="009A69B7" w:rsidP="00502886">
            <w:pPr>
              <w:pStyle w:val="Geenafstand"/>
              <w:rPr>
                <w:rFonts w:ascii="Calibri" w:hAnsi="Calibri"/>
              </w:rPr>
            </w:pPr>
          </w:p>
          <w:p w14:paraId="3044D6A8" w14:textId="77777777" w:rsidR="009A69B7" w:rsidRPr="00F43827" w:rsidRDefault="009A69B7" w:rsidP="00502886">
            <w:pPr>
              <w:pStyle w:val="Geenafstand"/>
              <w:rPr>
                <w:rFonts w:ascii="Calibri" w:hAnsi="Calibri"/>
              </w:rPr>
            </w:pPr>
          </w:p>
          <w:p w14:paraId="572FC7E3" w14:textId="77777777" w:rsidR="009A69B7" w:rsidRPr="00F43827" w:rsidRDefault="009A69B7" w:rsidP="00502886">
            <w:pPr>
              <w:pStyle w:val="Geenafstand"/>
              <w:rPr>
                <w:rFonts w:ascii="Calibri" w:hAnsi="Calibri"/>
              </w:rPr>
            </w:pPr>
          </w:p>
        </w:tc>
      </w:tr>
      <w:tr w:rsidR="009A69B7" w:rsidRPr="00F43827" w14:paraId="5C74FFEF" w14:textId="77777777" w:rsidTr="009A69B7">
        <w:trPr>
          <w:trHeight w:val="244"/>
        </w:trPr>
        <w:tc>
          <w:tcPr>
            <w:tcW w:w="2221" w:type="dxa"/>
            <w:gridSpan w:val="3"/>
          </w:tcPr>
          <w:p w14:paraId="2419C028" w14:textId="77777777" w:rsidR="009A69B7" w:rsidRPr="00F43827" w:rsidRDefault="009A69B7" w:rsidP="00502886">
            <w:pPr>
              <w:pStyle w:val="Geenafstand"/>
              <w:rPr>
                <w:rFonts w:ascii="Calibri" w:hAnsi="Calibri"/>
                <w:i/>
              </w:rPr>
            </w:pPr>
          </w:p>
        </w:tc>
        <w:tc>
          <w:tcPr>
            <w:tcW w:w="6851" w:type="dxa"/>
          </w:tcPr>
          <w:p w14:paraId="0AED7D53" w14:textId="77777777" w:rsidR="009A69B7" w:rsidRPr="00F43827" w:rsidRDefault="009A69B7" w:rsidP="00502886">
            <w:pPr>
              <w:rPr>
                <w:rFonts w:ascii="Calibri" w:hAnsi="Calibri" w:cs="Arial"/>
                <w:b/>
              </w:rPr>
            </w:pPr>
            <w:r w:rsidRPr="00F43827">
              <w:rPr>
                <w:rFonts w:ascii="Calibri" w:hAnsi="Calibri" w:cs="Arial"/>
                <w:b/>
                <w:sz w:val="22"/>
                <w:szCs w:val="22"/>
              </w:rPr>
              <w:t>2.3 Verwering en erosie</w:t>
            </w:r>
          </w:p>
          <w:p w14:paraId="53ED94DF" w14:textId="77777777" w:rsidR="009A69B7" w:rsidRPr="00F43827" w:rsidRDefault="009A69B7" w:rsidP="00502886">
            <w:pPr>
              <w:rPr>
                <w:rFonts w:ascii="Calibri" w:hAnsi="Calibri" w:cs="Arial"/>
              </w:rPr>
            </w:pPr>
          </w:p>
        </w:tc>
      </w:tr>
      <w:tr w:rsidR="009A69B7" w:rsidRPr="00F43827" w14:paraId="6868CAAF" w14:textId="77777777" w:rsidTr="00502886">
        <w:trPr>
          <w:trHeight w:val="244"/>
        </w:trPr>
        <w:tc>
          <w:tcPr>
            <w:tcW w:w="2206" w:type="dxa"/>
            <w:gridSpan w:val="2"/>
          </w:tcPr>
          <w:p w14:paraId="5A66B347" w14:textId="77777777" w:rsidR="009A69B7" w:rsidRPr="00F43827" w:rsidRDefault="009A69B7" w:rsidP="00502886">
            <w:pPr>
              <w:rPr>
                <w:rFonts w:ascii="Calibri" w:hAnsi="Calibri"/>
              </w:rPr>
            </w:pPr>
            <w:r w:rsidRPr="00F43827">
              <w:rPr>
                <w:rFonts w:ascii="Calibri" w:hAnsi="Calibri"/>
                <w:sz w:val="22"/>
                <w:szCs w:val="22"/>
              </w:rPr>
              <w:br w:type="page"/>
            </w:r>
          </w:p>
          <w:p w14:paraId="30F8974A" w14:textId="77777777" w:rsidR="009A69B7" w:rsidRPr="00F43827" w:rsidRDefault="009A69B7" w:rsidP="00502886">
            <w:pPr>
              <w:rPr>
                <w:rFonts w:ascii="Calibri" w:hAnsi="Calibri" w:cs="Arial"/>
                <w:i/>
              </w:rPr>
            </w:pPr>
            <w:r w:rsidRPr="00F43827">
              <w:rPr>
                <w:rFonts w:ascii="Calibri" w:hAnsi="Calibri" w:cs="Arial"/>
                <w:i/>
                <w:sz w:val="22"/>
                <w:szCs w:val="22"/>
              </w:rPr>
              <w:t>verwering</w:t>
            </w:r>
          </w:p>
          <w:p w14:paraId="4BD0CC52" w14:textId="77777777" w:rsidR="009A69B7" w:rsidRPr="00F43827" w:rsidRDefault="009A69B7" w:rsidP="00502886">
            <w:pPr>
              <w:rPr>
                <w:rFonts w:ascii="Calibri" w:hAnsi="Calibri" w:cs="Arial"/>
                <w:i/>
              </w:rPr>
            </w:pPr>
          </w:p>
        </w:tc>
        <w:tc>
          <w:tcPr>
            <w:tcW w:w="6866" w:type="dxa"/>
            <w:gridSpan w:val="2"/>
          </w:tcPr>
          <w:p w14:paraId="243B48D9" w14:textId="77777777" w:rsidR="009A69B7" w:rsidRPr="00F43827" w:rsidRDefault="009A69B7" w:rsidP="00502886">
            <w:pPr>
              <w:pStyle w:val="Geenafstand"/>
              <w:rPr>
                <w:rFonts w:ascii="Calibri" w:hAnsi="Calibri"/>
                <w:b/>
              </w:rPr>
            </w:pPr>
            <w:r w:rsidRPr="00F43827">
              <w:rPr>
                <w:rFonts w:ascii="Calibri" w:hAnsi="Calibri"/>
                <w:b/>
              </w:rPr>
              <w:t>Verwering</w:t>
            </w:r>
          </w:p>
          <w:p w14:paraId="11666542" w14:textId="77777777" w:rsidR="009A69B7" w:rsidRPr="00F43827" w:rsidRDefault="009A69B7" w:rsidP="00502886">
            <w:pPr>
              <w:pStyle w:val="Geenafstand"/>
              <w:rPr>
                <w:rFonts w:ascii="Calibri" w:hAnsi="Calibri"/>
                <w:b/>
              </w:rPr>
            </w:pPr>
            <w:r w:rsidRPr="00F43827">
              <w:rPr>
                <w:rFonts w:ascii="Calibri"/>
              </w:rPr>
              <w:t>►</w:t>
            </w:r>
            <w:r w:rsidRPr="00F43827">
              <w:rPr>
                <w:rFonts w:ascii="Calibri" w:hAnsi="Calibri"/>
              </w:rPr>
              <w:t xml:space="preserve"> Twee typen verwering (uiteenvallen van gesteenten onder invloed van weer en planten).</w:t>
            </w:r>
          </w:p>
          <w:p w14:paraId="20473FD6" w14:textId="77777777" w:rsidR="009A69B7" w:rsidRPr="00F43827" w:rsidRDefault="009A69B7" w:rsidP="00502886">
            <w:pPr>
              <w:pStyle w:val="Geenafstand"/>
              <w:rPr>
                <w:rFonts w:ascii="Calibri" w:hAnsi="Calibri"/>
              </w:rPr>
            </w:pPr>
          </w:p>
        </w:tc>
      </w:tr>
      <w:tr w:rsidR="009A69B7" w:rsidRPr="00F43827" w14:paraId="187522B6" w14:textId="77777777" w:rsidTr="00502886">
        <w:trPr>
          <w:trHeight w:val="244"/>
        </w:trPr>
        <w:tc>
          <w:tcPr>
            <w:tcW w:w="2206" w:type="dxa"/>
            <w:gridSpan w:val="2"/>
          </w:tcPr>
          <w:p w14:paraId="17348287" w14:textId="77777777" w:rsidR="009A69B7" w:rsidRPr="00F43827" w:rsidRDefault="009A69B7" w:rsidP="00502886">
            <w:pPr>
              <w:rPr>
                <w:rFonts w:ascii="Calibri" w:hAnsi="Calibri" w:cs="Arial"/>
                <w:i/>
              </w:rPr>
            </w:pPr>
          </w:p>
          <w:p w14:paraId="54803E8C" w14:textId="77777777" w:rsidR="009A69B7" w:rsidRPr="00F43827" w:rsidRDefault="009A69B7" w:rsidP="00502886">
            <w:pPr>
              <w:rPr>
                <w:rFonts w:ascii="Calibri" w:hAnsi="Calibri"/>
              </w:rPr>
            </w:pPr>
            <w:r w:rsidRPr="00F43827">
              <w:rPr>
                <w:rFonts w:ascii="Calibri" w:hAnsi="Calibri" w:cs="Arial"/>
                <w:i/>
                <w:sz w:val="22"/>
                <w:szCs w:val="22"/>
              </w:rPr>
              <w:t>mechanische verwering of fysische verwering</w:t>
            </w:r>
          </w:p>
        </w:tc>
        <w:tc>
          <w:tcPr>
            <w:tcW w:w="6866" w:type="dxa"/>
            <w:gridSpan w:val="2"/>
          </w:tcPr>
          <w:p w14:paraId="56EC61F7" w14:textId="77777777" w:rsidR="009A69B7" w:rsidRPr="00F43827" w:rsidRDefault="009A69B7" w:rsidP="00502886">
            <w:pPr>
              <w:pStyle w:val="Geenafstand"/>
              <w:rPr>
                <w:rFonts w:ascii="Calibri" w:hAnsi="Calibri"/>
                <w:b/>
              </w:rPr>
            </w:pPr>
            <w:r w:rsidRPr="00F43827">
              <w:rPr>
                <w:rFonts w:ascii="Calibri" w:hAnsi="Calibri"/>
                <w:b/>
              </w:rPr>
              <w:t>Mechanische verwering</w:t>
            </w:r>
          </w:p>
          <w:p w14:paraId="45772A28"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Fysische verwering (of mechanische verwering): gesteente valt uiteen zonder dat de samenstelling verandert. Drie vormen:</w:t>
            </w:r>
          </w:p>
          <w:p w14:paraId="079909D1"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vorstverwering: in koude klimaten komt water in scheurtjes, bevriest in de nacht, zet uit, dooit overdag, bevriest etc. De scheur wordt wijder, water zakt dieper; het proces herhaalt zich totdat steen is gespleten.</w:t>
            </w:r>
          </w:p>
          <w:p w14:paraId="151A3CC4"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in droge gebieden: verwering door temperatuurverschillen: overdag zeer heet, in de nacht koud. Gesteente zet uit en krimpt: barst.</w:t>
            </w:r>
          </w:p>
          <w:p w14:paraId="2A99FAA1"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verwering door plantenwortels die in het gesteente dringen en dikker worden.</w:t>
            </w:r>
          </w:p>
          <w:p w14:paraId="7030BAA4" w14:textId="77777777" w:rsidR="009A69B7" w:rsidRPr="00F43827" w:rsidRDefault="009A69B7" w:rsidP="00502886">
            <w:pPr>
              <w:pStyle w:val="Geenafstand"/>
              <w:rPr>
                <w:rFonts w:ascii="Calibri" w:hAnsi="Calibri"/>
                <w:b/>
              </w:rPr>
            </w:pPr>
          </w:p>
        </w:tc>
      </w:tr>
      <w:tr w:rsidR="009A69B7" w:rsidRPr="00F43827" w14:paraId="079E6227" w14:textId="77777777" w:rsidTr="00502886">
        <w:trPr>
          <w:trHeight w:val="244"/>
        </w:trPr>
        <w:tc>
          <w:tcPr>
            <w:tcW w:w="2206" w:type="dxa"/>
            <w:gridSpan w:val="2"/>
          </w:tcPr>
          <w:p w14:paraId="60C160C7" w14:textId="77777777" w:rsidR="009A69B7" w:rsidRPr="00F43827" w:rsidRDefault="009A69B7" w:rsidP="00502886">
            <w:pPr>
              <w:rPr>
                <w:rFonts w:ascii="Calibri" w:hAnsi="Calibri" w:cs="Arial"/>
                <w:i/>
              </w:rPr>
            </w:pPr>
          </w:p>
          <w:p w14:paraId="75AAA920" w14:textId="77777777" w:rsidR="009A69B7" w:rsidRPr="00F43827" w:rsidRDefault="009A69B7" w:rsidP="00502886">
            <w:pPr>
              <w:rPr>
                <w:rFonts w:ascii="Calibri" w:hAnsi="Calibri" w:cs="Arial"/>
                <w:i/>
              </w:rPr>
            </w:pPr>
            <w:r w:rsidRPr="00F43827">
              <w:rPr>
                <w:rFonts w:ascii="Calibri" w:hAnsi="Calibri" w:cs="Arial"/>
                <w:i/>
                <w:sz w:val="22"/>
                <w:szCs w:val="22"/>
              </w:rPr>
              <w:t>chemische verwering</w:t>
            </w:r>
          </w:p>
        </w:tc>
        <w:tc>
          <w:tcPr>
            <w:tcW w:w="6866" w:type="dxa"/>
            <w:gridSpan w:val="2"/>
          </w:tcPr>
          <w:p w14:paraId="2F2733FA" w14:textId="77777777" w:rsidR="009A69B7" w:rsidRPr="00F43827" w:rsidRDefault="009A69B7" w:rsidP="00502886">
            <w:pPr>
              <w:pStyle w:val="Geenafstand"/>
              <w:rPr>
                <w:rFonts w:ascii="Calibri" w:hAnsi="Calibri"/>
                <w:b/>
              </w:rPr>
            </w:pPr>
            <w:r w:rsidRPr="00F43827">
              <w:rPr>
                <w:rFonts w:ascii="Calibri" w:hAnsi="Calibri"/>
                <w:b/>
              </w:rPr>
              <w:t>Chemische verwering</w:t>
            </w:r>
          </w:p>
          <w:p w14:paraId="0E01C156"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Chemische verwering: gesteente valt uiteen waarbij de samenstelling is veranderd. Zuur water (door zuren in de bodem of door zure regen) lost in het grondwater met name kalksteen gemakkelijk op. Zo ontstaan in de ondergrond grotten.</w:t>
            </w:r>
          </w:p>
          <w:p w14:paraId="7462A69A" w14:textId="77777777" w:rsidR="009A69B7" w:rsidRPr="00F43827" w:rsidRDefault="009A69B7" w:rsidP="00502886">
            <w:pPr>
              <w:pStyle w:val="Geenafstand"/>
              <w:rPr>
                <w:rFonts w:ascii="Calibri" w:hAnsi="Calibri"/>
              </w:rPr>
            </w:pPr>
          </w:p>
        </w:tc>
      </w:tr>
      <w:tr w:rsidR="009A69B7" w:rsidRPr="00F43827" w14:paraId="5686074E" w14:textId="77777777" w:rsidTr="00502886">
        <w:trPr>
          <w:trHeight w:val="244"/>
        </w:trPr>
        <w:tc>
          <w:tcPr>
            <w:tcW w:w="2206" w:type="dxa"/>
            <w:gridSpan w:val="2"/>
          </w:tcPr>
          <w:p w14:paraId="62281D8D" w14:textId="77777777" w:rsidR="009A69B7" w:rsidRPr="00F43827" w:rsidRDefault="009A69B7" w:rsidP="00502886">
            <w:pPr>
              <w:pStyle w:val="Geenafstand"/>
              <w:rPr>
                <w:rFonts w:ascii="Calibri" w:hAnsi="Calibri"/>
                <w:i/>
              </w:rPr>
            </w:pPr>
          </w:p>
        </w:tc>
        <w:tc>
          <w:tcPr>
            <w:tcW w:w="6866" w:type="dxa"/>
            <w:gridSpan w:val="2"/>
          </w:tcPr>
          <w:p w14:paraId="38028A95" w14:textId="77777777" w:rsidR="009A69B7" w:rsidRPr="00F43827" w:rsidRDefault="009A69B7" w:rsidP="00502886">
            <w:pPr>
              <w:pStyle w:val="Geenafstand"/>
              <w:rPr>
                <w:rFonts w:ascii="Calibri" w:hAnsi="Calibri"/>
                <w:b/>
              </w:rPr>
            </w:pPr>
            <w:r w:rsidRPr="00F43827">
              <w:rPr>
                <w:rFonts w:ascii="Calibri" w:hAnsi="Calibri"/>
                <w:b/>
              </w:rPr>
              <w:t>Waarom verweert niet elk gesteente even gemakkelijk?</w:t>
            </w:r>
          </w:p>
          <w:p w14:paraId="548B403B"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Vier factoren zijn van invloed.</w:t>
            </w:r>
          </w:p>
          <w:p w14:paraId="7D2C09EC"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Aard van het moedergesteente: hard gesteente: minder snel verwering.</w:t>
            </w:r>
          </w:p>
          <w:p w14:paraId="1D85918E"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Het klimaat: extreme temperatuurverschillen bevorderen mechanische verwering of warme klimaten bevorderen chemische verwering.</w:t>
            </w:r>
          </w:p>
          <w:p w14:paraId="282DC0F1" w14:textId="77777777" w:rsidR="009A69B7" w:rsidRPr="00F43827" w:rsidRDefault="009A69B7" w:rsidP="00502886">
            <w:pPr>
              <w:pStyle w:val="Geenafstand"/>
              <w:rPr>
                <w:rFonts w:ascii="Calibri" w:hAnsi="Calibri"/>
              </w:rPr>
            </w:pPr>
            <w:r w:rsidRPr="00F43827">
              <w:t xml:space="preserve">● </w:t>
            </w:r>
            <w:r w:rsidRPr="00F43827">
              <w:rPr>
                <w:rFonts w:ascii="Calibri" w:hAnsi="Calibri"/>
              </w:rPr>
              <w:t>Aanwezigheid/afwezigheid van dekkende bodemlaag (denk aan zure humus bij kalksteen).</w:t>
            </w:r>
          </w:p>
          <w:p w14:paraId="7E4F948B" w14:textId="2164C46A" w:rsidR="009A69B7" w:rsidRDefault="009A69B7" w:rsidP="00502886">
            <w:pPr>
              <w:pStyle w:val="Geenafstand"/>
              <w:rPr>
                <w:rFonts w:ascii="Calibri" w:hAnsi="Calibri"/>
              </w:rPr>
            </w:pPr>
            <w:r w:rsidRPr="00F43827">
              <w:t xml:space="preserve">● </w:t>
            </w:r>
            <w:r w:rsidRPr="00F43827">
              <w:rPr>
                <w:rFonts w:ascii="Calibri" w:hAnsi="Calibri"/>
              </w:rPr>
              <w:t>Tijd: hoe langer een berg blootgesteld is aan het weer, hoe meer verweerd.</w:t>
            </w:r>
          </w:p>
          <w:p w14:paraId="4E02A523" w14:textId="40614581" w:rsidR="009A69B7" w:rsidRPr="00F43827" w:rsidRDefault="009A69B7" w:rsidP="00502886">
            <w:pPr>
              <w:rPr>
                <w:rFonts w:ascii="Calibri" w:hAnsi="Calibri" w:cs="Arial"/>
              </w:rPr>
            </w:pPr>
          </w:p>
        </w:tc>
      </w:tr>
      <w:tr w:rsidR="009A69B7" w:rsidRPr="00F43827" w14:paraId="608E6E66" w14:textId="77777777" w:rsidTr="00502886">
        <w:trPr>
          <w:trHeight w:val="244"/>
        </w:trPr>
        <w:tc>
          <w:tcPr>
            <w:tcW w:w="2206" w:type="dxa"/>
            <w:gridSpan w:val="2"/>
          </w:tcPr>
          <w:p w14:paraId="44C48258" w14:textId="77777777" w:rsidR="009A69B7" w:rsidRPr="00F43827" w:rsidRDefault="009A69B7" w:rsidP="00502886">
            <w:pPr>
              <w:rPr>
                <w:rFonts w:ascii="Calibri" w:hAnsi="Calibri" w:cs="Arial"/>
                <w:i/>
              </w:rPr>
            </w:pPr>
            <w:r w:rsidRPr="00F43827">
              <w:rPr>
                <w:rFonts w:ascii="Calibri" w:hAnsi="Calibri"/>
                <w:sz w:val="22"/>
                <w:szCs w:val="22"/>
              </w:rPr>
              <w:br w:type="page"/>
            </w:r>
          </w:p>
          <w:p w14:paraId="41C94C33" w14:textId="77777777" w:rsidR="009A69B7" w:rsidRPr="00F43827" w:rsidRDefault="009A69B7" w:rsidP="00502886">
            <w:pPr>
              <w:rPr>
                <w:rFonts w:ascii="Calibri" w:hAnsi="Calibri" w:cs="Arial"/>
                <w:i/>
              </w:rPr>
            </w:pPr>
            <w:r w:rsidRPr="00F43827">
              <w:rPr>
                <w:rFonts w:ascii="Calibri" w:hAnsi="Calibri" w:cs="Arial"/>
                <w:i/>
                <w:sz w:val="22"/>
                <w:szCs w:val="22"/>
              </w:rPr>
              <w:t>massabeweging</w:t>
            </w:r>
          </w:p>
          <w:p w14:paraId="627D1F63" w14:textId="77777777" w:rsidR="009A69B7" w:rsidRPr="00F43827" w:rsidRDefault="009A69B7" w:rsidP="00502886">
            <w:pPr>
              <w:rPr>
                <w:rFonts w:ascii="Calibri" w:hAnsi="Calibri" w:cs="Arial"/>
                <w:i/>
              </w:rPr>
            </w:pPr>
            <w:r w:rsidRPr="00F43827">
              <w:rPr>
                <w:rFonts w:ascii="Calibri" w:hAnsi="Calibri" w:cs="Arial"/>
                <w:i/>
                <w:sz w:val="22"/>
                <w:szCs w:val="22"/>
              </w:rPr>
              <w:t>aardverschuiving</w:t>
            </w:r>
          </w:p>
          <w:p w14:paraId="7529F127" w14:textId="77777777" w:rsidR="009A69B7" w:rsidRPr="00F43827" w:rsidRDefault="009A69B7" w:rsidP="00502886">
            <w:pPr>
              <w:rPr>
                <w:rFonts w:ascii="Calibri" w:hAnsi="Calibri" w:cs="Arial"/>
                <w:i/>
              </w:rPr>
            </w:pPr>
          </w:p>
          <w:p w14:paraId="65155D5A" w14:textId="77777777" w:rsidR="009A69B7" w:rsidRPr="00F43827" w:rsidRDefault="009A69B7" w:rsidP="00502886">
            <w:pPr>
              <w:rPr>
                <w:rFonts w:ascii="Calibri" w:hAnsi="Calibri" w:cs="Arial"/>
                <w:i/>
              </w:rPr>
            </w:pPr>
            <w:r w:rsidRPr="00F43827">
              <w:rPr>
                <w:rFonts w:ascii="Calibri" w:hAnsi="Calibri" w:cs="Arial"/>
                <w:i/>
                <w:sz w:val="22"/>
                <w:szCs w:val="22"/>
              </w:rPr>
              <w:t>puinhelling</w:t>
            </w:r>
          </w:p>
        </w:tc>
        <w:tc>
          <w:tcPr>
            <w:tcW w:w="6866" w:type="dxa"/>
            <w:gridSpan w:val="2"/>
          </w:tcPr>
          <w:p w14:paraId="7FAB2D05" w14:textId="77777777" w:rsidR="009A69B7" w:rsidRPr="00F43827" w:rsidRDefault="009A69B7" w:rsidP="00502886">
            <w:pPr>
              <w:pStyle w:val="Geenafstand"/>
              <w:rPr>
                <w:rFonts w:ascii="Calibri" w:hAnsi="Calibri"/>
                <w:b/>
              </w:rPr>
            </w:pPr>
            <w:r w:rsidRPr="00F43827">
              <w:rPr>
                <w:rFonts w:ascii="Calibri" w:hAnsi="Calibri"/>
                <w:b/>
              </w:rPr>
              <w:t>Het effect van de zwaartekracht</w:t>
            </w:r>
          </w:p>
          <w:p w14:paraId="64EB0529"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Zwaartekracht kan een massabeweging veroorzaken.</w:t>
            </w:r>
          </w:p>
          <w:p w14:paraId="2731E8E9"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Voorbeelden: aardverschuiving (veel fijn puin) en bergstorting (gesteentelawine) en modderstromen (meer water erbij). Er kan een puinhelling worden opgebouwd.</w:t>
            </w:r>
          </w:p>
          <w:p w14:paraId="40C10584" w14:textId="11EEA5BB" w:rsidR="009A69B7" w:rsidRDefault="009A69B7" w:rsidP="00502886">
            <w:pPr>
              <w:pStyle w:val="Geenafstand"/>
              <w:rPr>
                <w:rFonts w:ascii="Calibri" w:hAnsi="Calibri"/>
              </w:rPr>
            </w:pPr>
            <w:r w:rsidRPr="00F43827">
              <w:t>●</w:t>
            </w:r>
            <w:r w:rsidRPr="00F43827">
              <w:rPr>
                <w:rFonts w:ascii="Calibri" w:hAnsi="Calibri"/>
              </w:rPr>
              <w:t xml:space="preserve"> Aanleiding (= trigger): natuurlijke oorzaken: aardbeving, heftige regenval of vulkaanuitbarsting. Menselijke oorzaak: bomen kappen op hellingen.</w:t>
            </w:r>
          </w:p>
          <w:p w14:paraId="0B58C34A" w14:textId="6748A4E1" w:rsidR="009A69B7" w:rsidRDefault="009A69B7" w:rsidP="00502886">
            <w:pPr>
              <w:pStyle w:val="Geenafstand"/>
              <w:rPr>
                <w:rFonts w:ascii="Calibri" w:hAnsi="Calibri"/>
              </w:rPr>
            </w:pPr>
          </w:p>
          <w:p w14:paraId="68EA3203" w14:textId="7B8D9AF7" w:rsidR="009A69B7" w:rsidRDefault="009A69B7" w:rsidP="00502886">
            <w:pPr>
              <w:pStyle w:val="Geenafstand"/>
              <w:rPr>
                <w:rFonts w:ascii="Calibri" w:hAnsi="Calibri"/>
              </w:rPr>
            </w:pPr>
          </w:p>
          <w:p w14:paraId="027EFBEE" w14:textId="5C939939" w:rsidR="009A69B7" w:rsidRDefault="009A69B7" w:rsidP="00502886">
            <w:pPr>
              <w:pStyle w:val="Geenafstand"/>
              <w:rPr>
                <w:rFonts w:ascii="Calibri" w:hAnsi="Calibri"/>
              </w:rPr>
            </w:pPr>
          </w:p>
          <w:p w14:paraId="256A0FA7" w14:textId="70E75261" w:rsidR="009A69B7" w:rsidRDefault="009A69B7" w:rsidP="00502886">
            <w:pPr>
              <w:pStyle w:val="Geenafstand"/>
              <w:rPr>
                <w:rFonts w:ascii="Calibri" w:hAnsi="Calibri"/>
              </w:rPr>
            </w:pPr>
          </w:p>
          <w:p w14:paraId="755055D6" w14:textId="25F9E3A9" w:rsidR="009A69B7" w:rsidRDefault="009A69B7" w:rsidP="00502886">
            <w:pPr>
              <w:pStyle w:val="Geenafstand"/>
              <w:rPr>
                <w:rFonts w:ascii="Calibri" w:hAnsi="Calibri"/>
              </w:rPr>
            </w:pPr>
          </w:p>
          <w:p w14:paraId="7E9F9A0A" w14:textId="4BE5750F" w:rsidR="009A69B7" w:rsidRDefault="009A69B7" w:rsidP="00502886">
            <w:pPr>
              <w:pStyle w:val="Geenafstand"/>
              <w:rPr>
                <w:rFonts w:ascii="Calibri" w:hAnsi="Calibri"/>
              </w:rPr>
            </w:pPr>
          </w:p>
          <w:p w14:paraId="3CC88B01" w14:textId="748974EF" w:rsidR="009A69B7" w:rsidRDefault="009A69B7" w:rsidP="00502886">
            <w:pPr>
              <w:pStyle w:val="Geenafstand"/>
              <w:rPr>
                <w:rFonts w:ascii="Calibri" w:hAnsi="Calibri"/>
              </w:rPr>
            </w:pPr>
          </w:p>
          <w:p w14:paraId="5857F147" w14:textId="40D025C2" w:rsidR="009A69B7" w:rsidRDefault="009A69B7" w:rsidP="00502886">
            <w:pPr>
              <w:pStyle w:val="Geenafstand"/>
              <w:rPr>
                <w:rFonts w:ascii="Calibri" w:hAnsi="Calibri"/>
              </w:rPr>
            </w:pPr>
          </w:p>
          <w:p w14:paraId="0C454BB6" w14:textId="77777777" w:rsidR="009A69B7" w:rsidRPr="00F43827" w:rsidRDefault="009A69B7" w:rsidP="00502886">
            <w:pPr>
              <w:pStyle w:val="Geenafstand"/>
              <w:rPr>
                <w:rFonts w:ascii="Calibri" w:hAnsi="Calibri"/>
              </w:rPr>
            </w:pPr>
          </w:p>
          <w:p w14:paraId="47FD6EBF" w14:textId="77777777" w:rsidR="009A69B7" w:rsidRPr="00F43827" w:rsidRDefault="009A69B7" w:rsidP="00502886">
            <w:pPr>
              <w:pStyle w:val="Geenafstand"/>
              <w:rPr>
                <w:rFonts w:ascii="Calibri" w:hAnsi="Calibri"/>
              </w:rPr>
            </w:pPr>
          </w:p>
        </w:tc>
      </w:tr>
      <w:tr w:rsidR="009A69B7" w:rsidRPr="00F43827" w14:paraId="0A24D061" w14:textId="77777777" w:rsidTr="00502886">
        <w:trPr>
          <w:trHeight w:val="244"/>
        </w:trPr>
        <w:tc>
          <w:tcPr>
            <w:tcW w:w="2206" w:type="dxa"/>
            <w:gridSpan w:val="2"/>
          </w:tcPr>
          <w:p w14:paraId="6ED32223" w14:textId="77777777" w:rsidR="009A69B7" w:rsidRPr="00F43827" w:rsidRDefault="009A69B7" w:rsidP="00502886">
            <w:pPr>
              <w:rPr>
                <w:rFonts w:ascii="Calibri" w:hAnsi="Calibri" w:cs="Arial"/>
                <w:i/>
              </w:rPr>
            </w:pPr>
          </w:p>
          <w:p w14:paraId="34D17AA6" w14:textId="77777777" w:rsidR="009A69B7" w:rsidRPr="00F43827" w:rsidRDefault="009A69B7" w:rsidP="00502886">
            <w:pPr>
              <w:rPr>
                <w:rFonts w:ascii="Calibri" w:hAnsi="Calibri" w:cs="Arial"/>
                <w:i/>
              </w:rPr>
            </w:pPr>
            <w:r w:rsidRPr="00F43827">
              <w:rPr>
                <w:rFonts w:ascii="Calibri" w:hAnsi="Calibri" w:cs="Arial"/>
                <w:i/>
                <w:sz w:val="22"/>
                <w:szCs w:val="22"/>
              </w:rPr>
              <w:t>erosie</w:t>
            </w:r>
          </w:p>
          <w:p w14:paraId="635AF55D" w14:textId="77777777" w:rsidR="009A69B7" w:rsidRPr="00F43827" w:rsidRDefault="009A69B7" w:rsidP="00502886">
            <w:pPr>
              <w:rPr>
                <w:rFonts w:ascii="Calibri" w:hAnsi="Calibri" w:cs="Arial"/>
                <w:i/>
              </w:rPr>
            </w:pPr>
            <w:r w:rsidRPr="00F43827">
              <w:rPr>
                <w:rFonts w:ascii="Calibri" w:hAnsi="Calibri" w:cs="Arial"/>
                <w:i/>
                <w:sz w:val="22"/>
                <w:szCs w:val="22"/>
              </w:rPr>
              <w:t>transport</w:t>
            </w:r>
          </w:p>
          <w:p w14:paraId="3383E06E" w14:textId="77777777" w:rsidR="009A69B7" w:rsidRPr="00F43827" w:rsidRDefault="009A69B7" w:rsidP="00502886">
            <w:pPr>
              <w:rPr>
                <w:rFonts w:ascii="Calibri" w:hAnsi="Calibri" w:cs="Arial"/>
                <w:i/>
              </w:rPr>
            </w:pPr>
            <w:r w:rsidRPr="00F43827">
              <w:rPr>
                <w:rFonts w:ascii="Calibri" w:hAnsi="Calibri" w:cs="Arial"/>
                <w:i/>
                <w:sz w:val="22"/>
                <w:szCs w:val="22"/>
              </w:rPr>
              <w:t>sedimentatie</w:t>
            </w:r>
          </w:p>
          <w:p w14:paraId="6545A829" w14:textId="77777777" w:rsidR="009A69B7" w:rsidRPr="00F43827" w:rsidRDefault="009A69B7" w:rsidP="00502886">
            <w:pPr>
              <w:rPr>
                <w:rFonts w:ascii="Calibri" w:hAnsi="Calibri" w:cs="Arial"/>
                <w:i/>
              </w:rPr>
            </w:pPr>
          </w:p>
          <w:p w14:paraId="3C5122AF" w14:textId="77777777" w:rsidR="009A69B7" w:rsidRPr="00F43827" w:rsidRDefault="009A69B7" w:rsidP="00502886">
            <w:pPr>
              <w:rPr>
                <w:rFonts w:ascii="Calibri" w:hAnsi="Calibri" w:cs="Arial"/>
                <w:i/>
              </w:rPr>
            </w:pPr>
          </w:p>
          <w:p w14:paraId="0FAC5BBC" w14:textId="77777777" w:rsidR="009A69B7" w:rsidRPr="00F43827" w:rsidRDefault="009A69B7" w:rsidP="00502886">
            <w:pPr>
              <w:rPr>
                <w:rFonts w:ascii="Calibri" w:hAnsi="Calibri" w:cs="Arial"/>
                <w:i/>
              </w:rPr>
            </w:pPr>
            <w:r w:rsidRPr="00F43827">
              <w:rPr>
                <w:rFonts w:ascii="Calibri" w:hAnsi="Calibri" w:cs="Arial"/>
                <w:i/>
                <w:sz w:val="22"/>
                <w:szCs w:val="22"/>
              </w:rPr>
              <w:t>morene</w:t>
            </w:r>
          </w:p>
          <w:p w14:paraId="6247EBB3" w14:textId="77777777" w:rsidR="009A69B7" w:rsidRPr="00F43827" w:rsidRDefault="009A69B7" w:rsidP="00502886">
            <w:pPr>
              <w:rPr>
                <w:rFonts w:ascii="Calibri" w:hAnsi="Calibri" w:cs="Arial"/>
                <w:i/>
              </w:rPr>
            </w:pPr>
          </w:p>
          <w:p w14:paraId="7C2A18E7" w14:textId="77777777" w:rsidR="009A69B7" w:rsidRPr="00F43827" w:rsidRDefault="009A69B7" w:rsidP="00502886">
            <w:pPr>
              <w:rPr>
                <w:rFonts w:ascii="Calibri" w:hAnsi="Calibri" w:cs="Arial"/>
                <w:i/>
              </w:rPr>
            </w:pPr>
          </w:p>
          <w:p w14:paraId="760A3ED1" w14:textId="77777777" w:rsidR="009A69B7" w:rsidRPr="00F43827" w:rsidRDefault="009A69B7" w:rsidP="00502886">
            <w:pPr>
              <w:rPr>
                <w:rFonts w:ascii="Calibri" w:hAnsi="Calibri" w:cs="Arial"/>
                <w:i/>
              </w:rPr>
            </w:pPr>
          </w:p>
          <w:p w14:paraId="0218BD28" w14:textId="77777777" w:rsidR="009A69B7" w:rsidRPr="00F43827" w:rsidRDefault="009A69B7" w:rsidP="00502886">
            <w:pPr>
              <w:rPr>
                <w:rFonts w:ascii="Calibri" w:hAnsi="Calibri" w:cs="Arial"/>
                <w:i/>
              </w:rPr>
            </w:pPr>
          </w:p>
          <w:p w14:paraId="0A1D6A4C" w14:textId="77777777" w:rsidR="009A69B7" w:rsidRPr="00F43827" w:rsidRDefault="009A69B7" w:rsidP="00502886">
            <w:pPr>
              <w:rPr>
                <w:rFonts w:ascii="Calibri" w:hAnsi="Calibri" w:cs="Arial"/>
                <w:i/>
              </w:rPr>
            </w:pPr>
          </w:p>
          <w:p w14:paraId="25839305" w14:textId="77777777" w:rsidR="009A69B7" w:rsidRPr="00F43827" w:rsidRDefault="009A69B7" w:rsidP="00502886">
            <w:pPr>
              <w:rPr>
                <w:rFonts w:ascii="Calibri" w:hAnsi="Calibri" w:cs="Arial"/>
                <w:i/>
              </w:rPr>
            </w:pPr>
          </w:p>
          <w:p w14:paraId="43ABF422" w14:textId="77777777" w:rsidR="009A69B7" w:rsidRPr="00F43827" w:rsidRDefault="009A69B7" w:rsidP="00502886">
            <w:pPr>
              <w:rPr>
                <w:rFonts w:ascii="Calibri" w:hAnsi="Calibri" w:cs="Arial"/>
                <w:i/>
              </w:rPr>
            </w:pPr>
          </w:p>
          <w:p w14:paraId="36C19854" w14:textId="77777777" w:rsidR="009A69B7" w:rsidRPr="00F43827" w:rsidRDefault="009A69B7" w:rsidP="00502886">
            <w:pPr>
              <w:rPr>
                <w:rFonts w:ascii="Calibri" w:hAnsi="Calibri" w:cs="Arial"/>
                <w:i/>
              </w:rPr>
            </w:pPr>
          </w:p>
          <w:p w14:paraId="3BFD93C0" w14:textId="77777777" w:rsidR="009A69B7" w:rsidRPr="00F43827" w:rsidRDefault="009A69B7" w:rsidP="00502886">
            <w:pPr>
              <w:rPr>
                <w:rFonts w:ascii="Calibri" w:hAnsi="Calibri" w:cs="Arial"/>
                <w:i/>
              </w:rPr>
            </w:pPr>
          </w:p>
          <w:p w14:paraId="0A1A004C" w14:textId="77777777" w:rsidR="009A69B7" w:rsidRPr="00F43827" w:rsidRDefault="009A69B7" w:rsidP="00502886">
            <w:pPr>
              <w:rPr>
                <w:rFonts w:ascii="Calibri" w:hAnsi="Calibri" w:cs="Arial"/>
                <w:i/>
              </w:rPr>
            </w:pPr>
            <w:r w:rsidRPr="00F43827">
              <w:rPr>
                <w:rFonts w:ascii="Calibri" w:hAnsi="Calibri" w:cs="Arial"/>
                <w:i/>
                <w:sz w:val="22"/>
                <w:szCs w:val="22"/>
              </w:rPr>
              <w:t>meanderende rivieren</w:t>
            </w:r>
          </w:p>
          <w:p w14:paraId="228A2B65" w14:textId="77777777" w:rsidR="009A69B7" w:rsidRPr="00F43827" w:rsidRDefault="009A69B7" w:rsidP="00502886">
            <w:pPr>
              <w:rPr>
                <w:rFonts w:ascii="Calibri" w:hAnsi="Calibri" w:cs="Arial"/>
                <w:i/>
              </w:rPr>
            </w:pPr>
            <w:r w:rsidRPr="00F43827">
              <w:rPr>
                <w:rFonts w:ascii="Calibri" w:hAnsi="Calibri" w:cs="Arial"/>
                <w:i/>
                <w:sz w:val="22"/>
                <w:szCs w:val="22"/>
              </w:rPr>
              <w:t>delta</w:t>
            </w:r>
          </w:p>
          <w:p w14:paraId="29AF759E" w14:textId="77777777" w:rsidR="009A69B7" w:rsidRPr="00F43827" w:rsidRDefault="009A69B7" w:rsidP="00502886">
            <w:pPr>
              <w:rPr>
                <w:rFonts w:ascii="Calibri" w:hAnsi="Calibri" w:cs="Arial"/>
                <w:i/>
              </w:rPr>
            </w:pPr>
          </w:p>
          <w:p w14:paraId="4B400384" w14:textId="77777777" w:rsidR="009A69B7" w:rsidRPr="00F43827" w:rsidRDefault="009A69B7" w:rsidP="00502886">
            <w:pPr>
              <w:rPr>
                <w:rFonts w:ascii="Calibri" w:hAnsi="Calibri" w:cs="Arial"/>
                <w:i/>
              </w:rPr>
            </w:pPr>
          </w:p>
          <w:p w14:paraId="71D3C5FA" w14:textId="77777777" w:rsidR="009A69B7" w:rsidRPr="00F43827" w:rsidRDefault="009A69B7" w:rsidP="00502886">
            <w:pPr>
              <w:rPr>
                <w:rFonts w:ascii="Calibri" w:hAnsi="Calibri" w:cs="Arial"/>
                <w:i/>
              </w:rPr>
            </w:pPr>
            <w:r w:rsidRPr="00F43827">
              <w:rPr>
                <w:rFonts w:ascii="Calibri" w:hAnsi="Calibri" w:cs="Arial"/>
                <w:i/>
                <w:sz w:val="22"/>
                <w:szCs w:val="22"/>
              </w:rPr>
              <w:t>vlechtende rivieren</w:t>
            </w:r>
          </w:p>
          <w:p w14:paraId="645EFEA8" w14:textId="77777777" w:rsidR="009A69B7" w:rsidRPr="00F43827" w:rsidRDefault="009A69B7" w:rsidP="00502886">
            <w:pPr>
              <w:rPr>
                <w:rFonts w:ascii="Calibri" w:hAnsi="Calibri" w:cs="Arial"/>
                <w:i/>
              </w:rPr>
            </w:pPr>
            <w:r w:rsidRPr="00F43827">
              <w:rPr>
                <w:rFonts w:ascii="Calibri" w:hAnsi="Calibri" w:cs="Arial"/>
                <w:i/>
                <w:sz w:val="22"/>
                <w:szCs w:val="22"/>
              </w:rPr>
              <w:t>puinwaaier</w:t>
            </w:r>
          </w:p>
        </w:tc>
        <w:tc>
          <w:tcPr>
            <w:tcW w:w="6866" w:type="dxa"/>
            <w:gridSpan w:val="2"/>
          </w:tcPr>
          <w:p w14:paraId="2B5C502B" w14:textId="77777777" w:rsidR="009A69B7" w:rsidRPr="00F43827" w:rsidRDefault="009A69B7" w:rsidP="00502886">
            <w:pPr>
              <w:pStyle w:val="Geenafstand"/>
              <w:rPr>
                <w:rFonts w:ascii="Calibri" w:hAnsi="Calibri"/>
                <w:b/>
              </w:rPr>
            </w:pPr>
            <w:r w:rsidRPr="00F43827">
              <w:rPr>
                <w:rFonts w:ascii="Calibri" w:hAnsi="Calibri"/>
                <w:b/>
              </w:rPr>
              <w:t>Erosie en sedimentatie</w:t>
            </w:r>
          </w:p>
          <w:p w14:paraId="0F7C52FF"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Erosie: uitschurende werking van rivieren, ijs, wind en zeewater beladen met zanddeeltjes. Het transport van zanddeeltjes is dus belangrijk. Sedimentatie: het materiaal wordt neergelegd.</w:t>
            </w:r>
          </w:p>
          <w:p w14:paraId="2F88BE27" w14:textId="77777777" w:rsidR="009A69B7" w:rsidRPr="00F43827" w:rsidRDefault="009A69B7" w:rsidP="00502886">
            <w:pPr>
              <w:pStyle w:val="Geenafstand"/>
              <w:rPr>
                <w:rFonts w:ascii="Calibri" w:hAnsi="Calibri"/>
              </w:rPr>
            </w:pPr>
            <w:r w:rsidRPr="00F43827">
              <w:rPr>
                <w:rFonts w:ascii="Calibri" w:hAnsi="Calibri"/>
              </w:rPr>
              <w:t xml:space="preserve">Vier eroderende en </w:t>
            </w:r>
            <w:proofErr w:type="spellStart"/>
            <w:r w:rsidRPr="00F43827">
              <w:rPr>
                <w:rFonts w:ascii="Calibri" w:hAnsi="Calibri"/>
              </w:rPr>
              <w:t>sedimenterende</w:t>
            </w:r>
            <w:proofErr w:type="spellEnd"/>
            <w:r w:rsidRPr="00F43827">
              <w:rPr>
                <w:rFonts w:ascii="Calibri" w:hAnsi="Calibri"/>
              </w:rPr>
              <w:t xml:space="preserve"> krachten:</w:t>
            </w:r>
          </w:p>
          <w:p w14:paraId="2BF3BCE1"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Door schurende werking van ijs (met zand/stenen) ontstaan U-vormige dalen, spitse bergtoppen, komvormige bekkens. Sedimentatie van morene bij morenewallen.</w:t>
            </w:r>
          </w:p>
          <w:p w14:paraId="40A1CDFE"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Wind blaast losse deeltjes weg: bodem met grof puin blijft over. Zand in stofstormen kan ook rotsen zandstralen zodat paddenstoelenrotsen ontstaan. Sedimentatie: zandduinen.</w:t>
            </w:r>
          </w:p>
          <w:p w14:paraId="1A686357"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Snelstromende rivieren, beladen met puin, slijten diepe dalen uit.</w:t>
            </w:r>
          </w:p>
          <w:p w14:paraId="31B7C0D2"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w:t>
            </w:r>
            <w:proofErr w:type="spellStart"/>
            <w:r w:rsidRPr="00F43827">
              <w:rPr>
                <w:rFonts w:ascii="Calibri" w:hAnsi="Calibri"/>
              </w:rPr>
              <w:t>Dalvormende</w:t>
            </w:r>
            <w:proofErr w:type="spellEnd"/>
            <w:r w:rsidRPr="00F43827">
              <w:rPr>
                <w:rFonts w:ascii="Calibri" w:hAnsi="Calibri"/>
              </w:rPr>
              <w:t xml:space="preserve"> rivieren: </w:t>
            </w:r>
            <w:proofErr w:type="spellStart"/>
            <w:r w:rsidRPr="00F43827">
              <w:rPr>
                <w:rFonts w:ascii="Calibri" w:hAnsi="Calibri"/>
              </w:rPr>
              <w:t>canyons</w:t>
            </w:r>
            <w:proofErr w:type="spellEnd"/>
            <w:r w:rsidRPr="00F43827">
              <w:rPr>
                <w:rFonts w:ascii="Calibri" w:hAnsi="Calibri"/>
              </w:rPr>
              <w:t xml:space="preserve"> en V-vormige rivierdalen. Kunnen ontstaan door omhoogkomende gesteentelagen die worden ingesneden door de rivier, of door reliëf.</w:t>
            </w:r>
          </w:p>
          <w:p w14:paraId="716D0550"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Bij weinig hoogteverschillen en voldoende neerslag gedurende het hele jaar ontstaan meanderende rivieren: sedimentatie in de binnenbocht, erosie in de buitenbocht. Aan de kust ontstaan deltakusten met veel vertakkingen van de rivier.</w:t>
            </w:r>
          </w:p>
          <w:p w14:paraId="7E71C3C5"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Bij onregelmatige afvoer van water (steppegebieden én in koude klimaten) ontstaan vlechtende rivieren. Veel afvoer van puin. Brede vlecht van waterlopen. Soms wordt aan de voet van een berg een puinwaaier </w:t>
            </w:r>
            <w:proofErr w:type="spellStart"/>
            <w:r w:rsidRPr="00F43827">
              <w:rPr>
                <w:rFonts w:ascii="Calibri" w:hAnsi="Calibri"/>
              </w:rPr>
              <w:t>gesedimenteerd</w:t>
            </w:r>
            <w:proofErr w:type="spellEnd"/>
            <w:r w:rsidRPr="00F43827">
              <w:rPr>
                <w:rFonts w:ascii="Calibri" w:hAnsi="Calibri"/>
              </w:rPr>
              <w:t>.</w:t>
            </w:r>
          </w:p>
          <w:p w14:paraId="6D706A8E"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Zee, beladen met sediment, kan de kust eroderen: ontstaan van o.a. kliffen en bogen.</w:t>
            </w:r>
          </w:p>
          <w:p w14:paraId="0CB4AB85" w14:textId="77777777" w:rsidR="009A69B7" w:rsidRPr="00F43827" w:rsidRDefault="009A69B7" w:rsidP="00502886">
            <w:pPr>
              <w:pStyle w:val="Geenafstand"/>
              <w:rPr>
                <w:rFonts w:ascii="Calibri" w:hAnsi="Calibri"/>
              </w:rPr>
            </w:pPr>
          </w:p>
        </w:tc>
      </w:tr>
      <w:tr w:rsidR="009A69B7" w:rsidRPr="00F43827" w14:paraId="367F8D93" w14:textId="77777777" w:rsidTr="00502886">
        <w:trPr>
          <w:trHeight w:val="244"/>
        </w:trPr>
        <w:tc>
          <w:tcPr>
            <w:tcW w:w="2206" w:type="dxa"/>
            <w:gridSpan w:val="2"/>
          </w:tcPr>
          <w:p w14:paraId="2707E17B" w14:textId="38F14E70" w:rsidR="009A69B7" w:rsidRPr="00F43827" w:rsidRDefault="009A69B7" w:rsidP="00502886">
            <w:pPr>
              <w:rPr>
                <w:rFonts w:ascii="Calibri" w:hAnsi="Calibri" w:cs="Arial"/>
                <w:i/>
              </w:rPr>
            </w:pPr>
          </w:p>
        </w:tc>
        <w:tc>
          <w:tcPr>
            <w:tcW w:w="6866" w:type="dxa"/>
            <w:gridSpan w:val="2"/>
          </w:tcPr>
          <w:p w14:paraId="57FA403F" w14:textId="77777777" w:rsidR="009A69B7" w:rsidRPr="00F43827" w:rsidRDefault="009A69B7" w:rsidP="00502886">
            <w:pPr>
              <w:pStyle w:val="Geenafstand"/>
              <w:rPr>
                <w:rFonts w:ascii="Calibri" w:hAnsi="Calibri"/>
              </w:rPr>
            </w:pPr>
          </w:p>
        </w:tc>
      </w:tr>
      <w:tr w:rsidR="009A69B7" w:rsidRPr="00F43827" w14:paraId="0F655E93" w14:textId="77777777" w:rsidTr="00502886">
        <w:trPr>
          <w:trHeight w:val="244"/>
        </w:trPr>
        <w:tc>
          <w:tcPr>
            <w:tcW w:w="2206" w:type="dxa"/>
            <w:gridSpan w:val="2"/>
          </w:tcPr>
          <w:p w14:paraId="56670E54" w14:textId="77777777" w:rsidR="009A69B7" w:rsidRPr="00F43827" w:rsidRDefault="009A69B7" w:rsidP="00502886">
            <w:pPr>
              <w:rPr>
                <w:rFonts w:ascii="Calibri" w:hAnsi="Calibri" w:cs="Arial"/>
                <w:i/>
              </w:rPr>
            </w:pPr>
          </w:p>
        </w:tc>
        <w:tc>
          <w:tcPr>
            <w:tcW w:w="6866" w:type="dxa"/>
            <w:gridSpan w:val="2"/>
          </w:tcPr>
          <w:p w14:paraId="4A9D82C2" w14:textId="77777777" w:rsidR="009A69B7" w:rsidRPr="00F43827" w:rsidRDefault="009A69B7" w:rsidP="00502886">
            <w:pPr>
              <w:rPr>
                <w:rFonts w:ascii="Calibri" w:hAnsi="Calibri" w:cs="Arial"/>
                <w:b/>
              </w:rPr>
            </w:pPr>
            <w:r w:rsidRPr="00F43827">
              <w:rPr>
                <w:rFonts w:ascii="Calibri" w:hAnsi="Calibri" w:cs="Arial"/>
                <w:b/>
                <w:sz w:val="22"/>
                <w:szCs w:val="22"/>
              </w:rPr>
              <w:t>2.4 De Colorado en de Donau</w:t>
            </w:r>
          </w:p>
          <w:p w14:paraId="17AE28F1" w14:textId="77777777" w:rsidR="009A69B7" w:rsidRPr="00F43827" w:rsidRDefault="009A69B7" w:rsidP="00502886">
            <w:pPr>
              <w:rPr>
                <w:rFonts w:ascii="Calibri" w:hAnsi="Calibri" w:cs="Arial"/>
                <w:b/>
              </w:rPr>
            </w:pPr>
          </w:p>
        </w:tc>
      </w:tr>
      <w:tr w:rsidR="009A69B7" w:rsidRPr="00F43827" w14:paraId="15BB1E0B" w14:textId="77777777" w:rsidTr="00502886">
        <w:trPr>
          <w:trHeight w:val="244"/>
        </w:trPr>
        <w:tc>
          <w:tcPr>
            <w:tcW w:w="2206" w:type="dxa"/>
            <w:gridSpan w:val="2"/>
          </w:tcPr>
          <w:p w14:paraId="27080A2F" w14:textId="77777777" w:rsidR="009A69B7" w:rsidRPr="00F43827" w:rsidRDefault="009A69B7" w:rsidP="00502886">
            <w:pPr>
              <w:rPr>
                <w:rFonts w:ascii="Calibri" w:hAnsi="Calibri" w:cs="Arial"/>
                <w:i/>
              </w:rPr>
            </w:pPr>
          </w:p>
          <w:p w14:paraId="7A7B6724" w14:textId="77777777" w:rsidR="009A69B7" w:rsidRPr="00F43827" w:rsidRDefault="009A69B7" w:rsidP="00502886">
            <w:pPr>
              <w:rPr>
                <w:rFonts w:ascii="Calibri" w:hAnsi="Calibri" w:cs="Arial"/>
                <w:i/>
              </w:rPr>
            </w:pPr>
            <w:r w:rsidRPr="00F43827">
              <w:rPr>
                <w:rFonts w:ascii="Calibri" w:hAnsi="Calibri" w:cs="Arial"/>
                <w:i/>
                <w:sz w:val="22"/>
                <w:szCs w:val="22"/>
              </w:rPr>
              <w:t>rivierstelsels</w:t>
            </w:r>
          </w:p>
          <w:p w14:paraId="6B30C783" w14:textId="77777777" w:rsidR="009A69B7" w:rsidRPr="00F43827" w:rsidRDefault="009A69B7" w:rsidP="00502886">
            <w:pPr>
              <w:rPr>
                <w:rFonts w:ascii="Calibri" w:hAnsi="Calibri" w:cs="Arial"/>
                <w:i/>
              </w:rPr>
            </w:pPr>
            <w:r w:rsidRPr="00F43827">
              <w:rPr>
                <w:rFonts w:ascii="Calibri" w:hAnsi="Calibri" w:cs="Arial"/>
                <w:i/>
                <w:sz w:val="22"/>
                <w:szCs w:val="22"/>
              </w:rPr>
              <w:t>stroomgebieden</w:t>
            </w:r>
          </w:p>
        </w:tc>
        <w:tc>
          <w:tcPr>
            <w:tcW w:w="6866" w:type="dxa"/>
            <w:gridSpan w:val="2"/>
          </w:tcPr>
          <w:p w14:paraId="4962DB1C" w14:textId="77777777" w:rsidR="009A69B7" w:rsidRPr="00F43827" w:rsidRDefault="009A69B7" w:rsidP="00502886">
            <w:pPr>
              <w:pStyle w:val="Geenafstand"/>
              <w:rPr>
                <w:rFonts w:ascii="Calibri" w:hAnsi="Calibri"/>
                <w:b/>
              </w:rPr>
            </w:pPr>
            <w:r w:rsidRPr="00F43827">
              <w:rPr>
                <w:rFonts w:ascii="Calibri" w:hAnsi="Calibri"/>
                <w:b/>
              </w:rPr>
              <w:t>Twee reisbeschrijvingen</w:t>
            </w:r>
          </w:p>
          <w:p w14:paraId="707C9803" w14:textId="77777777" w:rsidR="009A69B7" w:rsidRPr="00F43827" w:rsidRDefault="009A69B7" w:rsidP="00502886">
            <w:pPr>
              <w:pStyle w:val="Geenafstand"/>
              <w:rPr>
                <w:rFonts w:ascii="Calibri" w:hAnsi="Calibri"/>
              </w:rPr>
            </w:pPr>
            <w:r w:rsidRPr="00F43827">
              <w:rPr>
                <w:rFonts w:ascii="Calibri"/>
              </w:rPr>
              <w:t>►</w:t>
            </w:r>
            <w:r w:rsidRPr="00F43827">
              <w:rPr>
                <w:rFonts w:ascii="Calibri" w:hAnsi="Calibri"/>
              </w:rPr>
              <w:t xml:space="preserve"> De landschappen bij de rivierstelsels en stroomgebieden van de Colorado en de Donau zijn verschillend. Aan de hand van opdrachten in het werkboek beschrijf en verklaar je de verschillen.</w:t>
            </w:r>
          </w:p>
          <w:p w14:paraId="76E098EF"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De Colorado heeft zich in het opgeheven plateau ingesneden. Steile rotswanden met watervallen en de aardlagen zijn goed te zien.</w:t>
            </w:r>
          </w:p>
          <w:p w14:paraId="2157EDC1" w14:textId="011B22A8" w:rsidR="009A69B7" w:rsidRDefault="009A69B7" w:rsidP="00502886">
            <w:pPr>
              <w:pStyle w:val="Geenafstand"/>
              <w:rPr>
                <w:rFonts w:ascii="Calibri" w:hAnsi="Calibri"/>
              </w:rPr>
            </w:pPr>
            <w:r w:rsidRPr="00F43827">
              <w:t>●</w:t>
            </w:r>
            <w:r w:rsidRPr="00F43827">
              <w:rPr>
                <w:rFonts w:ascii="Calibri" w:hAnsi="Calibri"/>
              </w:rPr>
              <w:t xml:space="preserve"> De Donau stroomt langs wijngaarden en heuvels met kloosters en kastelen. Maar ook bij Kosovo, dat door de NAVO werd gebombardeerd in de oorlog in voormalig Joegoslavië.</w:t>
            </w:r>
          </w:p>
          <w:p w14:paraId="627B611C" w14:textId="2A68E89C" w:rsidR="009A69B7" w:rsidRDefault="009A69B7" w:rsidP="00502886">
            <w:pPr>
              <w:pStyle w:val="Geenafstand"/>
              <w:rPr>
                <w:rFonts w:ascii="Calibri" w:hAnsi="Calibri"/>
              </w:rPr>
            </w:pPr>
          </w:p>
          <w:p w14:paraId="15B07AF2" w14:textId="2E695A53" w:rsidR="009A69B7" w:rsidRDefault="009A69B7" w:rsidP="00502886">
            <w:pPr>
              <w:pStyle w:val="Geenafstand"/>
              <w:rPr>
                <w:rFonts w:ascii="Calibri" w:hAnsi="Calibri"/>
              </w:rPr>
            </w:pPr>
          </w:p>
          <w:p w14:paraId="1ABAF5C6" w14:textId="11737BAF" w:rsidR="009A69B7" w:rsidRDefault="009A69B7" w:rsidP="00502886">
            <w:pPr>
              <w:pStyle w:val="Geenafstand"/>
              <w:rPr>
                <w:rFonts w:ascii="Calibri" w:hAnsi="Calibri"/>
              </w:rPr>
            </w:pPr>
          </w:p>
          <w:p w14:paraId="165C9862" w14:textId="794E96BA" w:rsidR="009A69B7" w:rsidRDefault="009A69B7" w:rsidP="00502886">
            <w:pPr>
              <w:pStyle w:val="Geenafstand"/>
              <w:rPr>
                <w:rFonts w:ascii="Calibri" w:hAnsi="Calibri"/>
              </w:rPr>
            </w:pPr>
          </w:p>
          <w:p w14:paraId="56F96770" w14:textId="390215EB" w:rsidR="009A69B7" w:rsidRDefault="009A69B7" w:rsidP="00502886">
            <w:pPr>
              <w:pStyle w:val="Geenafstand"/>
              <w:rPr>
                <w:rFonts w:ascii="Calibri" w:hAnsi="Calibri"/>
              </w:rPr>
            </w:pPr>
          </w:p>
          <w:p w14:paraId="200FB73C" w14:textId="15F52AA1" w:rsidR="009A69B7" w:rsidRDefault="009A69B7" w:rsidP="00502886">
            <w:pPr>
              <w:pStyle w:val="Geenafstand"/>
              <w:rPr>
                <w:rFonts w:ascii="Calibri" w:hAnsi="Calibri"/>
              </w:rPr>
            </w:pPr>
          </w:p>
          <w:p w14:paraId="79710DF2" w14:textId="0130E43F" w:rsidR="009A69B7" w:rsidRDefault="009A69B7" w:rsidP="00502886">
            <w:pPr>
              <w:pStyle w:val="Geenafstand"/>
              <w:rPr>
                <w:rFonts w:ascii="Calibri" w:hAnsi="Calibri"/>
              </w:rPr>
            </w:pPr>
          </w:p>
          <w:p w14:paraId="4BB0E495" w14:textId="5C3DFB99" w:rsidR="009A69B7" w:rsidRDefault="009A69B7" w:rsidP="00502886">
            <w:pPr>
              <w:pStyle w:val="Geenafstand"/>
              <w:rPr>
                <w:rFonts w:ascii="Calibri" w:hAnsi="Calibri"/>
              </w:rPr>
            </w:pPr>
          </w:p>
          <w:p w14:paraId="50EA0F39" w14:textId="3E56D41A" w:rsidR="009A69B7" w:rsidRDefault="009A69B7" w:rsidP="00502886">
            <w:pPr>
              <w:pStyle w:val="Geenafstand"/>
              <w:rPr>
                <w:rFonts w:ascii="Calibri" w:hAnsi="Calibri"/>
              </w:rPr>
            </w:pPr>
          </w:p>
          <w:p w14:paraId="2413AD7B" w14:textId="21F31ED4" w:rsidR="009A69B7" w:rsidRDefault="009A69B7" w:rsidP="00502886">
            <w:pPr>
              <w:pStyle w:val="Geenafstand"/>
              <w:rPr>
                <w:rFonts w:ascii="Calibri" w:hAnsi="Calibri"/>
              </w:rPr>
            </w:pPr>
          </w:p>
          <w:p w14:paraId="06F26803" w14:textId="1C8CE906" w:rsidR="009A69B7" w:rsidRDefault="009A69B7" w:rsidP="00502886">
            <w:pPr>
              <w:pStyle w:val="Geenafstand"/>
              <w:rPr>
                <w:rFonts w:ascii="Calibri" w:hAnsi="Calibri"/>
              </w:rPr>
            </w:pPr>
          </w:p>
          <w:p w14:paraId="64D44BEA" w14:textId="3F714DD0" w:rsidR="009A69B7" w:rsidRDefault="009A69B7" w:rsidP="00502886">
            <w:pPr>
              <w:pStyle w:val="Geenafstand"/>
              <w:rPr>
                <w:rFonts w:ascii="Calibri" w:hAnsi="Calibri"/>
              </w:rPr>
            </w:pPr>
          </w:p>
          <w:p w14:paraId="78C2FD6D" w14:textId="77777777" w:rsidR="009A69B7" w:rsidRDefault="009A69B7" w:rsidP="00502886">
            <w:pPr>
              <w:pStyle w:val="Geenafstand"/>
              <w:rPr>
                <w:rFonts w:ascii="Calibri" w:hAnsi="Calibri"/>
              </w:rPr>
            </w:pPr>
          </w:p>
          <w:p w14:paraId="39CE89D0" w14:textId="77777777" w:rsidR="009A69B7" w:rsidRPr="00F43827" w:rsidRDefault="009A69B7" w:rsidP="009A69B7">
            <w:pPr>
              <w:pStyle w:val="Geenafstand"/>
              <w:rPr>
                <w:rFonts w:ascii="Calibri" w:hAnsi="Calibri"/>
                <w:b/>
              </w:rPr>
            </w:pPr>
            <w:r w:rsidRPr="00F43827">
              <w:rPr>
                <w:rFonts w:ascii="Calibri" w:hAnsi="Calibri"/>
                <w:b/>
              </w:rPr>
              <w:lastRenderedPageBreak/>
              <w:t>Donau</w:t>
            </w:r>
          </w:p>
          <w:p w14:paraId="4389B9EB" w14:textId="77777777" w:rsidR="009A69B7" w:rsidRPr="00F43827" w:rsidRDefault="009A69B7" w:rsidP="009A69B7">
            <w:pPr>
              <w:pStyle w:val="Geenafstand"/>
              <w:rPr>
                <w:rFonts w:ascii="Calibri" w:hAnsi="Calibri"/>
              </w:rPr>
            </w:pPr>
            <w:r w:rsidRPr="00F43827">
              <w:rPr>
                <w:rFonts w:ascii="Calibri"/>
              </w:rPr>
              <w:t>►</w:t>
            </w:r>
            <w:r w:rsidRPr="00F43827">
              <w:rPr>
                <w:rFonts w:ascii="Calibri" w:hAnsi="Calibri"/>
              </w:rPr>
              <w:t xml:space="preserve"> Bronnen liggen bij </w:t>
            </w:r>
            <w:proofErr w:type="spellStart"/>
            <w:r w:rsidRPr="00F43827">
              <w:rPr>
                <w:rFonts w:ascii="Calibri" w:hAnsi="Calibri"/>
              </w:rPr>
              <w:t>Donaueschingen</w:t>
            </w:r>
            <w:proofErr w:type="spellEnd"/>
            <w:r w:rsidRPr="00F43827">
              <w:rPr>
                <w:rFonts w:ascii="Calibri" w:hAnsi="Calibri"/>
              </w:rPr>
              <w:t xml:space="preserve"> in Duitsland (Zwarte Woud). De rivier stroomt door tien landen en mondt uit in de Zwarte Zee. Veel zijrivieren.</w:t>
            </w:r>
          </w:p>
          <w:p w14:paraId="15AE3F8B" w14:textId="77777777" w:rsidR="009A69B7" w:rsidRPr="00F43827" w:rsidRDefault="009A69B7" w:rsidP="009A69B7">
            <w:pPr>
              <w:pStyle w:val="Geenafstand"/>
              <w:rPr>
                <w:rFonts w:ascii="Calibri" w:hAnsi="Calibri"/>
              </w:rPr>
            </w:pPr>
            <w:r w:rsidRPr="00F43827">
              <w:rPr>
                <w:rFonts w:ascii="Calibri" w:hAnsi="Calibri"/>
              </w:rPr>
              <w:t>Bovenloop: middelgebergte en heuvelland. Bij de IJzeren Poort in Roemenië: door diepe kloof. In benedenloop: meanderende rivier, 800 meter breed. Delta (drie vertakkingen) bij monding.</w:t>
            </w:r>
          </w:p>
          <w:p w14:paraId="58C882CC" w14:textId="77777777" w:rsidR="009A69B7" w:rsidRPr="00F43827" w:rsidRDefault="009A69B7" w:rsidP="009A69B7">
            <w:pPr>
              <w:pStyle w:val="Geenafstand"/>
              <w:rPr>
                <w:rFonts w:ascii="Calibri" w:hAnsi="Calibri"/>
              </w:rPr>
            </w:pPr>
            <w:r w:rsidRPr="00F43827">
              <w:t>●</w:t>
            </w:r>
            <w:r w:rsidRPr="00F43827">
              <w:rPr>
                <w:rFonts w:ascii="Calibri" w:hAnsi="Calibri"/>
              </w:rPr>
              <w:t xml:space="preserve"> De rivier is bevaarbaar van de Zwarte zee tot Roemenië en tot </w:t>
            </w:r>
            <w:proofErr w:type="spellStart"/>
            <w:r w:rsidRPr="00F43827">
              <w:rPr>
                <w:rFonts w:ascii="Calibri" w:hAnsi="Calibri"/>
              </w:rPr>
              <w:t>Kelheim</w:t>
            </w:r>
            <w:proofErr w:type="spellEnd"/>
            <w:r w:rsidRPr="00F43827">
              <w:rPr>
                <w:rFonts w:ascii="Calibri" w:hAnsi="Calibri"/>
              </w:rPr>
              <w:t xml:space="preserve"> in Zuid-Duitsland. Via kanalen en Rijn kunnen schepen tot Rotterdam varen.</w:t>
            </w:r>
          </w:p>
          <w:p w14:paraId="1F4EBB01" w14:textId="77777777" w:rsidR="009A69B7" w:rsidRPr="00F43827" w:rsidRDefault="009A69B7" w:rsidP="009A69B7">
            <w:pPr>
              <w:pStyle w:val="Geenafstand"/>
              <w:rPr>
                <w:rFonts w:ascii="Calibri" w:hAnsi="Calibri"/>
              </w:rPr>
            </w:pPr>
            <w:r w:rsidRPr="00F43827">
              <w:t>●</w:t>
            </w:r>
            <w:r w:rsidRPr="00F43827">
              <w:rPr>
                <w:rFonts w:ascii="Calibri" w:hAnsi="Calibri"/>
              </w:rPr>
              <w:t xml:space="preserve"> De rivier levert drinkwater voor 10 miljoen mensen. In een aantal landen (voormalig Oostblok en Oostenrijk) is het water te vervuild. Er zijn veel dammen en sluizen gebouwd. Toch komen nog regelmatig overstromingen voor. Natuurreservaten en Nationale Parken trekken veel toeristen.</w:t>
            </w:r>
          </w:p>
          <w:p w14:paraId="4548D25D" w14:textId="209B5CE2" w:rsidR="009A69B7" w:rsidRPr="00F43827" w:rsidRDefault="009A69B7" w:rsidP="00502886">
            <w:pPr>
              <w:pStyle w:val="Geenafstand"/>
              <w:rPr>
                <w:rFonts w:ascii="Calibri" w:hAnsi="Calibri"/>
              </w:rPr>
            </w:pPr>
          </w:p>
        </w:tc>
      </w:tr>
      <w:tr w:rsidR="009A69B7" w:rsidRPr="00F43827" w14:paraId="231CB240" w14:textId="77777777" w:rsidTr="00502886">
        <w:trPr>
          <w:trHeight w:val="244"/>
        </w:trPr>
        <w:tc>
          <w:tcPr>
            <w:tcW w:w="2206" w:type="dxa"/>
            <w:gridSpan w:val="2"/>
          </w:tcPr>
          <w:p w14:paraId="467C40D2" w14:textId="77777777" w:rsidR="009A69B7" w:rsidRPr="00F43827" w:rsidRDefault="009A69B7" w:rsidP="00502886">
            <w:pPr>
              <w:rPr>
                <w:rFonts w:ascii="Calibri" w:hAnsi="Calibri" w:cs="Arial"/>
                <w:i/>
              </w:rPr>
            </w:pPr>
          </w:p>
        </w:tc>
        <w:tc>
          <w:tcPr>
            <w:tcW w:w="6866" w:type="dxa"/>
            <w:gridSpan w:val="2"/>
          </w:tcPr>
          <w:p w14:paraId="27CF944E" w14:textId="77777777" w:rsidR="009A69B7" w:rsidRPr="001170AE" w:rsidRDefault="009A69B7" w:rsidP="00502886">
            <w:pPr>
              <w:pStyle w:val="Geenafstand"/>
              <w:rPr>
                <w:rFonts w:ascii="Calibri" w:hAnsi="Calibri"/>
                <w:b/>
                <w:lang w:val="en-GB"/>
              </w:rPr>
            </w:pPr>
            <w:r w:rsidRPr="001170AE">
              <w:rPr>
                <w:rFonts w:ascii="Calibri" w:hAnsi="Calibri"/>
                <w:b/>
                <w:lang w:val="en-GB"/>
              </w:rPr>
              <w:t>Colorado</w:t>
            </w:r>
          </w:p>
          <w:p w14:paraId="617929E8" w14:textId="77777777" w:rsidR="009A69B7" w:rsidRPr="00F43827" w:rsidRDefault="009A69B7" w:rsidP="00502886">
            <w:pPr>
              <w:pStyle w:val="Geenafstand"/>
              <w:rPr>
                <w:rFonts w:ascii="Calibri" w:hAnsi="Calibri"/>
              </w:rPr>
            </w:pPr>
            <w:r w:rsidRPr="001170AE">
              <w:rPr>
                <w:rFonts w:ascii="Calibri"/>
                <w:lang w:val="en-GB"/>
              </w:rPr>
              <w:t>►</w:t>
            </w:r>
            <w:r w:rsidRPr="001170AE">
              <w:rPr>
                <w:rFonts w:ascii="Calibri" w:hAnsi="Calibri"/>
                <w:lang w:val="en-GB"/>
              </w:rPr>
              <w:t xml:space="preserve"> </w:t>
            </w:r>
            <w:proofErr w:type="spellStart"/>
            <w:r w:rsidRPr="001170AE">
              <w:rPr>
                <w:rFonts w:ascii="Calibri" w:hAnsi="Calibri"/>
                <w:lang w:val="en-GB"/>
              </w:rPr>
              <w:t>Oorsprong</w:t>
            </w:r>
            <w:proofErr w:type="spellEnd"/>
            <w:r w:rsidRPr="001170AE">
              <w:rPr>
                <w:rFonts w:ascii="Calibri" w:hAnsi="Calibri"/>
                <w:lang w:val="en-GB"/>
              </w:rPr>
              <w:t xml:space="preserve"> in Rocky Mountains (</w:t>
            </w:r>
            <w:proofErr w:type="spellStart"/>
            <w:r w:rsidRPr="001170AE">
              <w:rPr>
                <w:rFonts w:ascii="Calibri" w:hAnsi="Calibri"/>
                <w:lang w:val="en-GB"/>
              </w:rPr>
              <w:t>bergklimaat</w:t>
            </w:r>
            <w:proofErr w:type="spellEnd"/>
            <w:r w:rsidRPr="001170AE">
              <w:rPr>
                <w:rFonts w:ascii="Calibri" w:hAnsi="Calibri"/>
                <w:lang w:val="en-GB"/>
              </w:rPr>
              <w:t xml:space="preserve">). </w:t>
            </w:r>
            <w:r w:rsidRPr="00F43827">
              <w:rPr>
                <w:rFonts w:ascii="Calibri" w:hAnsi="Calibri"/>
              </w:rPr>
              <w:t>Stroomt door de bergen, vervolgens ingesneden in een plateau (</w:t>
            </w:r>
            <w:proofErr w:type="spellStart"/>
            <w:r w:rsidRPr="00F43827">
              <w:rPr>
                <w:rFonts w:ascii="Calibri" w:hAnsi="Calibri"/>
              </w:rPr>
              <w:t>canyons</w:t>
            </w:r>
            <w:proofErr w:type="spellEnd"/>
            <w:r w:rsidRPr="00F43827">
              <w:rPr>
                <w:rFonts w:ascii="Calibri" w:hAnsi="Calibri"/>
              </w:rPr>
              <w:t xml:space="preserve">) in steppe- en woestijngebied. Eerste bewoners, </w:t>
            </w:r>
            <w:proofErr w:type="spellStart"/>
            <w:r w:rsidRPr="00F43827">
              <w:rPr>
                <w:rFonts w:ascii="Calibri" w:hAnsi="Calibri"/>
              </w:rPr>
              <w:t>Anasazi</w:t>
            </w:r>
            <w:proofErr w:type="spellEnd"/>
            <w:r w:rsidRPr="00F43827">
              <w:rPr>
                <w:rFonts w:ascii="Calibri" w:hAnsi="Calibri"/>
              </w:rPr>
              <w:t xml:space="preserve">, leefden in de </w:t>
            </w:r>
            <w:proofErr w:type="spellStart"/>
            <w:r w:rsidRPr="00F43827">
              <w:rPr>
                <w:rFonts w:ascii="Calibri" w:hAnsi="Calibri"/>
              </w:rPr>
              <w:t>canyons</w:t>
            </w:r>
            <w:proofErr w:type="spellEnd"/>
            <w:r w:rsidRPr="00F43827">
              <w:rPr>
                <w:rFonts w:ascii="Calibri" w:hAnsi="Calibri"/>
              </w:rPr>
              <w:t>. Rivier stroomt door het droge woestijngebied en mondt na 2.300 km uit in de Golf van Mexico.</w:t>
            </w:r>
          </w:p>
          <w:p w14:paraId="0049A49E"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Gletsjerwater en smeltende sneeuw leveren in lente en zomer het water. Vroeger veel overstromingen met doden en schade. Soms ook grote droogte in de zomer. Daarom zijn er twintig dammen gebouwd om de waterstand te reguleren.</w:t>
            </w:r>
          </w:p>
          <w:p w14:paraId="243CF420" w14:textId="77777777" w:rsidR="009A69B7" w:rsidRPr="00F43827" w:rsidRDefault="009A69B7" w:rsidP="00502886">
            <w:pPr>
              <w:pStyle w:val="Geenafstand"/>
              <w:rPr>
                <w:rFonts w:ascii="Calibri" w:hAnsi="Calibri"/>
              </w:rPr>
            </w:pPr>
            <w:r w:rsidRPr="00F43827">
              <w:t>●</w:t>
            </w:r>
            <w:r w:rsidRPr="00F43827">
              <w:rPr>
                <w:rFonts w:ascii="Calibri" w:hAnsi="Calibri"/>
              </w:rPr>
              <w:t xml:space="preserve"> Benedenloop ligt in de buurt van Las Vegas, Phoenix en Los Angeles. Bevolking en landbouw is afhankelijk van water van deze rivier. Ook elektriciteit (witte steenkool). Er wordt te veel water gebruikt, daardoor staat de monding droog en treedt verzilting op.</w:t>
            </w:r>
          </w:p>
          <w:p w14:paraId="516E4857" w14:textId="77777777" w:rsidR="009A69B7" w:rsidRDefault="009A69B7" w:rsidP="00502886">
            <w:pPr>
              <w:pStyle w:val="Geenafstand"/>
              <w:rPr>
                <w:rFonts w:ascii="Calibri" w:hAnsi="Calibri"/>
              </w:rPr>
            </w:pPr>
            <w:r w:rsidRPr="00F43827">
              <w:t>●</w:t>
            </w:r>
            <w:r w:rsidRPr="00F43827">
              <w:rPr>
                <w:rFonts w:ascii="Calibri" w:hAnsi="Calibri"/>
              </w:rPr>
              <w:t xml:space="preserve"> Rivier is ongeschikt voor scheepvaart. Geen belangrijke industriegebieden langs de rivier. Wel van belang voor toeristen (raften en kanoën).</w:t>
            </w:r>
          </w:p>
          <w:p w14:paraId="0EDA1C3B" w14:textId="77777777" w:rsidR="009A69B7" w:rsidRDefault="009A69B7" w:rsidP="00502886">
            <w:pPr>
              <w:pStyle w:val="Geenafstand"/>
              <w:rPr>
                <w:rFonts w:ascii="Calibri" w:hAnsi="Calibri"/>
              </w:rPr>
            </w:pPr>
          </w:p>
          <w:p w14:paraId="3B255AE4" w14:textId="77777777" w:rsidR="009A69B7" w:rsidRPr="00F43827" w:rsidRDefault="009A69B7" w:rsidP="00502886">
            <w:pPr>
              <w:pStyle w:val="Geenafstand"/>
              <w:rPr>
                <w:rFonts w:ascii="Calibri" w:hAnsi="Calibri"/>
              </w:rPr>
            </w:pPr>
          </w:p>
        </w:tc>
      </w:tr>
      <w:tr w:rsidR="009A69B7" w:rsidRPr="00F43827" w14:paraId="5643F7E5" w14:textId="77777777" w:rsidTr="00502886">
        <w:trPr>
          <w:trHeight w:val="244"/>
        </w:trPr>
        <w:tc>
          <w:tcPr>
            <w:tcW w:w="2167" w:type="dxa"/>
          </w:tcPr>
          <w:p w14:paraId="1EEEF76D" w14:textId="77777777" w:rsidR="009A69B7" w:rsidRPr="00F43827" w:rsidRDefault="009A69B7" w:rsidP="00502886">
            <w:pPr>
              <w:rPr>
                <w:rFonts w:ascii="Calibri" w:hAnsi="Calibri" w:cs="Arial"/>
                <w:i/>
              </w:rPr>
            </w:pPr>
          </w:p>
        </w:tc>
        <w:tc>
          <w:tcPr>
            <w:tcW w:w="6905" w:type="dxa"/>
            <w:gridSpan w:val="3"/>
          </w:tcPr>
          <w:p w14:paraId="038D13F9" w14:textId="77777777" w:rsidR="009A69B7" w:rsidRPr="00F43827" w:rsidRDefault="009A69B7" w:rsidP="009A69B7">
            <w:pPr>
              <w:pStyle w:val="Geenafstand"/>
              <w:rPr>
                <w:rFonts w:ascii="Calibri" w:hAnsi="Calibri"/>
              </w:rPr>
            </w:pPr>
          </w:p>
        </w:tc>
      </w:tr>
    </w:tbl>
    <w:p w14:paraId="275BF949" w14:textId="3408D02C" w:rsidR="00C36C5E" w:rsidRDefault="00C36C5E" w:rsidP="009A69B7"/>
    <w:sectPr w:rsidR="00C36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B7"/>
    <w:rsid w:val="002256EC"/>
    <w:rsid w:val="009A69B7"/>
    <w:rsid w:val="00C36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BBF3"/>
  <w15:chartTrackingRefBased/>
  <w15:docId w15:val="{D2D673F1-223F-405B-A5F2-7F2FC252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69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08SJBodytekst">
    <w:name w:val="01_08_SJ_Bodytekst"/>
    <w:basedOn w:val="Standaard"/>
    <w:rsid w:val="009A69B7"/>
    <w:pPr>
      <w:widowControl w:val="0"/>
      <w:suppressAutoHyphens/>
      <w:spacing w:line="260" w:lineRule="exact"/>
    </w:pPr>
    <w:rPr>
      <w:color w:val="000000"/>
      <w:spacing w:val="-4"/>
      <w:kern w:val="28"/>
      <w:sz w:val="20"/>
    </w:rPr>
  </w:style>
  <w:style w:type="paragraph" w:styleId="Geenafstand">
    <w:name w:val="No Spacing"/>
    <w:uiPriority w:val="1"/>
    <w:qFormat/>
    <w:rsid w:val="009A69B7"/>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4705</Words>
  <Characters>25882</Characters>
  <Application>Microsoft Office Word</Application>
  <DocSecurity>0</DocSecurity>
  <Lines>215</Lines>
  <Paragraphs>61</Paragraphs>
  <ScaleCrop>false</ScaleCrop>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HullemanDaan</dc:creator>
  <cp:keywords/>
  <dc:description/>
  <cp:lastModifiedBy>HullemanDaan</cp:lastModifiedBy>
  <cp:revision>2</cp:revision>
  <dcterms:created xsi:type="dcterms:W3CDTF">2021-03-03T09:50:00Z</dcterms:created>
  <dcterms:modified xsi:type="dcterms:W3CDTF">2021-03-03T10:07:00Z</dcterms:modified>
</cp:coreProperties>
</file>