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D1775" w14:textId="77777777" w:rsidR="00F84C3A" w:rsidRPr="007F0B4E" w:rsidRDefault="00B440C5" w:rsidP="00F84C3A">
      <w:pPr>
        <w:jc w:val="center"/>
        <w:rPr>
          <w:rFonts w:ascii="Arial" w:hAnsi="Arial" w:cs="Arial"/>
          <w:b/>
          <w:sz w:val="40"/>
          <w:szCs w:val="40"/>
        </w:rPr>
      </w:pPr>
      <w:r w:rsidRPr="007F0B4E">
        <w:rPr>
          <w:rFonts w:ascii="Arial" w:hAnsi="Arial" w:cs="Arial"/>
          <w:b/>
          <w:sz w:val="40"/>
          <w:szCs w:val="40"/>
        </w:rPr>
        <w:t>Nederlands – H1 / H2 Samenvatting</w:t>
      </w:r>
    </w:p>
    <w:p w14:paraId="1DF99FF9" w14:textId="77777777" w:rsidR="00E52471" w:rsidRPr="007F0B4E" w:rsidRDefault="00902976" w:rsidP="00F84C3A">
      <w:pPr>
        <w:jc w:val="center"/>
        <w:rPr>
          <w:rFonts w:ascii="Arial" w:hAnsi="Arial" w:cs="Arial"/>
          <w:b/>
          <w:sz w:val="40"/>
          <w:szCs w:val="40"/>
          <w:vertAlign w:val="superscript"/>
        </w:rPr>
      </w:pPr>
      <w:r w:rsidRPr="007F0B4E">
        <w:rPr>
          <w:rFonts w:ascii="Arial" w:hAnsi="Arial" w:cs="Arial"/>
          <w:b/>
          <w:sz w:val="40"/>
          <w:szCs w:val="40"/>
          <w:vertAlign w:val="superscript"/>
        </w:rPr>
        <w:t>(Grammatica)</w:t>
      </w:r>
    </w:p>
    <w:p w14:paraId="049F38FE" w14:textId="3C11C1E1" w:rsidR="00606843" w:rsidRDefault="00606843" w:rsidP="00902976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SAMENGESTELDE ZIN</w:t>
      </w:r>
    </w:p>
    <w:p w14:paraId="0A500D0F" w14:textId="0FE25552" w:rsidR="00606843" w:rsidRDefault="00606843" w:rsidP="009029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Een samengestelde zin is een zin met meer dan één </w:t>
      </w:r>
      <w:r w:rsidR="0024591A">
        <w:rPr>
          <w:rFonts w:ascii="Arial" w:hAnsi="Arial" w:cs="Arial"/>
          <w:sz w:val="28"/>
          <w:szCs w:val="28"/>
        </w:rPr>
        <w:t>persoonsvorm.</w:t>
      </w:r>
    </w:p>
    <w:p w14:paraId="721E4FA5" w14:textId="77777777" w:rsidR="0024591A" w:rsidRPr="00606843" w:rsidRDefault="0024591A" w:rsidP="00902976">
      <w:pPr>
        <w:rPr>
          <w:rFonts w:ascii="Arial" w:hAnsi="Arial" w:cs="Arial"/>
          <w:sz w:val="28"/>
          <w:szCs w:val="28"/>
        </w:rPr>
      </w:pPr>
    </w:p>
    <w:p w14:paraId="4060117C" w14:textId="0BBBA294" w:rsidR="00AA3F13" w:rsidRDefault="000E3D2D" w:rsidP="00902976">
      <w:pPr>
        <w:rPr>
          <w:rFonts w:ascii="Arial" w:hAnsi="Arial" w:cs="Arial"/>
          <w:sz w:val="28"/>
          <w:szCs w:val="28"/>
        </w:rPr>
      </w:pPr>
      <w:r w:rsidRPr="007F0B4E">
        <w:rPr>
          <w:rFonts w:ascii="Arial" w:hAnsi="Arial" w:cs="Arial"/>
          <w:sz w:val="28"/>
          <w:szCs w:val="28"/>
        </w:rPr>
        <w:t xml:space="preserve">Een </w:t>
      </w:r>
      <w:r w:rsidR="007F0B4E" w:rsidRPr="007F0B4E">
        <w:rPr>
          <w:rFonts w:ascii="Arial" w:hAnsi="Arial" w:cs="Arial"/>
          <w:b/>
          <w:sz w:val="28"/>
          <w:szCs w:val="28"/>
        </w:rPr>
        <w:t>nevenschikkende</w:t>
      </w:r>
      <w:r w:rsidRPr="007F0B4E">
        <w:rPr>
          <w:rFonts w:ascii="Arial" w:hAnsi="Arial" w:cs="Arial"/>
          <w:b/>
          <w:sz w:val="28"/>
          <w:szCs w:val="28"/>
        </w:rPr>
        <w:t xml:space="preserve"> zin</w:t>
      </w:r>
      <w:r w:rsidR="00147D70">
        <w:rPr>
          <w:rFonts w:ascii="Arial" w:hAnsi="Arial" w:cs="Arial"/>
          <w:b/>
          <w:sz w:val="28"/>
          <w:szCs w:val="28"/>
        </w:rPr>
        <w:t xml:space="preserve"> </w:t>
      </w:r>
      <w:r w:rsidR="00147D70">
        <w:rPr>
          <w:rFonts w:ascii="Arial" w:hAnsi="Arial" w:cs="Arial"/>
          <w:sz w:val="28"/>
          <w:szCs w:val="28"/>
        </w:rPr>
        <w:t>bestaat uit twee hoofdzinnen</w:t>
      </w:r>
      <w:r w:rsidR="00147D70">
        <w:rPr>
          <w:rFonts w:ascii="Arial" w:hAnsi="Arial" w:cs="Arial"/>
          <w:b/>
          <w:sz w:val="28"/>
          <w:szCs w:val="28"/>
        </w:rPr>
        <w:t xml:space="preserve"> </w:t>
      </w:r>
      <w:r w:rsidR="007F0B4E">
        <w:rPr>
          <w:rFonts w:ascii="Arial" w:hAnsi="Arial" w:cs="Arial"/>
          <w:sz w:val="28"/>
          <w:szCs w:val="28"/>
        </w:rPr>
        <w:t xml:space="preserve">waarbij het onderwerp en de persoons vorm naast elkaar </w:t>
      </w:r>
      <w:r w:rsidR="00311B65">
        <w:rPr>
          <w:rFonts w:ascii="Arial" w:hAnsi="Arial" w:cs="Arial"/>
          <w:sz w:val="28"/>
          <w:szCs w:val="28"/>
        </w:rPr>
        <w:t>staan in beide zinnen</w:t>
      </w:r>
      <w:r w:rsidR="00AA3F13">
        <w:rPr>
          <w:rFonts w:ascii="Arial" w:hAnsi="Arial" w:cs="Arial"/>
          <w:sz w:val="28"/>
          <w:szCs w:val="28"/>
        </w:rPr>
        <w:t xml:space="preserve">. De twee zinnen worden verbonden met de </w:t>
      </w:r>
      <w:r w:rsidR="00AA3F13">
        <w:rPr>
          <w:rFonts w:ascii="Arial" w:hAnsi="Arial" w:cs="Arial"/>
          <w:b/>
          <w:sz w:val="28"/>
          <w:szCs w:val="28"/>
        </w:rPr>
        <w:t>nevenschikkende voegwoorden</w:t>
      </w:r>
      <w:r w:rsidR="00AA3F13">
        <w:rPr>
          <w:rFonts w:ascii="Arial" w:hAnsi="Arial" w:cs="Arial"/>
          <w:sz w:val="28"/>
          <w:szCs w:val="28"/>
        </w:rPr>
        <w:t xml:space="preserve">: </w:t>
      </w:r>
      <w:r w:rsidR="00606843">
        <w:rPr>
          <w:rFonts w:ascii="Arial" w:hAnsi="Arial" w:cs="Arial"/>
          <w:sz w:val="28"/>
          <w:szCs w:val="28"/>
        </w:rPr>
        <w:t>en, maar, of, want.</w:t>
      </w:r>
    </w:p>
    <w:p w14:paraId="78EFDF50" w14:textId="77777777" w:rsidR="0024591A" w:rsidRDefault="0024591A" w:rsidP="00902976">
      <w:pPr>
        <w:rPr>
          <w:rFonts w:ascii="Arial" w:hAnsi="Arial" w:cs="Arial"/>
          <w:sz w:val="28"/>
          <w:szCs w:val="28"/>
        </w:rPr>
      </w:pPr>
    </w:p>
    <w:p w14:paraId="2556E691" w14:textId="5B43E6F4" w:rsidR="0024591A" w:rsidRDefault="009B35CE" w:rsidP="009029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Een</w:t>
      </w:r>
      <w:r w:rsidR="00E14675">
        <w:rPr>
          <w:rFonts w:ascii="Arial" w:hAnsi="Arial" w:cs="Arial"/>
          <w:sz w:val="28"/>
          <w:szCs w:val="28"/>
        </w:rPr>
        <w:t xml:space="preserve"> </w:t>
      </w:r>
      <w:r w:rsidR="00E14675">
        <w:rPr>
          <w:rFonts w:ascii="Arial" w:hAnsi="Arial" w:cs="Arial"/>
          <w:b/>
          <w:sz w:val="28"/>
          <w:szCs w:val="28"/>
        </w:rPr>
        <w:t>onderschikkende zin</w:t>
      </w:r>
      <w:r w:rsidR="00306F6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bestaat uit een hoofdzin en een bijzin waarbij of</w:t>
      </w:r>
      <w:r w:rsidR="00306F6C">
        <w:rPr>
          <w:rFonts w:ascii="Arial" w:hAnsi="Arial" w:cs="Arial"/>
          <w:sz w:val="28"/>
          <w:szCs w:val="28"/>
        </w:rPr>
        <w:t xml:space="preserve"> het onderwerp en de persoonsvorm juist niet bij elkaar</w:t>
      </w:r>
      <w:r>
        <w:rPr>
          <w:rFonts w:ascii="Arial" w:hAnsi="Arial" w:cs="Arial"/>
          <w:sz w:val="28"/>
          <w:szCs w:val="28"/>
        </w:rPr>
        <w:t xml:space="preserve"> staan</w:t>
      </w:r>
      <w:r w:rsidR="00306F6C">
        <w:rPr>
          <w:rFonts w:ascii="Arial" w:hAnsi="Arial" w:cs="Arial"/>
          <w:sz w:val="28"/>
          <w:szCs w:val="28"/>
        </w:rPr>
        <w:t xml:space="preserve">. De twee zinnen worden verbonden met de </w:t>
      </w:r>
      <w:r w:rsidR="00306F6C">
        <w:rPr>
          <w:rFonts w:ascii="Arial" w:hAnsi="Arial" w:cs="Arial"/>
          <w:b/>
          <w:sz w:val="28"/>
          <w:szCs w:val="28"/>
        </w:rPr>
        <w:t>onderschikkende voegwoorden</w:t>
      </w:r>
      <w:r w:rsidR="00306F6C">
        <w:rPr>
          <w:rFonts w:ascii="Arial" w:hAnsi="Arial" w:cs="Arial"/>
          <w:sz w:val="28"/>
          <w:szCs w:val="28"/>
        </w:rPr>
        <w:t xml:space="preserve">: </w:t>
      </w:r>
      <w:r w:rsidR="007F78FA">
        <w:rPr>
          <w:rFonts w:ascii="Arial" w:hAnsi="Arial" w:cs="Arial"/>
          <w:sz w:val="28"/>
          <w:szCs w:val="28"/>
        </w:rPr>
        <w:t>zoals, omdat, nadat, toen, hoewel.</w:t>
      </w:r>
    </w:p>
    <w:p w14:paraId="2FCD9BA8" w14:textId="77777777" w:rsidR="000B311C" w:rsidRDefault="000B311C" w:rsidP="00902976">
      <w:pPr>
        <w:rPr>
          <w:rFonts w:ascii="Arial" w:hAnsi="Arial" w:cs="Arial"/>
          <w:sz w:val="28"/>
          <w:szCs w:val="28"/>
        </w:rPr>
      </w:pPr>
    </w:p>
    <w:p w14:paraId="3858CF3F" w14:textId="77666E71" w:rsidR="00311B65" w:rsidRDefault="000B311C" w:rsidP="009029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Een </w:t>
      </w:r>
      <w:r>
        <w:rPr>
          <w:rFonts w:ascii="Arial" w:hAnsi="Arial" w:cs="Arial"/>
          <w:b/>
          <w:sz w:val="28"/>
          <w:szCs w:val="28"/>
        </w:rPr>
        <w:t>bijzin</w:t>
      </w:r>
      <w:r>
        <w:rPr>
          <w:rFonts w:ascii="Arial" w:hAnsi="Arial" w:cs="Arial"/>
          <w:sz w:val="28"/>
          <w:szCs w:val="28"/>
        </w:rPr>
        <w:t xml:space="preserve"> kan meestal met één woord verplaatst worden en beginnen met een onderschikkend voegwoord.</w:t>
      </w:r>
      <w:r w:rsidR="00667D67">
        <w:rPr>
          <w:rFonts w:ascii="Arial" w:hAnsi="Arial" w:cs="Arial"/>
          <w:sz w:val="28"/>
          <w:szCs w:val="28"/>
        </w:rPr>
        <w:t xml:space="preserve"> Als een bijzin met één woord verplaatst word is dat </w:t>
      </w:r>
      <w:r w:rsidR="00B30A3E">
        <w:rPr>
          <w:rFonts w:ascii="Arial" w:hAnsi="Arial" w:cs="Arial"/>
          <w:sz w:val="28"/>
          <w:szCs w:val="28"/>
        </w:rPr>
        <w:t>woord</w:t>
      </w:r>
      <w:r w:rsidR="00667D67">
        <w:rPr>
          <w:rFonts w:ascii="Arial" w:hAnsi="Arial" w:cs="Arial"/>
          <w:sz w:val="28"/>
          <w:szCs w:val="28"/>
        </w:rPr>
        <w:t xml:space="preserve"> een bepaalt zinsdeel: het onderwerp, het meewerkend voorwerp, etc. </w:t>
      </w:r>
      <w:r w:rsidR="00B30A3E">
        <w:rPr>
          <w:rFonts w:ascii="Arial" w:hAnsi="Arial" w:cs="Arial"/>
          <w:sz w:val="28"/>
          <w:szCs w:val="28"/>
        </w:rPr>
        <w:t>Dit is hetzelfde zinsdeel als de bijzin was.</w:t>
      </w:r>
      <w:r w:rsidR="00F65192">
        <w:rPr>
          <w:rFonts w:ascii="Arial" w:hAnsi="Arial" w:cs="Arial"/>
          <w:sz w:val="28"/>
          <w:szCs w:val="28"/>
        </w:rPr>
        <w:t xml:space="preserve"> Er zijn 4 soorten bijzinnen:</w:t>
      </w:r>
    </w:p>
    <w:p w14:paraId="4440721C" w14:textId="0C9BEB61" w:rsidR="00F65192" w:rsidRDefault="00EF4123" w:rsidP="00F65192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Onderwerpszin</w:t>
      </w:r>
    </w:p>
    <w:p w14:paraId="20CA478D" w14:textId="05010482" w:rsidR="00EF4123" w:rsidRDefault="00EF4123" w:rsidP="00EF4123">
      <w:pPr>
        <w:pStyle w:val="Lijstalinea"/>
        <w:rPr>
          <w:rFonts w:ascii="Arial" w:hAnsi="Arial" w:cs="Arial"/>
          <w:sz w:val="28"/>
          <w:szCs w:val="28"/>
        </w:rPr>
      </w:pPr>
      <w:r w:rsidRPr="00EF4123">
        <w:rPr>
          <w:rFonts w:ascii="Arial" w:hAnsi="Arial" w:cs="Arial"/>
          <w:i/>
          <w:sz w:val="28"/>
          <w:szCs w:val="28"/>
        </w:rPr>
        <w:t>Dat hij veel lees</w:t>
      </w:r>
      <w:r>
        <w:rPr>
          <w:rFonts w:ascii="Arial" w:hAnsi="Arial" w:cs="Arial"/>
          <w:sz w:val="28"/>
          <w:szCs w:val="28"/>
        </w:rPr>
        <w:t xml:space="preserve">t, is mij bekent. / </w:t>
      </w:r>
      <w:r w:rsidR="00AE558E">
        <w:rPr>
          <w:rFonts w:ascii="Arial" w:hAnsi="Arial" w:cs="Arial"/>
          <w:i/>
          <w:sz w:val="28"/>
          <w:szCs w:val="28"/>
        </w:rPr>
        <w:t xml:space="preserve">Dat </w:t>
      </w:r>
      <w:r w:rsidR="00AE558E">
        <w:rPr>
          <w:rFonts w:ascii="Arial" w:hAnsi="Arial" w:cs="Arial"/>
          <w:sz w:val="28"/>
          <w:szCs w:val="28"/>
        </w:rPr>
        <w:t>is mij bekend.</w:t>
      </w:r>
    </w:p>
    <w:p w14:paraId="297B949D" w14:textId="0DE6EB1A" w:rsidR="00AE558E" w:rsidRPr="005F7276" w:rsidRDefault="00AE558E" w:rsidP="00AE558E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Lijdendvoorwerpszin</w:t>
      </w:r>
    </w:p>
    <w:p w14:paraId="7AC418BE" w14:textId="4849400B" w:rsidR="005F7276" w:rsidRDefault="000B058E" w:rsidP="005F7276">
      <w:pPr>
        <w:pStyle w:val="Lijstaline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Ik wist </w:t>
      </w:r>
      <w:r>
        <w:rPr>
          <w:rFonts w:ascii="Arial" w:hAnsi="Arial" w:cs="Arial"/>
          <w:i/>
          <w:sz w:val="28"/>
          <w:szCs w:val="28"/>
        </w:rPr>
        <w:t>dat het zou gaan regenen</w:t>
      </w:r>
      <w:r>
        <w:rPr>
          <w:rFonts w:ascii="Arial" w:hAnsi="Arial" w:cs="Arial"/>
          <w:sz w:val="28"/>
          <w:szCs w:val="28"/>
        </w:rPr>
        <w:t xml:space="preserve">. / Ik wist </w:t>
      </w:r>
      <w:r w:rsidR="00C64962">
        <w:rPr>
          <w:rFonts w:ascii="Arial" w:hAnsi="Arial" w:cs="Arial"/>
          <w:i/>
          <w:sz w:val="28"/>
          <w:szCs w:val="28"/>
        </w:rPr>
        <w:t>het</w:t>
      </w:r>
      <w:r w:rsidR="00C64962">
        <w:rPr>
          <w:rFonts w:ascii="Arial" w:hAnsi="Arial" w:cs="Arial"/>
          <w:sz w:val="28"/>
          <w:szCs w:val="28"/>
        </w:rPr>
        <w:t>.</w:t>
      </w:r>
    </w:p>
    <w:p w14:paraId="7D919D73" w14:textId="60816271" w:rsidR="00C64962" w:rsidRPr="00C64962" w:rsidRDefault="00C64962" w:rsidP="00C64962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Meewerkendvoorwerpszin</w:t>
      </w:r>
    </w:p>
    <w:p w14:paraId="367BE94D" w14:textId="5CC43415" w:rsidR="006E2A12" w:rsidRDefault="00FD792A" w:rsidP="006E2A12">
      <w:pPr>
        <w:pStyle w:val="Lijstaline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Wie lief is</w:t>
      </w:r>
      <w:r w:rsidR="00A11D62">
        <w:rPr>
          <w:rFonts w:ascii="Arial" w:hAnsi="Arial" w:cs="Arial"/>
          <w:i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6E2A12">
        <w:rPr>
          <w:rFonts w:ascii="Arial" w:hAnsi="Arial" w:cs="Arial"/>
          <w:sz w:val="28"/>
          <w:szCs w:val="28"/>
        </w:rPr>
        <w:t xml:space="preserve">geef ik een snoepje. / </w:t>
      </w:r>
      <w:r w:rsidR="006E2A12">
        <w:rPr>
          <w:rFonts w:ascii="Arial" w:hAnsi="Arial" w:cs="Arial"/>
          <w:i/>
          <w:sz w:val="28"/>
          <w:szCs w:val="28"/>
        </w:rPr>
        <w:t xml:space="preserve">Diegene </w:t>
      </w:r>
      <w:r w:rsidR="006E2A12">
        <w:rPr>
          <w:rFonts w:ascii="Arial" w:hAnsi="Arial" w:cs="Arial"/>
          <w:sz w:val="28"/>
          <w:szCs w:val="28"/>
        </w:rPr>
        <w:t>geef ik een snoepje.</w:t>
      </w:r>
    </w:p>
    <w:p w14:paraId="75BFD535" w14:textId="4C9F48B9" w:rsidR="006E2A12" w:rsidRPr="0016474B" w:rsidRDefault="0016474B" w:rsidP="0016474B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Bijwoordelijke bijzin</w:t>
      </w:r>
    </w:p>
    <w:p w14:paraId="3616F424" w14:textId="7E5689B0" w:rsidR="005D579A" w:rsidRDefault="0026363D" w:rsidP="005D579A">
      <w:pPr>
        <w:pStyle w:val="Lijstaline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Toen ik naar huis </w:t>
      </w:r>
      <w:r w:rsidR="00D76EFB">
        <w:rPr>
          <w:rFonts w:ascii="Arial" w:hAnsi="Arial" w:cs="Arial"/>
          <w:i/>
          <w:sz w:val="28"/>
          <w:szCs w:val="28"/>
        </w:rPr>
        <w:t>reed</w:t>
      </w:r>
      <w:r w:rsidR="00D76EFB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was het al donker. / </w:t>
      </w:r>
      <w:r>
        <w:rPr>
          <w:rFonts w:ascii="Arial" w:hAnsi="Arial" w:cs="Arial"/>
          <w:i/>
          <w:sz w:val="28"/>
          <w:szCs w:val="28"/>
        </w:rPr>
        <w:t xml:space="preserve">Toen </w:t>
      </w:r>
      <w:r w:rsidR="005D579A">
        <w:rPr>
          <w:rFonts w:ascii="Arial" w:hAnsi="Arial" w:cs="Arial"/>
          <w:sz w:val="28"/>
          <w:szCs w:val="28"/>
        </w:rPr>
        <w:t>was het al donker.</w:t>
      </w:r>
    </w:p>
    <w:p w14:paraId="2275053C" w14:textId="77777777" w:rsidR="005D579A" w:rsidRDefault="005D579A" w:rsidP="005D579A">
      <w:pPr>
        <w:rPr>
          <w:rFonts w:ascii="Arial" w:hAnsi="Arial" w:cs="Arial"/>
          <w:sz w:val="28"/>
          <w:szCs w:val="28"/>
        </w:rPr>
      </w:pPr>
    </w:p>
    <w:p w14:paraId="4890B9B7" w14:textId="20174F57" w:rsidR="005D579A" w:rsidRPr="005D579A" w:rsidRDefault="005D579A" w:rsidP="00F524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Een </w:t>
      </w:r>
      <w:r>
        <w:rPr>
          <w:rFonts w:ascii="Arial" w:hAnsi="Arial" w:cs="Arial"/>
          <w:b/>
          <w:sz w:val="28"/>
          <w:szCs w:val="28"/>
        </w:rPr>
        <w:t>ellips</w:t>
      </w:r>
      <w:r>
        <w:rPr>
          <w:rFonts w:ascii="Arial" w:hAnsi="Arial" w:cs="Arial"/>
          <w:sz w:val="28"/>
          <w:szCs w:val="28"/>
        </w:rPr>
        <w:t xml:space="preserve"> is een zin zo</w:t>
      </w:r>
      <w:r w:rsidR="002010BE">
        <w:rPr>
          <w:rFonts w:ascii="Arial" w:hAnsi="Arial" w:cs="Arial"/>
          <w:sz w:val="28"/>
          <w:szCs w:val="28"/>
        </w:rPr>
        <w:t>nder onderwerp of persoonsvorm.</w:t>
      </w:r>
      <w:bookmarkStart w:id="0" w:name="_GoBack"/>
      <w:bookmarkEnd w:id="0"/>
    </w:p>
    <w:p w14:paraId="6223C7BD" w14:textId="77777777" w:rsidR="005D579A" w:rsidRPr="005D579A" w:rsidRDefault="005D579A" w:rsidP="005D579A">
      <w:pPr>
        <w:rPr>
          <w:rFonts w:ascii="Arial" w:hAnsi="Arial" w:cs="Arial"/>
          <w:sz w:val="28"/>
          <w:szCs w:val="28"/>
        </w:rPr>
      </w:pPr>
    </w:p>
    <w:sectPr w:rsidR="005D579A" w:rsidRPr="005D5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FB6"/>
    <w:multiLevelType w:val="hybridMultilevel"/>
    <w:tmpl w:val="D6F077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3A"/>
    <w:rsid w:val="000B058E"/>
    <w:rsid w:val="000B311C"/>
    <w:rsid w:val="000E3D2D"/>
    <w:rsid w:val="0013195B"/>
    <w:rsid w:val="00147D70"/>
    <w:rsid w:val="0016474B"/>
    <w:rsid w:val="00172F27"/>
    <w:rsid w:val="002010BE"/>
    <w:rsid w:val="00203B63"/>
    <w:rsid w:val="0024591A"/>
    <w:rsid w:val="0026363D"/>
    <w:rsid w:val="002F2398"/>
    <w:rsid w:val="003036FE"/>
    <w:rsid w:val="00306F6C"/>
    <w:rsid w:val="00311B65"/>
    <w:rsid w:val="00312EE8"/>
    <w:rsid w:val="00375FA9"/>
    <w:rsid w:val="00386EC9"/>
    <w:rsid w:val="004124A9"/>
    <w:rsid w:val="0044227E"/>
    <w:rsid w:val="004B1289"/>
    <w:rsid w:val="005D579A"/>
    <w:rsid w:val="005F7276"/>
    <w:rsid w:val="006029D5"/>
    <w:rsid w:val="00605396"/>
    <w:rsid w:val="00606843"/>
    <w:rsid w:val="00610D69"/>
    <w:rsid w:val="00615C73"/>
    <w:rsid w:val="00626F4F"/>
    <w:rsid w:val="00667D67"/>
    <w:rsid w:val="006E2A12"/>
    <w:rsid w:val="007F0B4E"/>
    <w:rsid w:val="007F78FA"/>
    <w:rsid w:val="008322FF"/>
    <w:rsid w:val="008E0A66"/>
    <w:rsid w:val="00900AE6"/>
    <w:rsid w:val="00902976"/>
    <w:rsid w:val="009513D7"/>
    <w:rsid w:val="009B35CE"/>
    <w:rsid w:val="009E7E80"/>
    <w:rsid w:val="00A00DA7"/>
    <w:rsid w:val="00A11D62"/>
    <w:rsid w:val="00AA3F13"/>
    <w:rsid w:val="00AE558E"/>
    <w:rsid w:val="00B30A3E"/>
    <w:rsid w:val="00B440C5"/>
    <w:rsid w:val="00B86035"/>
    <w:rsid w:val="00C068F3"/>
    <w:rsid w:val="00C64962"/>
    <w:rsid w:val="00CE02BA"/>
    <w:rsid w:val="00D025CC"/>
    <w:rsid w:val="00D76EFB"/>
    <w:rsid w:val="00E14675"/>
    <w:rsid w:val="00E52471"/>
    <w:rsid w:val="00E52A10"/>
    <w:rsid w:val="00EF4123"/>
    <w:rsid w:val="00F65192"/>
    <w:rsid w:val="00F70FBC"/>
    <w:rsid w:val="00F84C3A"/>
    <w:rsid w:val="00FD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E83213"/>
  <w15:chartTrackingRefBased/>
  <w15:docId w15:val="{5ED46DD7-5565-A243-BDB3-4C70748D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65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194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 Boumeester</dc:creator>
  <cp:keywords/>
  <dc:description/>
  <cp:lastModifiedBy>Syb Boumeester</cp:lastModifiedBy>
  <cp:revision>48</cp:revision>
  <dcterms:created xsi:type="dcterms:W3CDTF">2017-09-19T10:52:00Z</dcterms:created>
  <dcterms:modified xsi:type="dcterms:W3CDTF">2017-09-21T18:09:00Z</dcterms:modified>
</cp:coreProperties>
</file>