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BA0" w:rsidRDefault="00E71A64" w:rsidP="00257F09">
      <w:pPr>
        <w:pStyle w:val="Kop2"/>
        <w:jc w:val="center"/>
        <w:rPr>
          <w:sz w:val="36"/>
          <w:lang w:val="nl-NL"/>
        </w:rPr>
      </w:pPr>
      <w:r w:rsidRPr="00E71A64">
        <w:rPr>
          <w:sz w:val="36"/>
          <w:lang w:val="nl-NL"/>
        </w:rPr>
        <w:t>Biologie leerdocument hoofdstuk 9</w:t>
      </w:r>
    </w:p>
    <w:p w:rsidR="00257F09" w:rsidRPr="00257F09" w:rsidRDefault="00257F09" w:rsidP="00257F09">
      <w:pPr>
        <w:spacing w:after="0"/>
        <w:rPr>
          <w:lang w:val="nl-NL"/>
        </w:rPr>
      </w:pPr>
    </w:p>
    <w:p w:rsidR="00517904" w:rsidRDefault="00257F09" w:rsidP="00257F09">
      <w:pPr>
        <w:spacing w:after="0"/>
        <w:rPr>
          <w:b/>
          <w:lang w:val="nl-NL"/>
        </w:rPr>
      </w:pPr>
      <w:r>
        <w:rPr>
          <w:b/>
          <w:lang w:val="nl-NL"/>
        </w:rPr>
        <w:t>9.1</w:t>
      </w:r>
    </w:p>
    <w:p w:rsidR="00257F09" w:rsidRDefault="00257F09" w:rsidP="00257F09">
      <w:pPr>
        <w:spacing w:after="0"/>
        <w:rPr>
          <w:lang w:val="nl-NL"/>
        </w:rPr>
      </w:pPr>
      <w:r w:rsidRPr="00257F09">
        <w:rPr>
          <w:lang w:val="nl-NL"/>
        </w:rPr>
        <w:t>- in een</w:t>
      </w:r>
      <w:r>
        <w:rPr>
          <w:lang w:val="nl-NL"/>
        </w:rPr>
        <w:t xml:space="preserve"> </w:t>
      </w:r>
      <w:proofErr w:type="spellStart"/>
      <w:r w:rsidRPr="00257F09">
        <w:rPr>
          <w:lang w:val="nl-NL"/>
        </w:rPr>
        <w:t>karyogram</w:t>
      </w:r>
      <w:proofErr w:type="spellEnd"/>
      <w:r w:rsidRPr="00257F09">
        <w:rPr>
          <w:lang w:val="nl-NL"/>
        </w:rPr>
        <w:t xml:space="preserve"> liggen de </w:t>
      </w:r>
      <w:proofErr w:type="spellStart"/>
      <w:r w:rsidRPr="00257F09">
        <w:rPr>
          <w:lang w:val="nl-NL"/>
        </w:rPr>
        <w:t>autosomen</w:t>
      </w:r>
      <w:proofErr w:type="spellEnd"/>
      <w:r w:rsidRPr="00257F09">
        <w:rPr>
          <w:lang w:val="nl-NL"/>
        </w:rPr>
        <w:t xml:space="preserve"> in (homologe) paren </w:t>
      </w:r>
      <w:r>
        <w:rPr>
          <w:lang w:val="nl-NL"/>
        </w:rPr>
        <w:t xml:space="preserve">gerangschikt, van groot naar klein. De geslachtschromosomen vormen het laatste paar. Bij mensen zijn er 22 paar </w:t>
      </w:r>
      <w:proofErr w:type="spellStart"/>
      <w:r>
        <w:rPr>
          <w:lang w:val="nl-NL"/>
        </w:rPr>
        <w:t>autosomen</w:t>
      </w:r>
      <w:proofErr w:type="spellEnd"/>
      <w:r>
        <w:rPr>
          <w:lang w:val="nl-NL"/>
        </w:rPr>
        <w:t xml:space="preserve"> n één paar geslachtschromosomen, samen 23 paar.</w:t>
      </w:r>
    </w:p>
    <w:p w:rsidR="00257F09" w:rsidRDefault="00257F09" w:rsidP="00257F09">
      <w:pPr>
        <w:spacing w:after="0"/>
        <w:rPr>
          <w:lang w:val="nl-NL"/>
        </w:rPr>
      </w:pPr>
      <w:r>
        <w:rPr>
          <w:lang w:val="nl-NL"/>
        </w:rPr>
        <w:t xml:space="preserve">- de aantallen chromosomen beschrijf je in het </w:t>
      </w:r>
      <w:proofErr w:type="spellStart"/>
      <w:r>
        <w:rPr>
          <w:lang w:val="nl-NL"/>
        </w:rPr>
        <w:t>karyotype</w:t>
      </w:r>
      <w:proofErr w:type="spellEnd"/>
      <w:r>
        <w:rPr>
          <w:lang w:val="nl-NL"/>
        </w:rPr>
        <w:t xml:space="preserve">, de geslachtchromosomen en eventuele afwijkingen noem je apart (bijvoorbeeld 47, XY, +18). </w:t>
      </w:r>
    </w:p>
    <w:p w:rsidR="00257F09" w:rsidRPr="00257F09" w:rsidRDefault="00257F09" w:rsidP="00257F09">
      <w:pPr>
        <w:spacing w:after="0"/>
        <w:rPr>
          <w:lang w:val="nl-NL"/>
        </w:rPr>
      </w:pPr>
      <w:r>
        <w:rPr>
          <w:lang w:val="nl-NL"/>
        </w:rPr>
        <w:t>- van genen bestaan verschillende varianten ofwel allelen. Het fenotype ontstaat onder invloed van de informatie in de allelen en de invloed vanuit het milieu. Aangeboren eigenschappen kunnen erfelijk zijn, of bepaald door het milieu in de baarmoeder</w:t>
      </w:r>
    </w:p>
    <w:p w:rsidR="00257F09" w:rsidRDefault="00257F09" w:rsidP="00257F09">
      <w:pPr>
        <w:spacing w:after="0"/>
        <w:rPr>
          <w:lang w:val="nl-NL"/>
        </w:rPr>
      </w:pPr>
      <w:r>
        <w:rPr>
          <w:lang w:val="nl-NL"/>
        </w:rPr>
        <w:t>- door tweelingonderzoek is te achterhalen wat de invloed is van het genoom en van het milieu op het fenotype</w:t>
      </w:r>
    </w:p>
    <w:p w:rsidR="00257F09" w:rsidRDefault="00257F09">
      <w:pPr>
        <w:rPr>
          <w:lang w:val="nl-NL"/>
        </w:rPr>
      </w:pPr>
    </w:p>
    <w:p w:rsidR="00257F09" w:rsidRDefault="00257F09" w:rsidP="000B7343">
      <w:pPr>
        <w:spacing w:after="0"/>
        <w:rPr>
          <w:b/>
          <w:lang w:val="nl-NL"/>
        </w:rPr>
      </w:pPr>
      <w:r>
        <w:rPr>
          <w:b/>
          <w:lang w:val="nl-NL"/>
        </w:rPr>
        <w:t>9.2</w:t>
      </w:r>
    </w:p>
    <w:p w:rsidR="00257F09" w:rsidRDefault="00257F09" w:rsidP="000B7343">
      <w:pPr>
        <w:spacing w:after="0"/>
        <w:rPr>
          <w:lang w:val="nl-NL"/>
        </w:rPr>
      </w:pPr>
      <w:r>
        <w:rPr>
          <w:lang w:val="nl-NL"/>
        </w:rPr>
        <w:t xml:space="preserve">- in een stamboom vul je fenotypen en genotypen in om overzicht te krijgen hoe eigenschappen overerven. Dominante allelen krijgen een hoofdletter, recessieve allelen een kleine letter. Individuen met twee gelijken allelen zijn homozygoot. Individuen met twee verschillende allelen zijn </w:t>
      </w:r>
      <w:proofErr w:type="spellStart"/>
      <w:r>
        <w:rPr>
          <w:lang w:val="nl-NL"/>
        </w:rPr>
        <w:t>hetrozygoot</w:t>
      </w:r>
      <w:proofErr w:type="spellEnd"/>
      <w:r>
        <w:rPr>
          <w:lang w:val="nl-NL"/>
        </w:rPr>
        <w:t xml:space="preserve"> voor de allelen voor de eigenschap en drager van het recessieve allel.</w:t>
      </w:r>
    </w:p>
    <w:p w:rsidR="00D94A0A" w:rsidRDefault="00D94A0A" w:rsidP="000B7343">
      <w:pPr>
        <w:spacing w:after="0"/>
        <w:rPr>
          <w:lang w:val="nl-NL"/>
        </w:rPr>
      </w:pPr>
      <w:r>
        <w:rPr>
          <w:noProof/>
          <w:lang w:val="nl-NL" w:eastAsia="nl-NL"/>
        </w:rPr>
        <w:drawing>
          <wp:inline distT="0" distB="0" distL="0" distR="0">
            <wp:extent cx="2343150" cy="57150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3150" cy="571500"/>
                    </a:xfrm>
                    <a:prstGeom prst="rect">
                      <a:avLst/>
                    </a:prstGeom>
                    <a:noFill/>
                    <a:ln>
                      <a:noFill/>
                    </a:ln>
                  </pic:spPr>
                </pic:pic>
              </a:graphicData>
            </a:graphic>
          </wp:inline>
        </w:drawing>
      </w:r>
    </w:p>
    <w:p w:rsidR="000B7343" w:rsidRDefault="00257F09" w:rsidP="000B7343">
      <w:pPr>
        <w:spacing w:after="0"/>
        <w:rPr>
          <w:lang w:val="nl-NL"/>
        </w:rPr>
      </w:pPr>
      <w:r>
        <w:rPr>
          <w:lang w:val="nl-NL"/>
        </w:rPr>
        <w:t>- bij X-chromosomale overerving ligt het allel op het X-chromosoom. Jongens met het recessieve allel voor een eigenschap op hun X-chromosoom</w:t>
      </w:r>
      <w:r w:rsidR="000B7343">
        <w:rPr>
          <w:lang w:val="nl-NL"/>
        </w:rPr>
        <w:t xml:space="preserve"> </w:t>
      </w:r>
      <w:r>
        <w:rPr>
          <w:lang w:val="nl-NL"/>
        </w:rPr>
        <w:t>vertonen die eigenschap in hun fenotype. Meisjes vertonen de eigenschap alleen als ze homozygoot recessief zijn voor de allelen voor die eigenschap</w:t>
      </w:r>
      <w:r w:rsidR="000B7343">
        <w:rPr>
          <w:lang w:val="nl-NL"/>
        </w:rPr>
        <w:t>.</w:t>
      </w:r>
    </w:p>
    <w:p w:rsidR="00D94A0A" w:rsidRDefault="00D94A0A" w:rsidP="000B7343">
      <w:pPr>
        <w:spacing w:after="0"/>
        <w:rPr>
          <w:lang w:val="nl-NL"/>
        </w:rPr>
      </w:pPr>
      <w:r>
        <w:rPr>
          <w:noProof/>
          <w:lang w:val="nl-NL" w:eastAsia="nl-NL"/>
        </w:rPr>
        <w:drawing>
          <wp:inline distT="0" distB="0" distL="0" distR="0">
            <wp:extent cx="2638425" cy="2028825"/>
            <wp:effectExtent l="0" t="0" r="9525" b="952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8425" cy="2028825"/>
                    </a:xfrm>
                    <a:prstGeom prst="rect">
                      <a:avLst/>
                    </a:prstGeom>
                    <a:noFill/>
                    <a:ln>
                      <a:noFill/>
                    </a:ln>
                  </pic:spPr>
                </pic:pic>
              </a:graphicData>
            </a:graphic>
          </wp:inline>
        </w:drawing>
      </w:r>
    </w:p>
    <w:p w:rsidR="000B7343" w:rsidRDefault="000B7343">
      <w:pPr>
        <w:rPr>
          <w:lang w:val="nl-NL"/>
        </w:rPr>
      </w:pPr>
    </w:p>
    <w:p w:rsidR="000B7343" w:rsidRDefault="000B7343" w:rsidP="000B7343">
      <w:pPr>
        <w:spacing w:after="0"/>
        <w:rPr>
          <w:b/>
          <w:lang w:val="nl-NL"/>
        </w:rPr>
      </w:pPr>
      <w:r>
        <w:rPr>
          <w:b/>
          <w:lang w:val="nl-NL"/>
        </w:rPr>
        <w:t>9.3</w:t>
      </w:r>
    </w:p>
    <w:p w:rsidR="000B7343" w:rsidRDefault="000B7343" w:rsidP="000B7343">
      <w:pPr>
        <w:spacing w:after="0"/>
        <w:rPr>
          <w:lang w:val="nl-NL"/>
        </w:rPr>
      </w:pPr>
      <w:r>
        <w:rPr>
          <w:lang w:val="nl-NL"/>
        </w:rPr>
        <w:t xml:space="preserve">- een </w:t>
      </w:r>
      <w:proofErr w:type="spellStart"/>
      <w:r>
        <w:rPr>
          <w:lang w:val="nl-NL"/>
        </w:rPr>
        <w:t>monohybride</w:t>
      </w:r>
      <w:proofErr w:type="spellEnd"/>
      <w:r>
        <w:rPr>
          <w:lang w:val="nl-NL"/>
        </w:rPr>
        <w:t xml:space="preserve"> kruising tussen twee organismen die heterozygoot zijn voor de allelen voor een eigenschap levert bij de nakomelingen een verhouding 3:1 op voor de fenotypen.</w:t>
      </w:r>
    </w:p>
    <w:p w:rsidR="000B7343" w:rsidRDefault="000B7343" w:rsidP="000B7343">
      <w:pPr>
        <w:spacing w:after="0"/>
        <w:rPr>
          <w:lang w:val="nl-NL"/>
        </w:rPr>
      </w:pPr>
      <w:r>
        <w:rPr>
          <w:lang w:val="nl-NL"/>
        </w:rPr>
        <w:t xml:space="preserve">- bij onvolledige dominantie ontstaat een intermediair fenotype bij </w:t>
      </w:r>
      <w:proofErr w:type="spellStart"/>
      <w:r>
        <w:rPr>
          <w:lang w:val="nl-NL"/>
        </w:rPr>
        <w:t>heterozygotie</w:t>
      </w:r>
      <w:proofErr w:type="spellEnd"/>
      <w:r>
        <w:rPr>
          <w:lang w:val="nl-NL"/>
        </w:rPr>
        <w:t xml:space="preserve"> voor de allelen. Bij codominantie komen twee </w:t>
      </w:r>
      <w:proofErr w:type="spellStart"/>
      <w:r>
        <w:rPr>
          <w:lang w:val="nl-NL"/>
        </w:rPr>
        <w:t>codominante</w:t>
      </w:r>
      <w:proofErr w:type="spellEnd"/>
      <w:r>
        <w:rPr>
          <w:lang w:val="nl-NL"/>
        </w:rPr>
        <w:t xml:space="preserve"> allelen beide volledig tot uiting in het fenotype</w:t>
      </w:r>
    </w:p>
    <w:p w:rsidR="00D94A0A" w:rsidRPr="00836F40" w:rsidRDefault="00836F40" w:rsidP="000B7343">
      <w:pPr>
        <w:spacing w:after="0"/>
        <w:rPr>
          <w:lang w:val="nl-NL"/>
        </w:rPr>
      </w:pPr>
      <w:r>
        <w:rPr>
          <w:noProof/>
          <w:lang w:val="nl-NL" w:eastAsia="nl-NL"/>
        </w:rPr>
        <w:lastRenderedPageBreak/>
        <w:drawing>
          <wp:inline distT="0" distB="0" distL="0" distR="0">
            <wp:extent cx="2581275" cy="1905000"/>
            <wp:effectExtent l="0" t="0" r="9525"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1275" cy="1905000"/>
                    </a:xfrm>
                    <a:prstGeom prst="rect">
                      <a:avLst/>
                    </a:prstGeom>
                    <a:noFill/>
                    <a:ln>
                      <a:noFill/>
                    </a:ln>
                  </pic:spPr>
                </pic:pic>
              </a:graphicData>
            </a:graphic>
          </wp:inline>
        </w:drawing>
      </w:r>
    </w:p>
    <w:p w:rsidR="000B7343" w:rsidRDefault="000B7343">
      <w:pPr>
        <w:rPr>
          <w:lang w:val="nl-NL"/>
        </w:rPr>
      </w:pPr>
    </w:p>
    <w:p w:rsidR="000B7343" w:rsidRDefault="000B7343" w:rsidP="000B7343">
      <w:pPr>
        <w:spacing w:after="0"/>
        <w:rPr>
          <w:b/>
          <w:lang w:val="nl-NL"/>
        </w:rPr>
      </w:pPr>
      <w:r>
        <w:rPr>
          <w:b/>
          <w:lang w:val="nl-NL"/>
        </w:rPr>
        <w:t>9.4</w:t>
      </w:r>
    </w:p>
    <w:p w:rsidR="00836F40" w:rsidRDefault="000B7343" w:rsidP="000B7343">
      <w:pPr>
        <w:spacing w:after="0"/>
        <w:rPr>
          <w:lang w:val="nl-NL"/>
        </w:rPr>
      </w:pPr>
      <w:r>
        <w:rPr>
          <w:lang w:val="nl-NL"/>
        </w:rPr>
        <w:t>- bij gekoppelde overerving erven twee allelen voor verschillende eigenschappen altijd amen over doordat ze op hetzelfde chromosoom liggen</w:t>
      </w:r>
      <w:r w:rsidR="00836F40">
        <w:rPr>
          <w:lang w:val="nl-NL"/>
        </w:rPr>
        <w:t>.</w:t>
      </w:r>
    </w:p>
    <w:p w:rsidR="00836F40" w:rsidRDefault="00836F40" w:rsidP="000B7343">
      <w:pPr>
        <w:spacing w:after="0"/>
        <w:rPr>
          <w:lang w:val="nl-NL"/>
        </w:rPr>
      </w:pPr>
      <w:r>
        <w:rPr>
          <w:lang w:val="nl-NL"/>
        </w:rPr>
        <w:t xml:space="preserve">- bij onafhankelijke overerving liggen de allelen voor die </w:t>
      </w:r>
      <w:r w:rsidR="00901A01">
        <w:rPr>
          <w:lang w:val="nl-NL"/>
        </w:rPr>
        <w:t>eigenschappen</w:t>
      </w:r>
      <w:r>
        <w:rPr>
          <w:lang w:val="nl-NL"/>
        </w:rPr>
        <w:t xml:space="preserve"> op verschillende chromosomen. Bij een </w:t>
      </w:r>
      <w:proofErr w:type="spellStart"/>
      <w:r>
        <w:rPr>
          <w:lang w:val="nl-NL"/>
        </w:rPr>
        <w:t>dihybride</w:t>
      </w:r>
      <w:proofErr w:type="spellEnd"/>
      <w:r>
        <w:rPr>
          <w:lang w:val="nl-NL"/>
        </w:rPr>
        <w:t xml:space="preserve"> kruising van onafhankelijke overervende allelen, breng je de kans op verschillende genotypen en fenotypen bij de nakomelingen in kaart door het maken van een combinatietabel of door het vermenigvuldigen van deelkansen. Een </w:t>
      </w:r>
      <w:proofErr w:type="spellStart"/>
      <w:r>
        <w:rPr>
          <w:lang w:val="nl-NL"/>
        </w:rPr>
        <w:t>dihybride</w:t>
      </w:r>
      <w:proofErr w:type="spellEnd"/>
      <w:r>
        <w:rPr>
          <w:lang w:val="nl-NL"/>
        </w:rPr>
        <w:t xml:space="preserve"> kruising tussen twee organismen die </w:t>
      </w:r>
      <w:proofErr w:type="spellStart"/>
      <w:r>
        <w:rPr>
          <w:lang w:val="nl-NL"/>
        </w:rPr>
        <w:t>hetrozygoot</w:t>
      </w:r>
      <w:proofErr w:type="spellEnd"/>
      <w:r>
        <w:rPr>
          <w:lang w:val="nl-NL"/>
        </w:rPr>
        <w:t xml:space="preserve"> zijn voor de eigenschappen levert bij dominante en recessieve allelen de verhouding 9:3:3:1 op voor de fenotypen van de nakomelingen.</w:t>
      </w:r>
    </w:p>
    <w:p w:rsidR="00901A01" w:rsidRDefault="00836F40" w:rsidP="000B7343">
      <w:pPr>
        <w:spacing w:after="0"/>
        <w:rPr>
          <w:lang w:val="nl-NL"/>
        </w:rPr>
      </w:pPr>
      <w:r>
        <w:rPr>
          <w:lang w:val="nl-NL"/>
        </w:rPr>
        <w:t>- spelen mee</w:t>
      </w:r>
      <w:r w:rsidR="00901A01">
        <w:rPr>
          <w:lang w:val="nl-NL"/>
        </w:rPr>
        <w:t xml:space="preserve">rdere genen een rol bij het tot </w:t>
      </w:r>
      <w:r>
        <w:rPr>
          <w:lang w:val="nl-NL"/>
        </w:rPr>
        <w:t>stand</w:t>
      </w:r>
      <w:r w:rsidR="00901A01">
        <w:rPr>
          <w:lang w:val="nl-NL"/>
        </w:rPr>
        <w:t xml:space="preserve"> </w:t>
      </w:r>
      <w:r>
        <w:rPr>
          <w:lang w:val="nl-NL"/>
        </w:rPr>
        <w:t>komen van een eigenschap dan is er sprake van polygene overerving. De eigenschap huidskleur is een voorbeeld</w:t>
      </w:r>
      <w:r w:rsidR="00901A01">
        <w:rPr>
          <w:lang w:val="nl-NL"/>
        </w:rPr>
        <w:t>.</w:t>
      </w:r>
    </w:p>
    <w:p w:rsidR="00901A01" w:rsidRDefault="00901A01" w:rsidP="000B7343">
      <w:pPr>
        <w:spacing w:after="0"/>
        <w:rPr>
          <w:lang w:val="nl-NL"/>
        </w:rPr>
      </w:pPr>
    </w:p>
    <w:p w:rsidR="00901A01" w:rsidRDefault="00901A01" w:rsidP="000B7343">
      <w:pPr>
        <w:spacing w:after="0"/>
        <w:rPr>
          <w:b/>
          <w:lang w:val="nl-NL"/>
        </w:rPr>
      </w:pPr>
      <w:r>
        <w:rPr>
          <w:b/>
          <w:lang w:val="nl-NL"/>
        </w:rPr>
        <w:t>9.5</w:t>
      </w:r>
    </w:p>
    <w:p w:rsidR="00901A01" w:rsidRDefault="00901A01" w:rsidP="000B7343">
      <w:pPr>
        <w:spacing w:after="0"/>
        <w:rPr>
          <w:lang w:val="nl-NL"/>
        </w:rPr>
      </w:pPr>
      <w:r>
        <w:rPr>
          <w:lang w:val="nl-NL"/>
        </w:rPr>
        <w:t>- bij een erfelijkheidsonderzoek spelen een stamboomonderzoek en DNA-onderzoek een rol. De onderzoeker berekent de kans op een kind met erfelijke aandoening.</w:t>
      </w:r>
    </w:p>
    <w:p w:rsidR="00901A01" w:rsidRDefault="00901A01" w:rsidP="000B7343">
      <w:pPr>
        <w:spacing w:after="0"/>
        <w:rPr>
          <w:lang w:val="nl-NL"/>
        </w:rPr>
      </w:pPr>
      <w:r>
        <w:rPr>
          <w:lang w:val="nl-NL"/>
        </w:rPr>
        <w:t>- bij sommige erfelijke aandoeningen is behandeling met gentherapie mogelijk. Bij gentherapie brengen artsen een goed werkend allel in bepaalde cellen. vaak maken zij daarbij gebruik van onschadelijk gemaakte virussen.</w:t>
      </w:r>
    </w:p>
    <w:p w:rsidR="006E16D7" w:rsidRPr="00901A01" w:rsidRDefault="00901A01" w:rsidP="000B7343">
      <w:pPr>
        <w:spacing w:after="0"/>
        <w:rPr>
          <w:lang w:val="nl-NL"/>
        </w:rPr>
      </w:pPr>
      <w:r>
        <w:rPr>
          <w:lang w:val="nl-NL"/>
        </w:rPr>
        <w:t>- na een IVF behandeling kan een arts van beginnende embryo’s onderzoeken op erfelijke aandoeningen. Door embryoselectie kan de arts embryo’s zonder aandoening selecteren voor een zwangerschap.</w:t>
      </w:r>
      <w:bookmarkStart w:id="0" w:name="_GoBack"/>
      <w:bookmarkEnd w:id="0"/>
      <w:r w:rsidR="006E16D7">
        <w:rPr>
          <w:lang w:val="nl-NL"/>
        </w:rPr>
        <w:br w:type="page"/>
      </w:r>
    </w:p>
    <w:p w:rsidR="00C73BA0" w:rsidRDefault="00C73BA0" w:rsidP="00861CF9">
      <w:pPr>
        <w:spacing w:after="0"/>
        <w:rPr>
          <w:lang w:val="nl-NL"/>
        </w:rPr>
      </w:pPr>
      <w:r>
        <w:rPr>
          <w:lang w:val="nl-NL"/>
        </w:rPr>
        <w:lastRenderedPageBreak/>
        <w:t>Voor elke eigenschap</w:t>
      </w:r>
      <w:r w:rsidR="00517904">
        <w:rPr>
          <w:lang w:val="nl-NL"/>
        </w:rPr>
        <w:t xml:space="preserve"> heb je</w:t>
      </w:r>
      <w:r>
        <w:rPr>
          <w:lang w:val="nl-NL"/>
        </w:rPr>
        <w:t xml:space="preserve"> dubbele informatie.</w:t>
      </w:r>
    </w:p>
    <w:p w:rsidR="00C73BA0" w:rsidRDefault="00C73BA0" w:rsidP="00861CF9">
      <w:pPr>
        <w:spacing w:after="0"/>
        <w:rPr>
          <w:lang w:val="nl-NL"/>
        </w:rPr>
      </w:pPr>
    </w:p>
    <w:p w:rsidR="00C73BA0" w:rsidRDefault="00C73BA0" w:rsidP="00861CF9">
      <w:pPr>
        <w:spacing w:after="0"/>
        <w:rPr>
          <w:b/>
          <w:lang w:val="nl-NL"/>
        </w:rPr>
      </w:pPr>
      <w:r>
        <w:rPr>
          <w:b/>
          <w:lang w:val="nl-NL"/>
        </w:rPr>
        <w:t xml:space="preserve">PKU </w:t>
      </w:r>
    </w:p>
    <w:p w:rsidR="00C73BA0" w:rsidRDefault="00C73BA0" w:rsidP="00861CF9">
      <w:pPr>
        <w:spacing w:after="0"/>
        <w:rPr>
          <w:lang w:val="nl-NL"/>
        </w:rPr>
      </w:pPr>
      <w:r>
        <w:rPr>
          <w:lang w:val="nl-NL"/>
        </w:rPr>
        <w:t>Een ziekte die ontstaat als je op beide chromosomen 12 de afbraak van fenylalanine niet werkt. Je hebt dan te veel fenylalanine in je vloed. Dit tast je hersenen aan.</w:t>
      </w:r>
    </w:p>
    <w:p w:rsidR="00111CBB" w:rsidRDefault="00111CBB" w:rsidP="00861CF9">
      <w:pPr>
        <w:spacing w:after="0"/>
        <w:rPr>
          <w:lang w:val="nl-NL"/>
        </w:rPr>
      </w:pPr>
    </w:p>
    <w:p w:rsidR="00111CBB" w:rsidRDefault="00111CBB" w:rsidP="00861CF9">
      <w:pPr>
        <w:spacing w:after="0"/>
        <w:rPr>
          <w:b/>
          <w:lang w:val="nl-NL"/>
        </w:rPr>
      </w:pPr>
      <w:r>
        <w:rPr>
          <w:b/>
          <w:lang w:val="nl-NL"/>
        </w:rPr>
        <w:t>Kleurenblindheid</w:t>
      </w:r>
    </w:p>
    <w:p w:rsidR="00111CBB" w:rsidRDefault="00111CBB" w:rsidP="00861CF9">
      <w:pPr>
        <w:spacing w:after="0"/>
        <w:rPr>
          <w:lang w:val="nl-NL"/>
        </w:rPr>
      </w:pPr>
      <w:r>
        <w:rPr>
          <w:lang w:val="nl-NL"/>
        </w:rPr>
        <w:t xml:space="preserve">Het allel voor kleurenblindheid ligt op het </w:t>
      </w:r>
      <w:proofErr w:type="spellStart"/>
      <w:r>
        <w:rPr>
          <w:lang w:val="nl-NL"/>
        </w:rPr>
        <w:t>x-chromosoom</w:t>
      </w:r>
      <w:proofErr w:type="spellEnd"/>
      <w:r>
        <w:rPr>
          <w:lang w:val="nl-NL"/>
        </w:rPr>
        <w:t xml:space="preserve">. </w:t>
      </w:r>
      <w:proofErr w:type="spellStart"/>
      <w:r>
        <w:rPr>
          <w:lang w:val="nl-NL"/>
        </w:rPr>
        <w:t>X</w:t>
      </w:r>
      <w:r>
        <w:rPr>
          <w:vertAlign w:val="superscript"/>
          <w:lang w:val="nl-NL"/>
        </w:rPr>
        <w:t>a</w:t>
      </w:r>
      <w:proofErr w:type="spellEnd"/>
      <w:r>
        <w:rPr>
          <w:vertAlign w:val="superscript"/>
          <w:lang w:val="nl-NL"/>
        </w:rPr>
        <w:t xml:space="preserve"> </w:t>
      </w:r>
      <w:r>
        <w:rPr>
          <w:lang w:val="nl-NL"/>
        </w:rPr>
        <w:t>is voor kleurenblindheid en X</w:t>
      </w:r>
      <w:r>
        <w:rPr>
          <w:vertAlign w:val="superscript"/>
          <w:lang w:val="nl-NL"/>
        </w:rPr>
        <w:t>A</w:t>
      </w:r>
      <w:r>
        <w:rPr>
          <w:lang w:val="nl-NL"/>
        </w:rPr>
        <w:t xml:space="preserve"> is het allel waarmee je wel kleuren kunt herkennen.</w:t>
      </w:r>
      <w:r>
        <w:rPr>
          <w:lang w:val="nl-NL"/>
        </w:rPr>
        <w:t xml:space="preserve"> Een man heeft </w:t>
      </w:r>
      <w:proofErr w:type="spellStart"/>
      <w:r>
        <w:rPr>
          <w:lang w:val="nl-NL"/>
        </w:rPr>
        <w:t>X</w:t>
      </w:r>
      <w:r>
        <w:rPr>
          <w:vertAlign w:val="superscript"/>
          <w:lang w:val="nl-NL"/>
        </w:rPr>
        <w:t>a</w:t>
      </w:r>
      <w:r>
        <w:rPr>
          <w:lang w:val="nl-NL"/>
        </w:rPr>
        <w:t>Y</w:t>
      </w:r>
      <w:proofErr w:type="spellEnd"/>
      <w:r>
        <w:rPr>
          <w:lang w:val="nl-NL"/>
        </w:rPr>
        <w:t xml:space="preserve"> of X</w:t>
      </w:r>
      <w:r>
        <w:rPr>
          <w:vertAlign w:val="superscript"/>
          <w:lang w:val="nl-NL"/>
        </w:rPr>
        <w:t>A</w:t>
      </w:r>
      <w:r>
        <w:rPr>
          <w:lang w:val="nl-NL"/>
        </w:rPr>
        <w:t xml:space="preserve">Y. een moeder die homozygoot recessief is voor de allelen, krijgt alleen zonen met een recessief allel. De dochters van een vader met een dominant allel, </w:t>
      </w:r>
      <w:proofErr w:type="spellStart"/>
      <w:r>
        <w:rPr>
          <w:lang w:val="nl-NL"/>
        </w:rPr>
        <w:t>hebbn</w:t>
      </w:r>
      <w:proofErr w:type="spellEnd"/>
      <w:r>
        <w:rPr>
          <w:lang w:val="nl-NL"/>
        </w:rPr>
        <w:t xml:space="preserve"> altijd minstens één dominant allel. </w:t>
      </w:r>
    </w:p>
    <w:p w:rsidR="00111CBB" w:rsidRDefault="00111CBB" w:rsidP="00861CF9">
      <w:pPr>
        <w:spacing w:after="0"/>
        <w:rPr>
          <w:lang w:val="nl-NL"/>
        </w:rPr>
      </w:pPr>
    </w:p>
    <w:p w:rsidR="00111CBB" w:rsidRDefault="00111CBB" w:rsidP="00861CF9">
      <w:pPr>
        <w:spacing w:after="0"/>
        <w:rPr>
          <w:b/>
          <w:lang w:val="nl-NL"/>
        </w:rPr>
      </w:pPr>
      <w:r>
        <w:rPr>
          <w:b/>
          <w:lang w:val="nl-NL"/>
        </w:rPr>
        <w:t>Mendel</w:t>
      </w:r>
    </w:p>
    <w:p w:rsidR="00111CBB" w:rsidRDefault="00111CBB" w:rsidP="00861CF9">
      <w:pPr>
        <w:spacing w:after="0"/>
        <w:rPr>
          <w:lang w:val="nl-NL"/>
        </w:rPr>
      </w:pPr>
      <w:r>
        <w:rPr>
          <w:lang w:val="nl-NL"/>
        </w:rPr>
        <w:t>Het ontdekken van patronen in de overerving is begonnen met Mendel. Van 1856-1863 experimenteerde de monnik met het kruisen van erwtenplanten.</w:t>
      </w:r>
      <w:r w:rsidR="00086997">
        <w:rPr>
          <w:lang w:val="nl-NL"/>
        </w:rPr>
        <w:t xml:space="preserve"> Hij kruiste een gele erwt met een groene erwt. De nakomelingen waren allemaal geel van kleur. De F</w:t>
      </w:r>
      <w:r w:rsidR="00086997">
        <w:rPr>
          <w:vertAlign w:val="superscript"/>
          <w:lang w:val="nl-NL"/>
        </w:rPr>
        <w:t>1</w:t>
      </w:r>
      <w:r w:rsidR="00086997">
        <w:rPr>
          <w:lang w:val="nl-NL"/>
        </w:rPr>
        <w:t xml:space="preserve"> generatie liet hij weer met elkaar kruisen en daar kwamen gele en groene erwten uit. 3:1. Mendel concludeerde dat er bij de eigenschap kleur van de erwten twee factoren een rol spelen en dat iedere plant twee van die factoren heeft. Tegenwoordig spreken we over genen in plaats van factoren. </w:t>
      </w:r>
    </w:p>
    <w:p w:rsidR="0028400A" w:rsidRPr="00086997" w:rsidRDefault="0028400A" w:rsidP="00861CF9">
      <w:pPr>
        <w:spacing w:after="0"/>
        <w:rPr>
          <w:lang w:val="nl-NL"/>
        </w:rPr>
      </w:pPr>
      <w:r>
        <w:rPr>
          <w:lang w:val="nl-NL"/>
        </w:rPr>
        <w:t xml:space="preserve">Mendel kruiste ook gele gladde erwten met groene gerimpelde erwten. De nakomelingen hadden allemaal gele gladde erwten. Na </w:t>
      </w:r>
      <w:proofErr w:type="spellStart"/>
      <w:r>
        <w:rPr>
          <w:lang w:val="nl-NL"/>
        </w:rPr>
        <w:t>onderlingen</w:t>
      </w:r>
      <w:proofErr w:type="spellEnd"/>
      <w:r>
        <w:rPr>
          <w:lang w:val="nl-NL"/>
        </w:rPr>
        <w:t xml:space="preserve"> bestuiving leverde de peulen van deze planten de erwten voor de volgende </w:t>
      </w:r>
      <w:proofErr w:type="spellStart"/>
      <w:r>
        <w:rPr>
          <w:lang w:val="nl-NL"/>
        </w:rPr>
        <w:t>generaie</w:t>
      </w:r>
      <w:proofErr w:type="spellEnd"/>
      <w:r>
        <w:rPr>
          <w:lang w:val="nl-NL"/>
        </w:rPr>
        <w:t xml:space="preserve">. </w:t>
      </w:r>
    </w:p>
    <w:p w:rsidR="00861CF9" w:rsidRDefault="00861CF9" w:rsidP="00861CF9">
      <w:pPr>
        <w:spacing w:after="0"/>
        <w:rPr>
          <w:lang w:val="nl-NL"/>
        </w:rPr>
      </w:pPr>
    </w:p>
    <w:p w:rsidR="00861CF9" w:rsidRDefault="00861CF9" w:rsidP="00861CF9">
      <w:pPr>
        <w:spacing w:after="0"/>
        <w:rPr>
          <w:b/>
          <w:lang w:val="nl-NL"/>
        </w:rPr>
      </w:pPr>
      <w:proofErr w:type="spellStart"/>
      <w:r>
        <w:rPr>
          <w:b/>
          <w:lang w:val="nl-NL"/>
        </w:rPr>
        <w:t>Monohybride</w:t>
      </w:r>
      <w:proofErr w:type="spellEnd"/>
      <w:r>
        <w:rPr>
          <w:b/>
          <w:lang w:val="nl-NL"/>
        </w:rPr>
        <w:t xml:space="preserve"> kruising</w:t>
      </w:r>
    </w:p>
    <w:p w:rsidR="00086997" w:rsidRPr="00086997" w:rsidRDefault="00086997" w:rsidP="00861CF9">
      <w:pPr>
        <w:spacing w:after="0"/>
        <w:rPr>
          <w:lang w:val="nl-NL"/>
        </w:rPr>
      </w:pPr>
      <w:r>
        <w:rPr>
          <w:lang w:val="nl-NL"/>
        </w:rPr>
        <w:t xml:space="preserve">Een </w:t>
      </w:r>
      <w:proofErr w:type="spellStart"/>
      <w:r>
        <w:rPr>
          <w:lang w:val="nl-NL"/>
        </w:rPr>
        <w:t>monohybride</w:t>
      </w:r>
      <w:proofErr w:type="spellEnd"/>
      <w:r>
        <w:rPr>
          <w:lang w:val="nl-NL"/>
        </w:rPr>
        <w:t xml:space="preserve"> kruising betreft één erfelijke eigenschap</w:t>
      </w:r>
    </w:p>
    <w:p w:rsidR="00861CF9" w:rsidRDefault="00086997" w:rsidP="00861CF9">
      <w:pPr>
        <w:spacing w:after="0"/>
        <w:rPr>
          <w:b/>
          <w:lang w:val="nl-NL"/>
        </w:rPr>
      </w:pPr>
      <w:r>
        <w:rPr>
          <w:b/>
          <w:noProof/>
          <w:lang w:val="nl-NL" w:eastAsia="nl-NL"/>
        </w:rPr>
        <w:drawing>
          <wp:inline distT="0" distB="0" distL="0" distR="0">
            <wp:extent cx="2714625" cy="18859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4625" cy="1885950"/>
                    </a:xfrm>
                    <a:prstGeom prst="rect">
                      <a:avLst/>
                    </a:prstGeom>
                    <a:noFill/>
                    <a:ln>
                      <a:noFill/>
                    </a:ln>
                  </pic:spPr>
                </pic:pic>
              </a:graphicData>
            </a:graphic>
          </wp:inline>
        </w:drawing>
      </w:r>
    </w:p>
    <w:p w:rsidR="00517904" w:rsidRDefault="00517904" w:rsidP="00861CF9">
      <w:pPr>
        <w:spacing w:after="0"/>
        <w:rPr>
          <w:b/>
          <w:lang w:val="nl-NL"/>
        </w:rPr>
      </w:pPr>
    </w:p>
    <w:p w:rsidR="00517904" w:rsidRDefault="00517904" w:rsidP="00861CF9">
      <w:pPr>
        <w:spacing w:after="0"/>
        <w:rPr>
          <w:b/>
          <w:lang w:val="nl-NL"/>
        </w:rPr>
      </w:pPr>
      <w:proofErr w:type="spellStart"/>
      <w:r>
        <w:rPr>
          <w:b/>
          <w:lang w:val="nl-NL"/>
        </w:rPr>
        <w:t>Intermediar</w:t>
      </w:r>
      <w:proofErr w:type="spellEnd"/>
    </w:p>
    <w:p w:rsidR="00861CF9" w:rsidRPr="00517904" w:rsidRDefault="00517904" w:rsidP="00861CF9">
      <w:pPr>
        <w:spacing w:after="0"/>
        <w:rPr>
          <w:lang w:val="nl-NL"/>
        </w:rPr>
      </w:pPr>
      <w:r>
        <w:rPr>
          <w:lang w:val="nl-NL"/>
        </w:rPr>
        <w:t xml:space="preserve">wanneer je een onvolledige dominantie hebt kun je allemaal variaties krijgen. Bijvoorbeeld voor losse of vaste oorlellen. </w:t>
      </w:r>
      <w:proofErr w:type="spellStart"/>
      <w:r>
        <w:rPr>
          <w:lang w:val="nl-NL"/>
        </w:rPr>
        <w:t>L</w:t>
      </w:r>
      <w:r>
        <w:rPr>
          <w:vertAlign w:val="superscript"/>
          <w:lang w:val="nl-NL"/>
        </w:rPr>
        <w:t>v</w:t>
      </w:r>
      <w:proofErr w:type="spellEnd"/>
      <w:r>
        <w:rPr>
          <w:vertAlign w:val="superscript"/>
          <w:lang w:val="nl-NL"/>
        </w:rPr>
        <w:t xml:space="preserve"> </w:t>
      </w:r>
      <w:r>
        <w:rPr>
          <w:lang w:val="nl-NL"/>
        </w:rPr>
        <w:t>en L</w:t>
      </w:r>
      <w:r>
        <w:rPr>
          <w:vertAlign w:val="superscript"/>
          <w:lang w:val="nl-NL"/>
        </w:rPr>
        <w:t>L</w:t>
      </w:r>
      <w:r>
        <w:rPr>
          <w:lang w:val="nl-NL"/>
        </w:rPr>
        <w:t xml:space="preserve">. Uit de kruising kunnen mensen met </w:t>
      </w:r>
      <w:proofErr w:type="spellStart"/>
      <w:r>
        <w:rPr>
          <w:lang w:val="nl-NL"/>
        </w:rPr>
        <w:t>halfvaste</w:t>
      </w:r>
      <w:proofErr w:type="spellEnd"/>
      <w:r>
        <w:rPr>
          <w:lang w:val="nl-NL"/>
        </w:rPr>
        <w:t xml:space="preserve"> oorlellen en variaties daarop ontstaan. Ze zijn in dat geval heterozygoot.</w:t>
      </w:r>
    </w:p>
    <w:p w:rsidR="00517904" w:rsidRDefault="00517904" w:rsidP="00861CF9">
      <w:pPr>
        <w:spacing w:after="0"/>
        <w:rPr>
          <w:b/>
          <w:lang w:val="nl-NL"/>
        </w:rPr>
      </w:pPr>
    </w:p>
    <w:p w:rsidR="00517904" w:rsidRDefault="00517904" w:rsidP="00861CF9">
      <w:pPr>
        <w:spacing w:after="0"/>
        <w:rPr>
          <w:b/>
          <w:lang w:val="nl-NL"/>
        </w:rPr>
      </w:pPr>
    </w:p>
    <w:p w:rsidR="00517904" w:rsidRDefault="00517904" w:rsidP="00861CF9">
      <w:pPr>
        <w:spacing w:after="0"/>
        <w:rPr>
          <w:b/>
          <w:lang w:val="nl-NL"/>
        </w:rPr>
      </w:pPr>
    </w:p>
    <w:p w:rsidR="00517904" w:rsidRDefault="00517904" w:rsidP="00861CF9">
      <w:pPr>
        <w:spacing w:after="0"/>
        <w:rPr>
          <w:b/>
          <w:lang w:val="nl-NL"/>
        </w:rPr>
      </w:pPr>
    </w:p>
    <w:p w:rsidR="00861CF9" w:rsidRDefault="00861CF9" w:rsidP="00861CF9">
      <w:pPr>
        <w:spacing w:after="0"/>
        <w:rPr>
          <w:b/>
          <w:lang w:val="nl-NL"/>
        </w:rPr>
      </w:pPr>
      <w:r>
        <w:rPr>
          <w:b/>
          <w:lang w:val="nl-NL"/>
        </w:rPr>
        <w:t>Gekoppeld overerven</w:t>
      </w:r>
    </w:p>
    <w:p w:rsidR="00517904" w:rsidRDefault="00861CF9" w:rsidP="00861CF9">
      <w:pPr>
        <w:spacing w:after="0"/>
        <w:rPr>
          <w:lang w:val="nl-NL"/>
        </w:rPr>
      </w:pPr>
      <w:r>
        <w:rPr>
          <w:lang w:val="nl-NL"/>
        </w:rPr>
        <w:lastRenderedPageBreak/>
        <w:t xml:space="preserve">Twee eigenschappen liggen op hetzelfde chromosoom en erven daarom gekoppeld over. Tijdens een meiose gaan beide allelen gekoppeld op het chromosoom naar dezelfde kant van de cel. Ze komen dan samen in dezelfde geslachtscel terecht. </w:t>
      </w:r>
    </w:p>
    <w:p w:rsidR="00517904" w:rsidRDefault="00517904" w:rsidP="00861CF9">
      <w:pPr>
        <w:spacing w:after="0"/>
        <w:rPr>
          <w:lang w:val="nl-NL"/>
        </w:rPr>
      </w:pPr>
    </w:p>
    <w:p w:rsidR="00517904" w:rsidRDefault="00517904" w:rsidP="00861CF9">
      <w:pPr>
        <w:spacing w:after="0"/>
        <w:rPr>
          <w:lang w:val="nl-NL"/>
        </w:rPr>
      </w:pPr>
      <w:r>
        <w:rPr>
          <w:b/>
          <w:lang w:val="nl-NL"/>
        </w:rPr>
        <w:t>Bloedgroep</w:t>
      </w:r>
    </w:p>
    <w:p w:rsidR="00517904" w:rsidRDefault="00517904" w:rsidP="00861CF9">
      <w:pPr>
        <w:spacing w:after="0"/>
        <w:rPr>
          <w:lang w:val="nl-NL"/>
        </w:rPr>
      </w:pPr>
      <w:r>
        <w:rPr>
          <w:lang w:val="nl-NL"/>
        </w:rPr>
        <w:t>Mensen met bloedgroep A hebben rode bloedcellen met andere membraaneiwitten dan mensen met bloedgroep B. Mensen met bloedgroep 0 missen deze membraaneiwitten. Een gen op chromosoom 9 bevat deze informatie. De volgende allelen zijn bekend I</w:t>
      </w:r>
      <w:r>
        <w:rPr>
          <w:vertAlign w:val="superscript"/>
          <w:lang w:val="nl-NL"/>
        </w:rPr>
        <w:t>A</w:t>
      </w:r>
      <w:r>
        <w:rPr>
          <w:lang w:val="nl-NL"/>
        </w:rPr>
        <w:t>, I</w:t>
      </w:r>
      <w:r>
        <w:rPr>
          <w:vertAlign w:val="superscript"/>
          <w:lang w:val="nl-NL"/>
        </w:rPr>
        <w:t>B</w:t>
      </w:r>
      <w:r>
        <w:rPr>
          <w:lang w:val="nl-NL"/>
        </w:rPr>
        <w:t xml:space="preserve"> en i. </w:t>
      </w:r>
    </w:p>
    <w:p w:rsidR="00517904" w:rsidRDefault="00517904" w:rsidP="00861CF9">
      <w:pPr>
        <w:spacing w:after="0"/>
        <w:rPr>
          <w:lang w:val="nl-NL"/>
        </w:rPr>
      </w:pPr>
    </w:p>
    <w:p w:rsidR="00517904" w:rsidRDefault="0028400A" w:rsidP="00861CF9">
      <w:pPr>
        <w:spacing w:after="0"/>
        <w:rPr>
          <w:lang w:val="nl-NL"/>
        </w:rPr>
      </w:pPr>
      <w:proofErr w:type="spellStart"/>
      <w:r>
        <w:rPr>
          <w:b/>
          <w:lang w:val="nl-NL"/>
        </w:rPr>
        <w:t>Dihybride</w:t>
      </w:r>
      <w:proofErr w:type="spellEnd"/>
      <w:r>
        <w:rPr>
          <w:b/>
          <w:lang w:val="nl-NL"/>
        </w:rPr>
        <w:t xml:space="preserve"> kruising</w:t>
      </w:r>
    </w:p>
    <w:p w:rsidR="0028400A" w:rsidRDefault="0028400A" w:rsidP="00861CF9">
      <w:pPr>
        <w:spacing w:after="0"/>
        <w:rPr>
          <w:lang w:val="nl-NL"/>
        </w:rPr>
      </w:pPr>
      <w:r>
        <w:rPr>
          <w:lang w:val="nl-NL"/>
        </w:rPr>
        <w:t xml:space="preserve">Bij een </w:t>
      </w:r>
      <w:proofErr w:type="spellStart"/>
      <w:r>
        <w:rPr>
          <w:lang w:val="nl-NL"/>
        </w:rPr>
        <w:t>dihybride</w:t>
      </w:r>
      <w:proofErr w:type="spellEnd"/>
      <w:r>
        <w:rPr>
          <w:lang w:val="nl-NL"/>
        </w:rPr>
        <w:t xml:space="preserve"> kruising gaat het om de allelen van twee verschillende erfelijke eigenschappen. </w:t>
      </w:r>
    </w:p>
    <w:p w:rsidR="0028400A" w:rsidRDefault="0028400A" w:rsidP="00861CF9">
      <w:pPr>
        <w:spacing w:after="0"/>
        <w:rPr>
          <w:lang w:val="nl-NL"/>
        </w:rPr>
      </w:pPr>
    </w:p>
    <w:p w:rsidR="0028400A" w:rsidRDefault="0028400A" w:rsidP="00861CF9">
      <w:pPr>
        <w:spacing w:after="0"/>
        <w:rPr>
          <w:b/>
          <w:lang w:val="nl-NL"/>
        </w:rPr>
      </w:pPr>
      <w:r>
        <w:rPr>
          <w:b/>
          <w:lang w:val="nl-NL"/>
        </w:rPr>
        <w:t xml:space="preserve">Onafhankelijke </w:t>
      </w:r>
      <w:proofErr w:type="spellStart"/>
      <w:r>
        <w:rPr>
          <w:b/>
          <w:lang w:val="nl-NL"/>
        </w:rPr>
        <w:t>dihybride</w:t>
      </w:r>
      <w:proofErr w:type="spellEnd"/>
      <w:r>
        <w:rPr>
          <w:b/>
          <w:lang w:val="nl-NL"/>
        </w:rPr>
        <w:t xml:space="preserve"> kruising</w:t>
      </w:r>
    </w:p>
    <w:p w:rsidR="0028400A" w:rsidRPr="0028400A" w:rsidRDefault="0028400A" w:rsidP="00861CF9">
      <w:pPr>
        <w:spacing w:after="0"/>
        <w:rPr>
          <w:lang w:val="nl-NL"/>
        </w:rPr>
      </w:pPr>
      <w:r>
        <w:rPr>
          <w:lang w:val="nl-NL"/>
        </w:rPr>
        <w:t xml:space="preserve">Overerving van genen die niet op hetzelfde chromosoom liggen. </w:t>
      </w:r>
    </w:p>
    <w:p w:rsidR="0028400A" w:rsidRDefault="0028400A" w:rsidP="00861CF9">
      <w:pPr>
        <w:spacing w:after="0"/>
        <w:rPr>
          <w:lang w:val="nl-NL"/>
        </w:rPr>
      </w:pPr>
      <w:r>
        <w:rPr>
          <w:noProof/>
          <w:lang w:val="nl-NL" w:eastAsia="nl-NL"/>
        </w:rPr>
        <w:drawing>
          <wp:inline distT="0" distB="0" distL="0" distR="0">
            <wp:extent cx="5400675" cy="3219450"/>
            <wp:effectExtent l="0" t="0" r="952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675" cy="3219450"/>
                    </a:xfrm>
                    <a:prstGeom prst="rect">
                      <a:avLst/>
                    </a:prstGeom>
                    <a:noFill/>
                    <a:ln>
                      <a:noFill/>
                    </a:ln>
                  </pic:spPr>
                </pic:pic>
              </a:graphicData>
            </a:graphic>
          </wp:inline>
        </w:drawing>
      </w:r>
    </w:p>
    <w:p w:rsidR="0028400A" w:rsidRDefault="0028400A" w:rsidP="00861CF9">
      <w:pPr>
        <w:spacing w:after="0"/>
        <w:rPr>
          <w:lang w:val="nl-NL"/>
        </w:rPr>
      </w:pPr>
    </w:p>
    <w:p w:rsidR="0028400A" w:rsidRPr="0028400A" w:rsidRDefault="0028400A" w:rsidP="00861CF9">
      <w:pPr>
        <w:spacing w:after="0"/>
        <w:rPr>
          <w:b/>
          <w:lang w:val="nl-NL"/>
        </w:rPr>
      </w:pPr>
      <w:r>
        <w:rPr>
          <w:b/>
          <w:lang w:val="nl-NL"/>
        </w:rPr>
        <w:t xml:space="preserve">Gekoppelde </w:t>
      </w:r>
      <w:proofErr w:type="spellStart"/>
      <w:r>
        <w:rPr>
          <w:b/>
          <w:lang w:val="nl-NL"/>
        </w:rPr>
        <w:t>dihybride</w:t>
      </w:r>
      <w:proofErr w:type="spellEnd"/>
      <w:r>
        <w:rPr>
          <w:b/>
          <w:lang w:val="nl-NL"/>
        </w:rPr>
        <w:t xml:space="preserve"> kruising </w:t>
      </w:r>
    </w:p>
    <w:p w:rsidR="0028400A" w:rsidRDefault="00517904" w:rsidP="00861CF9">
      <w:pPr>
        <w:spacing w:after="0"/>
        <w:rPr>
          <w:lang w:val="nl-NL"/>
        </w:rPr>
      </w:pPr>
      <w:r>
        <w:rPr>
          <w:lang w:val="nl-NL"/>
        </w:rPr>
        <w:t>Wanneer er twee eigenschappen op hetzelfde chromosoom liggen erven ze gekoppeld over.</w:t>
      </w:r>
      <w:r>
        <w:rPr>
          <w:lang w:val="nl-NL"/>
        </w:rPr>
        <w:t xml:space="preserve"> tijdens een meiose gaan beide allelen gekoppeld op het chromosoom naar dezelfde kant van de cel. </w:t>
      </w:r>
      <w:r w:rsidR="0028400A">
        <w:rPr>
          <w:lang w:val="nl-NL"/>
        </w:rPr>
        <w:t>Bij gekoppeld overerven noteer je altijd de allelen in de koppelingsgroep op of onder een lijn, die het gezamenlijke chromosoom voorstelt.</w:t>
      </w:r>
    </w:p>
    <w:p w:rsidR="009344F6" w:rsidRDefault="0028400A" w:rsidP="00861CF9">
      <w:pPr>
        <w:spacing w:after="0"/>
        <w:rPr>
          <w:lang w:val="nl-NL"/>
        </w:rPr>
      </w:pPr>
      <w:r>
        <w:rPr>
          <w:noProof/>
          <w:lang w:val="nl-NL" w:eastAsia="nl-NL"/>
        </w:rPr>
        <w:lastRenderedPageBreak/>
        <w:drawing>
          <wp:inline distT="0" distB="0" distL="0" distR="0">
            <wp:extent cx="2676525" cy="330517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6525" cy="3305175"/>
                    </a:xfrm>
                    <a:prstGeom prst="rect">
                      <a:avLst/>
                    </a:prstGeom>
                    <a:noFill/>
                    <a:ln>
                      <a:noFill/>
                    </a:ln>
                  </pic:spPr>
                </pic:pic>
              </a:graphicData>
            </a:graphic>
          </wp:inline>
        </w:drawing>
      </w:r>
    </w:p>
    <w:p w:rsidR="009344F6" w:rsidRDefault="009344F6" w:rsidP="00861CF9">
      <w:pPr>
        <w:spacing w:after="0"/>
        <w:rPr>
          <w:lang w:val="nl-NL"/>
        </w:rPr>
      </w:pPr>
    </w:p>
    <w:p w:rsidR="009344F6" w:rsidRDefault="009344F6" w:rsidP="00861CF9">
      <w:pPr>
        <w:spacing w:after="0"/>
        <w:rPr>
          <w:b/>
          <w:lang w:val="nl-NL"/>
        </w:rPr>
      </w:pPr>
      <w:r>
        <w:rPr>
          <w:b/>
          <w:lang w:val="nl-NL"/>
        </w:rPr>
        <w:t>Taaislijmziekte</w:t>
      </w:r>
    </w:p>
    <w:p w:rsidR="009344F6" w:rsidRDefault="009344F6" w:rsidP="00861CF9">
      <w:pPr>
        <w:spacing w:after="0"/>
        <w:rPr>
          <w:lang w:val="nl-NL"/>
        </w:rPr>
      </w:pPr>
      <w:r>
        <w:rPr>
          <w:lang w:val="nl-NL"/>
        </w:rPr>
        <w:t xml:space="preserve">Slijm in de luchtwegen vangt stof en bacteriën op. trilharen voeren het vervuilde slijm af. Patiënten met taaislijmziekte hebben twee afwijkende allelen. Ze missen daardoor een transporteiwit in de celmembranen van de cellen in hun slijmvliezen. Met als gevolg de productie van taai en dik slijm. De trilharen kunnen dit slijm onvoldoende afvoeren. In de longen hoopt het slijm zich op, wat leidt tot bronchitis en longontsteking. Het taaie slijm tast ook andere organen aan, zoals de alvleesklier en de lever. Mensen worden 40 tot 50 jaar. De hielprik test op zowel deze ziekte als PK en 16 andere erfelijke ziektes. </w:t>
      </w:r>
    </w:p>
    <w:p w:rsidR="00D854B4" w:rsidRDefault="00D854B4" w:rsidP="00861CF9">
      <w:pPr>
        <w:spacing w:after="0"/>
        <w:rPr>
          <w:lang w:val="nl-NL"/>
        </w:rPr>
      </w:pPr>
    </w:p>
    <w:p w:rsidR="00D854B4" w:rsidRDefault="00D854B4" w:rsidP="00861CF9">
      <w:pPr>
        <w:spacing w:after="0"/>
        <w:rPr>
          <w:b/>
          <w:lang w:val="nl-NL"/>
        </w:rPr>
      </w:pPr>
      <w:r>
        <w:rPr>
          <w:b/>
          <w:lang w:val="nl-NL"/>
        </w:rPr>
        <w:t>Gentherapie</w:t>
      </w:r>
    </w:p>
    <w:p w:rsidR="00021893" w:rsidRDefault="00D854B4" w:rsidP="00861CF9">
      <w:pPr>
        <w:spacing w:after="0"/>
        <w:rPr>
          <w:lang w:val="nl-NL"/>
        </w:rPr>
      </w:pPr>
      <w:r>
        <w:rPr>
          <w:lang w:val="nl-NL"/>
        </w:rPr>
        <w:t xml:space="preserve">Wetenschappers zoeken naar een manier oom het allel voor een goed werkend transporteiwit in de cellen van zieke mensen te bouwen. Dit kan bijvoorbeeld door gebruik te maken van onschadelijk gemaakte verkoudheidsvirussen. De wetenschapper plaatst het allen in het virus. Met een spray brengen artsen de </w:t>
      </w:r>
      <w:r w:rsidR="00021893">
        <w:rPr>
          <w:lang w:val="nl-NL"/>
        </w:rPr>
        <w:t>virussen</w:t>
      </w:r>
      <w:r>
        <w:rPr>
          <w:lang w:val="nl-NL"/>
        </w:rPr>
        <w:t xml:space="preserve"> in de luchtwegen. De virussen infecteren de cellen in de luchtwegen van de patiënt en brengen zo het allel in die cellen. het allel voor een goed werkend transporteiwit kan nu in veel cellen zijn werk doen. die cellen produceren vervolgens normaal slijm. </w:t>
      </w:r>
    </w:p>
    <w:p w:rsidR="00021893" w:rsidRDefault="00021893" w:rsidP="00861CF9">
      <w:pPr>
        <w:spacing w:after="0"/>
        <w:rPr>
          <w:lang w:val="nl-NL"/>
        </w:rPr>
      </w:pPr>
    </w:p>
    <w:p w:rsidR="00021893" w:rsidRDefault="00021893" w:rsidP="00861CF9">
      <w:pPr>
        <w:spacing w:after="0"/>
        <w:rPr>
          <w:b/>
          <w:lang w:val="nl-NL"/>
        </w:rPr>
      </w:pPr>
      <w:proofErr w:type="spellStart"/>
      <w:r>
        <w:rPr>
          <w:b/>
          <w:lang w:val="nl-NL"/>
        </w:rPr>
        <w:t>Bubble</w:t>
      </w:r>
      <w:proofErr w:type="spellEnd"/>
      <w:r>
        <w:rPr>
          <w:b/>
          <w:lang w:val="nl-NL"/>
        </w:rPr>
        <w:t xml:space="preserve"> baby</w:t>
      </w:r>
    </w:p>
    <w:p w:rsidR="00021893" w:rsidRDefault="00021893" w:rsidP="00861CF9">
      <w:pPr>
        <w:spacing w:after="0"/>
        <w:rPr>
          <w:lang w:val="nl-NL"/>
        </w:rPr>
      </w:pPr>
      <w:r>
        <w:rPr>
          <w:lang w:val="nl-NL"/>
        </w:rPr>
        <w:t>SCID gaat ook om een afwijkend allel. Deze ziekte ligt bij de meest voorkomende variant op het X-chromosoom. Kinderen kunnen bepaalde witte bloedcellen hierdoor niet maken. Ze hebben geen weerstand.</w:t>
      </w:r>
    </w:p>
    <w:p w:rsidR="00021893" w:rsidRDefault="00021893" w:rsidP="00861CF9">
      <w:pPr>
        <w:spacing w:after="0"/>
        <w:rPr>
          <w:lang w:val="nl-NL"/>
        </w:rPr>
      </w:pPr>
      <w:r>
        <w:rPr>
          <w:lang w:val="nl-NL"/>
        </w:rPr>
        <w:t xml:space="preserve">Een stamceltransplantatie kan een kind met SCID beter maken. Je moet een geschikt donor vinden en het kan zijn dat het lichaam de stamcellen niet accepteert. Gentherapie is daarom een betere oplossing. Een arts haalt een kleine hoeveelheid stamellen uit het bloed van het zieke kind. Hij selecteert hieruit de stamcellen en laat ze vermeerderen. Vervolgens brengen virussen het allel in de stamcellen, waardoor de aanmaak van de onttrekkende witte bloedcellen wel lukt. De genetisch </w:t>
      </w:r>
      <w:r>
        <w:rPr>
          <w:lang w:val="nl-NL"/>
        </w:rPr>
        <w:lastRenderedPageBreak/>
        <w:t xml:space="preserve">gemodificeerde stamcellen plaatst de arts terug in het lichaam. Deze nieuwe stamcellen zijn in staat om werkende witte bloedcellen te maken. </w:t>
      </w:r>
    </w:p>
    <w:p w:rsidR="00D47234" w:rsidRDefault="00021893" w:rsidP="00861CF9">
      <w:pPr>
        <w:spacing w:after="0"/>
        <w:rPr>
          <w:lang w:val="nl-NL"/>
        </w:rPr>
      </w:pPr>
      <w:r>
        <w:rPr>
          <w:noProof/>
          <w:lang w:val="nl-NL" w:eastAsia="nl-NL"/>
        </w:rPr>
        <w:drawing>
          <wp:inline distT="0" distB="0" distL="0" distR="0">
            <wp:extent cx="5438775" cy="2466975"/>
            <wp:effectExtent l="0" t="0" r="9525"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38775" cy="2466975"/>
                    </a:xfrm>
                    <a:prstGeom prst="rect">
                      <a:avLst/>
                    </a:prstGeom>
                    <a:noFill/>
                    <a:ln>
                      <a:noFill/>
                    </a:ln>
                  </pic:spPr>
                </pic:pic>
              </a:graphicData>
            </a:graphic>
          </wp:inline>
        </w:drawing>
      </w:r>
    </w:p>
    <w:p w:rsidR="00D47234" w:rsidRDefault="00D47234" w:rsidP="00861CF9">
      <w:pPr>
        <w:spacing w:after="0"/>
        <w:rPr>
          <w:lang w:val="nl-NL"/>
        </w:rPr>
      </w:pPr>
    </w:p>
    <w:p w:rsidR="00D47234" w:rsidRDefault="00D47234" w:rsidP="00861CF9">
      <w:pPr>
        <w:spacing w:after="0"/>
        <w:rPr>
          <w:lang w:val="nl-NL"/>
        </w:rPr>
      </w:pPr>
      <w:proofErr w:type="spellStart"/>
      <w:r>
        <w:rPr>
          <w:lang w:val="nl-NL"/>
        </w:rPr>
        <w:t>Binas</w:t>
      </w:r>
      <w:proofErr w:type="spellEnd"/>
      <w:r>
        <w:rPr>
          <w:lang w:val="nl-NL"/>
        </w:rPr>
        <w:t xml:space="preserve"> tabel:</w:t>
      </w:r>
    </w:p>
    <w:p w:rsidR="00D47234" w:rsidRDefault="00D47234" w:rsidP="00861CF9">
      <w:pPr>
        <w:spacing w:after="0"/>
        <w:rPr>
          <w:lang w:val="nl-NL"/>
        </w:rPr>
      </w:pPr>
      <w:r>
        <w:rPr>
          <w:lang w:val="nl-NL"/>
        </w:rPr>
        <w:t>70 – chromosomen van de mens</w:t>
      </w:r>
    </w:p>
    <w:p w:rsidR="00861CF9" w:rsidRDefault="00861CF9" w:rsidP="00861CF9">
      <w:pPr>
        <w:spacing w:after="0"/>
        <w:rPr>
          <w:lang w:val="nl-NL"/>
        </w:rPr>
      </w:pPr>
      <w:r>
        <w:rPr>
          <w:lang w:val="nl-NL"/>
        </w:rPr>
        <w:br w:type="page"/>
      </w:r>
    </w:p>
    <w:p w:rsidR="00861CF9" w:rsidRPr="00861CF9" w:rsidRDefault="00861CF9" w:rsidP="00861CF9">
      <w:pPr>
        <w:spacing w:after="0"/>
        <w:rPr>
          <w:b/>
          <w:lang w:val="nl-NL"/>
        </w:rPr>
      </w:pPr>
    </w:p>
    <w:p w:rsidR="00E71A64" w:rsidRPr="00E71A64" w:rsidRDefault="00E71A64" w:rsidP="00E71A64">
      <w:pPr>
        <w:rPr>
          <w:lang w:val="nl-NL"/>
        </w:rPr>
      </w:pPr>
    </w:p>
    <w:tbl>
      <w:tblPr>
        <w:tblStyle w:val="Tabelraster"/>
        <w:tblW w:w="0" w:type="auto"/>
        <w:tblLook w:val="04A0" w:firstRow="1" w:lastRow="0" w:firstColumn="1" w:lastColumn="0" w:noHBand="0" w:noVBand="1"/>
      </w:tblPr>
      <w:tblGrid>
        <w:gridCol w:w="2518"/>
        <w:gridCol w:w="6694"/>
      </w:tblGrid>
      <w:tr w:rsidR="00E71A64" w:rsidRPr="00E71A64" w:rsidTr="00861CF9">
        <w:tc>
          <w:tcPr>
            <w:tcW w:w="2518" w:type="dxa"/>
          </w:tcPr>
          <w:p w:rsidR="00E71A64" w:rsidRPr="00E71A64" w:rsidRDefault="00E71A64">
            <w:pPr>
              <w:rPr>
                <w:lang w:val="nl-NL"/>
              </w:rPr>
            </w:pPr>
            <w:r w:rsidRPr="00E71A64">
              <w:rPr>
                <w:lang w:val="nl-NL"/>
              </w:rPr>
              <w:t xml:space="preserve">Begrip </w:t>
            </w:r>
          </w:p>
        </w:tc>
        <w:tc>
          <w:tcPr>
            <w:tcW w:w="6694" w:type="dxa"/>
          </w:tcPr>
          <w:p w:rsidR="00E71A64" w:rsidRPr="00E71A64" w:rsidRDefault="00E71A64">
            <w:pPr>
              <w:rPr>
                <w:lang w:val="nl-NL"/>
              </w:rPr>
            </w:pPr>
            <w:r w:rsidRPr="00E71A64">
              <w:rPr>
                <w:lang w:val="nl-NL"/>
              </w:rPr>
              <w:t>Betekenis</w:t>
            </w:r>
          </w:p>
        </w:tc>
      </w:tr>
      <w:tr w:rsidR="00E71A64" w:rsidRPr="00E71A64" w:rsidTr="00861CF9">
        <w:tc>
          <w:tcPr>
            <w:tcW w:w="2518" w:type="dxa"/>
          </w:tcPr>
          <w:p w:rsidR="00E71A64" w:rsidRPr="00E71A64" w:rsidRDefault="00E71A64">
            <w:pPr>
              <w:rPr>
                <w:lang w:val="nl-NL"/>
              </w:rPr>
            </w:pPr>
            <w:r w:rsidRPr="00E71A64">
              <w:rPr>
                <w:lang w:val="nl-NL"/>
              </w:rPr>
              <w:t>Homologe chromosomen</w:t>
            </w:r>
          </w:p>
        </w:tc>
        <w:tc>
          <w:tcPr>
            <w:tcW w:w="6694" w:type="dxa"/>
          </w:tcPr>
          <w:p w:rsidR="00E71A64" w:rsidRPr="00E71A64" w:rsidRDefault="009834DF">
            <w:pPr>
              <w:rPr>
                <w:lang w:val="nl-NL"/>
              </w:rPr>
            </w:pPr>
            <w:r>
              <w:rPr>
                <w:lang w:val="nl-NL"/>
              </w:rPr>
              <w:t>Twee chromosomen die samen een paar vormen</w:t>
            </w:r>
          </w:p>
        </w:tc>
      </w:tr>
      <w:tr w:rsidR="00E71A64" w:rsidRPr="00E71A64" w:rsidTr="00861CF9">
        <w:tc>
          <w:tcPr>
            <w:tcW w:w="2518" w:type="dxa"/>
          </w:tcPr>
          <w:p w:rsidR="00E71A64" w:rsidRPr="00E71A64" w:rsidRDefault="00E71A64">
            <w:pPr>
              <w:rPr>
                <w:lang w:val="nl-NL"/>
              </w:rPr>
            </w:pPr>
            <w:proofErr w:type="spellStart"/>
            <w:r w:rsidRPr="00E71A64">
              <w:rPr>
                <w:lang w:val="nl-NL"/>
              </w:rPr>
              <w:t>Karyogram</w:t>
            </w:r>
            <w:proofErr w:type="spellEnd"/>
          </w:p>
        </w:tc>
        <w:tc>
          <w:tcPr>
            <w:tcW w:w="6694" w:type="dxa"/>
          </w:tcPr>
          <w:p w:rsidR="00E71A64" w:rsidRPr="00E71A64" w:rsidRDefault="009834DF">
            <w:pPr>
              <w:rPr>
                <w:lang w:val="nl-NL"/>
              </w:rPr>
            </w:pPr>
            <w:r>
              <w:rPr>
                <w:lang w:val="nl-NL"/>
              </w:rPr>
              <w:t>Een overzichtelijke rangschikking van chromosomen. Een soort chromosomenkaart</w:t>
            </w:r>
            <w:r w:rsidR="00ED1AA3">
              <w:rPr>
                <w:lang w:val="nl-NL"/>
              </w:rPr>
              <w:t xml:space="preserve">. In een </w:t>
            </w:r>
            <w:proofErr w:type="spellStart"/>
            <w:r w:rsidR="00ED1AA3">
              <w:rPr>
                <w:lang w:val="nl-NL"/>
              </w:rPr>
              <w:t>karyogram</w:t>
            </w:r>
            <w:proofErr w:type="spellEnd"/>
            <w:r w:rsidR="00ED1AA3">
              <w:rPr>
                <w:lang w:val="nl-NL"/>
              </w:rPr>
              <w:t xml:space="preserve"> staat het grootste chromosomenpaar vooraan.</w:t>
            </w:r>
          </w:p>
        </w:tc>
      </w:tr>
      <w:tr w:rsidR="00E71A64" w:rsidRPr="00E71A64" w:rsidTr="00861CF9">
        <w:tc>
          <w:tcPr>
            <w:tcW w:w="2518" w:type="dxa"/>
          </w:tcPr>
          <w:p w:rsidR="00E71A64" w:rsidRPr="00E71A64" w:rsidRDefault="00E71A64">
            <w:pPr>
              <w:rPr>
                <w:lang w:val="nl-NL"/>
              </w:rPr>
            </w:pPr>
            <w:proofErr w:type="spellStart"/>
            <w:r w:rsidRPr="00E71A64">
              <w:rPr>
                <w:lang w:val="nl-NL"/>
              </w:rPr>
              <w:t>Autosome</w:t>
            </w:r>
            <w:proofErr w:type="spellEnd"/>
            <w:r w:rsidRPr="00E71A64">
              <w:rPr>
                <w:lang w:val="nl-NL"/>
              </w:rPr>
              <w:t xml:space="preserve"> chromosomen</w:t>
            </w:r>
          </w:p>
        </w:tc>
        <w:tc>
          <w:tcPr>
            <w:tcW w:w="6694" w:type="dxa"/>
          </w:tcPr>
          <w:p w:rsidR="00E71A64" w:rsidRPr="00E71A64" w:rsidRDefault="00021893">
            <w:pPr>
              <w:rPr>
                <w:lang w:val="nl-NL"/>
              </w:rPr>
            </w:pPr>
            <w:r>
              <w:rPr>
                <w:lang w:val="nl-NL"/>
              </w:rPr>
              <w:t>Chromosoom paren 1 t/m 22. De ‘normale’</w:t>
            </w:r>
            <w:r w:rsidR="00D47234">
              <w:rPr>
                <w:lang w:val="nl-NL"/>
              </w:rPr>
              <w:t xml:space="preserve"> </w:t>
            </w:r>
            <w:r>
              <w:rPr>
                <w:lang w:val="nl-NL"/>
              </w:rPr>
              <w:t>chromosomen</w:t>
            </w:r>
          </w:p>
        </w:tc>
      </w:tr>
      <w:tr w:rsidR="00E71A64" w:rsidRPr="00E71A64" w:rsidTr="00861CF9">
        <w:tc>
          <w:tcPr>
            <w:tcW w:w="2518" w:type="dxa"/>
          </w:tcPr>
          <w:p w:rsidR="00E71A64" w:rsidRPr="00E71A64" w:rsidRDefault="00E71A64">
            <w:pPr>
              <w:rPr>
                <w:lang w:val="nl-NL"/>
              </w:rPr>
            </w:pPr>
            <w:r w:rsidRPr="00E71A64">
              <w:rPr>
                <w:lang w:val="nl-NL"/>
              </w:rPr>
              <w:t>Geslachtschromosomen</w:t>
            </w:r>
          </w:p>
        </w:tc>
        <w:tc>
          <w:tcPr>
            <w:tcW w:w="6694" w:type="dxa"/>
          </w:tcPr>
          <w:p w:rsidR="00E71A64" w:rsidRPr="00E71A64" w:rsidRDefault="00ED1AA3">
            <w:pPr>
              <w:rPr>
                <w:lang w:val="nl-NL"/>
              </w:rPr>
            </w:pPr>
            <w:r>
              <w:rPr>
                <w:lang w:val="nl-NL"/>
              </w:rPr>
              <w:t>Hier hangt je geslacht vanaf. Zo gauw je een Y chromosoom hebt ben je een jongen. Als je die niet hebt (alleen X chromosomen) ben je een meisje. Als je dus XXY hebt (afwijking) ben je een jongen.</w:t>
            </w:r>
          </w:p>
        </w:tc>
      </w:tr>
      <w:tr w:rsidR="00E71A64" w:rsidRPr="00E71A64" w:rsidTr="00861CF9">
        <w:tc>
          <w:tcPr>
            <w:tcW w:w="2518" w:type="dxa"/>
          </w:tcPr>
          <w:p w:rsidR="00E71A64" w:rsidRPr="00E71A64" w:rsidRDefault="00E71A64">
            <w:pPr>
              <w:rPr>
                <w:lang w:val="nl-NL"/>
              </w:rPr>
            </w:pPr>
            <w:proofErr w:type="spellStart"/>
            <w:r w:rsidRPr="00E71A64">
              <w:rPr>
                <w:lang w:val="nl-NL"/>
              </w:rPr>
              <w:t>Karyotype</w:t>
            </w:r>
            <w:proofErr w:type="spellEnd"/>
          </w:p>
        </w:tc>
        <w:tc>
          <w:tcPr>
            <w:tcW w:w="6694" w:type="dxa"/>
          </w:tcPr>
          <w:p w:rsidR="00E71A64" w:rsidRPr="00E71A64" w:rsidRDefault="00ED1AA3">
            <w:pPr>
              <w:rPr>
                <w:lang w:val="nl-NL"/>
              </w:rPr>
            </w:pPr>
            <w:r>
              <w:rPr>
                <w:lang w:val="nl-NL"/>
              </w:rPr>
              <w:t xml:space="preserve">De aantallen chromosomen beschrijf je in het </w:t>
            </w:r>
            <w:proofErr w:type="spellStart"/>
            <w:r>
              <w:rPr>
                <w:lang w:val="nl-NL"/>
              </w:rPr>
              <w:t>karyotype</w:t>
            </w:r>
            <w:proofErr w:type="spellEnd"/>
            <w:r>
              <w:rPr>
                <w:lang w:val="nl-NL"/>
              </w:rPr>
              <w:t xml:space="preserve">, de geslachtschromosomen en eventuele afwijkingen noem je </w:t>
            </w:r>
            <w:r w:rsidR="00021893">
              <w:rPr>
                <w:lang w:val="nl-NL"/>
              </w:rPr>
              <w:t>apart</w:t>
            </w:r>
            <w:r>
              <w:rPr>
                <w:lang w:val="nl-NL"/>
              </w:rPr>
              <w:t xml:space="preserve">. Bijvoorbeeld 46, XX (een meisje met 46 chromosomen) of bijvoorbeeld iemand met een afwijking 47, XX +21 (een meisje met drie 21 chromosomen) </w:t>
            </w:r>
          </w:p>
        </w:tc>
      </w:tr>
      <w:tr w:rsidR="00E71A64" w:rsidRPr="00E71A64" w:rsidTr="00861CF9">
        <w:tc>
          <w:tcPr>
            <w:tcW w:w="2518" w:type="dxa"/>
          </w:tcPr>
          <w:p w:rsidR="00E71A64" w:rsidRPr="00E71A64" w:rsidRDefault="00E71A64">
            <w:pPr>
              <w:rPr>
                <w:lang w:val="nl-NL"/>
              </w:rPr>
            </w:pPr>
            <w:r>
              <w:rPr>
                <w:lang w:val="nl-NL"/>
              </w:rPr>
              <w:t>Trisomie</w:t>
            </w:r>
          </w:p>
        </w:tc>
        <w:tc>
          <w:tcPr>
            <w:tcW w:w="6694" w:type="dxa"/>
          </w:tcPr>
          <w:p w:rsidR="00E71A64" w:rsidRPr="00E71A64" w:rsidRDefault="00ED1AA3">
            <w:pPr>
              <w:rPr>
                <w:lang w:val="nl-NL"/>
              </w:rPr>
            </w:pPr>
            <w:r>
              <w:rPr>
                <w:lang w:val="nl-NL"/>
              </w:rPr>
              <w:t>Wanneer je drie in plaats van twee chromosomen hebt noem je dat trisomie. Bijvoorbeeld trisomie 21</w:t>
            </w:r>
          </w:p>
        </w:tc>
      </w:tr>
      <w:tr w:rsidR="00C73BA0" w:rsidRPr="00E71A64" w:rsidTr="00861CF9">
        <w:tc>
          <w:tcPr>
            <w:tcW w:w="2518" w:type="dxa"/>
          </w:tcPr>
          <w:p w:rsidR="00C73BA0" w:rsidRDefault="00C73BA0">
            <w:pPr>
              <w:rPr>
                <w:lang w:val="nl-NL"/>
              </w:rPr>
            </w:pPr>
            <w:r>
              <w:rPr>
                <w:lang w:val="nl-NL"/>
              </w:rPr>
              <w:t>Chromosoom 9</w:t>
            </w:r>
          </w:p>
        </w:tc>
        <w:tc>
          <w:tcPr>
            <w:tcW w:w="6694" w:type="dxa"/>
          </w:tcPr>
          <w:p w:rsidR="00C73BA0" w:rsidRDefault="00C73BA0">
            <w:pPr>
              <w:rPr>
                <w:lang w:val="nl-NL"/>
              </w:rPr>
            </w:pPr>
            <w:r>
              <w:rPr>
                <w:lang w:val="nl-NL"/>
              </w:rPr>
              <w:t>Hierop ligt het stukje DNA voor bloedgroep</w:t>
            </w:r>
          </w:p>
        </w:tc>
      </w:tr>
      <w:tr w:rsidR="00C73BA0" w:rsidRPr="00E71A64" w:rsidTr="00861CF9">
        <w:tc>
          <w:tcPr>
            <w:tcW w:w="2518" w:type="dxa"/>
          </w:tcPr>
          <w:p w:rsidR="00C73BA0" w:rsidRDefault="00C73BA0">
            <w:pPr>
              <w:rPr>
                <w:lang w:val="nl-NL"/>
              </w:rPr>
            </w:pPr>
            <w:r>
              <w:rPr>
                <w:lang w:val="nl-NL"/>
              </w:rPr>
              <w:t>Chromosoom 11</w:t>
            </w:r>
          </w:p>
        </w:tc>
        <w:tc>
          <w:tcPr>
            <w:tcW w:w="6694" w:type="dxa"/>
          </w:tcPr>
          <w:p w:rsidR="00C73BA0" w:rsidRDefault="00C73BA0">
            <w:pPr>
              <w:rPr>
                <w:lang w:val="nl-NL"/>
              </w:rPr>
            </w:pPr>
            <w:r>
              <w:rPr>
                <w:lang w:val="nl-NL"/>
              </w:rPr>
              <w:t>Hierop ligt het stukje DNA voor de aanmaak van insuline (</w:t>
            </w:r>
            <w:proofErr w:type="spellStart"/>
            <w:r>
              <w:rPr>
                <w:lang w:val="nl-NL"/>
              </w:rPr>
              <w:t>binas</w:t>
            </w:r>
            <w:proofErr w:type="spellEnd"/>
            <w:r>
              <w:rPr>
                <w:lang w:val="nl-NL"/>
              </w:rPr>
              <w:t xml:space="preserve"> 70D)</w:t>
            </w:r>
          </w:p>
        </w:tc>
      </w:tr>
      <w:tr w:rsidR="0028400A" w:rsidRPr="00E71A64" w:rsidTr="00861CF9">
        <w:tc>
          <w:tcPr>
            <w:tcW w:w="2518" w:type="dxa"/>
          </w:tcPr>
          <w:p w:rsidR="0028400A" w:rsidRDefault="0028400A">
            <w:pPr>
              <w:rPr>
                <w:lang w:val="nl-NL"/>
              </w:rPr>
            </w:pPr>
            <w:r>
              <w:rPr>
                <w:lang w:val="nl-NL"/>
              </w:rPr>
              <w:t>Chromosoom 16</w:t>
            </w:r>
          </w:p>
        </w:tc>
        <w:tc>
          <w:tcPr>
            <w:tcW w:w="6694" w:type="dxa"/>
          </w:tcPr>
          <w:p w:rsidR="0028400A" w:rsidRDefault="0028400A">
            <w:pPr>
              <w:rPr>
                <w:lang w:val="nl-NL"/>
              </w:rPr>
            </w:pPr>
            <w:r>
              <w:rPr>
                <w:lang w:val="nl-NL"/>
              </w:rPr>
              <w:t>Hierop light het stukje DNA voor sproeten</w:t>
            </w:r>
          </w:p>
        </w:tc>
      </w:tr>
      <w:tr w:rsidR="00E71A64" w:rsidRPr="00E71A64" w:rsidTr="00861CF9">
        <w:tc>
          <w:tcPr>
            <w:tcW w:w="2518" w:type="dxa"/>
          </w:tcPr>
          <w:p w:rsidR="00E71A64" w:rsidRDefault="00E71A64">
            <w:pPr>
              <w:rPr>
                <w:lang w:val="nl-NL"/>
              </w:rPr>
            </w:pPr>
            <w:r>
              <w:rPr>
                <w:lang w:val="nl-NL"/>
              </w:rPr>
              <w:t>Gen</w:t>
            </w:r>
          </w:p>
        </w:tc>
        <w:tc>
          <w:tcPr>
            <w:tcW w:w="6694" w:type="dxa"/>
          </w:tcPr>
          <w:p w:rsidR="00E71A64" w:rsidRPr="00E71A64" w:rsidRDefault="00742AA1">
            <w:pPr>
              <w:rPr>
                <w:lang w:val="nl-NL"/>
              </w:rPr>
            </w:pPr>
            <w:r>
              <w:rPr>
                <w:lang w:val="nl-NL"/>
              </w:rPr>
              <w:t>Informatie voor een bepaalde eigenschap heet een gen</w:t>
            </w:r>
          </w:p>
        </w:tc>
      </w:tr>
      <w:tr w:rsidR="00E71A64" w:rsidRPr="00E71A64" w:rsidTr="00861CF9">
        <w:tc>
          <w:tcPr>
            <w:tcW w:w="2518" w:type="dxa"/>
          </w:tcPr>
          <w:p w:rsidR="00E71A64" w:rsidRDefault="00E71A64">
            <w:pPr>
              <w:rPr>
                <w:lang w:val="nl-NL"/>
              </w:rPr>
            </w:pPr>
            <w:r>
              <w:rPr>
                <w:lang w:val="nl-NL"/>
              </w:rPr>
              <w:t>Genoom</w:t>
            </w:r>
          </w:p>
        </w:tc>
        <w:tc>
          <w:tcPr>
            <w:tcW w:w="6694" w:type="dxa"/>
          </w:tcPr>
          <w:p w:rsidR="00E71A64" w:rsidRPr="00E71A64" w:rsidRDefault="00742AA1">
            <w:pPr>
              <w:rPr>
                <w:lang w:val="nl-NL"/>
              </w:rPr>
            </w:pPr>
            <w:r>
              <w:rPr>
                <w:lang w:val="nl-NL"/>
              </w:rPr>
              <w:t>Alle genen samen vormen je genoom</w:t>
            </w:r>
          </w:p>
        </w:tc>
      </w:tr>
      <w:tr w:rsidR="00E71A64" w:rsidRPr="00E71A64" w:rsidTr="00861CF9">
        <w:tc>
          <w:tcPr>
            <w:tcW w:w="2518" w:type="dxa"/>
          </w:tcPr>
          <w:p w:rsidR="00E71A64" w:rsidRDefault="00E71A64">
            <w:pPr>
              <w:rPr>
                <w:lang w:val="nl-NL"/>
              </w:rPr>
            </w:pPr>
            <w:r>
              <w:rPr>
                <w:lang w:val="nl-NL"/>
              </w:rPr>
              <w:t>Milieu</w:t>
            </w:r>
          </w:p>
        </w:tc>
        <w:tc>
          <w:tcPr>
            <w:tcW w:w="6694" w:type="dxa"/>
          </w:tcPr>
          <w:p w:rsidR="00E71A64" w:rsidRPr="00E71A64" w:rsidRDefault="00742AA1">
            <w:pPr>
              <w:rPr>
                <w:lang w:val="nl-NL"/>
              </w:rPr>
            </w:pPr>
            <w:r>
              <w:rPr>
                <w:lang w:val="nl-NL"/>
              </w:rPr>
              <w:t>Niet alle eigenschappen zijn uitsluitend terug te voeren op erfelijke factoren. Vaak speelt de omgeving (milieu) ook een rol.</w:t>
            </w:r>
          </w:p>
        </w:tc>
      </w:tr>
      <w:tr w:rsidR="00E71A64" w:rsidRPr="00E71A64" w:rsidTr="00861CF9">
        <w:tc>
          <w:tcPr>
            <w:tcW w:w="2518" w:type="dxa"/>
          </w:tcPr>
          <w:p w:rsidR="00E71A64" w:rsidRDefault="00E71A64">
            <w:pPr>
              <w:rPr>
                <w:lang w:val="nl-NL"/>
              </w:rPr>
            </w:pPr>
            <w:r>
              <w:rPr>
                <w:lang w:val="nl-NL"/>
              </w:rPr>
              <w:t>Fenotype</w:t>
            </w:r>
          </w:p>
        </w:tc>
        <w:tc>
          <w:tcPr>
            <w:tcW w:w="6694" w:type="dxa"/>
          </w:tcPr>
          <w:p w:rsidR="00E71A64" w:rsidRPr="00E71A64" w:rsidRDefault="00742AA1">
            <w:pPr>
              <w:rPr>
                <w:lang w:val="nl-NL"/>
              </w:rPr>
            </w:pPr>
            <w:r>
              <w:rPr>
                <w:lang w:val="nl-NL"/>
              </w:rPr>
              <w:t>Het resultaat van het samenspel tussen erfelijke factoren en het milieu is het fenotype. Hetgeen wat je ziet.</w:t>
            </w:r>
          </w:p>
        </w:tc>
      </w:tr>
      <w:tr w:rsidR="00E71A64" w:rsidRPr="00E71A64" w:rsidTr="00861CF9">
        <w:tc>
          <w:tcPr>
            <w:tcW w:w="2518" w:type="dxa"/>
          </w:tcPr>
          <w:p w:rsidR="00E71A64" w:rsidRDefault="00E71A64">
            <w:pPr>
              <w:rPr>
                <w:lang w:val="nl-NL"/>
              </w:rPr>
            </w:pPr>
            <w:r>
              <w:rPr>
                <w:lang w:val="nl-NL"/>
              </w:rPr>
              <w:t>Aangeboren</w:t>
            </w:r>
          </w:p>
        </w:tc>
        <w:tc>
          <w:tcPr>
            <w:tcW w:w="6694" w:type="dxa"/>
          </w:tcPr>
          <w:p w:rsidR="00E71A64" w:rsidRPr="00E71A64" w:rsidRDefault="00742AA1">
            <w:pPr>
              <w:rPr>
                <w:lang w:val="nl-NL"/>
              </w:rPr>
            </w:pPr>
            <w:r>
              <w:rPr>
                <w:lang w:val="nl-NL"/>
              </w:rPr>
              <w:t>Je komt ter wereld met bepaalde eigenschappen. Deze zijn aangeboren</w:t>
            </w:r>
          </w:p>
        </w:tc>
      </w:tr>
      <w:tr w:rsidR="00E71A64" w:rsidRPr="00E71A64" w:rsidTr="00861CF9">
        <w:tc>
          <w:tcPr>
            <w:tcW w:w="2518" w:type="dxa"/>
          </w:tcPr>
          <w:p w:rsidR="00E71A64" w:rsidRDefault="00E71A64">
            <w:pPr>
              <w:rPr>
                <w:lang w:val="nl-NL"/>
              </w:rPr>
            </w:pPr>
            <w:r>
              <w:rPr>
                <w:lang w:val="nl-NL"/>
              </w:rPr>
              <w:t>Allelen</w:t>
            </w:r>
          </w:p>
        </w:tc>
        <w:tc>
          <w:tcPr>
            <w:tcW w:w="6694" w:type="dxa"/>
          </w:tcPr>
          <w:p w:rsidR="00E71A64" w:rsidRPr="00E71A64" w:rsidRDefault="00742AA1">
            <w:pPr>
              <w:rPr>
                <w:lang w:val="nl-NL"/>
              </w:rPr>
            </w:pPr>
            <w:r>
              <w:rPr>
                <w:lang w:val="nl-NL"/>
              </w:rPr>
              <w:t>Varianten van hetzelfde gen heten allelen</w:t>
            </w:r>
          </w:p>
        </w:tc>
      </w:tr>
      <w:tr w:rsidR="00E71A64" w:rsidRPr="00E71A64" w:rsidTr="00861CF9">
        <w:tc>
          <w:tcPr>
            <w:tcW w:w="2518" w:type="dxa"/>
          </w:tcPr>
          <w:p w:rsidR="00E71A64" w:rsidRDefault="00E71A64">
            <w:pPr>
              <w:rPr>
                <w:lang w:val="nl-NL"/>
              </w:rPr>
            </w:pPr>
            <w:proofErr w:type="spellStart"/>
            <w:r>
              <w:rPr>
                <w:lang w:val="nl-NL"/>
              </w:rPr>
              <w:t>Emergente</w:t>
            </w:r>
            <w:proofErr w:type="spellEnd"/>
            <w:r>
              <w:rPr>
                <w:lang w:val="nl-NL"/>
              </w:rPr>
              <w:t xml:space="preserve"> eigenschap</w:t>
            </w:r>
          </w:p>
        </w:tc>
        <w:tc>
          <w:tcPr>
            <w:tcW w:w="6694" w:type="dxa"/>
          </w:tcPr>
          <w:p w:rsidR="00E71A64" w:rsidRPr="00E71A64" w:rsidRDefault="00742AA1">
            <w:pPr>
              <w:rPr>
                <w:lang w:val="nl-NL"/>
              </w:rPr>
            </w:pPr>
            <w:r>
              <w:rPr>
                <w:lang w:val="nl-NL"/>
              </w:rPr>
              <w:t xml:space="preserve">Een eigenschap als ‘goed pianospelen’ is een </w:t>
            </w:r>
            <w:proofErr w:type="spellStart"/>
            <w:r>
              <w:rPr>
                <w:lang w:val="nl-NL"/>
              </w:rPr>
              <w:t>emergente</w:t>
            </w:r>
            <w:proofErr w:type="spellEnd"/>
            <w:r>
              <w:rPr>
                <w:lang w:val="nl-NL"/>
              </w:rPr>
              <w:t xml:space="preserve"> eigenschap. Dat betekent dat deze eigenschap ‘iets nieuws is, iets extra’s</w:t>
            </w:r>
            <w:r w:rsidR="00C62399">
              <w:rPr>
                <w:lang w:val="nl-NL"/>
              </w:rPr>
              <w:t xml:space="preserve">’ heeft, dat je niet verwacht als je alle betrokken factoren apart bekijkt. Je kunt hem niet afleiden uit het DNA en ook niet uit de </w:t>
            </w:r>
            <w:r w:rsidR="00021893">
              <w:rPr>
                <w:lang w:val="nl-NL"/>
              </w:rPr>
              <w:t>gezamenlijke</w:t>
            </w:r>
            <w:r w:rsidR="00C62399">
              <w:rPr>
                <w:lang w:val="nl-NL"/>
              </w:rPr>
              <w:t xml:space="preserve"> eigenschappen van de botten, spier</w:t>
            </w:r>
            <w:r w:rsidR="00021893">
              <w:rPr>
                <w:lang w:val="nl-NL"/>
              </w:rPr>
              <w:t>e</w:t>
            </w:r>
            <w:r w:rsidR="00C62399">
              <w:rPr>
                <w:lang w:val="nl-NL"/>
              </w:rPr>
              <w:t>n en zenuwen. Het zit hem in de combinatie</w:t>
            </w:r>
          </w:p>
        </w:tc>
      </w:tr>
      <w:tr w:rsidR="00C62399" w:rsidRPr="00E71A64" w:rsidTr="00861CF9">
        <w:tc>
          <w:tcPr>
            <w:tcW w:w="2518" w:type="dxa"/>
          </w:tcPr>
          <w:p w:rsidR="00C62399" w:rsidRDefault="00C62399">
            <w:pPr>
              <w:rPr>
                <w:lang w:val="nl-NL"/>
              </w:rPr>
            </w:pPr>
            <w:r>
              <w:rPr>
                <w:lang w:val="nl-NL"/>
              </w:rPr>
              <w:t>Genotype</w:t>
            </w:r>
          </w:p>
        </w:tc>
        <w:tc>
          <w:tcPr>
            <w:tcW w:w="6694" w:type="dxa"/>
          </w:tcPr>
          <w:p w:rsidR="00C62399" w:rsidRDefault="00C62399">
            <w:pPr>
              <w:rPr>
                <w:lang w:val="nl-NL"/>
              </w:rPr>
            </w:pPr>
            <w:r>
              <w:rPr>
                <w:lang w:val="nl-NL"/>
              </w:rPr>
              <w:t>Je allelen voor bepaalde eigenschappen vormen je genotype</w:t>
            </w:r>
          </w:p>
        </w:tc>
      </w:tr>
      <w:tr w:rsidR="00E71A64" w:rsidRPr="00E71A64" w:rsidTr="00861CF9">
        <w:tc>
          <w:tcPr>
            <w:tcW w:w="2518" w:type="dxa"/>
          </w:tcPr>
          <w:p w:rsidR="00E71A64" w:rsidRDefault="00E71A64">
            <w:pPr>
              <w:rPr>
                <w:lang w:val="nl-NL"/>
              </w:rPr>
            </w:pPr>
            <w:r>
              <w:rPr>
                <w:lang w:val="nl-NL"/>
              </w:rPr>
              <w:t>Tweelingonderzoek</w:t>
            </w:r>
          </w:p>
        </w:tc>
        <w:tc>
          <w:tcPr>
            <w:tcW w:w="6694" w:type="dxa"/>
          </w:tcPr>
          <w:p w:rsidR="00E71A64" w:rsidRDefault="00C62399" w:rsidP="00C62399">
            <w:pPr>
              <w:rPr>
                <w:lang w:val="nl-NL"/>
              </w:rPr>
            </w:pPr>
            <w:r>
              <w:rPr>
                <w:lang w:val="nl-NL"/>
              </w:rPr>
              <w:t>Hiermee bepalen onderzoekers wat de bijdrage is van genotype en het milieu aan de ontwikkeling van een eigenschap. Eeneiige tweelingen hebben dezelfde genen.</w:t>
            </w:r>
          </w:p>
          <w:p w:rsidR="00257F09" w:rsidRDefault="00257F09" w:rsidP="00C62399">
            <w:r>
              <w:object w:dxaOrig="4125" w:dyaOrig="17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25pt;height:89.25pt" o:ole="">
                  <v:imagedata r:id="rId13" o:title=""/>
                </v:shape>
                <o:OLEObject Type="Embed" ProgID="PBrush" ShapeID="_x0000_i1025" DrawAspect="Content" ObjectID="_1600261979" r:id="rId14"/>
              </w:object>
            </w:r>
          </w:p>
          <w:p w:rsidR="00257F09" w:rsidRPr="00E71A64" w:rsidRDefault="00257F09" w:rsidP="00C62399">
            <w:pPr>
              <w:rPr>
                <w:lang w:val="nl-NL"/>
              </w:rPr>
            </w:pPr>
            <w:r>
              <w:object w:dxaOrig="4455" w:dyaOrig="1905">
                <v:shape id="_x0000_i1026" type="#_x0000_t75" style="width:222.75pt;height:95.25pt" o:ole="">
                  <v:imagedata r:id="rId15" o:title=""/>
                </v:shape>
                <o:OLEObject Type="Embed" ProgID="PBrush" ShapeID="_x0000_i1026" DrawAspect="Content" ObjectID="_1600261980" r:id="rId16"/>
              </w:object>
            </w:r>
            <w:r>
              <w:t xml:space="preserve"> </w:t>
            </w:r>
            <w:r>
              <w:object w:dxaOrig="3480" w:dyaOrig="285">
                <v:shape id="_x0000_i1027" type="#_x0000_t75" style="width:174pt;height:14.25pt" o:ole="">
                  <v:imagedata r:id="rId17" o:title=""/>
                </v:shape>
                <o:OLEObject Type="Embed" ProgID="PBrush" ShapeID="_x0000_i1027" DrawAspect="Content" ObjectID="_1600261981" r:id="rId18"/>
              </w:object>
            </w:r>
          </w:p>
        </w:tc>
      </w:tr>
      <w:tr w:rsidR="00E71A64" w:rsidRPr="00E71A64" w:rsidTr="00861CF9">
        <w:tc>
          <w:tcPr>
            <w:tcW w:w="2518" w:type="dxa"/>
          </w:tcPr>
          <w:p w:rsidR="00E71A64" w:rsidRDefault="00E71A64">
            <w:pPr>
              <w:rPr>
                <w:lang w:val="nl-NL"/>
              </w:rPr>
            </w:pPr>
            <w:r>
              <w:rPr>
                <w:lang w:val="nl-NL"/>
              </w:rPr>
              <w:lastRenderedPageBreak/>
              <w:t>Dominant</w:t>
            </w:r>
          </w:p>
        </w:tc>
        <w:tc>
          <w:tcPr>
            <w:tcW w:w="6694" w:type="dxa"/>
          </w:tcPr>
          <w:p w:rsidR="00E71A64" w:rsidRPr="00E71A64" w:rsidRDefault="00E71A64">
            <w:pPr>
              <w:rPr>
                <w:lang w:val="nl-NL"/>
              </w:rPr>
            </w:pPr>
            <w:r>
              <w:rPr>
                <w:lang w:val="nl-NL"/>
              </w:rPr>
              <w:t>Het allel dat overheerst ten opzichte van het recessieve allel</w:t>
            </w:r>
          </w:p>
        </w:tc>
      </w:tr>
      <w:tr w:rsidR="00E71A64" w:rsidRPr="00E71A64" w:rsidTr="00861CF9">
        <w:tc>
          <w:tcPr>
            <w:tcW w:w="2518" w:type="dxa"/>
          </w:tcPr>
          <w:p w:rsidR="00E71A64" w:rsidRDefault="00E71A64">
            <w:pPr>
              <w:rPr>
                <w:lang w:val="nl-NL"/>
              </w:rPr>
            </w:pPr>
            <w:r>
              <w:rPr>
                <w:lang w:val="nl-NL"/>
              </w:rPr>
              <w:t>Recessief</w:t>
            </w:r>
          </w:p>
        </w:tc>
        <w:tc>
          <w:tcPr>
            <w:tcW w:w="6694" w:type="dxa"/>
          </w:tcPr>
          <w:p w:rsidR="00E71A64" w:rsidRPr="00E71A64" w:rsidRDefault="00E71A64">
            <w:pPr>
              <w:rPr>
                <w:lang w:val="nl-NL"/>
              </w:rPr>
            </w:pPr>
            <w:r>
              <w:rPr>
                <w:lang w:val="nl-NL"/>
              </w:rPr>
              <w:t>Het allel die alleen tot uiting komt als hij homozygoot is</w:t>
            </w:r>
          </w:p>
        </w:tc>
      </w:tr>
      <w:tr w:rsidR="00C62399" w:rsidRPr="00E71A64" w:rsidTr="00861CF9">
        <w:tc>
          <w:tcPr>
            <w:tcW w:w="2518" w:type="dxa"/>
          </w:tcPr>
          <w:p w:rsidR="00C62399" w:rsidRDefault="00C62399">
            <w:pPr>
              <w:rPr>
                <w:lang w:val="nl-NL"/>
              </w:rPr>
            </w:pPr>
            <w:r>
              <w:rPr>
                <w:lang w:val="nl-NL"/>
              </w:rPr>
              <w:t>Stamboom</w:t>
            </w:r>
          </w:p>
        </w:tc>
        <w:tc>
          <w:tcPr>
            <w:tcW w:w="6694" w:type="dxa"/>
          </w:tcPr>
          <w:p w:rsidR="00C62399" w:rsidRDefault="00C62399">
            <w:pPr>
              <w:rPr>
                <w:lang w:val="nl-NL"/>
              </w:rPr>
            </w:pPr>
            <w:r>
              <w:rPr>
                <w:lang w:val="nl-NL"/>
              </w:rPr>
              <w:t>Geeft een goed overzicht van de overerving van een bepaalde eigenschap in een familie</w:t>
            </w:r>
          </w:p>
        </w:tc>
      </w:tr>
      <w:tr w:rsidR="00E71A64" w:rsidRPr="00E71A64" w:rsidTr="00861CF9">
        <w:tc>
          <w:tcPr>
            <w:tcW w:w="2518" w:type="dxa"/>
          </w:tcPr>
          <w:p w:rsidR="00E71A64" w:rsidRDefault="00E71A64">
            <w:pPr>
              <w:rPr>
                <w:lang w:val="nl-NL"/>
              </w:rPr>
            </w:pPr>
            <w:r>
              <w:rPr>
                <w:lang w:val="nl-NL"/>
              </w:rPr>
              <w:t>Homozygoot</w:t>
            </w:r>
          </w:p>
        </w:tc>
        <w:tc>
          <w:tcPr>
            <w:tcW w:w="6694" w:type="dxa"/>
          </w:tcPr>
          <w:p w:rsidR="00E71A64" w:rsidRPr="00E71A64" w:rsidRDefault="00E71A64">
            <w:pPr>
              <w:rPr>
                <w:lang w:val="nl-NL"/>
              </w:rPr>
            </w:pPr>
            <w:r>
              <w:rPr>
                <w:lang w:val="nl-NL"/>
              </w:rPr>
              <w:t>Wanneer iemand gelijke allelen heeft voor een bepaalde eigenschap</w:t>
            </w:r>
          </w:p>
        </w:tc>
      </w:tr>
      <w:tr w:rsidR="00E71A64" w:rsidRPr="00E71A64" w:rsidTr="00861CF9">
        <w:tc>
          <w:tcPr>
            <w:tcW w:w="2518" w:type="dxa"/>
          </w:tcPr>
          <w:p w:rsidR="00E71A64" w:rsidRDefault="00E71A64">
            <w:pPr>
              <w:rPr>
                <w:lang w:val="nl-NL"/>
              </w:rPr>
            </w:pPr>
            <w:r>
              <w:rPr>
                <w:lang w:val="nl-NL"/>
              </w:rPr>
              <w:t>Heterozygoot</w:t>
            </w:r>
          </w:p>
        </w:tc>
        <w:tc>
          <w:tcPr>
            <w:tcW w:w="6694" w:type="dxa"/>
          </w:tcPr>
          <w:p w:rsidR="00E71A64" w:rsidRDefault="00E71A64">
            <w:pPr>
              <w:rPr>
                <w:lang w:val="nl-NL"/>
              </w:rPr>
            </w:pPr>
            <w:r>
              <w:rPr>
                <w:lang w:val="nl-NL"/>
              </w:rPr>
              <w:t>Wanneer iemand twee verschillende allelen heeft voor een bepaalde eigenschap</w:t>
            </w:r>
          </w:p>
        </w:tc>
      </w:tr>
      <w:tr w:rsidR="00E71A64" w:rsidRPr="00E71A64" w:rsidTr="00861CF9">
        <w:tc>
          <w:tcPr>
            <w:tcW w:w="2518" w:type="dxa"/>
          </w:tcPr>
          <w:p w:rsidR="00E71A64" w:rsidRDefault="00E71A64">
            <w:pPr>
              <w:rPr>
                <w:lang w:val="nl-NL"/>
              </w:rPr>
            </w:pPr>
            <w:r>
              <w:rPr>
                <w:lang w:val="nl-NL"/>
              </w:rPr>
              <w:t>Drager</w:t>
            </w:r>
          </w:p>
        </w:tc>
        <w:tc>
          <w:tcPr>
            <w:tcW w:w="6694" w:type="dxa"/>
          </w:tcPr>
          <w:p w:rsidR="00E71A64" w:rsidRDefault="00C62399">
            <w:pPr>
              <w:rPr>
                <w:lang w:val="nl-NL"/>
              </w:rPr>
            </w:pPr>
            <w:r>
              <w:rPr>
                <w:lang w:val="nl-NL"/>
              </w:rPr>
              <w:t>Je ziet niet dat iemand drager is. Drager kan je zijn van een recessief allel. Je kan het doorgeven aan je kinderen</w:t>
            </w:r>
          </w:p>
        </w:tc>
      </w:tr>
      <w:tr w:rsidR="00E71A64" w:rsidRPr="00E71A64" w:rsidTr="00861CF9">
        <w:tc>
          <w:tcPr>
            <w:tcW w:w="2518" w:type="dxa"/>
          </w:tcPr>
          <w:p w:rsidR="00E71A64" w:rsidRDefault="00E71A64">
            <w:pPr>
              <w:rPr>
                <w:lang w:val="nl-NL"/>
              </w:rPr>
            </w:pPr>
            <w:r>
              <w:rPr>
                <w:lang w:val="nl-NL"/>
              </w:rPr>
              <w:t>P</w:t>
            </w:r>
          </w:p>
        </w:tc>
        <w:tc>
          <w:tcPr>
            <w:tcW w:w="6694" w:type="dxa"/>
          </w:tcPr>
          <w:p w:rsidR="00E71A64" w:rsidRDefault="00E71A64">
            <w:pPr>
              <w:rPr>
                <w:lang w:val="nl-NL"/>
              </w:rPr>
            </w:pPr>
            <w:r>
              <w:rPr>
                <w:lang w:val="nl-NL"/>
              </w:rPr>
              <w:t>Hoe je een oudergeneratie aangeeft in een kruisingstabel</w:t>
            </w:r>
          </w:p>
        </w:tc>
      </w:tr>
      <w:tr w:rsidR="00E71A64" w:rsidRPr="00E71A64" w:rsidTr="00861CF9">
        <w:tc>
          <w:tcPr>
            <w:tcW w:w="2518" w:type="dxa"/>
          </w:tcPr>
          <w:p w:rsidR="00E71A64" w:rsidRPr="00E71A64" w:rsidRDefault="00E71A64">
            <w:pPr>
              <w:rPr>
                <w:lang w:val="nl-NL"/>
              </w:rPr>
            </w:pPr>
            <w:r>
              <w:rPr>
                <w:lang w:val="nl-NL"/>
              </w:rPr>
              <w:t>F</w:t>
            </w:r>
            <w:r>
              <w:rPr>
                <w:vertAlign w:val="subscript"/>
                <w:lang w:val="nl-NL"/>
              </w:rPr>
              <w:t>1</w:t>
            </w:r>
          </w:p>
        </w:tc>
        <w:tc>
          <w:tcPr>
            <w:tcW w:w="6694" w:type="dxa"/>
          </w:tcPr>
          <w:p w:rsidR="00E71A64" w:rsidRDefault="00E71A64">
            <w:pPr>
              <w:rPr>
                <w:lang w:val="nl-NL"/>
              </w:rPr>
            </w:pPr>
            <w:r>
              <w:rPr>
                <w:lang w:val="nl-NL"/>
              </w:rPr>
              <w:t>Hoe je de eerste generatie nakomelingen aangeeft in een kruisingstabel</w:t>
            </w:r>
          </w:p>
        </w:tc>
      </w:tr>
      <w:tr w:rsidR="00E71A64" w:rsidRPr="00E71A64" w:rsidTr="00861CF9">
        <w:tc>
          <w:tcPr>
            <w:tcW w:w="2518" w:type="dxa"/>
          </w:tcPr>
          <w:p w:rsidR="00E71A64" w:rsidRPr="00E71A64" w:rsidRDefault="00E71A64">
            <w:pPr>
              <w:rPr>
                <w:lang w:val="nl-NL"/>
              </w:rPr>
            </w:pPr>
            <w:r>
              <w:rPr>
                <w:lang w:val="nl-NL"/>
              </w:rPr>
              <w:t>F</w:t>
            </w:r>
            <w:r>
              <w:rPr>
                <w:vertAlign w:val="subscript"/>
                <w:lang w:val="nl-NL"/>
              </w:rPr>
              <w:t>2</w:t>
            </w:r>
          </w:p>
        </w:tc>
        <w:tc>
          <w:tcPr>
            <w:tcW w:w="6694" w:type="dxa"/>
          </w:tcPr>
          <w:p w:rsidR="00E71A64" w:rsidRDefault="00E71A64">
            <w:pPr>
              <w:rPr>
                <w:lang w:val="nl-NL"/>
              </w:rPr>
            </w:pPr>
            <w:r>
              <w:rPr>
                <w:lang w:val="nl-NL"/>
              </w:rPr>
              <w:t>Hoe je de tweede generatie nakomelingen aangeeft in een kruisingstabel</w:t>
            </w:r>
          </w:p>
        </w:tc>
      </w:tr>
      <w:tr w:rsidR="00E71A64" w:rsidRPr="00E71A64" w:rsidTr="00861CF9">
        <w:tc>
          <w:tcPr>
            <w:tcW w:w="2518" w:type="dxa"/>
          </w:tcPr>
          <w:p w:rsidR="00E71A64" w:rsidRDefault="00E71A64">
            <w:pPr>
              <w:rPr>
                <w:lang w:val="nl-NL"/>
              </w:rPr>
            </w:pPr>
            <w:r>
              <w:rPr>
                <w:lang w:val="nl-NL"/>
              </w:rPr>
              <w:t>Kruisingsschema</w:t>
            </w:r>
          </w:p>
        </w:tc>
        <w:tc>
          <w:tcPr>
            <w:tcW w:w="6694" w:type="dxa"/>
          </w:tcPr>
          <w:p w:rsidR="00E71A64" w:rsidRDefault="00E71A64">
            <w:pPr>
              <w:rPr>
                <w:lang w:val="nl-NL"/>
              </w:rPr>
            </w:pPr>
            <w:r>
              <w:rPr>
                <w:lang w:val="nl-NL"/>
              </w:rPr>
              <w:t>Hierin zet je alle gegevens Van een kruising volgens een cast schema bij elkaar.</w:t>
            </w:r>
          </w:p>
        </w:tc>
      </w:tr>
      <w:tr w:rsidR="00E71A64" w:rsidRPr="00E71A64" w:rsidTr="00861CF9">
        <w:tc>
          <w:tcPr>
            <w:tcW w:w="2518" w:type="dxa"/>
          </w:tcPr>
          <w:p w:rsidR="00E71A64" w:rsidRDefault="00E71A64">
            <w:pPr>
              <w:rPr>
                <w:lang w:val="nl-NL"/>
              </w:rPr>
            </w:pPr>
            <w:proofErr w:type="spellStart"/>
            <w:r>
              <w:rPr>
                <w:lang w:val="nl-NL"/>
              </w:rPr>
              <w:t>Monohybride</w:t>
            </w:r>
            <w:proofErr w:type="spellEnd"/>
            <w:r>
              <w:rPr>
                <w:lang w:val="nl-NL"/>
              </w:rPr>
              <w:t xml:space="preserve"> kruising</w:t>
            </w:r>
          </w:p>
        </w:tc>
        <w:tc>
          <w:tcPr>
            <w:tcW w:w="6694" w:type="dxa"/>
          </w:tcPr>
          <w:p w:rsidR="00E71A64" w:rsidRDefault="00861CF9">
            <w:pPr>
              <w:rPr>
                <w:lang w:val="nl-NL"/>
              </w:rPr>
            </w:pPr>
            <w:r>
              <w:rPr>
                <w:lang w:val="nl-NL"/>
              </w:rPr>
              <w:t xml:space="preserve">Een kruisingsschema slechts voor de overerving van één eigenschap </w:t>
            </w:r>
          </w:p>
        </w:tc>
      </w:tr>
      <w:tr w:rsidR="00861CF9" w:rsidRPr="00E71A64" w:rsidTr="00861CF9">
        <w:tc>
          <w:tcPr>
            <w:tcW w:w="2518" w:type="dxa"/>
          </w:tcPr>
          <w:p w:rsidR="00861CF9" w:rsidRDefault="00861CF9">
            <w:pPr>
              <w:rPr>
                <w:lang w:val="nl-NL"/>
              </w:rPr>
            </w:pPr>
            <w:r>
              <w:rPr>
                <w:lang w:val="nl-NL"/>
              </w:rPr>
              <w:t>Onvolledige dominantie</w:t>
            </w:r>
          </w:p>
        </w:tc>
        <w:tc>
          <w:tcPr>
            <w:tcW w:w="6694" w:type="dxa"/>
          </w:tcPr>
          <w:p w:rsidR="00861CF9" w:rsidRDefault="00B30158">
            <w:pPr>
              <w:rPr>
                <w:lang w:val="nl-NL"/>
              </w:rPr>
            </w:pPr>
            <w:r>
              <w:rPr>
                <w:lang w:val="nl-NL"/>
              </w:rPr>
              <w:t xml:space="preserve">Iemand heeft twee allelen, waarbij het ene allel niet (helemaal) dominant is over het andere allel. </w:t>
            </w:r>
          </w:p>
        </w:tc>
      </w:tr>
      <w:tr w:rsidR="00861CF9" w:rsidRPr="00E71A64" w:rsidTr="00861CF9">
        <w:tc>
          <w:tcPr>
            <w:tcW w:w="2518" w:type="dxa"/>
          </w:tcPr>
          <w:p w:rsidR="00861CF9" w:rsidRDefault="00861CF9">
            <w:pPr>
              <w:rPr>
                <w:lang w:val="nl-NL"/>
              </w:rPr>
            </w:pPr>
            <w:proofErr w:type="spellStart"/>
            <w:r>
              <w:rPr>
                <w:lang w:val="nl-NL"/>
              </w:rPr>
              <w:t>Intermediar</w:t>
            </w:r>
            <w:proofErr w:type="spellEnd"/>
          </w:p>
        </w:tc>
        <w:tc>
          <w:tcPr>
            <w:tcW w:w="6694" w:type="dxa"/>
          </w:tcPr>
          <w:p w:rsidR="00861CF9" w:rsidRDefault="00B30158">
            <w:pPr>
              <w:rPr>
                <w:lang w:val="nl-NL"/>
              </w:rPr>
            </w:pPr>
            <w:r>
              <w:rPr>
                <w:lang w:val="nl-NL"/>
              </w:rPr>
              <w:t xml:space="preserve">Wanneer je een onvolledige dominantie hebt krijg je een fenotype dat tussen de beide fenotypen in zit. Dit is </w:t>
            </w:r>
            <w:proofErr w:type="spellStart"/>
            <w:r>
              <w:rPr>
                <w:lang w:val="nl-NL"/>
              </w:rPr>
              <w:t>intermediar</w:t>
            </w:r>
            <w:proofErr w:type="spellEnd"/>
          </w:p>
        </w:tc>
      </w:tr>
      <w:tr w:rsidR="00861CF9" w:rsidRPr="00E71A64" w:rsidTr="00861CF9">
        <w:tc>
          <w:tcPr>
            <w:tcW w:w="2518" w:type="dxa"/>
          </w:tcPr>
          <w:p w:rsidR="00861CF9" w:rsidRDefault="00861CF9">
            <w:pPr>
              <w:rPr>
                <w:lang w:val="nl-NL"/>
              </w:rPr>
            </w:pPr>
            <w:r>
              <w:rPr>
                <w:lang w:val="nl-NL"/>
              </w:rPr>
              <w:t>Multipele allelen</w:t>
            </w:r>
          </w:p>
        </w:tc>
        <w:tc>
          <w:tcPr>
            <w:tcW w:w="6694" w:type="dxa"/>
          </w:tcPr>
          <w:p w:rsidR="00861CF9" w:rsidRPr="00E1707A" w:rsidRDefault="00E1707A">
            <w:pPr>
              <w:rPr>
                <w:lang w:val="nl-NL"/>
              </w:rPr>
            </w:pPr>
            <w:r>
              <w:rPr>
                <w:lang w:val="nl-NL"/>
              </w:rPr>
              <w:t>Een gen kan uit meer dan twee verschillende allelen bestaan. Bijvoorbeeld bij bloedgroep. Daar heb je drie allelen: I</w:t>
            </w:r>
            <w:r>
              <w:rPr>
                <w:vertAlign w:val="superscript"/>
                <w:lang w:val="nl-NL"/>
              </w:rPr>
              <w:t>A</w:t>
            </w:r>
            <w:r>
              <w:rPr>
                <w:lang w:val="nl-NL"/>
              </w:rPr>
              <w:t>, I</w:t>
            </w:r>
            <w:r>
              <w:rPr>
                <w:vertAlign w:val="superscript"/>
                <w:lang w:val="nl-NL"/>
              </w:rPr>
              <w:t>B</w:t>
            </w:r>
            <w:r>
              <w:rPr>
                <w:lang w:val="nl-NL"/>
              </w:rPr>
              <w:t xml:space="preserve"> en i.</w:t>
            </w:r>
          </w:p>
        </w:tc>
      </w:tr>
      <w:tr w:rsidR="00861CF9" w:rsidRPr="00E71A64" w:rsidTr="00861CF9">
        <w:tc>
          <w:tcPr>
            <w:tcW w:w="2518" w:type="dxa"/>
          </w:tcPr>
          <w:p w:rsidR="00861CF9" w:rsidRDefault="00861CF9">
            <w:pPr>
              <w:rPr>
                <w:lang w:val="nl-NL"/>
              </w:rPr>
            </w:pPr>
            <w:proofErr w:type="spellStart"/>
            <w:r>
              <w:rPr>
                <w:lang w:val="nl-NL"/>
              </w:rPr>
              <w:t>Codominant</w:t>
            </w:r>
            <w:proofErr w:type="spellEnd"/>
          </w:p>
        </w:tc>
        <w:tc>
          <w:tcPr>
            <w:tcW w:w="6694" w:type="dxa"/>
          </w:tcPr>
          <w:p w:rsidR="00861CF9" w:rsidRDefault="00861CF9">
            <w:pPr>
              <w:rPr>
                <w:lang w:val="nl-NL"/>
              </w:rPr>
            </w:pPr>
            <w:r>
              <w:rPr>
                <w:lang w:val="nl-NL"/>
              </w:rPr>
              <w:t>Wanneer er twee verschillende allelen beide dominant zijn</w:t>
            </w:r>
          </w:p>
        </w:tc>
      </w:tr>
      <w:tr w:rsidR="00861CF9" w:rsidRPr="00E71A64" w:rsidTr="00861CF9">
        <w:tc>
          <w:tcPr>
            <w:tcW w:w="2518" w:type="dxa"/>
          </w:tcPr>
          <w:p w:rsidR="00861CF9" w:rsidRDefault="00861CF9">
            <w:pPr>
              <w:rPr>
                <w:lang w:val="nl-NL"/>
              </w:rPr>
            </w:pPr>
            <w:r>
              <w:rPr>
                <w:lang w:val="nl-NL"/>
              </w:rPr>
              <w:t>Gekoppeld overerven</w:t>
            </w:r>
          </w:p>
        </w:tc>
        <w:tc>
          <w:tcPr>
            <w:tcW w:w="6694" w:type="dxa"/>
          </w:tcPr>
          <w:p w:rsidR="00861CF9" w:rsidRDefault="00861CF9">
            <w:pPr>
              <w:rPr>
                <w:lang w:val="nl-NL"/>
              </w:rPr>
            </w:pPr>
            <w:r>
              <w:rPr>
                <w:lang w:val="nl-NL"/>
              </w:rPr>
              <w:t>Wanneer er twee eigenschappen op hetzelfde chromosoom liggen erven ze gekoppeld over.</w:t>
            </w:r>
          </w:p>
        </w:tc>
      </w:tr>
      <w:tr w:rsidR="00861CF9" w:rsidRPr="00E71A64" w:rsidTr="00861CF9">
        <w:tc>
          <w:tcPr>
            <w:tcW w:w="2518" w:type="dxa"/>
          </w:tcPr>
          <w:p w:rsidR="00861CF9" w:rsidRDefault="00861CF9">
            <w:pPr>
              <w:rPr>
                <w:lang w:val="nl-NL"/>
              </w:rPr>
            </w:pPr>
            <w:proofErr w:type="spellStart"/>
            <w:r>
              <w:rPr>
                <w:lang w:val="nl-NL"/>
              </w:rPr>
              <w:t>Dihybride</w:t>
            </w:r>
            <w:proofErr w:type="spellEnd"/>
            <w:r>
              <w:rPr>
                <w:lang w:val="nl-NL"/>
              </w:rPr>
              <w:t xml:space="preserve"> kruising</w:t>
            </w:r>
          </w:p>
        </w:tc>
        <w:tc>
          <w:tcPr>
            <w:tcW w:w="6694" w:type="dxa"/>
          </w:tcPr>
          <w:p w:rsidR="00861CF9" w:rsidRDefault="00E1707A">
            <w:pPr>
              <w:rPr>
                <w:lang w:val="nl-NL"/>
              </w:rPr>
            </w:pPr>
            <w:r>
              <w:rPr>
                <w:lang w:val="nl-NL"/>
              </w:rPr>
              <w:t>Een kruising waarbij je let op twee verschillende eigenschappe</w:t>
            </w:r>
            <w:r w:rsidR="00021893">
              <w:rPr>
                <w:lang w:val="nl-NL"/>
              </w:rPr>
              <w:t>n</w:t>
            </w:r>
          </w:p>
        </w:tc>
      </w:tr>
      <w:tr w:rsidR="00861CF9" w:rsidRPr="00E71A64" w:rsidTr="00861CF9">
        <w:tc>
          <w:tcPr>
            <w:tcW w:w="2518" w:type="dxa"/>
          </w:tcPr>
          <w:p w:rsidR="00861CF9" w:rsidRDefault="00861CF9">
            <w:pPr>
              <w:rPr>
                <w:lang w:val="nl-NL"/>
              </w:rPr>
            </w:pPr>
            <w:r>
              <w:rPr>
                <w:lang w:val="nl-NL"/>
              </w:rPr>
              <w:t>Onafhankelijke overerving</w:t>
            </w:r>
          </w:p>
        </w:tc>
        <w:tc>
          <w:tcPr>
            <w:tcW w:w="6694" w:type="dxa"/>
          </w:tcPr>
          <w:p w:rsidR="00861CF9" w:rsidRDefault="00E1707A">
            <w:pPr>
              <w:rPr>
                <w:lang w:val="nl-NL"/>
              </w:rPr>
            </w:pPr>
            <w:r>
              <w:rPr>
                <w:lang w:val="nl-NL"/>
              </w:rPr>
              <w:t xml:space="preserve">Een </w:t>
            </w:r>
            <w:proofErr w:type="spellStart"/>
            <w:r>
              <w:rPr>
                <w:lang w:val="nl-NL"/>
              </w:rPr>
              <w:t>dihybride</w:t>
            </w:r>
            <w:proofErr w:type="spellEnd"/>
            <w:r>
              <w:rPr>
                <w:lang w:val="nl-NL"/>
              </w:rPr>
              <w:t xml:space="preserve"> kruising hoeft niet per se gekoppeld te zijn. De genen kunnen ook op verschillende chromosomen liggen. Dan is er sprake van onafhankelijke overerving</w:t>
            </w:r>
          </w:p>
        </w:tc>
      </w:tr>
      <w:tr w:rsidR="00861CF9" w:rsidRPr="00E71A64" w:rsidTr="00861CF9">
        <w:tc>
          <w:tcPr>
            <w:tcW w:w="2518" w:type="dxa"/>
          </w:tcPr>
          <w:p w:rsidR="00861CF9" w:rsidRDefault="00861CF9">
            <w:pPr>
              <w:rPr>
                <w:lang w:val="nl-NL"/>
              </w:rPr>
            </w:pPr>
            <w:r>
              <w:rPr>
                <w:lang w:val="nl-NL"/>
              </w:rPr>
              <w:t>Afleidingsmethode</w:t>
            </w:r>
          </w:p>
        </w:tc>
        <w:tc>
          <w:tcPr>
            <w:tcW w:w="6694" w:type="dxa"/>
          </w:tcPr>
          <w:p w:rsidR="00861CF9" w:rsidRDefault="00E1707A">
            <w:pPr>
              <w:rPr>
                <w:lang w:val="nl-NL"/>
              </w:rPr>
            </w:pPr>
            <w:r>
              <w:rPr>
                <w:lang w:val="nl-NL"/>
              </w:rPr>
              <w:t xml:space="preserve">Bij onafhankelijke overerving kun je deze ook op een andere manier dan een kruisingsschema uitwerken. Daarbij splits je de kruising op in twee </w:t>
            </w:r>
            <w:proofErr w:type="spellStart"/>
            <w:r>
              <w:rPr>
                <w:lang w:val="nl-NL"/>
              </w:rPr>
              <w:t>monohybride</w:t>
            </w:r>
            <w:proofErr w:type="spellEnd"/>
            <w:r>
              <w:rPr>
                <w:lang w:val="nl-NL"/>
              </w:rPr>
              <w:t xml:space="preserve"> kruisingen. Dit heet de afleidingsmethode.</w:t>
            </w:r>
          </w:p>
        </w:tc>
      </w:tr>
      <w:tr w:rsidR="00861CF9" w:rsidRPr="00E71A64" w:rsidTr="00861CF9">
        <w:tc>
          <w:tcPr>
            <w:tcW w:w="2518" w:type="dxa"/>
          </w:tcPr>
          <w:p w:rsidR="00861CF9" w:rsidRDefault="00861CF9">
            <w:pPr>
              <w:rPr>
                <w:lang w:val="nl-NL"/>
              </w:rPr>
            </w:pPr>
            <w:r>
              <w:rPr>
                <w:lang w:val="nl-NL"/>
              </w:rPr>
              <w:t>Polygene overerving</w:t>
            </w:r>
          </w:p>
        </w:tc>
        <w:tc>
          <w:tcPr>
            <w:tcW w:w="6694" w:type="dxa"/>
          </w:tcPr>
          <w:p w:rsidR="00861CF9" w:rsidRDefault="00E1707A">
            <w:pPr>
              <w:rPr>
                <w:lang w:val="nl-NL"/>
              </w:rPr>
            </w:pPr>
            <w:r>
              <w:rPr>
                <w:lang w:val="nl-NL"/>
              </w:rPr>
              <w:t xml:space="preserve">Bij polygene overerving bepalen meerdere genen samen één eigenschap. </w:t>
            </w:r>
          </w:p>
        </w:tc>
      </w:tr>
      <w:tr w:rsidR="00861CF9" w:rsidRPr="00E71A64" w:rsidTr="00861CF9">
        <w:tc>
          <w:tcPr>
            <w:tcW w:w="2518" w:type="dxa"/>
          </w:tcPr>
          <w:p w:rsidR="00861CF9" w:rsidRDefault="00861CF9">
            <w:pPr>
              <w:rPr>
                <w:lang w:val="nl-NL"/>
              </w:rPr>
            </w:pPr>
            <w:r>
              <w:rPr>
                <w:lang w:val="nl-NL"/>
              </w:rPr>
              <w:t>Erfelijkheidsonderzoek</w:t>
            </w:r>
          </w:p>
        </w:tc>
        <w:tc>
          <w:tcPr>
            <w:tcW w:w="6694" w:type="dxa"/>
          </w:tcPr>
          <w:p w:rsidR="00861CF9" w:rsidRDefault="001A5470">
            <w:pPr>
              <w:rPr>
                <w:lang w:val="nl-NL"/>
              </w:rPr>
            </w:pPr>
            <w:r>
              <w:rPr>
                <w:lang w:val="nl-NL"/>
              </w:rPr>
              <w:t>Dit moet achterhalen of de aanstaande ouders een erfelijke aanleg voor een ziekte hebben</w:t>
            </w:r>
          </w:p>
        </w:tc>
      </w:tr>
      <w:tr w:rsidR="00861CF9" w:rsidRPr="00E71A64" w:rsidTr="00861CF9">
        <w:tc>
          <w:tcPr>
            <w:tcW w:w="2518" w:type="dxa"/>
          </w:tcPr>
          <w:p w:rsidR="00861CF9" w:rsidRDefault="00861CF9">
            <w:pPr>
              <w:rPr>
                <w:lang w:val="nl-NL"/>
              </w:rPr>
            </w:pPr>
            <w:r>
              <w:rPr>
                <w:lang w:val="nl-NL"/>
              </w:rPr>
              <w:t>DNA-onderzoek</w:t>
            </w:r>
          </w:p>
        </w:tc>
        <w:tc>
          <w:tcPr>
            <w:tcW w:w="6694" w:type="dxa"/>
          </w:tcPr>
          <w:p w:rsidR="00861CF9" w:rsidRDefault="001A5470">
            <w:pPr>
              <w:rPr>
                <w:lang w:val="nl-NL"/>
              </w:rPr>
            </w:pPr>
            <w:r>
              <w:rPr>
                <w:lang w:val="nl-NL"/>
              </w:rPr>
              <w:t xml:space="preserve">Dit moet achterhalen of er een afwijkend allel in de aanstaande ouders DNA zit, dat de oorzaak is van een aandoening. Dit maakt onderdeel uit van het erfelijkheidsonderzoek </w:t>
            </w:r>
          </w:p>
        </w:tc>
      </w:tr>
      <w:tr w:rsidR="001A5470" w:rsidRPr="00E71A64" w:rsidTr="00861CF9">
        <w:tc>
          <w:tcPr>
            <w:tcW w:w="2518" w:type="dxa"/>
          </w:tcPr>
          <w:p w:rsidR="001A5470" w:rsidRDefault="001A5470">
            <w:pPr>
              <w:rPr>
                <w:lang w:val="nl-NL"/>
              </w:rPr>
            </w:pPr>
            <w:r>
              <w:rPr>
                <w:lang w:val="nl-NL"/>
              </w:rPr>
              <w:t>Letale allelen</w:t>
            </w:r>
          </w:p>
        </w:tc>
        <w:tc>
          <w:tcPr>
            <w:tcW w:w="6694" w:type="dxa"/>
          </w:tcPr>
          <w:p w:rsidR="001A5470" w:rsidRDefault="001A5470">
            <w:pPr>
              <w:rPr>
                <w:lang w:val="nl-NL"/>
              </w:rPr>
            </w:pPr>
            <w:r>
              <w:rPr>
                <w:lang w:val="nl-NL"/>
              </w:rPr>
              <w:t>Er zijn allelen die er voor zorgen dat een embryo niet levensvatbaar is. dit zijn letale allelen</w:t>
            </w:r>
          </w:p>
        </w:tc>
      </w:tr>
      <w:tr w:rsidR="00861CF9" w:rsidRPr="00E71A64" w:rsidTr="00861CF9">
        <w:tc>
          <w:tcPr>
            <w:tcW w:w="2518" w:type="dxa"/>
          </w:tcPr>
          <w:p w:rsidR="00861CF9" w:rsidRDefault="00861CF9">
            <w:pPr>
              <w:rPr>
                <w:lang w:val="nl-NL"/>
              </w:rPr>
            </w:pPr>
            <w:r>
              <w:rPr>
                <w:lang w:val="nl-NL"/>
              </w:rPr>
              <w:t>Genetische modificatie</w:t>
            </w:r>
          </w:p>
        </w:tc>
        <w:tc>
          <w:tcPr>
            <w:tcW w:w="6694" w:type="dxa"/>
          </w:tcPr>
          <w:p w:rsidR="00861CF9" w:rsidRDefault="001A5470">
            <w:pPr>
              <w:rPr>
                <w:lang w:val="nl-NL"/>
              </w:rPr>
            </w:pPr>
            <w:r>
              <w:rPr>
                <w:lang w:val="nl-NL"/>
              </w:rPr>
              <w:t>Het veranderen van DNA</w:t>
            </w:r>
          </w:p>
        </w:tc>
      </w:tr>
      <w:tr w:rsidR="00861CF9" w:rsidRPr="00E71A64" w:rsidTr="00861CF9">
        <w:tc>
          <w:tcPr>
            <w:tcW w:w="2518" w:type="dxa"/>
          </w:tcPr>
          <w:p w:rsidR="00861CF9" w:rsidRDefault="00861CF9">
            <w:pPr>
              <w:rPr>
                <w:lang w:val="nl-NL"/>
              </w:rPr>
            </w:pPr>
            <w:r>
              <w:rPr>
                <w:lang w:val="nl-NL"/>
              </w:rPr>
              <w:lastRenderedPageBreak/>
              <w:t>Gentherapie</w:t>
            </w:r>
          </w:p>
        </w:tc>
        <w:tc>
          <w:tcPr>
            <w:tcW w:w="6694" w:type="dxa"/>
          </w:tcPr>
          <w:p w:rsidR="00861CF9" w:rsidRDefault="00021893">
            <w:pPr>
              <w:rPr>
                <w:lang w:val="nl-NL"/>
              </w:rPr>
            </w:pPr>
            <w:r>
              <w:rPr>
                <w:lang w:val="nl-NL"/>
              </w:rPr>
              <w:t>Het doel van gentherapie is het inbrengen van een goed werkend allel in bepaalde cellen. Dit kan doormiddel van een virus of stamcellen.</w:t>
            </w:r>
          </w:p>
        </w:tc>
      </w:tr>
      <w:tr w:rsidR="00861CF9" w:rsidRPr="00E71A64" w:rsidTr="00861CF9">
        <w:tc>
          <w:tcPr>
            <w:tcW w:w="2518" w:type="dxa"/>
          </w:tcPr>
          <w:p w:rsidR="00861CF9" w:rsidRDefault="00861CF9">
            <w:pPr>
              <w:rPr>
                <w:lang w:val="nl-NL"/>
              </w:rPr>
            </w:pPr>
            <w:r>
              <w:rPr>
                <w:lang w:val="nl-NL"/>
              </w:rPr>
              <w:t>embryoselectie</w:t>
            </w:r>
          </w:p>
        </w:tc>
        <w:tc>
          <w:tcPr>
            <w:tcW w:w="6694" w:type="dxa"/>
          </w:tcPr>
          <w:p w:rsidR="00861CF9" w:rsidRDefault="001A5470">
            <w:pPr>
              <w:rPr>
                <w:lang w:val="nl-NL"/>
              </w:rPr>
            </w:pPr>
            <w:r>
              <w:rPr>
                <w:lang w:val="nl-NL"/>
              </w:rPr>
              <w:t xml:space="preserve">Bij een genetische aandoening in de familie kan een echtpaar besluiten om via IVF een kind te krijgen. Na een aantal celdelingen neemt een arts van elk beginnend embryo  één cel weg en onderzoekt hij het DNA. Daarna zoekt hij een embryo zonder de genetische aandoening uit. Embryoselectie. </w:t>
            </w:r>
          </w:p>
        </w:tc>
      </w:tr>
    </w:tbl>
    <w:p w:rsidR="00B01D94" w:rsidRDefault="00B01D94"/>
    <w:sectPr w:rsidR="00B01D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64"/>
    <w:rsid w:val="00021893"/>
    <w:rsid w:val="00086997"/>
    <w:rsid w:val="000B7343"/>
    <w:rsid w:val="00111CBB"/>
    <w:rsid w:val="001A5470"/>
    <w:rsid w:val="00257F09"/>
    <w:rsid w:val="0028400A"/>
    <w:rsid w:val="00313BC0"/>
    <w:rsid w:val="003443E3"/>
    <w:rsid w:val="00517904"/>
    <w:rsid w:val="006E16D7"/>
    <w:rsid w:val="00742AA1"/>
    <w:rsid w:val="007C1FBC"/>
    <w:rsid w:val="00836F40"/>
    <w:rsid w:val="00861CF9"/>
    <w:rsid w:val="00901A01"/>
    <w:rsid w:val="009344F6"/>
    <w:rsid w:val="009834DF"/>
    <w:rsid w:val="00A06530"/>
    <w:rsid w:val="00B01D94"/>
    <w:rsid w:val="00B30158"/>
    <w:rsid w:val="00C62399"/>
    <w:rsid w:val="00C73BA0"/>
    <w:rsid w:val="00D47234"/>
    <w:rsid w:val="00D854B4"/>
    <w:rsid w:val="00D94A0A"/>
    <w:rsid w:val="00E1707A"/>
    <w:rsid w:val="00E71A64"/>
    <w:rsid w:val="00ED1A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US"/>
    </w:rPr>
  </w:style>
  <w:style w:type="paragraph" w:styleId="Kop2">
    <w:name w:val="heading 2"/>
    <w:basedOn w:val="Standaard"/>
    <w:next w:val="Standaard"/>
    <w:link w:val="Kop2Char"/>
    <w:uiPriority w:val="9"/>
    <w:unhideWhenUsed/>
    <w:qFormat/>
    <w:rsid w:val="00E71A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71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E71A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E71A64"/>
    <w:rPr>
      <w:rFonts w:asciiTheme="majorHAnsi" w:eastAsiaTheme="majorEastAsia" w:hAnsiTheme="majorHAnsi" w:cstheme="majorBidi"/>
      <w:color w:val="17365D" w:themeColor="text2" w:themeShade="BF"/>
      <w:spacing w:val="5"/>
      <w:kern w:val="28"/>
      <w:sz w:val="52"/>
      <w:szCs w:val="52"/>
      <w:lang w:val="en-US"/>
    </w:rPr>
  </w:style>
  <w:style w:type="character" w:customStyle="1" w:styleId="Kop2Char">
    <w:name w:val="Kop 2 Char"/>
    <w:basedOn w:val="Standaardalinea-lettertype"/>
    <w:link w:val="Kop2"/>
    <w:uiPriority w:val="9"/>
    <w:rsid w:val="00E71A64"/>
    <w:rPr>
      <w:rFonts w:asciiTheme="majorHAnsi" w:eastAsiaTheme="majorEastAsia" w:hAnsiTheme="majorHAnsi" w:cstheme="majorBidi"/>
      <w:b/>
      <w:bCs/>
      <w:color w:val="4F81BD" w:themeColor="accent1"/>
      <w:sz w:val="26"/>
      <w:szCs w:val="26"/>
      <w:lang w:val="en-US"/>
    </w:rPr>
  </w:style>
  <w:style w:type="paragraph" w:styleId="Ballontekst">
    <w:name w:val="Balloon Text"/>
    <w:basedOn w:val="Standaard"/>
    <w:link w:val="BallontekstChar"/>
    <w:uiPriority w:val="99"/>
    <w:semiHidden/>
    <w:unhideWhenUsed/>
    <w:rsid w:val="0008699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86997"/>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US"/>
    </w:rPr>
  </w:style>
  <w:style w:type="paragraph" w:styleId="Kop2">
    <w:name w:val="heading 2"/>
    <w:basedOn w:val="Standaard"/>
    <w:next w:val="Standaard"/>
    <w:link w:val="Kop2Char"/>
    <w:uiPriority w:val="9"/>
    <w:unhideWhenUsed/>
    <w:qFormat/>
    <w:rsid w:val="00E71A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71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E71A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E71A64"/>
    <w:rPr>
      <w:rFonts w:asciiTheme="majorHAnsi" w:eastAsiaTheme="majorEastAsia" w:hAnsiTheme="majorHAnsi" w:cstheme="majorBidi"/>
      <w:color w:val="17365D" w:themeColor="text2" w:themeShade="BF"/>
      <w:spacing w:val="5"/>
      <w:kern w:val="28"/>
      <w:sz w:val="52"/>
      <w:szCs w:val="52"/>
      <w:lang w:val="en-US"/>
    </w:rPr>
  </w:style>
  <w:style w:type="character" w:customStyle="1" w:styleId="Kop2Char">
    <w:name w:val="Kop 2 Char"/>
    <w:basedOn w:val="Standaardalinea-lettertype"/>
    <w:link w:val="Kop2"/>
    <w:uiPriority w:val="9"/>
    <w:rsid w:val="00E71A64"/>
    <w:rPr>
      <w:rFonts w:asciiTheme="majorHAnsi" w:eastAsiaTheme="majorEastAsia" w:hAnsiTheme="majorHAnsi" w:cstheme="majorBidi"/>
      <w:b/>
      <w:bCs/>
      <w:color w:val="4F81BD" w:themeColor="accent1"/>
      <w:sz w:val="26"/>
      <w:szCs w:val="26"/>
      <w:lang w:val="en-US"/>
    </w:rPr>
  </w:style>
  <w:style w:type="paragraph" w:styleId="Ballontekst">
    <w:name w:val="Balloon Text"/>
    <w:basedOn w:val="Standaard"/>
    <w:link w:val="BallontekstChar"/>
    <w:uiPriority w:val="99"/>
    <w:semiHidden/>
    <w:unhideWhenUsed/>
    <w:rsid w:val="0008699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86997"/>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oleObject" Target="embeddings/oleObject3.bin"/><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oleObject" Target="embeddings/oleObject1.bin"/></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DC8A1-6263-4960-A835-04B79DD0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1501</TotalTime>
  <Pages>9</Pages>
  <Words>2066</Words>
  <Characters>11368</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lommers</dc:creator>
  <cp:lastModifiedBy>lara lommers</cp:lastModifiedBy>
  <cp:revision>14</cp:revision>
  <dcterms:created xsi:type="dcterms:W3CDTF">2018-09-27T07:59:00Z</dcterms:created>
  <dcterms:modified xsi:type="dcterms:W3CDTF">2018-10-05T14:26:00Z</dcterms:modified>
</cp:coreProperties>
</file>