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6C4B" w14:textId="2E8C137B" w:rsidR="00102C68" w:rsidRPr="00102C68" w:rsidRDefault="00102C68" w:rsidP="00102C68">
      <w:pPr>
        <w:jc w:val="center"/>
        <w:rPr>
          <w:rFonts w:ascii="Arial" w:hAnsi="Arial" w:cs="Arial"/>
          <w:b/>
          <w:sz w:val="50"/>
          <w:szCs w:val="50"/>
        </w:rPr>
      </w:pPr>
      <w:bookmarkStart w:id="0" w:name="_GoBack"/>
      <w:r w:rsidRPr="001546D1">
        <w:rPr>
          <w:rFonts w:ascii="Arial" w:hAnsi="Arial" w:cs="Arial"/>
          <w:b/>
          <w:sz w:val="50"/>
          <w:szCs w:val="50"/>
        </w:rPr>
        <w:t>Wiskunde – H</w:t>
      </w:r>
      <w:r>
        <w:rPr>
          <w:rFonts w:ascii="Arial" w:hAnsi="Arial" w:cs="Arial"/>
          <w:b/>
          <w:sz w:val="50"/>
          <w:szCs w:val="50"/>
        </w:rPr>
        <w:t>8</w:t>
      </w:r>
      <w:r w:rsidRPr="001546D1">
        <w:rPr>
          <w:rFonts w:ascii="Arial" w:hAnsi="Arial" w:cs="Arial"/>
          <w:b/>
          <w:sz w:val="50"/>
          <w:szCs w:val="50"/>
        </w:rPr>
        <w:t xml:space="preserve"> Samenvatting</w:t>
      </w:r>
    </w:p>
    <w:bookmarkEnd w:id="0"/>
    <w:p w14:paraId="15B20701" w14:textId="027E9792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Oppervlakte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driehoek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: 0,5 x zijde x hoogte</w:t>
      </w:r>
    </w:p>
    <w:p w14:paraId="69C3728C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Oppervlakte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trapezium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: 0,5 x (a + b) x hoogte</w:t>
      </w:r>
    </w:p>
    <w:p w14:paraId="0A0E661D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  <w:vertAlign w:val="superscript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Oppervlakte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cirkel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:</w:t>
      </w:r>
      <w:r w:rsidRPr="00AB38D3">
        <w:rPr>
          <w:rFonts w:ascii="Helvetica Neue" w:eastAsia="Times New Roman" w:hAnsi="Helvetica Neue" w:cs="Times New Roman"/>
          <w:color w:val="222222"/>
          <w:sz w:val="24"/>
          <w:szCs w:val="24"/>
          <w:shd w:val="clear" w:color="auto" w:fill="FFFFFF"/>
        </w:rPr>
        <w:t xml:space="preserve">  </w:t>
      </w:r>
      <w:r w:rsidRPr="00AB38D3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</w:rPr>
        <w:t>π</w:t>
      </w:r>
      <w:r w:rsidRPr="00AB38D3">
        <w:rPr>
          <w:rFonts w:ascii="Helvetica Neue" w:eastAsia="Times New Roman" w:hAnsi="Helvetica Neue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sz w:val="28"/>
          <w:szCs w:val="28"/>
        </w:rPr>
        <w:t xml:space="preserve">x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straal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  <w:vertAlign w:val="superscript"/>
        </w:rPr>
        <w:t>2</w:t>
      </w:r>
    </w:p>
    <w:p w14:paraId="657026AC" w14:textId="77777777" w:rsidR="00102C68" w:rsidRDefault="00102C68" w:rsidP="00102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880E9" w14:textId="77777777" w:rsidR="00102C68" w:rsidRPr="00AB38D3" w:rsidRDefault="00102C68" w:rsidP="00102C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Inhoud </w:t>
      </w:r>
      <w:r w:rsidRPr="0027349A">
        <w:rPr>
          <w:rFonts w:ascii="Arial" w:eastAsia="Times New Roman" w:hAnsi="Arial" w:cs="Arial"/>
          <w:b/>
          <w:sz w:val="28"/>
          <w:szCs w:val="28"/>
        </w:rPr>
        <w:t>Cilinder</w:t>
      </w:r>
      <w:r>
        <w:rPr>
          <w:rFonts w:ascii="Arial" w:eastAsia="Times New Roman" w:hAnsi="Arial" w:cs="Arial"/>
          <w:sz w:val="28"/>
          <w:szCs w:val="28"/>
        </w:rPr>
        <w:t xml:space="preserve"> = </w:t>
      </w:r>
      <w:r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</w:rPr>
        <w:t xml:space="preserve">Oppervlakte grondvlak </w:t>
      </w:r>
      <w:r>
        <w:rPr>
          <w:rFonts w:ascii="Arial" w:eastAsia="Times New Roman" w:hAnsi="Arial" w:cs="Arial"/>
          <w:sz w:val="28"/>
          <w:szCs w:val="28"/>
        </w:rPr>
        <w:t>x hoogte</w:t>
      </w:r>
    </w:p>
    <w:p w14:paraId="01C617C1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Inhoud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Piramide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= Oppervlakte grondvlak x hoogte x 1/3</w:t>
      </w:r>
    </w:p>
    <w:p w14:paraId="278A07EE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Inhoud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Kegel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= </w:t>
      </w:r>
      <w:r w:rsidRPr="00AB38D3">
        <w:rPr>
          <w:rFonts w:ascii="Arial" w:eastAsia="Times New Roman" w:hAnsi="Arial" w:cs="Arial"/>
          <w:bCs/>
          <w:color w:val="222222"/>
          <w:sz w:val="28"/>
          <w:szCs w:val="28"/>
          <w:bdr w:val="none" w:sz="0" w:space="0" w:color="auto" w:frame="1"/>
        </w:rPr>
        <w:t>π</w:t>
      </w:r>
      <w:r w:rsidRPr="00AB38D3">
        <w:rPr>
          <w:rFonts w:ascii="Helvetica Neue" w:eastAsia="Times New Roman" w:hAnsi="Helvetica Neue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sz w:val="28"/>
          <w:szCs w:val="28"/>
        </w:rPr>
        <w:t xml:space="preserve">x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straal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  <w:vertAlign w:val="superscript"/>
        </w:rPr>
        <w:t xml:space="preserve">2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x hoogte x 1/3</w:t>
      </w:r>
    </w:p>
    <w:p w14:paraId="755EED82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</w:p>
    <w:p w14:paraId="55CA7FF9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Vergroten:</w:t>
      </w:r>
    </w:p>
    <w:p w14:paraId="549C5516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De grote waarmee je begint heet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origineel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en de grote waarmee je eindigt heet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beeld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.</w:t>
      </w:r>
    </w:p>
    <w:p w14:paraId="0C7920D6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</w:p>
    <w:p w14:paraId="1DED5E2D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Bij oppervlakte word het: vergrotingsfactor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  <w:vertAlign w:val="superscript"/>
        </w:rPr>
        <w:t>2</w:t>
      </w:r>
    </w:p>
    <w:p w14:paraId="3642B32C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Bij inhoud word het: vergrotingsfactor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  <w:vertAlign w:val="superscript"/>
        </w:rPr>
        <w:t>3</w:t>
      </w:r>
    </w:p>
    <w:p w14:paraId="37E07C1F" w14:textId="77777777" w:rsidR="00102C68" w:rsidRPr="001816A3" w:rsidRDefault="00102C68" w:rsidP="00102C6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Als je terug wilt rekenen van oppervlakte naar vergrotingsfactor doe dan </w:t>
      </w:r>
      <w:r w:rsidRPr="001816A3">
        <w:rPr>
          <w:rFonts w:ascii="Arial" w:eastAsia="Times New Roman" w:hAnsi="Arial" w:cs="Arial"/>
          <w:b/>
          <w:color w:val="454545"/>
          <w:sz w:val="28"/>
          <w:szCs w:val="28"/>
        </w:rPr>
        <w:t>√</w:t>
      </w:r>
      <w:r w:rsidRPr="00DB466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oppervlakte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. (2nd </w:t>
      </w:r>
      <w:r w:rsidRPr="00BB4B5E"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sym w:font="Wingdings" w:char="F0E0"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x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)</w:t>
      </w:r>
    </w:p>
    <w:p w14:paraId="3A0682A2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Als je terug wilt rekenen van inhoud naar vergrotingsfactor doe dan: </w:t>
      </w:r>
    </w:p>
    <w:p w14:paraId="26CE64BC" w14:textId="77777777" w:rsidR="00102C68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  <w:vertAlign w:val="superscript"/>
        </w:rPr>
        <w:t>3</w:t>
      </w:r>
      <w:r w:rsidRPr="001816A3">
        <w:rPr>
          <w:rFonts w:ascii="Arial" w:eastAsia="Times New Roman" w:hAnsi="Arial" w:cs="Arial"/>
          <w:b/>
          <w:color w:val="454545"/>
          <w:sz w:val="28"/>
          <w:szCs w:val="28"/>
        </w:rPr>
        <w:t>√</w:t>
      </w:r>
      <w:r w:rsidRPr="00471E0D">
        <w:rPr>
          <w:rFonts w:ascii="Arial" w:eastAsia="Times New Roman" w:hAnsi="Arial" w:cs="Arial"/>
          <w:b/>
          <w:sz w:val="28"/>
          <w:szCs w:val="28"/>
        </w:rPr>
        <w:t>inhoud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. (3 </w:t>
      </w:r>
      <w:r w:rsidRPr="0006487A"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sym w:font="Wingdings" w:char="F0E0"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2nd </w:t>
      </w:r>
      <w:r w:rsidRPr="0006487A"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sym w:font="Wingdings" w:char="F0E0"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x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)</w:t>
      </w:r>
    </w:p>
    <w:p w14:paraId="56FB38A4" w14:textId="77777777" w:rsidR="00102C68" w:rsidRPr="00DD6335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</w:p>
    <w:p w14:paraId="7EB8DC31" w14:textId="77777777" w:rsidR="00102C68" w:rsidRPr="004B00C0" w:rsidRDefault="00102C68" w:rsidP="00102C6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</w:pPr>
      <w:r w:rsidRPr="004B00C0">
        <w:rPr>
          <w:rFonts w:ascii="Arial" w:eastAsia="Times New Roman" w:hAnsi="Arial" w:cs="Arial"/>
          <w:b/>
          <w:sz w:val="28"/>
          <w:szCs w:val="28"/>
          <w:shd w:val="clear" w:color="auto" w:fill="FFFFF8"/>
        </w:rPr>
        <w:t>Wat is de lengte?</w:t>
      </w:r>
    </w:p>
    <w:p w14:paraId="14E4443B" w14:textId="77777777" w:rsidR="00102C68" w:rsidRPr="00116077" w:rsidRDefault="00102C68" w:rsidP="00102C68">
      <w:pPr>
        <w:pStyle w:val="Lijstalinea"/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8"/>
        </w:rPr>
        <w:t>lees of meet de lengte.</w:t>
      </w:r>
    </w:p>
    <w:p w14:paraId="141A4BCD" w14:textId="77777777" w:rsidR="00102C68" w:rsidRPr="008D06CE" w:rsidRDefault="00102C68" w:rsidP="00102C6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8"/>
        </w:rPr>
        <w:t>Bereken de vergrotingsfactor</w:t>
      </w:r>
    </w:p>
    <w:p w14:paraId="4FDAAC12" w14:textId="77777777" w:rsidR="00102C68" w:rsidRDefault="00102C68" w:rsidP="00102C68">
      <w:pPr>
        <w:pStyle w:val="Lijstalinea"/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Afmeting beeld </w:t>
      </w:r>
      <w:r w:rsidRPr="00A46DE5"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÷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 xml:space="preserve"> Afmeting origineel = vergrotingsfactor</w:t>
      </w:r>
    </w:p>
    <w:p w14:paraId="13081C03" w14:textId="77777777" w:rsidR="00102C68" w:rsidRDefault="00102C68" w:rsidP="00102C68">
      <w:pPr>
        <w:pStyle w:val="Lijstalinea"/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  <w:t>Als het een verkleiningsfactor is wissel de afmetingen van origineel en beeld om totdat je een komma getal krijgt.</w:t>
      </w:r>
    </w:p>
    <w:p w14:paraId="39276107" w14:textId="77777777" w:rsidR="00102C68" w:rsidRPr="004824C3" w:rsidRDefault="00102C68" w:rsidP="00102C6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8"/>
        </w:rPr>
        <w:t>Bereken de som</w:t>
      </w:r>
    </w:p>
    <w:p w14:paraId="36C21D63" w14:textId="77777777" w:rsidR="00102C68" w:rsidRPr="004824C3" w:rsidRDefault="00102C68" w:rsidP="00102C68">
      <w:pPr>
        <w:pStyle w:val="Lijstalinea"/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8"/>
        </w:rPr>
        <w:t>Vergrotingsfactor x origineel = antwoord</w:t>
      </w:r>
    </w:p>
    <w:p w14:paraId="4FEE429E" w14:textId="77777777" w:rsidR="00102C68" w:rsidRPr="00A22E36" w:rsidRDefault="00102C68" w:rsidP="00102C6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8"/>
        </w:rPr>
      </w:pPr>
    </w:p>
    <w:p w14:paraId="607727D0" w14:textId="77777777" w:rsidR="00667469" w:rsidRDefault="00667469"/>
    <w:sectPr w:rsidR="0066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12A"/>
    <w:multiLevelType w:val="hybridMultilevel"/>
    <w:tmpl w:val="67C8DC40"/>
    <w:lvl w:ilvl="0" w:tplc="1C8A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8"/>
    <w:rsid w:val="00102C68"/>
    <w:rsid w:val="006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1DFC2"/>
  <w15:chartTrackingRefBased/>
  <w15:docId w15:val="{E0096976-5E0F-4BC0-9E61-CBD725A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C68"/>
    <w:pPr>
      <w:spacing w:after="0" w:line="240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1</cp:revision>
  <dcterms:created xsi:type="dcterms:W3CDTF">2020-03-26T20:35:00Z</dcterms:created>
  <dcterms:modified xsi:type="dcterms:W3CDTF">2020-03-26T20:40:00Z</dcterms:modified>
</cp:coreProperties>
</file>