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396D" w:rsidRPr="00A741B2" w:rsidRDefault="00A741B2" w:rsidP="00A741B2">
      <w:pPr>
        <w:jc w:val="center"/>
        <w:rPr>
          <w:b/>
          <w:sz w:val="28"/>
          <w:lang w:val="en-GB"/>
        </w:rPr>
      </w:pPr>
      <w:bookmarkStart w:id="0" w:name="_GoBack"/>
      <w:bookmarkEnd w:id="0"/>
      <w:proofErr w:type="spellStart"/>
      <w:r w:rsidRPr="00A741B2">
        <w:rPr>
          <w:b/>
          <w:sz w:val="28"/>
          <w:lang w:val="en-GB"/>
        </w:rPr>
        <w:t>Biolgoy</w:t>
      </w:r>
      <w:proofErr w:type="spellEnd"/>
      <w:r w:rsidRPr="00A741B2">
        <w:rPr>
          <w:b/>
          <w:sz w:val="28"/>
          <w:lang w:val="en-GB"/>
        </w:rPr>
        <w:t xml:space="preserve"> summary</w:t>
      </w:r>
    </w:p>
    <w:p w:rsidR="00A741B2" w:rsidRPr="00A741B2" w:rsidRDefault="00A741B2" w:rsidP="00A741B2">
      <w:pPr>
        <w:rPr>
          <w:b/>
          <w:sz w:val="24"/>
          <w:lang w:val="en-GB"/>
        </w:rPr>
      </w:pPr>
      <w:r w:rsidRPr="00A741B2">
        <w:rPr>
          <w:b/>
          <w:sz w:val="24"/>
          <w:lang w:val="en-GB"/>
        </w:rPr>
        <w:t>Section 1. Food and nutrients.</w:t>
      </w:r>
    </w:p>
    <w:tbl>
      <w:tblPr>
        <w:tblStyle w:val="Tabelraster"/>
        <w:tblW w:w="0" w:type="auto"/>
        <w:tblLook w:val="04A0" w:firstRow="1" w:lastRow="0" w:firstColumn="1" w:lastColumn="0" w:noHBand="0" w:noVBand="1"/>
      </w:tblPr>
      <w:tblGrid>
        <w:gridCol w:w="3070"/>
        <w:gridCol w:w="3071"/>
        <w:gridCol w:w="3071"/>
      </w:tblGrid>
      <w:tr w:rsidR="00A741B2" w:rsidTr="00A741B2">
        <w:tc>
          <w:tcPr>
            <w:tcW w:w="3070" w:type="dxa"/>
          </w:tcPr>
          <w:p w:rsidR="00A741B2" w:rsidRPr="00A741B2" w:rsidRDefault="00A741B2" w:rsidP="00A741B2">
            <w:pPr>
              <w:pStyle w:val="Geenafstand"/>
              <w:rPr>
                <w:b/>
                <w:sz w:val="24"/>
                <w:lang w:val="en-GB"/>
              </w:rPr>
            </w:pPr>
            <w:r w:rsidRPr="00A741B2">
              <w:rPr>
                <w:b/>
                <w:sz w:val="24"/>
                <w:lang w:val="en-GB"/>
              </w:rPr>
              <w:t>Nutrients</w:t>
            </w:r>
          </w:p>
        </w:tc>
        <w:tc>
          <w:tcPr>
            <w:tcW w:w="3071" w:type="dxa"/>
          </w:tcPr>
          <w:p w:rsidR="00A741B2" w:rsidRPr="00A741B2" w:rsidRDefault="00A741B2" w:rsidP="00A741B2">
            <w:pPr>
              <w:pStyle w:val="Geenafstand"/>
              <w:rPr>
                <w:b/>
                <w:sz w:val="24"/>
                <w:lang w:val="en-GB"/>
              </w:rPr>
            </w:pPr>
            <w:r w:rsidRPr="00A741B2">
              <w:rPr>
                <w:b/>
                <w:sz w:val="24"/>
                <w:lang w:val="en-GB"/>
              </w:rPr>
              <w:t>Function</w:t>
            </w:r>
          </w:p>
        </w:tc>
        <w:tc>
          <w:tcPr>
            <w:tcW w:w="3071" w:type="dxa"/>
          </w:tcPr>
          <w:p w:rsidR="00A741B2" w:rsidRPr="00A741B2" w:rsidRDefault="00A741B2" w:rsidP="00A741B2">
            <w:pPr>
              <w:pStyle w:val="Geenafstand"/>
              <w:rPr>
                <w:b/>
                <w:sz w:val="24"/>
                <w:lang w:val="en-GB"/>
              </w:rPr>
            </w:pPr>
            <w:r w:rsidRPr="00A741B2">
              <w:rPr>
                <w:b/>
                <w:sz w:val="24"/>
                <w:lang w:val="en-GB"/>
              </w:rPr>
              <w:t>In food</w:t>
            </w:r>
          </w:p>
        </w:tc>
      </w:tr>
      <w:tr w:rsidR="00A741B2" w:rsidTr="00A741B2">
        <w:tc>
          <w:tcPr>
            <w:tcW w:w="3070" w:type="dxa"/>
          </w:tcPr>
          <w:p w:rsidR="00A741B2" w:rsidRDefault="00A741B2" w:rsidP="00A741B2">
            <w:pPr>
              <w:pStyle w:val="Geenafstand"/>
              <w:rPr>
                <w:sz w:val="24"/>
                <w:lang w:val="en-GB"/>
              </w:rPr>
            </w:pPr>
            <w:r>
              <w:rPr>
                <w:sz w:val="24"/>
                <w:lang w:val="en-GB"/>
              </w:rPr>
              <w:t>Proteins</w:t>
            </w:r>
          </w:p>
        </w:tc>
        <w:tc>
          <w:tcPr>
            <w:tcW w:w="3071" w:type="dxa"/>
          </w:tcPr>
          <w:p w:rsidR="00A741B2" w:rsidRDefault="00A741B2" w:rsidP="00A741B2">
            <w:pPr>
              <w:pStyle w:val="Geenafstand"/>
              <w:rPr>
                <w:sz w:val="24"/>
                <w:lang w:val="en-GB"/>
              </w:rPr>
            </w:pPr>
            <w:r>
              <w:rPr>
                <w:sz w:val="24"/>
                <w:lang w:val="en-GB"/>
              </w:rPr>
              <w:t>Growth and repair</w:t>
            </w:r>
          </w:p>
        </w:tc>
        <w:tc>
          <w:tcPr>
            <w:tcW w:w="3071" w:type="dxa"/>
          </w:tcPr>
          <w:p w:rsidR="00A741B2" w:rsidRDefault="00A741B2" w:rsidP="00A741B2">
            <w:pPr>
              <w:pStyle w:val="Geenafstand"/>
              <w:rPr>
                <w:sz w:val="24"/>
                <w:lang w:val="en-GB"/>
              </w:rPr>
            </w:pPr>
            <w:r>
              <w:rPr>
                <w:sz w:val="24"/>
                <w:lang w:val="en-GB"/>
              </w:rPr>
              <w:t>Fish and eggs</w:t>
            </w:r>
          </w:p>
        </w:tc>
      </w:tr>
      <w:tr w:rsidR="00A741B2" w:rsidTr="00A741B2">
        <w:tc>
          <w:tcPr>
            <w:tcW w:w="3070" w:type="dxa"/>
          </w:tcPr>
          <w:p w:rsidR="00A741B2" w:rsidRDefault="00A741B2" w:rsidP="00A741B2">
            <w:pPr>
              <w:pStyle w:val="Geenafstand"/>
              <w:rPr>
                <w:sz w:val="24"/>
                <w:lang w:val="en-GB"/>
              </w:rPr>
            </w:pPr>
            <w:r>
              <w:rPr>
                <w:sz w:val="24"/>
                <w:lang w:val="en-GB"/>
              </w:rPr>
              <w:t>Carbohydrates</w:t>
            </w:r>
          </w:p>
        </w:tc>
        <w:tc>
          <w:tcPr>
            <w:tcW w:w="3071" w:type="dxa"/>
          </w:tcPr>
          <w:p w:rsidR="00A741B2" w:rsidRDefault="00A741B2" w:rsidP="00A741B2">
            <w:pPr>
              <w:pStyle w:val="Geenafstand"/>
              <w:rPr>
                <w:sz w:val="24"/>
                <w:lang w:val="en-GB"/>
              </w:rPr>
            </w:pPr>
            <w:r>
              <w:rPr>
                <w:sz w:val="24"/>
                <w:lang w:val="en-GB"/>
              </w:rPr>
              <w:t>Fuel, growth and storage</w:t>
            </w:r>
          </w:p>
        </w:tc>
        <w:tc>
          <w:tcPr>
            <w:tcW w:w="3071" w:type="dxa"/>
          </w:tcPr>
          <w:p w:rsidR="00A741B2" w:rsidRDefault="00A741B2" w:rsidP="00A741B2">
            <w:pPr>
              <w:pStyle w:val="Geenafstand"/>
              <w:rPr>
                <w:sz w:val="24"/>
                <w:lang w:val="en-GB"/>
              </w:rPr>
            </w:pPr>
            <w:r>
              <w:rPr>
                <w:sz w:val="24"/>
                <w:lang w:val="en-GB"/>
              </w:rPr>
              <w:t>Potatoes</w:t>
            </w:r>
          </w:p>
        </w:tc>
      </w:tr>
      <w:tr w:rsidR="00A741B2" w:rsidTr="00A741B2">
        <w:tc>
          <w:tcPr>
            <w:tcW w:w="3070" w:type="dxa"/>
          </w:tcPr>
          <w:p w:rsidR="00A741B2" w:rsidRDefault="00A741B2" w:rsidP="00A741B2">
            <w:pPr>
              <w:pStyle w:val="Geenafstand"/>
              <w:rPr>
                <w:sz w:val="24"/>
                <w:lang w:val="en-GB"/>
              </w:rPr>
            </w:pPr>
            <w:r>
              <w:rPr>
                <w:sz w:val="24"/>
                <w:lang w:val="en-GB"/>
              </w:rPr>
              <w:t>Fats</w:t>
            </w:r>
          </w:p>
        </w:tc>
        <w:tc>
          <w:tcPr>
            <w:tcW w:w="3071" w:type="dxa"/>
          </w:tcPr>
          <w:p w:rsidR="00A741B2" w:rsidRDefault="00A741B2" w:rsidP="00A741B2">
            <w:pPr>
              <w:pStyle w:val="Geenafstand"/>
              <w:rPr>
                <w:sz w:val="24"/>
                <w:lang w:val="en-GB"/>
              </w:rPr>
            </w:pPr>
            <w:r>
              <w:rPr>
                <w:sz w:val="24"/>
                <w:lang w:val="en-GB"/>
              </w:rPr>
              <w:t>Fuel, growth and storage</w:t>
            </w:r>
          </w:p>
        </w:tc>
        <w:tc>
          <w:tcPr>
            <w:tcW w:w="3071" w:type="dxa"/>
          </w:tcPr>
          <w:p w:rsidR="00A741B2" w:rsidRDefault="00A741B2" w:rsidP="00A741B2">
            <w:pPr>
              <w:pStyle w:val="Geenafstand"/>
              <w:rPr>
                <w:sz w:val="24"/>
                <w:lang w:val="en-GB"/>
              </w:rPr>
            </w:pPr>
            <w:r>
              <w:rPr>
                <w:sz w:val="24"/>
                <w:lang w:val="en-GB"/>
              </w:rPr>
              <w:t>Chips</w:t>
            </w:r>
          </w:p>
        </w:tc>
      </w:tr>
      <w:tr w:rsidR="00A741B2" w:rsidTr="00A741B2">
        <w:tc>
          <w:tcPr>
            <w:tcW w:w="3070" w:type="dxa"/>
          </w:tcPr>
          <w:p w:rsidR="00A741B2" w:rsidRDefault="00A741B2" w:rsidP="00A741B2">
            <w:pPr>
              <w:pStyle w:val="Geenafstand"/>
              <w:rPr>
                <w:sz w:val="24"/>
                <w:lang w:val="en-GB"/>
              </w:rPr>
            </w:pPr>
            <w:r>
              <w:rPr>
                <w:sz w:val="24"/>
                <w:lang w:val="en-GB"/>
              </w:rPr>
              <w:t>Water</w:t>
            </w:r>
          </w:p>
        </w:tc>
        <w:tc>
          <w:tcPr>
            <w:tcW w:w="3071" w:type="dxa"/>
          </w:tcPr>
          <w:p w:rsidR="00A741B2" w:rsidRDefault="00A741B2" w:rsidP="00A741B2">
            <w:pPr>
              <w:pStyle w:val="Geenafstand"/>
              <w:rPr>
                <w:sz w:val="24"/>
                <w:lang w:val="en-GB"/>
              </w:rPr>
            </w:pPr>
            <w:r>
              <w:rPr>
                <w:sz w:val="24"/>
                <w:lang w:val="en-GB"/>
              </w:rPr>
              <w:t xml:space="preserve">Growth </w:t>
            </w:r>
          </w:p>
        </w:tc>
        <w:tc>
          <w:tcPr>
            <w:tcW w:w="3071" w:type="dxa"/>
          </w:tcPr>
          <w:p w:rsidR="00A741B2" w:rsidRDefault="00A741B2" w:rsidP="00A741B2">
            <w:pPr>
              <w:pStyle w:val="Geenafstand"/>
              <w:rPr>
                <w:sz w:val="24"/>
                <w:lang w:val="en-GB"/>
              </w:rPr>
            </w:pPr>
            <w:r>
              <w:rPr>
                <w:sz w:val="24"/>
                <w:lang w:val="en-GB"/>
              </w:rPr>
              <w:t>Drinks, fruits</w:t>
            </w:r>
          </w:p>
        </w:tc>
      </w:tr>
      <w:tr w:rsidR="00A741B2" w:rsidTr="00A741B2">
        <w:tc>
          <w:tcPr>
            <w:tcW w:w="3070" w:type="dxa"/>
          </w:tcPr>
          <w:p w:rsidR="00A741B2" w:rsidRDefault="00A741B2" w:rsidP="00A741B2">
            <w:pPr>
              <w:pStyle w:val="Geenafstand"/>
              <w:rPr>
                <w:sz w:val="24"/>
                <w:lang w:val="en-GB"/>
              </w:rPr>
            </w:pPr>
            <w:r>
              <w:rPr>
                <w:sz w:val="24"/>
                <w:lang w:val="en-GB"/>
              </w:rPr>
              <w:t>Minerals</w:t>
            </w:r>
          </w:p>
        </w:tc>
        <w:tc>
          <w:tcPr>
            <w:tcW w:w="3071" w:type="dxa"/>
          </w:tcPr>
          <w:p w:rsidR="00A741B2" w:rsidRDefault="00A741B2" w:rsidP="00A741B2">
            <w:pPr>
              <w:pStyle w:val="Geenafstand"/>
              <w:rPr>
                <w:sz w:val="24"/>
                <w:lang w:val="en-GB"/>
              </w:rPr>
            </w:pPr>
            <w:r>
              <w:rPr>
                <w:sz w:val="24"/>
                <w:lang w:val="en-GB"/>
              </w:rPr>
              <w:t>Growth and repair</w:t>
            </w:r>
          </w:p>
        </w:tc>
        <w:tc>
          <w:tcPr>
            <w:tcW w:w="3071" w:type="dxa"/>
          </w:tcPr>
          <w:p w:rsidR="00A741B2" w:rsidRDefault="00A741B2" w:rsidP="00A741B2">
            <w:pPr>
              <w:pStyle w:val="Geenafstand"/>
              <w:rPr>
                <w:sz w:val="24"/>
                <w:lang w:val="en-GB"/>
              </w:rPr>
            </w:pPr>
            <w:r>
              <w:rPr>
                <w:sz w:val="24"/>
                <w:lang w:val="en-GB"/>
              </w:rPr>
              <w:t>Fish</w:t>
            </w:r>
          </w:p>
        </w:tc>
      </w:tr>
      <w:tr w:rsidR="00A741B2" w:rsidTr="00A741B2">
        <w:tc>
          <w:tcPr>
            <w:tcW w:w="3070" w:type="dxa"/>
          </w:tcPr>
          <w:p w:rsidR="00A741B2" w:rsidRDefault="00A741B2" w:rsidP="00A741B2">
            <w:pPr>
              <w:pStyle w:val="Geenafstand"/>
              <w:rPr>
                <w:sz w:val="24"/>
                <w:lang w:val="en-GB"/>
              </w:rPr>
            </w:pPr>
            <w:r>
              <w:rPr>
                <w:sz w:val="24"/>
                <w:lang w:val="en-GB"/>
              </w:rPr>
              <w:t>Vitamins</w:t>
            </w:r>
          </w:p>
        </w:tc>
        <w:tc>
          <w:tcPr>
            <w:tcW w:w="3071" w:type="dxa"/>
          </w:tcPr>
          <w:p w:rsidR="00A741B2" w:rsidRDefault="00A741B2" w:rsidP="00A741B2">
            <w:pPr>
              <w:pStyle w:val="Geenafstand"/>
              <w:rPr>
                <w:sz w:val="24"/>
                <w:lang w:val="en-GB"/>
              </w:rPr>
            </w:pPr>
            <w:r>
              <w:rPr>
                <w:sz w:val="24"/>
                <w:lang w:val="en-GB"/>
              </w:rPr>
              <w:t>Growth, repair and protection</w:t>
            </w:r>
          </w:p>
        </w:tc>
        <w:tc>
          <w:tcPr>
            <w:tcW w:w="3071" w:type="dxa"/>
          </w:tcPr>
          <w:p w:rsidR="00A741B2" w:rsidRDefault="00A741B2" w:rsidP="00A741B2">
            <w:pPr>
              <w:pStyle w:val="Geenafstand"/>
              <w:rPr>
                <w:sz w:val="24"/>
                <w:lang w:val="en-GB"/>
              </w:rPr>
            </w:pPr>
            <w:r>
              <w:rPr>
                <w:sz w:val="24"/>
                <w:lang w:val="en-GB"/>
              </w:rPr>
              <w:t>Vegetables</w:t>
            </w:r>
          </w:p>
        </w:tc>
      </w:tr>
    </w:tbl>
    <w:p w:rsidR="00A741B2" w:rsidRDefault="00A741B2" w:rsidP="00A741B2">
      <w:pPr>
        <w:pStyle w:val="Geenafstand"/>
        <w:rPr>
          <w:sz w:val="24"/>
          <w:lang w:val="en-GB"/>
        </w:rPr>
      </w:pPr>
    </w:p>
    <w:p w:rsidR="00A741B2" w:rsidRDefault="00A741B2" w:rsidP="00A741B2">
      <w:pPr>
        <w:rPr>
          <w:b/>
          <w:sz w:val="24"/>
          <w:lang w:val="en-GB"/>
        </w:rPr>
      </w:pPr>
      <w:r>
        <w:rPr>
          <w:b/>
          <w:sz w:val="24"/>
          <w:lang w:val="en-GB"/>
        </w:rPr>
        <w:t>Section 2. Testing for starch and glucose.</w:t>
      </w:r>
    </w:p>
    <w:p w:rsidR="00A741B2" w:rsidRDefault="00A741B2" w:rsidP="00A741B2">
      <w:pPr>
        <w:pStyle w:val="Geenafstand"/>
        <w:rPr>
          <w:sz w:val="24"/>
          <w:lang w:val="en-GB"/>
        </w:rPr>
      </w:pPr>
      <w:r>
        <w:rPr>
          <w:sz w:val="24"/>
          <w:lang w:val="en-GB"/>
        </w:rPr>
        <w:t xml:space="preserve">An indicator is a </w:t>
      </w:r>
      <w:r w:rsidR="00386992">
        <w:rPr>
          <w:sz w:val="24"/>
          <w:lang w:val="en-GB"/>
        </w:rPr>
        <w:t>substance that indicates the presence of another substance.</w:t>
      </w:r>
    </w:p>
    <w:p w:rsidR="00A741B2" w:rsidRDefault="00CD1E64" w:rsidP="00A741B2">
      <w:pPr>
        <w:pStyle w:val="Geenafstand"/>
        <w:rPr>
          <w:sz w:val="24"/>
          <w:lang w:val="en-GB"/>
        </w:rPr>
      </w:pPr>
      <w:r>
        <w:rPr>
          <w:sz w:val="24"/>
          <w:lang w:val="en-GB"/>
        </w:rPr>
        <w:t xml:space="preserve">The colour of a substance will change when a certain indicator substance is added. For </w:t>
      </w:r>
      <w:proofErr w:type="gramStart"/>
      <w:r>
        <w:rPr>
          <w:sz w:val="24"/>
          <w:lang w:val="en-GB"/>
        </w:rPr>
        <w:t>example</w:t>
      </w:r>
      <w:proofErr w:type="gramEnd"/>
      <w:r>
        <w:rPr>
          <w:sz w:val="24"/>
          <w:lang w:val="en-GB"/>
        </w:rPr>
        <w:t xml:space="preserve">± when you add iodine to starch the colour will change from yellow to blue. </w:t>
      </w:r>
    </w:p>
    <w:p w:rsidR="00D97BBD" w:rsidRDefault="00D97BBD" w:rsidP="00A741B2">
      <w:pPr>
        <w:pStyle w:val="Geenafstand"/>
        <w:rPr>
          <w:sz w:val="24"/>
          <w:lang w:val="en-GB"/>
        </w:rPr>
      </w:pPr>
    </w:p>
    <w:p w:rsidR="00D97BBD" w:rsidRDefault="00D97BBD" w:rsidP="00D97BBD">
      <w:pPr>
        <w:rPr>
          <w:b/>
          <w:sz w:val="24"/>
          <w:lang w:val="en-GB"/>
        </w:rPr>
      </w:pPr>
      <w:r w:rsidRPr="00D97BBD">
        <w:rPr>
          <w:b/>
          <w:sz w:val="24"/>
          <w:lang w:val="en-GB"/>
        </w:rPr>
        <w:t>Section 3. Healthy food.</w:t>
      </w:r>
    </w:p>
    <w:p w:rsidR="00D97BBD" w:rsidRDefault="00D97BBD" w:rsidP="00D97BBD">
      <w:pPr>
        <w:pStyle w:val="Geenafstand"/>
        <w:rPr>
          <w:sz w:val="24"/>
          <w:lang w:val="en-GB"/>
        </w:rPr>
      </w:pPr>
      <w:r>
        <w:rPr>
          <w:sz w:val="24"/>
          <w:lang w:val="en-GB"/>
        </w:rPr>
        <w:t xml:space="preserve">You should eat healthy because otherwise you'll become fat. </w:t>
      </w:r>
    </w:p>
    <w:p w:rsidR="00D97BBD" w:rsidRDefault="00D97BBD" w:rsidP="00D97BBD">
      <w:pPr>
        <w:pStyle w:val="Geenafstand"/>
        <w:rPr>
          <w:sz w:val="24"/>
          <w:lang w:val="en-GB"/>
        </w:rPr>
      </w:pPr>
      <w:r>
        <w:rPr>
          <w:sz w:val="24"/>
          <w:lang w:val="en-GB"/>
        </w:rPr>
        <w:t xml:space="preserve">An </w:t>
      </w:r>
      <w:proofErr w:type="spellStart"/>
      <w:r>
        <w:rPr>
          <w:sz w:val="24"/>
          <w:lang w:val="en-GB"/>
        </w:rPr>
        <w:t>eatwell</w:t>
      </w:r>
      <w:proofErr w:type="spellEnd"/>
      <w:r>
        <w:rPr>
          <w:sz w:val="24"/>
          <w:lang w:val="en-GB"/>
        </w:rPr>
        <w:t xml:space="preserve"> plate is a plate where are all the things in that you need to eat or drink per day. </w:t>
      </w:r>
    </w:p>
    <w:p w:rsidR="00D97BBD" w:rsidRDefault="00D97BBD" w:rsidP="00D97BBD">
      <w:pPr>
        <w:pStyle w:val="Geenafstand"/>
        <w:rPr>
          <w:sz w:val="24"/>
          <w:lang w:val="en-GB"/>
        </w:rPr>
      </w:pPr>
      <w:r>
        <w:rPr>
          <w:sz w:val="24"/>
          <w:lang w:val="en-GB"/>
        </w:rPr>
        <w:t>It good be a good diet, because then you eat varied and enough of everything.</w:t>
      </w:r>
    </w:p>
    <w:p w:rsidR="00D97BBD" w:rsidRDefault="00D97BBD" w:rsidP="00D97BBD">
      <w:pPr>
        <w:pStyle w:val="Geenafstand"/>
        <w:rPr>
          <w:sz w:val="24"/>
          <w:lang w:val="en-GB"/>
        </w:rPr>
      </w:pPr>
    </w:p>
    <w:p w:rsidR="00D97BBD" w:rsidRDefault="00D97BBD" w:rsidP="00D97BBD">
      <w:pPr>
        <w:rPr>
          <w:b/>
          <w:sz w:val="24"/>
          <w:lang w:val="en-GB"/>
        </w:rPr>
      </w:pPr>
      <w:r>
        <w:rPr>
          <w:b/>
          <w:sz w:val="24"/>
          <w:lang w:val="en-GB"/>
        </w:rPr>
        <w:t>Section 4. How much food and drink do you need?</w:t>
      </w:r>
    </w:p>
    <w:p w:rsidR="00D97BBD" w:rsidRDefault="00D97BBD" w:rsidP="00D97BBD">
      <w:pPr>
        <w:pStyle w:val="Geenafstand"/>
        <w:rPr>
          <w:sz w:val="24"/>
          <w:lang w:val="en-GB"/>
        </w:rPr>
      </w:pPr>
      <w:r>
        <w:rPr>
          <w:sz w:val="24"/>
          <w:lang w:val="en-GB"/>
        </w:rPr>
        <w:t xml:space="preserve">It depends on </w:t>
      </w:r>
      <w:r w:rsidRPr="00D97BBD">
        <w:rPr>
          <w:b/>
          <w:sz w:val="24"/>
          <w:lang w:val="en-GB"/>
        </w:rPr>
        <w:t>gender</w:t>
      </w:r>
      <w:r>
        <w:rPr>
          <w:sz w:val="24"/>
          <w:lang w:val="en-GB"/>
        </w:rPr>
        <w:t xml:space="preserve">, </w:t>
      </w:r>
      <w:r w:rsidRPr="00D97BBD">
        <w:rPr>
          <w:b/>
          <w:sz w:val="24"/>
          <w:lang w:val="en-GB"/>
        </w:rPr>
        <w:t>age</w:t>
      </w:r>
      <w:r>
        <w:rPr>
          <w:sz w:val="24"/>
          <w:lang w:val="en-GB"/>
        </w:rPr>
        <w:t xml:space="preserve">, </w:t>
      </w:r>
      <w:r w:rsidRPr="00D97BBD">
        <w:rPr>
          <w:b/>
          <w:sz w:val="24"/>
          <w:lang w:val="en-GB"/>
        </w:rPr>
        <w:t>body size</w:t>
      </w:r>
      <w:r>
        <w:rPr>
          <w:sz w:val="24"/>
          <w:lang w:val="en-GB"/>
        </w:rPr>
        <w:t xml:space="preserve"> and amount of </w:t>
      </w:r>
      <w:r w:rsidRPr="00D97BBD">
        <w:rPr>
          <w:b/>
          <w:sz w:val="24"/>
          <w:lang w:val="en-GB"/>
        </w:rPr>
        <w:t>physical exercise</w:t>
      </w:r>
      <w:r>
        <w:rPr>
          <w:sz w:val="24"/>
          <w:lang w:val="en-GB"/>
        </w:rPr>
        <w:t xml:space="preserve"> which amounts of food you need.</w:t>
      </w:r>
    </w:p>
    <w:p w:rsidR="00D97BBD" w:rsidRDefault="00D97BBD" w:rsidP="00D97BBD">
      <w:pPr>
        <w:pStyle w:val="Geenafstand"/>
        <w:rPr>
          <w:rFonts w:cs="Arial"/>
          <w:sz w:val="24"/>
          <w:shd w:val="clear" w:color="auto" w:fill="FFFFFF"/>
          <w:lang w:val="en-GB"/>
        </w:rPr>
      </w:pPr>
      <w:r>
        <w:rPr>
          <w:sz w:val="24"/>
          <w:lang w:val="en-GB"/>
        </w:rPr>
        <w:t>Body mass index (</w:t>
      </w:r>
      <w:proofErr w:type="gramStart"/>
      <w:r>
        <w:rPr>
          <w:b/>
          <w:sz w:val="24"/>
          <w:lang w:val="en-GB"/>
        </w:rPr>
        <w:t>BMI</w:t>
      </w:r>
      <w:r>
        <w:rPr>
          <w:sz w:val="24"/>
          <w:lang w:val="en-GB"/>
        </w:rPr>
        <w:t xml:space="preserve">) </w:t>
      </w:r>
      <w:r w:rsidRPr="00D97BBD">
        <w:rPr>
          <w:rFonts w:ascii="Arial" w:hAnsi="Arial" w:cs="Arial"/>
          <w:color w:val="545454"/>
          <w:shd w:val="clear" w:color="auto" w:fill="FFFFFF"/>
          <w:lang w:val="en-GB"/>
        </w:rPr>
        <w:t> </w:t>
      </w:r>
      <w:r w:rsidRPr="00D97BBD">
        <w:rPr>
          <w:rFonts w:cs="Arial"/>
          <w:sz w:val="24"/>
          <w:shd w:val="clear" w:color="auto" w:fill="FFFFFF"/>
          <w:lang w:val="en-GB"/>
        </w:rPr>
        <w:t>is</w:t>
      </w:r>
      <w:proofErr w:type="gramEnd"/>
      <w:r w:rsidRPr="00D97BBD">
        <w:rPr>
          <w:rFonts w:cs="Arial"/>
          <w:sz w:val="24"/>
          <w:shd w:val="clear" w:color="auto" w:fill="FFFFFF"/>
          <w:lang w:val="en-GB"/>
        </w:rPr>
        <w:t xml:space="preserve"> a measure of body fat based on your weight in relation to your height, and applies to most adult men and women</w:t>
      </w:r>
      <w:r w:rsidR="00544684">
        <w:rPr>
          <w:rFonts w:cs="Arial"/>
          <w:sz w:val="24"/>
          <w:shd w:val="clear" w:color="auto" w:fill="FFFFFF"/>
          <w:lang w:val="en-GB"/>
        </w:rPr>
        <w:t>. A healthy BMI is between 18.5 and 24.9.</w:t>
      </w:r>
    </w:p>
    <w:p w:rsidR="00544684" w:rsidRDefault="00544684" w:rsidP="00D97BBD">
      <w:pPr>
        <w:pStyle w:val="Geenafstand"/>
        <w:rPr>
          <w:rFonts w:cs="Arial"/>
          <w:sz w:val="24"/>
          <w:shd w:val="clear" w:color="auto" w:fill="FFFFFF"/>
          <w:lang w:val="en-GB"/>
        </w:rPr>
      </w:pPr>
      <w:r>
        <w:rPr>
          <w:rFonts w:cs="Arial"/>
          <w:sz w:val="24"/>
          <w:shd w:val="clear" w:color="auto" w:fill="FFFFFF"/>
          <w:lang w:val="en-GB"/>
        </w:rPr>
        <w:t>Eating the correct average amount for bread, potatoes, meat and vegetables it the correct way of dieting. Not just eating less or skipping meals.</w:t>
      </w:r>
    </w:p>
    <w:p w:rsidR="00544684" w:rsidRDefault="00544684" w:rsidP="00D97BBD">
      <w:pPr>
        <w:pStyle w:val="Geenafstand"/>
        <w:rPr>
          <w:rFonts w:cs="Arial"/>
          <w:sz w:val="24"/>
          <w:shd w:val="clear" w:color="auto" w:fill="FFFFFF"/>
          <w:lang w:val="en-GB"/>
        </w:rPr>
      </w:pPr>
    </w:p>
    <w:p w:rsidR="00544684" w:rsidRDefault="00544684" w:rsidP="00544684">
      <w:pPr>
        <w:rPr>
          <w:b/>
          <w:sz w:val="24"/>
          <w:lang w:val="en-GB"/>
        </w:rPr>
      </w:pPr>
      <w:r>
        <w:rPr>
          <w:b/>
          <w:sz w:val="24"/>
          <w:lang w:val="en-GB"/>
        </w:rPr>
        <w:t>Section 5. Fair share.</w:t>
      </w:r>
    </w:p>
    <w:p w:rsidR="00544684" w:rsidRDefault="00544684" w:rsidP="00544684">
      <w:pPr>
        <w:pStyle w:val="Geenafstand"/>
        <w:rPr>
          <w:sz w:val="24"/>
          <w:lang w:val="en-GB"/>
        </w:rPr>
      </w:pPr>
      <w:r>
        <w:rPr>
          <w:sz w:val="24"/>
          <w:lang w:val="en-GB"/>
        </w:rPr>
        <w:t>Malnutrition is having a permanent shortage of food. A cause of this could be that you don't have enough money to buy enough food or it's hard to get good and healthy food.</w:t>
      </w:r>
    </w:p>
    <w:p w:rsidR="00544684" w:rsidRDefault="00544684" w:rsidP="00544684">
      <w:pPr>
        <w:pStyle w:val="Geenafstand"/>
        <w:rPr>
          <w:sz w:val="24"/>
          <w:lang w:val="en-GB"/>
        </w:rPr>
      </w:pPr>
      <w:r>
        <w:rPr>
          <w:sz w:val="24"/>
          <w:lang w:val="en-GB"/>
        </w:rPr>
        <w:t>There is often a lack of proper nutrition in poor countries because there the food is not distributed fairly. Or they don't have enough money.</w:t>
      </w:r>
    </w:p>
    <w:p w:rsidR="00544684" w:rsidRDefault="00544684" w:rsidP="00544684">
      <w:pPr>
        <w:pStyle w:val="Geenafstand"/>
        <w:rPr>
          <w:sz w:val="24"/>
          <w:lang w:val="en-GB"/>
        </w:rPr>
      </w:pPr>
    </w:p>
    <w:p w:rsidR="00544684" w:rsidRDefault="00544684" w:rsidP="00544684">
      <w:pPr>
        <w:pStyle w:val="Geenafstand"/>
        <w:rPr>
          <w:sz w:val="24"/>
          <w:lang w:val="en-GB"/>
        </w:rPr>
      </w:pPr>
      <w:r>
        <w:rPr>
          <w:sz w:val="24"/>
          <w:lang w:val="en-GB"/>
        </w:rPr>
        <w:t xml:space="preserve">You can fight malnutrition by helping people in poor countries and build storage rooms for them. So that they always have enough. So </w:t>
      </w:r>
      <w:proofErr w:type="gramStart"/>
      <w:r>
        <w:rPr>
          <w:sz w:val="24"/>
          <w:lang w:val="en-GB"/>
        </w:rPr>
        <w:t>also</w:t>
      </w:r>
      <w:proofErr w:type="gramEnd"/>
      <w:r>
        <w:rPr>
          <w:sz w:val="24"/>
          <w:lang w:val="en-GB"/>
        </w:rPr>
        <w:t xml:space="preserve"> if there harvest fails. </w:t>
      </w:r>
    </w:p>
    <w:p w:rsidR="00386992" w:rsidRDefault="00386992" w:rsidP="00544684">
      <w:pPr>
        <w:pStyle w:val="Geenafstand"/>
        <w:rPr>
          <w:sz w:val="24"/>
          <w:lang w:val="en-GB"/>
        </w:rPr>
      </w:pPr>
    </w:p>
    <w:p w:rsidR="00386992" w:rsidRDefault="00386992" w:rsidP="00544684">
      <w:pPr>
        <w:pStyle w:val="Geenafstand"/>
        <w:rPr>
          <w:sz w:val="24"/>
          <w:lang w:val="en-GB"/>
        </w:rPr>
      </w:pPr>
    </w:p>
    <w:p w:rsidR="00386992" w:rsidRDefault="00386992" w:rsidP="00544684">
      <w:pPr>
        <w:pStyle w:val="Geenafstand"/>
        <w:rPr>
          <w:sz w:val="24"/>
          <w:lang w:val="en-GB"/>
        </w:rPr>
      </w:pPr>
    </w:p>
    <w:p w:rsidR="00386992" w:rsidRDefault="00386992" w:rsidP="00544684">
      <w:pPr>
        <w:pStyle w:val="Geenafstand"/>
        <w:rPr>
          <w:sz w:val="24"/>
          <w:lang w:val="en-GB"/>
        </w:rPr>
      </w:pPr>
    </w:p>
    <w:p w:rsidR="00386992" w:rsidRDefault="00386992" w:rsidP="00544684">
      <w:pPr>
        <w:pStyle w:val="Geenafstand"/>
        <w:rPr>
          <w:sz w:val="24"/>
          <w:lang w:val="en-GB"/>
        </w:rPr>
      </w:pPr>
    </w:p>
    <w:p w:rsidR="00386992" w:rsidRDefault="00386992" w:rsidP="00386992">
      <w:pPr>
        <w:rPr>
          <w:b/>
          <w:sz w:val="24"/>
          <w:lang w:val="en-GB"/>
        </w:rPr>
      </w:pPr>
      <w:r w:rsidRPr="00386992">
        <w:rPr>
          <w:b/>
          <w:sz w:val="24"/>
          <w:lang w:val="en-GB"/>
        </w:rPr>
        <w:lastRenderedPageBreak/>
        <w:t>Section 6. Digestive system.</w:t>
      </w:r>
    </w:p>
    <w:p w:rsidR="00386992" w:rsidRDefault="00386992" w:rsidP="00386992">
      <w:pPr>
        <w:pStyle w:val="Geenafstand"/>
        <w:rPr>
          <w:sz w:val="24"/>
          <w:lang w:val="en-GB"/>
        </w:rPr>
      </w:pPr>
      <w:r>
        <w:rPr>
          <w:sz w:val="24"/>
          <w:lang w:val="en-GB"/>
        </w:rPr>
        <w:t xml:space="preserve">The function of the digestive system is to break food intro smaller </w:t>
      </w:r>
      <w:proofErr w:type="gramStart"/>
      <w:r>
        <w:rPr>
          <w:sz w:val="24"/>
          <w:lang w:val="en-GB"/>
        </w:rPr>
        <w:t>pieces</w:t>
      </w:r>
      <w:proofErr w:type="gramEnd"/>
      <w:r>
        <w:rPr>
          <w:sz w:val="24"/>
          <w:lang w:val="en-GB"/>
        </w:rPr>
        <w:t xml:space="preserve"> so it can pass through.</w:t>
      </w:r>
    </w:p>
    <w:p w:rsidR="00E82A25" w:rsidRDefault="00E82A25" w:rsidP="00386992">
      <w:pPr>
        <w:pStyle w:val="Geenafstand"/>
        <w:rPr>
          <w:sz w:val="24"/>
          <w:lang w:val="en-GB"/>
        </w:rPr>
      </w:pPr>
      <w:r>
        <w:rPr>
          <w:sz w:val="24"/>
          <w:lang w:val="en-GB"/>
        </w:rPr>
        <w:t>Digestion is the breakdown of large food particles that cannot pass through the gut wall into smaller food particles that can be absorbed intro the bloodstream. Digestion involves mixing food with digestive juices. Saliva and gastric juice are examples of digestive juices. Digestive juices are produced by digestive glands.</w:t>
      </w:r>
    </w:p>
    <w:p w:rsidR="00E82A25" w:rsidRDefault="00E82A25" w:rsidP="00386992">
      <w:pPr>
        <w:pStyle w:val="Geenafstand"/>
        <w:rPr>
          <w:sz w:val="24"/>
          <w:lang w:val="en-GB"/>
        </w:rPr>
      </w:pPr>
      <w:r>
        <w:rPr>
          <w:sz w:val="24"/>
          <w:lang w:val="en-GB"/>
        </w:rPr>
        <w:t>The salivary glands, the glands in the stomach lining, the liver, the pancreas and the glands in the wall of the intestine produce these digestive juices.</w:t>
      </w:r>
    </w:p>
    <w:p w:rsidR="00E82A25" w:rsidRDefault="00E82A25" w:rsidP="00386992">
      <w:pPr>
        <w:pStyle w:val="Geenafstand"/>
        <w:rPr>
          <w:sz w:val="24"/>
          <w:lang w:val="en-GB"/>
        </w:rPr>
      </w:pPr>
    </w:p>
    <w:p w:rsidR="00E82A25" w:rsidRDefault="00E82A25" w:rsidP="00386992">
      <w:pPr>
        <w:pStyle w:val="Geenafstand"/>
        <w:rPr>
          <w:sz w:val="24"/>
          <w:lang w:val="en-GB"/>
        </w:rPr>
      </w:pPr>
      <w:r>
        <w:rPr>
          <w:sz w:val="24"/>
          <w:lang w:val="en-GB"/>
        </w:rPr>
        <w:t>Enzymes are chemical compounds that speed up reactions. Without enzymes to accelerate the rate of the chemical reactions would be too slow.</w:t>
      </w:r>
    </w:p>
    <w:p w:rsidR="00CD1E64" w:rsidRDefault="00CD1E64" w:rsidP="00386992">
      <w:pPr>
        <w:pStyle w:val="Geenafstand"/>
        <w:rPr>
          <w:sz w:val="24"/>
          <w:lang w:val="en-GB"/>
        </w:rPr>
      </w:pPr>
    </w:p>
    <w:p w:rsidR="00CD1E64" w:rsidRDefault="00CD1E64" w:rsidP="00386992">
      <w:pPr>
        <w:pStyle w:val="Geenafstand"/>
        <w:rPr>
          <w:sz w:val="24"/>
          <w:lang w:val="en-GB"/>
        </w:rPr>
      </w:pPr>
      <w:r>
        <w:rPr>
          <w:sz w:val="24"/>
          <w:lang w:val="en-GB"/>
        </w:rPr>
        <w:t>Peristalsis is the contraction and relaxation of the circular and longitudal muscles.</w:t>
      </w:r>
    </w:p>
    <w:p w:rsidR="005B276E" w:rsidRDefault="005B276E" w:rsidP="00386992">
      <w:pPr>
        <w:pStyle w:val="Geenafstand"/>
        <w:rPr>
          <w:sz w:val="24"/>
          <w:lang w:val="en-GB"/>
        </w:rPr>
      </w:pPr>
    </w:p>
    <w:p w:rsidR="005B276E" w:rsidRDefault="005B276E" w:rsidP="005B276E">
      <w:pPr>
        <w:rPr>
          <w:b/>
          <w:sz w:val="24"/>
          <w:lang w:val="en-GB"/>
        </w:rPr>
      </w:pPr>
      <w:r>
        <w:rPr>
          <w:b/>
          <w:sz w:val="24"/>
          <w:lang w:val="en-GB"/>
        </w:rPr>
        <w:t>Section 8. Alimentary canal.</w:t>
      </w:r>
    </w:p>
    <w:p w:rsidR="005B276E" w:rsidRDefault="005B276E" w:rsidP="005B276E">
      <w:pPr>
        <w:pStyle w:val="Geenafstand"/>
        <w:rPr>
          <w:sz w:val="24"/>
          <w:lang w:val="en-GB"/>
        </w:rPr>
      </w:pPr>
      <w:r>
        <w:rPr>
          <w:sz w:val="24"/>
          <w:lang w:val="en-GB"/>
        </w:rPr>
        <w:t>Fats. proteins and carbohydrates are digested. When they are completely digested or broken down the digestion products are small enough to be absorbed in to the bloodstream.</w:t>
      </w:r>
    </w:p>
    <w:p w:rsidR="005B276E" w:rsidRDefault="005B276E" w:rsidP="005B276E">
      <w:pPr>
        <w:pStyle w:val="Geenafstand"/>
        <w:rPr>
          <w:sz w:val="24"/>
          <w:lang w:val="en-GB"/>
        </w:rPr>
      </w:pPr>
      <w:r>
        <w:rPr>
          <w:sz w:val="24"/>
          <w:lang w:val="en-GB"/>
        </w:rPr>
        <w:t xml:space="preserve">Many digestive juices are added to the food that passes through the alimentary canal. </w:t>
      </w:r>
    </w:p>
    <w:p w:rsidR="005B276E" w:rsidRDefault="005B276E" w:rsidP="005B276E">
      <w:pPr>
        <w:pStyle w:val="Geenafstand"/>
        <w:rPr>
          <w:sz w:val="24"/>
          <w:lang w:val="en-GB"/>
        </w:rPr>
      </w:pPr>
      <w:proofErr w:type="gramStart"/>
      <w:r>
        <w:rPr>
          <w:sz w:val="24"/>
          <w:lang w:val="en-GB"/>
        </w:rPr>
        <w:t>This is why</w:t>
      </w:r>
      <w:proofErr w:type="gramEnd"/>
      <w:r>
        <w:rPr>
          <w:sz w:val="24"/>
          <w:lang w:val="en-GB"/>
        </w:rPr>
        <w:t xml:space="preserve"> food that passes the alimentary canal contains an increasing amount of water.</w:t>
      </w:r>
    </w:p>
    <w:p w:rsidR="005B276E" w:rsidRDefault="005B276E" w:rsidP="005B276E">
      <w:pPr>
        <w:pStyle w:val="Geenafstand"/>
        <w:rPr>
          <w:sz w:val="24"/>
          <w:lang w:val="en-GB"/>
        </w:rPr>
      </w:pPr>
    </w:p>
    <w:p w:rsidR="005B276E" w:rsidRDefault="005B276E" w:rsidP="005B276E">
      <w:pPr>
        <w:pStyle w:val="Geenafstand"/>
        <w:rPr>
          <w:sz w:val="24"/>
          <w:lang w:val="en-GB"/>
        </w:rPr>
      </w:pPr>
      <w:r>
        <w:rPr>
          <w:sz w:val="24"/>
          <w:lang w:val="en-GB"/>
        </w:rPr>
        <w:t xml:space="preserve">The function of digestive juices </w:t>
      </w:r>
      <w:proofErr w:type="gramStart"/>
      <w:r>
        <w:rPr>
          <w:sz w:val="24"/>
          <w:lang w:val="en-GB"/>
        </w:rPr>
        <w:t>are</w:t>
      </w:r>
      <w:proofErr w:type="gramEnd"/>
      <w:r>
        <w:rPr>
          <w:sz w:val="24"/>
          <w:lang w:val="en-GB"/>
        </w:rPr>
        <w:t xml:space="preserve"> to absorb most of the water and nutrients in the bloodstream. </w:t>
      </w:r>
    </w:p>
    <w:p w:rsidR="005B276E" w:rsidRDefault="005B276E" w:rsidP="005B276E">
      <w:pPr>
        <w:pStyle w:val="Geenafstand"/>
        <w:rPr>
          <w:sz w:val="24"/>
          <w:lang w:val="en-GB"/>
        </w:rPr>
      </w:pPr>
    </w:p>
    <w:p w:rsidR="005B276E" w:rsidRDefault="005B276E" w:rsidP="005B276E">
      <w:pPr>
        <w:pStyle w:val="Geenafstand"/>
        <w:rPr>
          <w:sz w:val="24"/>
          <w:lang w:val="en-GB"/>
        </w:rPr>
      </w:pPr>
      <w:r>
        <w:rPr>
          <w:sz w:val="24"/>
          <w:lang w:val="en-GB"/>
        </w:rPr>
        <w:t>The small intestine has a folded inner lining. These folds have finger</w:t>
      </w:r>
      <w:r w:rsidRPr="005B276E">
        <w:rPr>
          <w:sz w:val="24"/>
          <w:lang w:val="en-GB"/>
        </w:rPr>
        <w:t>-</w:t>
      </w:r>
      <w:r>
        <w:rPr>
          <w:sz w:val="24"/>
          <w:lang w:val="en-GB"/>
        </w:rPr>
        <w:t xml:space="preserve">like projections called villi. Blood vessels in the villi absorb the digestive products that are dissolved in water. </w:t>
      </w:r>
    </w:p>
    <w:p w:rsidR="00662EF8" w:rsidRPr="005B276E" w:rsidRDefault="00662EF8" w:rsidP="005B276E">
      <w:pPr>
        <w:pStyle w:val="Geenafstand"/>
        <w:rPr>
          <w:sz w:val="24"/>
          <w:lang w:val="en-GB"/>
        </w:rPr>
      </w:pPr>
      <w:r>
        <w:rPr>
          <w:sz w:val="24"/>
          <w:lang w:val="en-GB"/>
        </w:rPr>
        <w:t xml:space="preserve">As it passes along the large intestine much of the water is absorbed into the bloodstream. The undigested material becomes more solid as it passes along the large intestine. </w:t>
      </w:r>
    </w:p>
    <w:p w:rsidR="00E82A25" w:rsidRPr="00386992" w:rsidRDefault="00E82A25" w:rsidP="00386992">
      <w:pPr>
        <w:pStyle w:val="Geenafstand"/>
        <w:rPr>
          <w:sz w:val="24"/>
          <w:lang w:val="en-GB"/>
        </w:rPr>
      </w:pPr>
    </w:p>
    <w:p w:rsidR="00386992" w:rsidRPr="00386992" w:rsidRDefault="00386992" w:rsidP="00544684">
      <w:pPr>
        <w:pStyle w:val="Geenafstand"/>
        <w:rPr>
          <w:b/>
          <w:sz w:val="24"/>
          <w:lang w:val="en-GB"/>
        </w:rPr>
      </w:pPr>
    </w:p>
    <w:sectPr w:rsidR="00386992" w:rsidRPr="00386992" w:rsidSect="002539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1B2"/>
    <w:rsid w:val="0025396D"/>
    <w:rsid w:val="00386992"/>
    <w:rsid w:val="00544684"/>
    <w:rsid w:val="005B276E"/>
    <w:rsid w:val="00662EF8"/>
    <w:rsid w:val="0074017B"/>
    <w:rsid w:val="007C1BD4"/>
    <w:rsid w:val="00A741B2"/>
    <w:rsid w:val="00B73B35"/>
    <w:rsid w:val="00CD1E64"/>
    <w:rsid w:val="00D54861"/>
    <w:rsid w:val="00D97BBD"/>
    <w:rsid w:val="00E82A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81AF5F-0261-4602-9BAD-49F9F61F6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5396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741B2"/>
    <w:pPr>
      <w:spacing w:after="0" w:line="240" w:lineRule="auto"/>
    </w:pPr>
  </w:style>
  <w:style w:type="table" w:styleId="Tabelraster">
    <w:name w:val="Table Grid"/>
    <w:basedOn w:val="Standaardtabel"/>
    <w:uiPriority w:val="59"/>
    <w:rsid w:val="00A74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2995</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Feitsma</dc:creator>
  <cp:lastModifiedBy>A Feitsma</cp:lastModifiedBy>
  <cp:revision>2</cp:revision>
  <cp:lastPrinted>2018-05-24T13:49:00Z</cp:lastPrinted>
  <dcterms:created xsi:type="dcterms:W3CDTF">2019-06-08T14:39:00Z</dcterms:created>
  <dcterms:modified xsi:type="dcterms:W3CDTF">2019-06-08T14:39:00Z</dcterms:modified>
</cp:coreProperties>
</file>