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507C" w:rsidRDefault="00C1507C" w:rsidP="00165FA7">
      <w:pPr>
        <w:pStyle w:val="Normaalweb"/>
        <w:jc w:val="center"/>
        <w:rPr>
          <w:b/>
          <w:bCs/>
          <w:sz w:val="46"/>
          <w:szCs w:val="46"/>
        </w:rPr>
      </w:pPr>
    </w:p>
    <w:p w:rsidR="00165FA7" w:rsidRPr="00165FA7" w:rsidRDefault="00165FA7" w:rsidP="00165FA7">
      <w:pPr>
        <w:pStyle w:val="Normaalweb"/>
        <w:jc w:val="center"/>
        <w:rPr>
          <w:b/>
          <w:bCs/>
          <w:sz w:val="46"/>
          <w:szCs w:val="46"/>
        </w:rPr>
      </w:pPr>
      <w:r w:rsidRPr="00165FA7">
        <w:rPr>
          <w:b/>
          <w:bCs/>
          <w:sz w:val="46"/>
          <w:szCs w:val="46"/>
        </w:rPr>
        <w:t>Biologie bewijs 1:</w:t>
      </w:r>
    </w:p>
    <w:p w:rsidR="004C2A46" w:rsidRDefault="004C2A46" w:rsidP="00165FA7">
      <w:pPr>
        <w:pStyle w:val="Normaalweb"/>
        <w:jc w:val="center"/>
        <w:rPr>
          <w:b/>
          <w:bCs/>
          <w:sz w:val="36"/>
          <w:szCs w:val="36"/>
        </w:rPr>
      </w:pPr>
      <w:r w:rsidRPr="00165FA7">
        <w:rPr>
          <w:b/>
          <w:bCs/>
          <w:sz w:val="46"/>
          <w:szCs w:val="46"/>
        </w:rPr>
        <w:t>Osmose practicum</w:t>
      </w:r>
    </w:p>
    <w:p w:rsidR="004C2A46" w:rsidRDefault="004C2A46" w:rsidP="00C1507C">
      <w:pPr>
        <w:pStyle w:val="Normaalweb"/>
        <w:jc w:val="center"/>
        <w:rPr>
          <w:b/>
          <w:bCs/>
          <w:sz w:val="36"/>
          <w:szCs w:val="36"/>
        </w:rPr>
      </w:pPr>
    </w:p>
    <w:p w:rsidR="004C2A46" w:rsidRDefault="00251EE4" w:rsidP="00C1507C">
      <w:pPr>
        <w:pStyle w:val="Normaalweb"/>
        <w:jc w:val="center"/>
        <w:rPr>
          <w:b/>
          <w:bCs/>
          <w:sz w:val="36"/>
          <w:szCs w:val="36"/>
        </w:rPr>
      </w:pPr>
      <w:r>
        <w:rPr>
          <w:b/>
          <w:bCs/>
          <w:noProof/>
          <w:sz w:val="36"/>
          <w:szCs w:val="36"/>
        </w:rPr>
        <w:drawing>
          <wp:inline distT="0" distB="0" distL="0" distR="0" wp14:anchorId="1D47E7DD" wp14:editId="6A96C2E7">
            <wp:extent cx="1828800" cy="2438400"/>
            <wp:effectExtent l="0" t="0" r="0" b="0"/>
            <wp:docPr id="2" name="Afbeelding 2" descr="Afbeelding met binnen, muur,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642a.jpg"/>
                    <pic:cNvPicPr/>
                  </pic:nvPicPr>
                  <pic:blipFill>
                    <a:blip r:embed="rId7">
                      <a:extLst>
                        <a:ext uri="{28A0092B-C50C-407E-A947-70E740481C1C}">
                          <a14:useLocalDpi xmlns:a14="http://schemas.microsoft.com/office/drawing/2010/main" val="0"/>
                        </a:ext>
                      </a:extLst>
                    </a:blip>
                    <a:stretch>
                      <a:fillRect/>
                    </a:stretch>
                  </pic:blipFill>
                  <pic:spPr>
                    <a:xfrm>
                      <a:off x="0" y="0"/>
                      <a:ext cx="1833524" cy="2444699"/>
                    </a:xfrm>
                    <a:prstGeom prst="rect">
                      <a:avLst/>
                    </a:prstGeom>
                  </pic:spPr>
                </pic:pic>
              </a:graphicData>
            </a:graphic>
          </wp:inline>
        </w:drawing>
      </w:r>
      <w:r>
        <w:rPr>
          <w:b/>
          <w:bCs/>
          <w:noProof/>
          <w:sz w:val="36"/>
          <w:szCs w:val="36"/>
        </w:rPr>
        <w:drawing>
          <wp:inline distT="0" distB="0" distL="0" distR="0" wp14:anchorId="4DE347B9" wp14:editId="23436C49">
            <wp:extent cx="2439900" cy="1629457"/>
            <wp:effectExtent l="0" t="1270" r="0" b="0"/>
            <wp:docPr id="1" name="Afbeelding 1" descr="Afbeelding met binn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840.HEIC"/>
                    <pic:cNvPicPr/>
                  </pic:nvPicPr>
                  <pic:blipFill>
                    <a:blip r:embed="rId8">
                      <a:extLst>
                        <a:ext uri="{28A0092B-C50C-407E-A947-70E740481C1C}">
                          <a14:useLocalDpi xmlns:a14="http://schemas.microsoft.com/office/drawing/2010/main" val="0"/>
                        </a:ext>
                      </a:extLst>
                    </a:blip>
                    <a:stretch>
                      <a:fillRect/>
                    </a:stretch>
                  </pic:blipFill>
                  <pic:spPr>
                    <a:xfrm rot="16200000">
                      <a:off x="0" y="0"/>
                      <a:ext cx="2468130" cy="1648310"/>
                    </a:xfrm>
                    <a:prstGeom prst="rect">
                      <a:avLst/>
                    </a:prstGeom>
                  </pic:spPr>
                </pic:pic>
              </a:graphicData>
            </a:graphic>
          </wp:inline>
        </w:drawing>
      </w:r>
      <w:r w:rsidR="00C1507C">
        <w:rPr>
          <w:b/>
          <w:bCs/>
          <w:noProof/>
          <w:sz w:val="36"/>
          <w:szCs w:val="36"/>
        </w:rPr>
        <w:drawing>
          <wp:inline distT="0" distB="0" distL="0" distR="0" wp14:anchorId="0C16E0A5" wp14:editId="64B4CB64">
            <wp:extent cx="1818322" cy="2424430"/>
            <wp:effectExtent l="0" t="0" r="0" b="1270"/>
            <wp:docPr id="3" name="Afbeelding 3" descr="Afbeelding met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6429.jpg"/>
                    <pic:cNvPicPr/>
                  </pic:nvPicPr>
                  <pic:blipFill>
                    <a:blip r:embed="rId9">
                      <a:extLst>
                        <a:ext uri="{28A0092B-C50C-407E-A947-70E740481C1C}">
                          <a14:useLocalDpi xmlns:a14="http://schemas.microsoft.com/office/drawing/2010/main" val="0"/>
                        </a:ext>
                      </a:extLst>
                    </a:blip>
                    <a:stretch>
                      <a:fillRect/>
                    </a:stretch>
                  </pic:blipFill>
                  <pic:spPr>
                    <a:xfrm>
                      <a:off x="0" y="0"/>
                      <a:ext cx="1825803" cy="2434405"/>
                    </a:xfrm>
                    <a:prstGeom prst="rect">
                      <a:avLst/>
                    </a:prstGeom>
                  </pic:spPr>
                </pic:pic>
              </a:graphicData>
            </a:graphic>
          </wp:inline>
        </w:drawing>
      </w:r>
    </w:p>
    <w:p w:rsidR="004C2A46" w:rsidRDefault="004C2A46" w:rsidP="00E755FC">
      <w:pPr>
        <w:pStyle w:val="Normaalweb"/>
        <w:rPr>
          <w:b/>
          <w:bCs/>
          <w:sz w:val="36"/>
          <w:szCs w:val="36"/>
        </w:rPr>
      </w:pPr>
    </w:p>
    <w:p w:rsidR="00251EE4" w:rsidRDefault="00251EE4" w:rsidP="00E755FC">
      <w:pPr>
        <w:pStyle w:val="Normaalweb"/>
        <w:rPr>
          <w:b/>
          <w:bCs/>
          <w:sz w:val="36"/>
          <w:szCs w:val="36"/>
        </w:rPr>
      </w:pPr>
    </w:p>
    <w:p w:rsidR="00AF5EFF" w:rsidRDefault="00AF5EFF" w:rsidP="00E755FC">
      <w:pPr>
        <w:pStyle w:val="Normaalweb"/>
        <w:rPr>
          <w:b/>
          <w:bCs/>
          <w:sz w:val="36"/>
          <w:szCs w:val="36"/>
        </w:rPr>
      </w:pPr>
    </w:p>
    <w:p w:rsidR="00AF5EFF" w:rsidRDefault="00AF5EFF" w:rsidP="00E755FC">
      <w:pPr>
        <w:pStyle w:val="Normaalweb"/>
        <w:rPr>
          <w:b/>
          <w:bCs/>
          <w:sz w:val="36"/>
          <w:szCs w:val="36"/>
        </w:rPr>
      </w:pPr>
    </w:p>
    <w:p w:rsidR="00AF5EFF" w:rsidRDefault="00AF5EFF" w:rsidP="00E755FC">
      <w:pPr>
        <w:pStyle w:val="Normaalweb"/>
        <w:rPr>
          <w:b/>
          <w:bCs/>
          <w:sz w:val="36"/>
          <w:szCs w:val="36"/>
        </w:rPr>
      </w:pPr>
    </w:p>
    <w:p w:rsidR="00AF5EFF" w:rsidRDefault="00AF5EFF" w:rsidP="00E755FC">
      <w:pPr>
        <w:pStyle w:val="Normaalweb"/>
        <w:rPr>
          <w:b/>
          <w:bCs/>
          <w:sz w:val="36"/>
          <w:szCs w:val="36"/>
        </w:rPr>
      </w:pPr>
    </w:p>
    <w:p w:rsidR="00592165" w:rsidRDefault="00592165" w:rsidP="001364D1">
      <w:pPr>
        <w:pStyle w:val="Normaalweb"/>
        <w:jc w:val="center"/>
        <w:rPr>
          <w:b/>
          <w:bCs/>
          <w:color w:val="FFFFFF" w:themeColor="background1"/>
          <w:sz w:val="32"/>
          <w:szCs w:val="32"/>
        </w:rPr>
      </w:pPr>
    </w:p>
    <w:p w:rsidR="00AF5EFF" w:rsidRDefault="00AF5EFF" w:rsidP="001364D1">
      <w:pPr>
        <w:pStyle w:val="Normaalweb"/>
        <w:jc w:val="center"/>
        <w:rPr>
          <w:b/>
          <w:bCs/>
          <w:color w:val="FFFFFF" w:themeColor="background1"/>
          <w:sz w:val="32"/>
          <w:szCs w:val="32"/>
        </w:rPr>
      </w:pPr>
    </w:p>
    <w:p w:rsidR="00AF5EFF" w:rsidRDefault="00AF5EFF" w:rsidP="001364D1">
      <w:pPr>
        <w:pStyle w:val="Normaalweb"/>
        <w:jc w:val="center"/>
        <w:rPr>
          <w:b/>
          <w:bCs/>
          <w:color w:val="FFFFFF" w:themeColor="background1"/>
          <w:sz w:val="32"/>
          <w:szCs w:val="32"/>
        </w:rPr>
      </w:pPr>
    </w:p>
    <w:p w:rsidR="00AF5EFF" w:rsidRDefault="00AF5EFF" w:rsidP="001364D1">
      <w:pPr>
        <w:pStyle w:val="Normaalweb"/>
        <w:jc w:val="center"/>
        <w:rPr>
          <w:b/>
          <w:bCs/>
          <w:i/>
          <w:iCs/>
          <w:sz w:val="36"/>
          <w:szCs w:val="36"/>
        </w:rPr>
      </w:pPr>
      <w:bookmarkStart w:id="0" w:name="_GoBack"/>
      <w:bookmarkEnd w:id="0"/>
    </w:p>
    <w:p w:rsidR="008A413E" w:rsidRDefault="008A413E" w:rsidP="00727AD4">
      <w:pPr>
        <w:pStyle w:val="Normaalweb"/>
        <w:jc w:val="center"/>
        <w:rPr>
          <w:b/>
          <w:bCs/>
          <w:i/>
          <w:iCs/>
          <w:sz w:val="36"/>
          <w:szCs w:val="36"/>
        </w:rPr>
      </w:pPr>
      <w:r>
        <w:rPr>
          <w:b/>
          <w:bCs/>
          <w:i/>
          <w:iCs/>
          <w:sz w:val="36"/>
          <w:szCs w:val="36"/>
        </w:rPr>
        <w:lastRenderedPageBreak/>
        <w:t>Inhoudsopgave:</w:t>
      </w:r>
    </w:p>
    <w:p w:rsidR="008A413E" w:rsidRPr="008A413E" w:rsidRDefault="008A413E" w:rsidP="008A413E">
      <w:pPr>
        <w:pStyle w:val="Normaalweb"/>
        <w:numPr>
          <w:ilvl w:val="0"/>
          <w:numId w:val="13"/>
        </w:numPr>
      </w:pPr>
      <w:r>
        <w:t>-Inhoudsopgave</w:t>
      </w:r>
      <w:r>
        <w:tab/>
      </w:r>
      <w:r>
        <w:tab/>
      </w:r>
      <w:r>
        <w:tab/>
      </w:r>
      <w:r>
        <w:tab/>
      </w:r>
      <w:r>
        <w:tab/>
      </w:r>
      <w:r>
        <w:tab/>
      </w:r>
      <w:r>
        <w:tab/>
      </w:r>
      <w:r>
        <w:tab/>
        <w:t>2</w:t>
      </w:r>
    </w:p>
    <w:p w:rsidR="008A413E" w:rsidRDefault="008A413E" w:rsidP="008A413E">
      <w:pPr>
        <w:pStyle w:val="Normaalweb"/>
        <w:numPr>
          <w:ilvl w:val="0"/>
          <w:numId w:val="13"/>
        </w:numPr>
      </w:pPr>
      <w:r>
        <w:t xml:space="preserve">-Onderzoek diffusie en osmose met een dialyseslang </w:t>
      </w:r>
      <w:r>
        <w:tab/>
      </w:r>
      <w:r>
        <w:tab/>
      </w:r>
      <w:r>
        <w:tab/>
        <w:t>3</w:t>
      </w:r>
    </w:p>
    <w:p w:rsidR="008A413E" w:rsidRDefault="008A413E" w:rsidP="008A413E">
      <w:pPr>
        <w:pStyle w:val="Normaalweb"/>
        <w:numPr>
          <w:ilvl w:val="0"/>
          <w:numId w:val="13"/>
        </w:numPr>
      </w:pPr>
      <w:r>
        <w:t>-Onderzoek plasmolyse in een rode ui cel</w:t>
      </w:r>
      <w:r>
        <w:tab/>
      </w:r>
      <w:r>
        <w:tab/>
      </w:r>
      <w:r>
        <w:tab/>
      </w:r>
      <w:r>
        <w:tab/>
      </w:r>
      <w:r>
        <w:tab/>
        <w:t>5</w:t>
      </w:r>
    </w:p>
    <w:p w:rsidR="008A413E" w:rsidRDefault="008A413E" w:rsidP="008A413E">
      <w:pPr>
        <w:pStyle w:val="Normaalweb"/>
        <w:numPr>
          <w:ilvl w:val="0"/>
          <w:numId w:val="13"/>
        </w:numPr>
      </w:pPr>
      <w:r>
        <w:t xml:space="preserve">-Onderzoek osmose aardappelcellen </w:t>
      </w:r>
      <w:r>
        <w:tab/>
      </w:r>
      <w:r>
        <w:tab/>
      </w:r>
      <w:r>
        <w:tab/>
      </w:r>
      <w:r>
        <w:tab/>
      </w:r>
      <w:r>
        <w:tab/>
        <w:t>7</w:t>
      </w:r>
    </w:p>
    <w:p w:rsidR="008A413E" w:rsidRDefault="008A413E" w:rsidP="008A413E">
      <w:pPr>
        <w:pStyle w:val="Normaalweb"/>
        <w:numPr>
          <w:ilvl w:val="0"/>
          <w:numId w:val="13"/>
        </w:numPr>
      </w:pPr>
      <w:r>
        <w:t>-Bronnen (</w:t>
      </w:r>
      <w:proofErr w:type="gramStart"/>
      <w:r>
        <w:t>APA stijl</w:t>
      </w:r>
      <w:proofErr w:type="gramEnd"/>
      <w:r>
        <w:t>)</w:t>
      </w:r>
      <w:r>
        <w:tab/>
      </w:r>
      <w:r>
        <w:tab/>
      </w:r>
      <w:r>
        <w:tab/>
      </w:r>
      <w:r>
        <w:tab/>
      </w:r>
      <w:r>
        <w:tab/>
      </w:r>
      <w:r>
        <w:tab/>
      </w:r>
      <w:r>
        <w:tab/>
      </w:r>
      <w:r>
        <w:tab/>
        <w:t>9</w:t>
      </w:r>
      <w:r>
        <w:tab/>
        <w:t xml:space="preserve">      </w:t>
      </w:r>
      <w:r>
        <w:tab/>
      </w:r>
    </w:p>
    <w:p w:rsidR="008A413E" w:rsidRPr="008A413E" w:rsidRDefault="008A413E" w:rsidP="008A413E">
      <w:pPr>
        <w:pStyle w:val="Normaalweb"/>
        <w:ind w:left="720"/>
      </w:pPr>
    </w:p>
    <w:p w:rsidR="008A413E" w:rsidRDefault="008A413E" w:rsidP="001364D1">
      <w:pPr>
        <w:pStyle w:val="Normaalweb"/>
        <w:jc w:val="center"/>
        <w:rPr>
          <w:b/>
          <w:bCs/>
          <w:i/>
          <w:iCs/>
          <w:sz w:val="36"/>
          <w:szCs w:val="36"/>
        </w:rPr>
      </w:pPr>
    </w:p>
    <w:p w:rsidR="008A413E" w:rsidRDefault="008A413E" w:rsidP="001364D1">
      <w:pPr>
        <w:pStyle w:val="Normaalweb"/>
        <w:jc w:val="center"/>
        <w:rPr>
          <w:b/>
          <w:bCs/>
          <w:i/>
          <w:iCs/>
          <w:sz w:val="36"/>
          <w:szCs w:val="36"/>
        </w:rPr>
      </w:pPr>
    </w:p>
    <w:p w:rsidR="008A413E" w:rsidRDefault="008A413E" w:rsidP="001364D1">
      <w:pPr>
        <w:pStyle w:val="Normaalweb"/>
        <w:jc w:val="center"/>
        <w:rPr>
          <w:b/>
          <w:bCs/>
          <w:i/>
          <w:iCs/>
          <w:sz w:val="36"/>
          <w:szCs w:val="36"/>
        </w:rPr>
      </w:pPr>
    </w:p>
    <w:p w:rsidR="008A413E" w:rsidRDefault="008A413E" w:rsidP="001364D1">
      <w:pPr>
        <w:pStyle w:val="Normaalweb"/>
        <w:jc w:val="center"/>
        <w:rPr>
          <w:b/>
          <w:bCs/>
          <w:i/>
          <w:iCs/>
          <w:sz w:val="36"/>
          <w:szCs w:val="36"/>
        </w:rPr>
      </w:pPr>
    </w:p>
    <w:p w:rsidR="008A413E" w:rsidRDefault="008A413E" w:rsidP="001364D1">
      <w:pPr>
        <w:pStyle w:val="Normaalweb"/>
        <w:jc w:val="center"/>
        <w:rPr>
          <w:b/>
          <w:bCs/>
          <w:i/>
          <w:iCs/>
          <w:sz w:val="36"/>
          <w:szCs w:val="36"/>
        </w:rPr>
      </w:pPr>
    </w:p>
    <w:p w:rsidR="008A413E" w:rsidRDefault="008A413E" w:rsidP="001364D1">
      <w:pPr>
        <w:pStyle w:val="Normaalweb"/>
        <w:jc w:val="center"/>
        <w:rPr>
          <w:b/>
          <w:bCs/>
          <w:i/>
          <w:iCs/>
          <w:sz w:val="36"/>
          <w:szCs w:val="36"/>
        </w:rPr>
      </w:pPr>
    </w:p>
    <w:p w:rsidR="008A413E" w:rsidRDefault="008A413E" w:rsidP="001364D1">
      <w:pPr>
        <w:pStyle w:val="Normaalweb"/>
        <w:jc w:val="center"/>
        <w:rPr>
          <w:b/>
          <w:bCs/>
          <w:i/>
          <w:iCs/>
          <w:sz w:val="36"/>
          <w:szCs w:val="36"/>
        </w:rPr>
      </w:pPr>
    </w:p>
    <w:p w:rsidR="008A413E" w:rsidRDefault="008A413E" w:rsidP="001364D1">
      <w:pPr>
        <w:pStyle w:val="Normaalweb"/>
        <w:jc w:val="center"/>
        <w:rPr>
          <w:b/>
          <w:bCs/>
          <w:i/>
          <w:iCs/>
          <w:sz w:val="36"/>
          <w:szCs w:val="36"/>
        </w:rPr>
      </w:pPr>
    </w:p>
    <w:p w:rsidR="008A413E" w:rsidRDefault="008A413E" w:rsidP="001364D1">
      <w:pPr>
        <w:pStyle w:val="Normaalweb"/>
        <w:jc w:val="center"/>
        <w:rPr>
          <w:b/>
          <w:bCs/>
          <w:i/>
          <w:iCs/>
          <w:sz w:val="36"/>
          <w:szCs w:val="36"/>
        </w:rPr>
      </w:pPr>
    </w:p>
    <w:p w:rsidR="008A413E" w:rsidRDefault="008A413E" w:rsidP="001364D1">
      <w:pPr>
        <w:pStyle w:val="Normaalweb"/>
        <w:jc w:val="center"/>
        <w:rPr>
          <w:b/>
          <w:bCs/>
          <w:i/>
          <w:iCs/>
          <w:sz w:val="36"/>
          <w:szCs w:val="36"/>
        </w:rPr>
      </w:pPr>
    </w:p>
    <w:p w:rsidR="008A413E" w:rsidRDefault="008A413E" w:rsidP="001364D1">
      <w:pPr>
        <w:pStyle w:val="Normaalweb"/>
        <w:jc w:val="center"/>
        <w:rPr>
          <w:b/>
          <w:bCs/>
          <w:i/>
          <w:iCs/>
          <w:sz w:val="36"/>
          <w:szCs w:val="36"/>
        </w:rPr>
      </w:pPr>
    </w:p>
    <w:p w:rsidR="008A413E" w:rsidRDefault="008A413E" w:rsidP="008A413E">
      <w:pPr>
        <w:pStyle w:val="Normaalweb"/>
        <w:rPr>
          <w:b/>
          <w:bCs/>
          <w:i/>
          <w:iCs/>
          <w:sz w:val="36"/>
          <w:szCs w:val="36"/>
        </w:rPr>
      </w:pPr>
    </w:p>
    <w:p w:rsidR="00727AD4" w:rsidRDefault="00727AD4" w:rsidP="001364D1">
      <w:pPr>
        <w:pStyle w:val="Normaalweb"/>
        <w:jc w:val="center"/>
        <w:rPr>
          <w:b/>
          <w:bCs/>
          <w:i/>
          <w:iCs/>
          <w:sz w:val="36"/>
          <w:szCs w:val="36"/>
        </w:rPr>
      </w:pPr>
    </w:p>
    <w:p w:rsidR="00727AD4" w:rsidRDefault="00727AD4" w:rsidP="001364D1">
      <w:pPr>
        <w:pStyle w:val="Normaalweb"/>
        <w:jc w:val="center"/>
        <w:rPr>
          <w:b/>
          <w:bCs/>
          <w:i/>
          <w:iCs/>
          <w:sz w:val="36"/>
          <w:szCs w:val="36"/>
        </w:rPr>
      </w:pPr>
    </w:p>
    <w:p w:rsidR="00727AD4" w:rsidRDefault="00727AD4" w:rsidP="001364D1">
      <w:pPr>
        <w:pStyle w:val="Normaalweb"/>
        <w:jc w:val="center"/>
        <w:rPr>
          <w:b/>
          <w:bCs/>
          <w:i/>
          <w:iCs/>
          <w:sz w:val="36"/>
          <w:szCs w:val="36"/>
        </w:rPr>
      </w:pPr>
    </w:p>
    <w:p w:rsidR="00E755FC" w:rsidRPr="00247A4C" w:rsidRDefault="00E755FC" w:rsidP="001364D1">
      <w:pPr>
        <w:pStyle w:val="Normaalweb"/>
        <w:jc w:val="center"/>
        <w:rPr>
          <w:b/>
          <w:bCs/>
          <w:i/>
          <w:iCs/>
          <w:sz w:val="32"/>
          <w:szCs w:val="32"/>
        </w:rPr>
      </w:pPr>
      <w:r w:rsidRPr="00247A4C">
        <w:rPr>
          <w:b/>
          <w:bCs/>
          <w:i/>
          <w:iCs/>
          <w:sz w:val="36"/>
          <w:szCs w:val="36"/>
        </w:rPr>
        <w:lastRenderedPageBreak/>
        <w:t>Onderzoek diffusie en osmose met een dialyseslang</w:t>
      </w:r>
    </w:p>
    <w:p w:rsidR="001364D1" w:rsidRPr="009C616F" w:rsidRDefault="001364D1" w:rsidP="00E755FC">
      <w:pPr>
        <w:pStyle w:val="Normaalweb"/>
        <w:rPr>
          <w:b/>
          <w:bCs/>
        </w:rPr>
      </w:pPr>
      <w:r w:rsidRPr="009C616F">
        <w:rPr>
          <w:b/>
          <w:bCs/>
        </w:rPr>
        <w:t xml:space="preserve">Inleiding: </w:t>
      </w:r>
    </w:p>
    <w:p w:rsidR="001364D1" w:rsidRDefault="001364D1" w:rsidP="00E755FC">
      <w:pPr>
        <w:pStyle w:val="Normaalweb"/>
      </w:pPr>
      <w:r>
        <w:t>We gaan dit onderzoek doen omdat we willen weten voor welke stoffen (</w:t>
      </w:r>
      <w:r w:rsidRPr="00E755FC">
        <w:t>jood, zetmeel, water</w:t>
      </w:r>
      <w:r>
        <w:t>) de</w:t>
      </w:r>
      <w:r w:rsidRPr="00E755FC">
        <w:t xml:space="preserve"> dialyseslang permeabel</w:t>
      </w:r>
      <w:r>
        <w:t xml:space="preserve"> is. De </w:t>
      </w:r>
      <w:r w:rsidRPr="001364D1">
        <w:rPr>
          <w:i/>
          <w:iCs/>
        </w:rPr>
        <w:t>onderzoeksvraag</w:t>
      </w:r>
      <w:r>
        <w:t xml:space="preserve"> is: voor welke stoffen (jood, zetmeel, water) is een dialyseslang permeabel? </w:t>
      </w:r>
    </w:p>
    <w:p w:rsidR="00477EB5" w:rsidRDefault="001364D1" w:rsidP="00E755FC">
      <w:pPr>
        <w:pStyle w:val="Normaalweb"/>
        <w:rPr>
          <w:b/>
          <w:bCs/>
        </w:rPr>
      </w:pPr>
      <w:r w:rsidRPr="009C616F">
        <w:rPr>
          <w:b/>
          <w:bCs/>
        </w:rPr>
        <w:t xml:space="preserve">Hypothese: </w:t>
      </w:r>
    </w:p>
    <w:p w:rsidR="009C616F" w:rsidRPr="009B6254" w:rsidRDefault="00727AD4" w:rsidP="00E755FC">
      <w:pPr>
        <w:pStyle w:val="Normaalweb"/>
      </w:pPr>
      <w:r>
        <w:t xml:space="preserve">We verwachten dat </w:t>
      </w:r>
      <w:r w:rsidR="009C616F">
        <w:t xml:space="preserve">de dialyseslang jodium-water oplossing doorlaat. Ook </w:t>
      </w:r>
      <w:r>
        <w:t xml:space="preserve">verwachten we dat </w:t>
      </w:r>
      <w:r w:rsidR="009C616F">
        <w:t xml:space="preserve">de dialyseslang zetmeel-water oplossing doorlaat. </w:t>
      </w:r>
      <w:r w:rsidR="00247A4C">
        <w:t xml:space="preserve">Dit doorlaat gebeurt </w:t>
      </w:r>
      <w:r w:rsidR="00247A4C" w:rsidRPr="009B6254">
        <w:t xml:space="preserve">doormiddel van diffusie, we gaan dus kijken of er diffusie plaats vindt. </w:t>
      </w:r>
      <w:r w:rsidR="009C616F" w:rsidRPr="009B6254">
        <w:t xml:space="preserve">Bij het proefje met water </w:t>
      </w:r>
      <w:r>
        <w:t>verwachten wij dat</w:t>
      </w:r>
      <w:r w:rsidR="009C616F" w:rsidRPr="009B6254">
        <w:t xml:space="preserve"> er tussen water en zetmeel osmose plaats vind</w:t>
      </w:r>
      <w:r w:rsidR="00247A4C" w:rsidRPr="009B6254">
        <w:t>t</w:t>
      </w:r>
      <w:r w:rsidR="009C616F" w:rsidRPr="009B6254">
        <w:t xml:space="preserve">. </w:t>
      </w:r>
    </w:p>
    <w:p w:rsidR="009B6254" w:rsidRPr="009B6254" w:rsidRDefault="009B6254" w:rsidP="00E755FC">
      <w:pPr>
        <w:pStyle w:val="Normaalweb"/>
      </w:pPr>
      <w:r w:rsidRPr="009B6254">
        <w:rPr>
          <w:b/>
          <w:bCs/>
        </w:rPr>
        <w:t>Materialen</w:t>
      </w:r>
      <w:r w:rsidRPr="009B6254">
        <w:t xml:space="preserve">: </w:t>
      </w:r>
    </w:p>
    <w:p w:rsidR="009B6254" w:rsidRPr="009B6254" w:rsidRDefault="009B6254" w:rsidP="009B6254">
      <w:pPr>
        <w:pStyle w:val="Normaalweb"/>
        <w:numPr>
          <w:ilvl w:val="0"/>
          <w:numId w:val="6"/>
        </w:numPr>
      </w:pPr>
      <w:r w:rsidRPr="009B6254">
        <w:t xml:space="preserve">10% zetmeeloplossing (10 g zetmeel per 100g oplossing) </w:t>
      </w:r>
    </w:p>
    <w:p w:rsidR="009B6254" w:rsidRPr="009B6254" w:rsidRDefault="009B6254" w:rsidP="009B6254">
      <w:pPr>
        <w:pStyle w:val="Normaalweb"/>
        <w:numPr>
          <w:ilvl w:val="0"/>
          <w:numId w:val="6"/>
        </w:numPr>
      </w:pPr>
      <w:r w:rsidRPr="009B6254">
        <w:t>8% jood</w:t>
      </w:r>
      <w:r w:rsidR="00FC0758">
        <w:t>-</w:t>
      </w:r>
      <w:r w:rsidRPr="009B6254">
        <w:t xml:space="preserve">oplossing </w:t>
      </w:r>
    </w:p>
    <w:p w:rsidR="009B6254" w:rsidRPr="009B6254" w:rsidRDefault="009B6254" w:rsidP="009B6254">
      <w:pPr>
        <w:pStyle w:val="Normaalweb"/>
        <w:numPr>
          <w:ilvl w:val="0"/>
          <w:numId w:val="6"/>
        </w:numPr>
      </w:pPr>
      <w:r w:rsidRPr="009B6254">
        <w:t xml:space="preserve">Water </w:t>
      </w:r>
    </w:p>
    <w:p w:rsidR="009B6254" w:rsidRPr="009B6254" w:rsidRDefault="009B6254" w:rsidP="009B6254">
      <w:pPr>
        <w:pStyle w:val="Normaalweb"/>
        <w:numPr>
          <w:ilvl w:val="0"/>
          <w:numId w:val="6"/>
        </w:numPr>
      </w:pPr>
      <w:r w:rsidRPr="009B6254">
        <w:t xml:space="preserve">Stukje dialyseslang </w:t>
      </w:r>
    </w:p>
    <w:p w:rsidR="009B6254" w:rsidRPr="009B6254" w:rsidRDefault="009B6254" w:rsidP="009B6254">
      <w:pPr>
        <w:pStyle w:val="Normaalweb"/>
        <w:numPr>
          <w:ilvl w:val="0"/>
          <w:numId w:val="6"/>
        </w:numPr>
      </w:pPr>
      <w:r w:rsidRPr="009B6254">
        <w:t xml:space="preserve">2 klemmetjes om de dialyseslang dicht te maken </w:t>
      </w:r>
    </w:p>
    <w:p w:rsidR="009B6254" w:rsidRPr="009B6254" w:rsidRDefault="009B6254" w:rsidP="009B6254">
      <w:pPr>
        <w:pStyle w:val="Normaalweb"/>
        <w:numPr>
          <w:ilvl w:val="0"/>
          <w:numId w:val="6"/>
        </w:numPr>
      </w:pPr>
      <w:r w:rsidRPr="009B6254">
        <w:t xml:space="preserve">Een zeer nauwkeurige weegschaal </w:t>
      </w:r>
    </w:p>
    <w:p w:rsidR="009B6254" w:rsidRPr="009B6254" w:rsidRDefault="009B6254" w:rsidP="009B6254">
      <w:pPr>
        <w:pStyle w:val="Normaalweb"/>
        <w:numPr>
          <w:ilvl w:val="0"/>
          <w:numId w:val="6"/>
        </w:numPr>
      </w:pPr>
      <w:r w:rsidRPr="009B6254">
        <w:t xml:space="preserve">Bekerglas van 100 ml </w:t>
      </w:r>
    </w:p>
    <w:p w:rsidR="00E755FC" w:rsidRPr="00E755FC" w:rsidRDefault="00E755FC" w:rsidP="00E755FC">
      <w:pPr>
        <w:pStyle w:val="Normaalweb"/>
        <w:rPr>
          <w:b/>
          <w:bCs/>
        </w:rPr>
      </w:pPr>
      <w:r w:rsidRPr="00E755FC">
        <w:rPr>
          <w:b/>
          <w:bCs/>
        </w:rPr>
        <w:t>Werkwijze</w:t>
      </w:r>
      <w:r>
        <w:rPr>
          <w:b/>
          <w:bCs/>
        </w:rPr>
        <w:t xml:space="preserve"> bij jood en zetmeel</w:t>
      </w:r>
      <w:r w:rsidRPr="00E755FC">
        <w:rPr>
          <w:b/>
          <w:bCs/>
        </w:rPr>
        <w:t>:</w:t>
      </w:r>
    </w:p>
    <w:p w:rsidR="00E755FC" w:rsidRDefault="009C616F" w:rsidP="00E755FC">
      <w:pPr>
        <w:pStyle w:val="Normaalweb"/>
        <w:numPr>
          <w:ilvl w:val="0"/>
          <w:numId w:val="1"/>
        </w:numPr>
      </w:pPr>
      <w:r>
        <w:t>Ik vu</w:t>
      </w:r>
      <w:r w:rsidR="00E755FC">
        <w:t>l 1 bekerglaasje met jodium-water oplossing en 1 met zetmeel-water oplossin</w:t>
      </w:r>
      <w:r w:rsidR="00251EE4">
        <w:t>g, o</w:t>
      </w:r>
      <w:r w:rsidR="00E755FC">
        <w:t xml:space="preserve">ok vul </w:t>
      </w:r>
      <w:r>
        <w:t>ik</w:t>
      </w:r>
      <w:r w:rsidR="00E755FC">
        <w:t xml:space="preserve"> 1 dialyseslang met jodium en 1 dialyseslang met zetmeeloplossing</w:t>
      </w:r>
      <w:r w:rsidR="00251EE4">
        <w:t>. D</w:t>
      </w:r>
      <w:r>
        <w:t xml:space="preserve">an </w:t>
      </w:r>
      <w:r w:rsidR="00E755FC">
        <w:t xml:space="preserve">doe </w:t>
      </w:r>
      <w:r>
        <w:t xml:space="preserve">ik </w:t>
      </w:r>
      <w:r w:rsidR="00E755FC">
        <w:t>een klipje om de dialyseslang om het af te sluiten en doe</w:t>
      </w:r>
      <w:r>
        <w:t xml:space="preserve"> ik</w:t>
      </w:r>
      <w:r w:rsidR="00E755FC">
        <w:t xml:space="preserve"> er een satéprikker doorheen zodat die blijft drijven. </w:t>
      </w:r>
    </w:p>
    <w:p w:rsidR="00E755FC" w:rsidRDefault="009C616F" w:rsidP="00E755FC">
      <w:pPr>
        <w:pStyle w:val="Normaalweb"/>
        <w:numPr>
          <w:ilvl w:val="0"/>
          <w:numId w:val="1"/>
        </w:numPr>
      </w:pPr>
      <w:r>
        <w:t>Ik h</w:t>
      </w:r>
      <w:r w:rsidR="00E755FC">
        <w:t>ang de dialyseslang met zetmeeloplossing in het bekerglas met de jodium-water oplossing en hang de dialyseslang met jodium in het bekerglas met de zetmeel-water oplossing.</w:t>
      </w:r>
      <w:r w:rsidR="00727AD4">
        <w:t xml:space="preserve"> </w:t>
      </w:r>
    </w:p>
    <w:p w:rsidR="00727AD4" w:rsidRDefault="00727AD4" w:rsidP="00E755FC">
      <w:pPr>
        <w:pStyle w:val="Normaalweb"/>
        <w:numPr>
          <w:ilvl w:val="0"/>
          <w:numId w:val="1"/>
        </w:numPr>
      </w:pPr>
      <w:r>
        <w:t xml:space="preserve">Ik wacht 3 minuten. </w:t>
      </w:r>
    </w:p>
    <w:p w:rsidR="00727AD4" w:rsidRDefault="00727AD4" w:rsidP="00E755FC">
      <w:pPr>
        <w:pStyle w:val="Normaalweb"/>
        <w:numPr>
          <w:ilvl w:val="0"/>
          <w:numId w:val="1"/>
        </w:numPr>
      </w:pPr>
      <w:r>
        <w:t xml:space="preserve">Ik noteer wat er is gebeurd: het glaasje met in de dialyseslang zetmeel kleurt blauw. </w:t>
      </w:r>
    </w:p>
    <w:p w:rsidR="00E755FC" w:rsidRPr="00E755FC" w:rsidRDefault="00E755FC" w:rsidP="00E755FC">
      <w:pPr>
        <w:pStyle w:val="Normaalweb"/>
        <w:rPr>
          <w:b/>
          <w:bCs/>
        </w:rPr>
      </w:pPr>
      <w:r w:rsidRPr="00E755FC">
        <w:rPr>
          <w:b/>
          <w:bCs/>
        </w:rPr>
        <w:t>Werkwijze bij water:</w:t>
      </w:r>
    </w:p>
    <w:p w:rsidR="00E755FC" w:rsidRDefault="00E755FC" w:rsidP="00E755FC">
      <w:pPr>
        <w:pStyle w:val="Normaalweb"/>
        <w:numPr>
          <w:ilvl w:val="0"/>
          <w:numId w:val="3"/>
        </w:numPr>
      </w:pPr>
      <w:r>
        <w:t xml:space="preserve">Eerst vullen we een bekerglaasje met water, en dialyseslang met zetmeel. Dan weeg ik de dialyseslang met zetmeel. Dit was 10.28g. </w:t>
      </w:r>
    </w:p>
    <w:p w:rsidR="00E755FC" w:rsidRDefault="00E755FC" w:rsidP="00E755FC">
      <w:pPr>
        <w:pStyle w:val="Normaalweb"/>
        <w:numPr>
          <w:ilvl w:val="0"/>
          <w:numId w:val="3"/>
        </w:numPr>
      </w:pPr>
      <w:r>
        <w:t xml:space="preserve">De dialyseslang met zetmeel hang je in het bekerglaasje met water. </w:t>
      </w:r>
    </w:p>
    <w:p w:rsidR="00E21E6E" w:rsidRDefault="00E755FC" w:rsidP="00E21E6E">
      <w:pPr>
        <w:pStyle w:val="Normaalweb"/>
        <w:numPr>
          <w:ilvl w:val="0"/>
          <w:numId w:val="3"/>
        </w:numPr>
      </w:pPr>
      <w:r>
        <w:t>Dit laten we 2 minuten slaan</w:t>
      </w:r>
    </w:p>
    <w:p w:rsidR="00E21E6E" w:rsidRDefault="00E755FC" w:rsidP="00E21E6E">
      <w:pPr>
        <w:pStyle w:val="Normaalweb"/>
        <w:numPr>
          <w:ilvl w:val="0"/>
          <w:numId w:val="3"/>
        </w:numPr>
      </w:pPr>
      <w:r>
        <w:t>Dan halen we de dialyseslang met zetmeel uit het bekerglas en wegen we het opnieuw</w:t>
      </w:r>
      <w:r w:rsidR="00E21E6E">
        <w:t xml:space="preserve">, de dialyseslang was natuurlijk een beetje nat en dan klopt het experiment niet meer. Ik heb het dus afgedroogd met een doekje zodat op de dialyseslang en het klipje geen water meer zat. </w:t>
      </w:r>
    </w:p>
    <w:p w:rsidR="009B6254" w:rsidRDefault="009B6254" w:rsidP="00E755FC">
      <w:pPr>
        <w:pStyle w:val="Normaalweb"/>
        <w:rPr>
          <w:b/>
          <w:bCs/>
        </w:rPr>
      </w:pPr>
    </w:p>
    <w:p w:rsidR="00E755FC" w:rsidRDefault="00E755FC" w:rsidP="00E755FC">
      <w:pPr>
        <w:pStyle w:val="Normaalweb"/>
      </w:pPr>
      <w:r w:rsidRPr="00E755FC">
        <w:rPr>
          <w:b/>
          <w:bCs/>
        </w:rPr>
        <w:lastRenderedPageBreak/>
        <w:t>Resultaten</w:t>
      </w:r>
      <w:r>
        <w:rPr>
          <w:b/>
          <w:bCs/>
        </w:rPr>
        <w:t xml:space="preserve"> bij jood en zetmeel</w:t>
      </w:r>
      <w:r>
        <w:t>:</w:t>
      </w:r>
    </w:p>
    <w:p w:rsidR="00727AD4" w:rsidRDefault="00E755FC" w:rsidP="00E755FC">
      <w:pPr>
        <w:pStyle w:val="Normaalweb"/>
      </w:pPr>
      <w:r>
        <w:t>Bij het bekerglaasje met jodium-water oplossing waar de dialyseslang met zetmeel</w:t>
      </w:r>
      <w:r w:rsidR="009C616F">
        <w:t>-</w:t>
      </w:r>
      <w:r>
        <w:t xml:space="preserve">oplossing in zit, zie je dat </w:t>
      </w:r>
      <w:r w:rsidR="00727AD4">
        <w:t>de dialyseslang met</w:t>
      </w:r>
      <w:r>
        <w:t xml:space="preserve"> zetmeel blauw wordt. Dat betekent dus dat jodium door het selectief-permeabel membraan kan.</w:t>
      </w:r>
      <w:r w:rsidR="00727AD4">
        <w:t xml:space="preserve"> H</w:t>
      </w:r>
      <w:r>
        <w:t>etzelfde geldt voor het bekerglaasje met zetmeel</w:t>
      </w:r>
      <w:r w:rsidR="009C616F">
        <w:t>-</w:t>
      </w:r>
      <w:r>
        <w:t xml:space="preserve">oplossing en in de dialyseslang jodium-water oplossing. Het glaasje wordt blauw. </w:t>
      </w:r>
    </w:p>
    <w:p w:rsidR="00E755FC" w:rsidRDefault="00E755FC" w:rsidP="00E755FC">
      <w:pPr>
        <w:pStyle w:val="Normaalweb"/>
        <w:rPr>
          <w:b/>
          <w:bCs/>
        </w:rPr>
      </w:pPr>
      <w:r w:rsidRPr="00E755FC">
        <w:rPr>
          <w:b/>
          <w:bCs/>
        </w:rPr>
        <w:t>Resultaten</w:t>
      </w:r>
      <w:r>
        <w:rPr>
          <w:b/>
          <w:bCs/>
        </w:rPr>
        <w:t xml:space="preserve"> bij water:</w:t>
      </w:r>
    </w:p>
    <w:p w:rsidR="00727AD4" w:rsidRDefault="00E755FC" w:rsidP="00247A4C">
      <w:pPr>
        <w:pStyle w:val="Normaalweb"/>
      </w:pPr>
      <w:r>
        <w:t xml:space="preserve">De dialyseslang met zetmeel woog voordat we hem in het water deden 10.28g. Toen we de dialyseslang met zetmeel er weer uithaalde woog hij 11.22g. </w:t>
      </w:r>
      <w:r w:rsidR="00841D2B">
        <w:t>Bij d</w:t>
      </w:r>
      <w:r w:rsidR="00727AD4">
        <w:t>e dialyseslang</w:t>
      </w:r>
      <w:r w:rsidR="00841D2B">
        <w:t xml:space="preserve"> met zetmeel</w:t>
      </w:r>
      <w:r w:rsidR="00727AD4">
        <w:t xml:space="preserve"> is dus 0,</w:t>
      </w:r>
      <w:r w:rsidR="00841D2B">
        <w:t xml:space="preserve">94g water bij gekomen. </w:t>
      </w:r>
    </w:p>
    <w:p w:rsidR="00247A4C" w:rsidRPr="00FC0758" w:rsidRDefault="00247A4C" w:rsidP="00247A4C">
      <w:pPr>
        <w:pStyle w:val="Normaalweb"/>
        <w:rPr>
          <w:sz w:val="22"/>
          <w:szCs w:val="22"/>
        </w:rPr>
      </w:pPr>
      <w:r w:rsidRPr="00FC0758">
        <w:rPr>
          <w:b/>
          <w:bCs/>
        </w:rPr>
        <w:t>Discussie</w:t>
      </w:r>
      <w:r w:rsidRPr="00FC0758">
        <w:rPr>
          <w:sz w:val="22"/>
          <w:szCs w:val="22"/>
        </w:rPr>
        <w:t>:</w:t>
      </w:r>
    </w:p>
    <w:p w:rsidR="00247A4C" w:rsidRDefault="00247A4C">
      <w:pPr>
        <w:rPr>
          <w:rFonts w:ascii="Times New Roman" w:hAnsi="Times New Roman" w:cs="Times New Roman"/>
        </w:rPr>
      </w:pPr>
      <w:r w:rsidRPr="00247A4C">
        <w:rPr>
          <w:rFonts w:ascii="Times New Roman" w:hAnsi="Times New Roman" w:cs="Times New Roman"/>
        </w:rPr>
        <w:t xml:space="preserve">De resultaten </w:t>
      </w:r>
      <w:r>
        <w:rPr>
          <w:rFonts w:ascii="Times New Roman" w:hAnsi="Times New Roman" w:cs="Times New Roman"/>
        </w:rPr>
        <w:t xml:space="preserve">komen overeen met de hypothese. Bij het proefje met jodium-oplossing en zetmeel-oplossing ontstond er diffusie en bij het proefje met water ontstond er osmose. De verklaring voor de diffusie is dat er in het jodiummoleculen en watermoleculen wel door </w:t>
      </w:r>
      <w:r w:rsidRPr="00247A4C">
        <w:rPr>
          <w:rFonts w:ascii="Times New Roman" w:hAnsi="Times New Roman" w:cs="Times New Roman"/>
        </w:rPr>
        <w:t xml:space="preserve">het selectief-permeabel membraan </w:t>
      </w:r>
      <w:r>
        <w:rPr>
          <w:rFonts w:ascii="Times New Roman" w:hAnsi="Times New Roman" w:cs="Times New Roman"/>
        </w:rPr>
        <w:t xml:space="preserve">kunnen en zetmeelmoleculen niet. Omdat aan de kant van de zetmeel-oplossing een lagere concentratie watermoleculen zijn gaan er watermoleculen naar de kant van de zetmeel-oplossing. Met de watermoleculen komen ook jodiummoleculen mee. </w:t>
      </w:r>
    </w:p>
    <w:p w:rsidR="00247A4C" w:rsidRPr="00477EB5" w:rsidRDefault="00247A4C">
      <w:pPr>
        <w:rPr>
          <w:rFonts w:ascii="Times New Roman" w:hAnsi="Times New Roman" w:cs="Times New Roman"/>
          <w:i/>
          <w:iCs/>
        </w:rPr>
      </w:pPr>
      <w:r>
        <w:rPr>
          <w:rFonts w:ascii="Times New Roman" w:hAnsi="Times New Roman" w:cs="Times New Roman"/>
        </w:rPr>
        <w:t xml:space="preserve">De blauwe kleur wordt veroorzaakt door de jodiummoleculen. Deze worden als het waren “gevangen” door ze zetmeel-molecuul. Het is dus geen reactie. Mijn resultaten zijn denk ik wel betrouwbaar omdat het precies overeen komt met de informatie die te vinden is op het internet </w:t>
      </w:r>
      <w:r w:rsidRPr="00477EB5">
        <w:rPr>
          <w:rFonts w:ascii="Times New Roman" w:hAnsi="Times New Roman" w:cs="Times New Roman"/>
          <w:i/>
          <w:iCs/>
        </w:rPr>
        <w:t xml:space="preserve">(Osmose, </w:t>
      </w:r>
      <w:r w:rsidR="00592165">
        <w:rPr>
          <w:rFonts w:ascii="Times New Roman" w:hAnsi="Times New Roman" w:cs="Times New Roman"/>
          <w:i/>
          <w:iCs/>
        </w:rPr>
        <w:t>05</w:t>
      </w:r>
      <w:r w:rsidR="001E2478">
        <w:rPr>
          <w:rFonts w:ascii="Times New Roman" w:hAnsi="Times New Roman" w:cs="Times New Roman"/>
          <w:i/>
          <w:iCs/>
        </w:rPr>
        <w:t>/</w:t>
      </w:r>
      <w:r w:rsidR="00592165">
        <w:rPr>
          <w:rFonts w:ascii="Times New Roman" w:hAnsi="Times New Roman" w:cs="Times New Roman"/>
          <w:i/>
          <w:iCs/>
        </w:rPr>
        <w:t>06</w:t>
      </w:r>
      <w:r w:rsidR="001E2478">
        <w:rPr>
          <w:rFonts w:ascii="Times New Roman" w:hAnsi="Times New Roman" w:cs="Times New Roman"/>
          <w:i/>
          <w:iCs/>
        </w:rPr>
        <w:t>/</w:t>
      </w:r>
      <w:r w:rsidRPr="00477EB5">
        <w:rPr>
          <w:rFonts w:ascii="Times New Roman" w:hAnsi="Times New Roman" w:cs="Times New Roman"/>
          <w:i/>
          <w:iCs/>
        </w:rPr>
        <w:t>2019)</w:t>
      </w:r>
      <w:r w:rsidR="00101E70" w:rsidRPr="00477EB5">
        <w:rPr>
          <w:rFonts w:ascii="Times New Roman" w:hAnsi="Times New Roman" w:cs="Times New Roman"/>
          <w:i/>
          <w:iCs/>
        </w:rPr>
        <w:t xml:space="preserve">. </w:t>
      </w:r>
    </w:p>
    <w:p w:rsidR="00477EB5" w:rsidRDefault="00477EB5">
      <w:pPr>
        <w:rPr>
          <w:rFonts w:ascii="Times New Roman" w:hAnsi="Times New Roman" w:cs="Times New Roman"/>
        </w:rPr>
      </w:pPr>
      <w:r>
        <w:rPr>
          <w:rFonts w:ascii="Times New Roman" w:hAnsi="Times New Roman" w:cs="Times New Roman"/>
        </w:rPr>
        <w:t xml:space="preserve">Bij het proefje met water heeft osmose plaatsgevonden. De resultaten komen dus overeen met de hypothese. De verklaring voor mijn resultaten zijn dat de concentratie watermoleculen bij de zetmeel-oplossing lager is dan bij het water. Hierdoor gaan er watermoleculen van het water naar de zetmeel-oplossing, dit kunnen ze omdat door het </w:t>
      </w:r>
      <w:r w:rsidRPr="00247A4C">
        <w:rPr>
          <w:rFonts w:ascii="Times New Roman" w:hAnsi="Times New Roman" w:cs="Times New Roman"/>
        </w:rPr>
        <w:t>selectief-permeabel membraan</w:t>
      </w:r>
      <w:r>
        <w:rPr>
          <w:rFonts w:ascii="Times New Roman" w:hAnsi="Times New Roman" w:cs="Times New Roman"/>
        </w:rPr>
        <w:t xml:space="preserve"> kunnen. Omdat er dus na 2 minuten meer watermoleculen bij de zetmeel-oplossing zitten is het gewicht gestegen en kan je dus concluderen dan er osmose heeft plaats gevonden. </w:t>
      </w:r>
    </w:p>
    <w:p w:rsidR="00477EB5" w:rsidRDefault="00477EB5">
      <w:pPr>
        <w:rPr>
          <w:rFonts w:ascii="Times New Roman" w:hAnsi="Times New Roman" w:cs="Times New Roman"/>
        </w:rPr>
      </w:pPr>
    </w:p>
    <w:p w:rsidR="00477EB5" w:rsidRPr="00FC0758" w:rsidRDefault="00477EB5">
      <w:pPr>
        <w:rPr>
          <w:rFonts w:ascii="Times New Roman" w:hAnsi="Times New Roman" w:cs="Times New Roman"/>
          <w:b/>
          <w:bCs/>
        </w:rPr>
      </w:pPr>
      <w:r w:rsidRPr="00FC0758">
        <w:rPr>
          <w:rFonts w:ascii="Times New Roman" w:hAnsi="Times New Roman" w:cs="Times New Roman"/>
          <w:b/>
          <w:bCs/>
        </w:rPr>
        <w:t>Conclusie:</w:t>
      </w:r>
    </w:p>
    <w:p w:rsidR="00477EB5" w:rsidRDefault="00477EB5" w:rsidP="00477EB5">
      <w:pPr>
        <w:pStyle w:val="Normaalweb"/>
      </w:pPr>
      <w:r>
        <w:t xml:space="preserve">De onderzoeksvraag luidt als volgt: Voor welke stoffen (jood, zetmeel, water) is een dialyseslang permeabel? </w:t>
      </w:r>
      <w:r>
        <w:br/>
        <w:t xml:space="preserve">Het directe antwoord hierop is dat de dialyseslang permeabel is voor jood en water. De hypothese was bij beide proefjes juist. </w:t>
      </w:r>
    </w:p>
    <w:p w:rsidR="00477EB5" w:rsidRDefault="00477EB5">
      <w:pPr>
        <w:rPr>
          <w:rFonts w:ascii="Times New Roman" w:hAnsi="Times New Roman" w:cs="Times New Roman"/>
        </w:rPr>
      </w:pPr>
    </w:p>
    <w:p w:rsidR="00477EB5" w:rsidRDefault="00477EB5">
      <w:pPr>
        <w:rPr>
          <w:rFonts w:ascii="Times New Roman" w:hAnsi="Times New Roman" w:cs="Times New Roman"/>
        </w:rPr>
      </w:pPr>
    </w:p>
    <w:p w:rsidR="00477EB5" w:rsidRDefault="00477EB5">
      <w:pPr>
        <w:rPr>
          <w:rFonts w:ascii="Times New Roman" w:hAnsi="Times New Roman" w:cs="Times New Roman"/>
        </w:rPr>
      </w:pPr>
    </w:p>
    <w:p w:rsidR="00247A4C" w:rsidRDefault="00247A4C">
      <w:pPr>
        <w:rPr>
          <w:rFonts w:ascii="Times New Roman" w:hAnsi="Times New Roman" w:cs="Times New Roman"/>
        </w:rPr>
      </w:pPr>
    </w:p>
    <w:p w:rsidR="008A413E" w:rsidRDefault="008A413E" w:rsidP="008A413E">
      <w:pPr>
        <w:jc w:val="center"/>
        <w:rPr>
          <w:rFonts w:ascii="Times New Roman" w:hAnsi="Times New Roman" w:cs="Times New Roman"/>
          <w:b/>
          <w:bCs/>
          <w:i/>
          <w:iCs/>
          <w:sz w:val="32"/>
          <w:szCs w:val="32"/>
        </w:rPr>
      </w:pPr>
    </w:p>
    <w:p w:rsidR="008A413E" w:rsidRDefault="008A413E" w:rsidP="008A413E">
      <w:pPr>
        <w:jc w:val="center"/>
        <w:rPr>
          <w:rFonts w:ascii="Times New Roman" w:hAnsi="Times New Roman" w:cs="Times New Roman"/>
          <w:b/>
          <w:bCs/>
          <w:i/>
          <w:iCs/>
          <w:sz w:val="32"/>
          <w:szCs w:val="32"/>
        </w:rPr>
      </w:pPr>
    </w:p>
    <w:p w:rsidR="008A413E" w:rsidRDefault="008A413E" w:rsidP="00044530">
      <w:pPr>
        <w:rPr>
          <w:rFonts w:ascii="Times New Roman" w:hAnsi="Times New Roman" w:cs="Times New Roman"/>
          <w:b/>
          <w:bCs/>
          <w:i/>
          <w:iCs/>
          <w:sz w:val="32"/>
          <w:szCs w:val="32"/>
        </w:rPr>
      </w:pPr>
    </w:p>
    <w:p w:rsidR="008A413E" w:rsidRDefault="008A413E" w:rsidP="008A413E">
      <w:pPr>
        <w:jc w:val="center"/>
        <w:rPr>
          <w:rFonts w:ascii="Times New Roman" w:hAnsi="Times New Roman" w:cs="Times New Roman"/>
          <w:b/>
          <w:bCs/>
          <w:i/>
          <w:iCs/>
          <w:sz w:val="32"/>
          <w:szCs w:val="32"/>
        </w:rPr>
      </w:pPr>
    </w:p>
    <w:p w:rsidR="006A7314" w:rsidRDefault="006A7314" w:rsidP="008A413E">
      <w:pPr>
        <w:jc w:val="center"/>
        <w:rPr>
          <w:rFonts w:ascii="Times New Roman" w:hAnsi="Times New Roman" w:cs="Times New Roman"/>
          <w:b/>
          <w:bCs/>
          <w:i/>
          <w:iCs/>
          <w:sz w:val="32"/>
          <w:szCs w:val="32"/>
        </w:rPr>
      </w:pPr>
    </w:p>
    <w:p w:rsidR="00592165" w:rsidRDefault="00592165" w:rsidP="008A413E">
      <w:pPr>
        <w:jc w:val="center"/>
        <w:rPr>
          <w:rFonts w:ascii="Times New Roman" w:hAnsi="Times New Roman" w:cs="Times New Roman"/>
          <w:b/>
          <w:bCs/>
          <w:i/>
          <w:iCs/>
          <w:sz w:val="32"/>
          <w:szCs w:val="32"/>
        </w:rPr>
      </w:pPr>
      <w:r w:rsidRPr="00592165">
        <w:rPr>
          <w:rFonts w:ascii="Times New Roman" w:hAnsi="Times New Roman" w:cs="Times New Roman"/>
          <w:b/>
          <w:bCs/>
          <w:i/>
          <w:iCs/>
          <w:sz w:val="32"/>
          <w:szCs w:val="32"/>
        </w:rPr>
        <w:lastRenderedPageBreak/>
        <w:t>Onderzoek Plasmolyse in een rode uien</w:t>
      </w:r>
      <w:r>
        <w:rPr>
          <w:rFonts w:ascii="Times New Roman" w:hAnsi="Times New Roman" w:cs="Times New Roman"/>
          <w:b/>
          <w:bCs/>
          <w:i/>
          <w:iCs/>
          <w:sz w:val="32"/>
          <w:szCs w:val="32"/>
        </w:rPr>
        <w:t xml:space="preserve"> </w:t>
      </w:r>
      <w:r w:rsidRPr="00592165">
        <w:rPr>
          <w:rFonts w:ascii="Times New Roman" w:hAnsi="Times New Roman" w:cs="Times New Roman"/>
          <w:b/>
          <w:bCs/>
          <w:i/>
          <w:iCs/>
          <w:sz w:val="32"/>
          <w:szCs w:val="32"/>
        </w:rPr>
        <w:t>cel</w:t>
      </w:r>
    </w:p>
    <w:p w:rsidR="00592165" w:rsidRDefault="00592165" w:rsidP="00592165">
      <w:pPr>
        <w:rPr>
          <w:rFonts w:ascii="Times New Roman" w:hAnsi="Times New Roman" w:cs="Times New Roman"/>
        </w:rPr>
      </w:pPr>
    </w:p>
    <w:p w:rsidR="00251EE4" w:rsidRPr="00251EE4" w:rsidRDefault="00592165" w:rsidP="00592165">
      <w:pPr>
        <w:rPr>
          <w:rFonts w:ascii="Times New Roman" w:hAnsi="Times New Roman" w:cs="Times New Roman"/>
          <w:b/>
          <w:bCs/>
        </w:rPr>
      </w:pPr>
      <w:r w:rsidRPr="00251EE4">
        <w:rPr>
          <w:rFonts w:ascii="Times New Roman" w:hAnsi="Times New Roman" w:cs="Times New Roman"/>
          <w:b/>
          <w:bCs/>
        </w:rPr>
        <w:t xml:space="preserve">Inleiding: </w:t>
      </w:r>
    </w:p>
    <w:p w:rsidR="00251EE4" w:rsidRDefault="00251EE4" w:rsidP="00592165">
      <w:pPr>
        <w:rPr>
          <w:rFonts w:ascii="Times New Roman" w:hAnsi="Times New Roman" w:cs="Times New Roman"/>
        </w:rPr>
      </w:pPr>
    </w:p>
    <w:p w:rsidR="00251EE4" w:rsidRDefault="00592165" w:rsidP="00592165">
      <w:pPr>
        <w:rPr>
          <w:rFonts w:ascii="Times New Roman" w:hAnsi="Times New Roman" w:cs="Times New Roman"/>
        </w:rPr>
      </w:pPr>
      <w:r>
        <w:rPr>
          <w:rFonts w:ascii="Times New Roman" w:hAnsi="Times New Roman" w:cs="Times New Roman"/>
        </w:rPr>
        <w:t xml:space="preserve">Ik ga dit onderzoek doen omdat ik wil weten </w:t>
      </w:r>
      <w:r w:rsidR="00251EE4">
        <w:rPr>
          <w:rFonts w:ascii="Times New Roman" w:hAnsi="Times New Roman" w:cs="Times New Roman"/>
        </w:rPr>
        <w:t xml:space="preserve">of de osmotische waarden van een cel veranderd als je de cel in een verschillende osmotische waarde legt. We gebruiken hiervoor een vliesje van een ui omdat hier vacuolen inzitten. Mijn </w:t>
      </w:r>
      <w:r w:rsidR="00251EE4" w:rsidRPr="00251EE4">
        <w:rPr>
          <w:rFonts w:ascii="Times New Roman" w:hAnsi="Times New Roman" w:cs="Times New Roman"/>
          <w:i/>
          <w:iCs/>
        </w:rPr>
        <w:t>onderzoeksvraag</w:t>
      </w:r>
      <w:r w:rsidR="00251EE4">
        <w:rPr>
          <w:rFonts w:ascii="Times New Roman" w:hAnsi="Times New Roman" w:cs="Times New Roman"/>
        </w:rPr>
        <w:t xml:space="preserve"> is: W</w:t>
      </w:r>
      <w:r w:rsidR="00251EE4" w:rsidRPr="00251EE4">
        <w:rPr>
          <w:rFonts w:ascii="Times New Roman" w:hAnsi="Times New Roman" w:cs="Times New Roman"/>
        </w:rPr>
        <w:t xml:space="preserve">at gebeurt er met plantencellen </w:t>
      </w:r>
      <w:r w:rsidR="00734D3F">
        <w:rPr>
          <w:rFonts w:ascii="Times New Roman" w:hAnsi="Times New Roman" w:cs="Times New Roman"/>
        </w:rPr>
        <w:t>als je ze in een hogere osmotische waarden legt</w:t>
      </w:r>
      <w:r w:rsidR="00251EE4" w:rsidRPr="00251EE4">
        <w:rPr>
          <w:rFonts w:ascii="Times New Roman" w:hAnsi="Times New Roman" w:cs="Times New Roman"/>
        </w:rPr>
        <w:t>?</w:t>
      </w:r>
      <w:r w:rsidR="00251EE4">
        <w:rPr>
          <w:rFonts w:ascii="Times New Roman" w:hAnsi="Times New Roman" w:cs="Times New Roman"/>
        </w:rPr>
        <w:t xml:space="preserve"> Ik wil dit weten om hier vervolgens uit te concluderen of er plasmolyse plaats vindt.</w:t>
      </w:r>
    </w:p>
    <w:p w:rsidR="00251EE4" w:rsidRDefault="00251EE4" w:rsidP="00592165">
      <w:pPr>
        <w:rPr>
          <w:rFonts w:ascii="Times New Roman" w:hAnsi="Times New Roman" w:cs="Times New Roman"/>
        </w:rPr>
      </w:pPr>
    </w:p>
    <w:p w:rsidR="00251EE4" w:rsidRDefault="00251EE4" w:rsidP="00592165">
      <w:pPr>
        <w:rPr>
          <w:rFonts w:ascii="Times New Roman" w:hAnsi="Times New Roman" w:cs="Times New Roman"/>
          <w:b/>
          <w:bCs/>
        </w:rPr>
      </w:pPr>
      <w:r>
        <w:rPr>
          <w:rFonts w:ascii="Times New Roman" w:hAnsi="Times New Roman" w:cs="Times New Roman"/>
          <w:b/>
          <w:bCs/>
        </w:rPr>
        <w:t>Hypothese:</w:t>
      </w:r>
    </w:p>
    <w:p w:rsidR="00251EE4" w:rsidRDefault="00251EE4" w:rsidP="00592165">
      <w:pPr>
        <w:rPr>
          <w:rFonts w:ascii="Times New Roman" w:hAnsi="Times New Roman" w:cs="Times New Roman"/>
          <w:b/>
          <w:bCs/>
        </w:rPr>
      </w:pPr>
    </w:p>
    <w:p w:rsidR="001E2478" w:rsidRDefault="00251EE4" w:rsidP="00592165">
      <w:pPr>
        <w:rPr>
          <w:rFonts w:ascii="Times New Roman" w:hAnsi="Times New Roman" w:cs="Times New Roman"/>
        </w:rPr>
      </w:pPr>
      <w:r>
        <w:rPr>
          <w:rFonts w:ascii="Times New Roman" w:hAnsi="Times New Roman" w:cs="Times New Roman"/>
        </w:rPr>
        <w:t>De hypothese is dat we gaan kijken of er in de ui cel plasmolyse plaats vindt</w:t>
      </w:r>
      <w:r w:rsidR="001E2478">
        <w:rPr>
          <w:rFonts w:ascii="Times New Roman" w:hAnsi="Times New Roman" w:cs="Times New Roman"/>
        </w:rPr>
        <w:t xml:space="preserve"> als we KNO3 toevoegen aan de rode ui cel</w:t>
      </w:r>
      <w:r>
        <w:rPr>
          <w:rFonts w:ascii="Times New Roman" w:hAnsi="Times New Roman" w:cs="Times New Roman"/>
        </w:rPr>
        <w:t>. Dit doen we door de osmotische waarden buiten de ui cel te verhogen</w:t>
      </w:r>
      <w:r w:rsidR="001E2478">
        <w:rPr>
          <w:rFonts w:ascii="Times New Roman" w:hAnsi="Times New Roman" w:cs="Times New Roman"/>
        </w:rPr>
        <w:t xml:space="preserve"> (met KNO3)</w:t>
      </w:r>
      <w:r>
        <w:rPr>
          <w:rFonts w:ascii="Times New Roman" w:hAnsi="Times New Roman" w:cs="Times New Roman"/>
        </w:rPr>
        <w:t>. Als gevolg zou er dan osmose moeten plaats vinden waardoor de ui cellen kleiner zullen worden</w:t>
      </w:r>
      <w:r w:rsidR="001E2478">
        <w:rPr>
          <w:rFonts w:ascii="Times New Roman" w:hAnsi="Times New Roman" w:cs="Times New Roman"/>
        </w:rPr>
        <w:t xml:space="preserve">. </w:t>
      </w:r>
    </w:p>
    <w:p w:rsidR="009B6254" w:rsidRDefault="009B6254" w:rsidP="00592165">
      <w:pPr>
        <w:rPr>
          <w:rFonts w:ascii="Times New Roman" w:hAnsi="Times New Roman" w:cs="Times New Roman"/>
        </w:rPr>
      </w:pPr>
    </w:p>
    <w:p w:rsidR="009B6254" w:rsidRPr="009B6254" w:rsidRDefault="009B6254" w:rsidP="00592165">
      <w:pPr>
        <w:rPr>
          <w:rFonts w:ascii="Times New Roman" w:hAnsi="Times New Roman" w:cs="Times New Roman"/>
          <w:b/>
          <w:bCs/>
        </w:rPr>
      </w:pPr>
      <w:r w:rsidRPr="009B6254">
        <w:rPr>
          <w:rFonts w:ascii="Times New Roman" w:hAnsi="Times New Roman" w:cs="Times New Roman"/>
          <w:b/>
          <w:bCs/>
        </w:rPr>
        <w:t xml:space="preserve">Materialen: </w:t>
      </w:r>
    </w:p>
    <w:p w:rsidR="001E2478" w:rsidRDefault="001E2478" w:rsidP="00592165">
      <w:pPr>
        <w:rPr>
          <w:rFonts w:ascii="Times New Roman" w:hAnsi="Times New Roman" w:cs="Times New Roman"/>
        </w:rPr>
      </w:pPr>
    </w:p>
    <w:p w:rsidR="009B6254" w:rsidRDefault="009B6254" w:rsidP="009B6254">
      <w:pPr>
        <w:pStyle w:val="Lijstalinea"/>
        <w:numPr>
          <w:ilvl w:val="0"/>
          <w:numId w:val="12"/>
        </w:numPr>
        <w:rPr>
          <w:rFonts w:ascii="Times New Roman" w:hAnsi="Times New Roman" w:cs="Times New Roman"/>
        </w:rPr>
      </w:pPr>
      <w:r>
        <w:rPr>
          <w:rFonts w:ascii="Times New Roman" w:hAnsi="Times New Roman" w:cs="Times New Roman"/>
        </w:rPr>
        <w:t>Rode ui</w:t>
      </w:r>
    </w:p>
    <w:p w:rsidR="009B6254" w:rsidRDefault="009B6254" w:rsidP="009B6254">
      <w:pPr>
        <w:pStyle w:val="Lijstalinea"/>
        <w:numPr>
          <w:ilvl w:val="0"/>
          <w:numId w:val="12"/>
        </w:numPr>
        <w:rPr>
          <w:rFonts w:ascii="Times New Roman" w:hAnsi="Times New Roman" w:cs="Times New Roman"/>
        </w:rPr>
      </w:pPr>
      <w:r>
        <w:rPr>
          <w:rFonts w:ascii="Times New Roman" w:hAnsi="Times New Roman" w:cs="Times New Roman"/>
        </w:rPr>
        <w:t>Microscoop (400x vergroting)</w:t>
      </w:r>
    </w:p>
    <w:p w:rsidR="009B6254" w:rsidRDefault="009B6254" w:rsidP="009B6254">
      <w:pPr>
        <w:pStyle w:val="Lijstalinea"/>
        <w:numPr>
          <w:ilvl w:val="0"/>
          <w:numId w:val="12"/>
        </w:numPr>
        <w:rPr>
          <w:rFonts w:ascii="Times New Roman" w:hAnsi="Times New Roman" w:cs="Times New Roman"/>
        </w:rPr>
      </w:pPr>
      <w:r>
        <w:rPr>
          <w:rFonts w:ascii="Times New Roman" w:hAnsi="Times New Roman" w:cs="Times New Roman"/>
        </w:rPr>
        <w:t xml:space="preserve">Water </w:t>
      </w:r>
    </w:p>
    <w:p w:rsidR="009B6254" w:rsidRDefault="009B6254" w:rsidP="009B6254">
      <w:pPr>
        <w:pStyle w:val="Lijstalinea"/>
        <w:numPr>
          <w:ilvl w:val="0"/>
          <w:numId w:val="12"/>
        </w:numPr>
        <w:rPr>
          <w:rFonts w:ascii="Times New Roman" w:hAnsi="Times New Roman" w:cs="Times New Roman"/>
        </w:rPr>
      </w:pPr>
      <w:r>
        <w:rPr>
          <w:rFonts w:ascii="Times New Roman" w:hAnsi="Times New Roman" w:cs="Times New Roman"/>
        </w:rPr>
        <w:t>Tekenpapier en potlood</w:t>
      </w:r>
    </w:p>
    <w:p w:rsidR="009B6254" w:rsidRDefault="009B6254" w:rsidP="009B6254">
      <w:pPr>
        <w:pStyle w:val="Lijstalinea"/>
        <w:numPr>
          <w:ilvl w:val="0"/>
          <w:numId w:val="12"/>
        </w:numPr>
        <w:rPr>
          <w:rFonts w:ascii="Times New Roman" w:hAnsi="Times New Roman" w:cs="Times New Roman"/>
        </w:rPr>
      </w:pPr>
      <w:r>
        <w:rPr>
          <w:rFonts w:ascii="Times New Roman" w:hAnsi="Times New Roman" w:cs="Times New Roman"/>
        </w:rPr>
        <w:t>Mesje</w:t>
      </w:r>
    </w:p>
    <w:p w:rsidR="009B6254" w:rsidRDefault="009B6254" w:rsidP="009B6254">
      <w:pPr>
        <w:pStyle w:val="Lijstalinea"/>
        <w:numPr>
          <w:ilvl w:val="0"/>
          <w:numId w:val="12"/>
        </w:numPr>
        <w:rPr>
          <w:rFonts w:ascii="Times New Roman" w:hAnsi="Times New Roman" w:cs="Times New Roman"/>
        </w:rPr>
      </w:pPr>
      <w:r>
        <w:rPr>
          <w:rFonts w:ascii="Times New Roman" w:hAnsi="Times New Roman" w:cs="Times New Roman"/>
        </w:rPr>
        <w:t>Objectglaasje en dekglaasje</w:t>
      </w:r>
    </w:p>
    <w:p w:rsidR="009B6254" w:rsidRDefault="009B6254" w:rsidP="009B6254">
      <w:pPr>
        <w:pStyle w:val="Lijstalinea"/>
        <w:numPr>
          <w:ilvl w:val="0"/>
          <w:numId w:val="12"/>
        </w:numPr>
        <w:rPr>
          <w:rFonts w:ascii="Times New Roman" w:hAnsi="Times New Roman" w:cs="Times New Roman"/>
        </w:rPr>
      </w:pPr>
      <w:r>
        <w:rPr>
          <w:rFonts w:ascii="Times New Roman" w:hAnsi="Times New Roman" w:cs="Times New Roman"/>
        </w:rPr>
        <w:t>10% KNO3-oplossing in druppelflesje</w:t>
      </w:r>
    </w:p>
    <w:p w:rsidR="009B6254" w:rsidRPr="009B6254" w:rsidRDefault="009B6254" w:rsidP="009B6254">
      <w:pPr>
        <w:ind w:left="360"/>
        <w:rPr>
          <w:rFonts w:ascii="Times New Roman" w:hAnsi="Times New Roman" w:cs="Times New Roman"/>
        </w:rPr>
      </w:pPr>
    </w:p>
    <w:p w:rsidR="001E2478" w:rsidRDefault="001E2478" w:rsidP="00592165">
      <w:pPr>
        <w:rPr>
          <w:rFonts w:ascii="Times New Roman" w:hAnsi="Times New Roman" w:cs="Times New Roman"/>
        </w:rPr>
      </w:pPr>
      <w:r w:rsidRPr="001E2478">
        <w:rPr>
          <w:rFonts w:ascii="Times New Roman" w:hAnsi="Times New Roman" w:cs="Times New Roman"/>
          <w:b/>
          <w:bCs/>
        </w:rPr>
        <w:t>Werkwijze</w:t>
      </w:r>
      <w:r>
        <w:rPr>
          <w:rFonts w:ascii="Times New Roman" w:hAnsi="Times New Roman" w:cs="Times New Roman"/>
        </w:rPr>
        <w:t>:</w:t>
      </w:r>
    </w:p>
    <w:p w:rsidR="001E2478" w:rsidRDefault="001E2478" w:rsidP="00592165">
      <w:pPr>
        <w:rPr>
          <w:rFonts w:ascii="Times New Roman" w:hAnsi="Times New Roman" w:cs="Times New Roman"/>
        </w:rPr>
      </w:pPr>
    </w:p>
    <w:p w:rsidR="001E2478" w:rsidRDefault="001E2478" w:rsidP="001E2478">
      <w:pPr>
        <w:pStyle w:val="Lijstalinea"/>
        <w:numPr>
          <w:ilvl w:val="0"/>
          <w:numId w:val="4"/>
        </w:numPr>
        <w:rPr>
          <w:rFonts w:ascii="Times New Roman" w:hAnsi="Times New Roman" w:cs="Times New Roman"/>
        </w:rPr>
      </w:pPr>
      <w:r>
        <w:rPr>
          <w:rFonts w:ascii="Times New Roman" w:hAnsi="Times New Roman" w:cs="Times New Roman"/>
        </w:rPr>
        <w:t>Ik pak een microscoop en zet hem op 400x vergroten.</w:t>
      </w:r>
    </w:p>
    <w:p w:rsidR="001E2478" w:rsidRDefault="001E2478" w:rsidP="001E2478">
      <w:pPr>
        <w:pStyle w:val="Lijstalinea"/>
        <w:numPr>
          <w:ilvl w:val="0"/>
          <w:numId w:val="4"/>
        </w:numPr>
        <w:rPr>
          <w:rFonts w:ascii="Times New Roman" w:hAnsi="Times New Roman" w:cs="Times New Roman"/>
        </w:rPr>
      </w:pPr>
      <w:r>
        <w:rPr>
          <w:rFonts w:ascii="Times New Roman" w:hAnsi="Times New Roman" w:cs="Times New Roman"/>
        </w:rPr>
        <w:t xml:space="preserve">Ik maak een preparaatje met een dun vliesje van de rode ui cel en leg het onder de microscoop. </w:t>
      </w:r>
    </w:p>
    <w:p w:rsidR="001E2478" w:rsidRDefault="001E2478" w:rsidP="001E2478">
      <w:pPr>
        <w:pStyle w:val="Lijstalinea"/>
        <w:numPr>
          <w:ilvl w:val="0"/>
          <w:numId w:val="4"/>
        </w:numPr>
        <w:rPr>
          <w:rFonts w:ascii="Times New Roman" w:hAnsi="Times New Roman" w:cs="Times New Roman"/>
        </w:rPr>
      </w:pPr>
      <w:r>
        <w:rPr>
          <w:rFonts w:ascii="Times New Roman" w:hAnsi="Times New Roman" w:cs="Times New Roman"/>
        </w:rPr>
        <w:t>Ik maak een tekening van wat ik zie door de microscoop.</w:t>
      </w:r>
    </w:p>
    <w:p w:rsidR="001E2478" w:rsidRDefault="001E2478" w:rsidP="001E2478">
      <w:pPr>
        <w:pStyle w:val="Lijstalinea"/>
        <w:numPr>
          <w:ilvl w:val="0"/>
          <w:numId w:val="4"/>
        </w:numPr>
        <w:rPr>
          <w:rFonts w:ascii="Times New Roman" w:hAnsi="Times New Roman" w:cs="Times New Roman"/>
        </w:rPr>
      </w:pPr>
      <w:r>
        <w:rPr>
          <w:rFonts w:ascii="Times New Roman" w:hAnsi="Times New Roman" w:cs="Times New Roman"/>
        </w:rPr>
        <w:t>Ik pak het preparaatje uit de microscoop en voeg een paar druppeltjes KNO3 aan toe en kijk weer door de microscoop.</w:t>
      </w:r>
    </w:p>
    <w:p w:rsidR="001E2478" w:rsidRDefault="001E2478" w:rsidP="001E2478">
      <w:pPr>
        <w:pStyle w:val="Lijstalinea"/>
        <w:numPr>
          <w:ilvl w:val="0"/>
          <w:numId w:val="4"/>
        </w:numPr>
        <w:rPr>
          <w:rFonts w:ascii="Times New Roman" w:hAnsi="Times New Roman" w:cs="Times New Roman"/>
        </w:rPr>
      </w:pPr>
      <w:r>
        <w:rPr>
          <w:rFonts w:ascii="Times New Roman" w:hAnsi="Times New Roman" w:cs="Times New Roman"/>
        </w:rPr>
        <w:t>Ik maak weer een tekening met wat ik zie in de microscoop</w:t>
      </w:r>
    </w:p>
    <w:p w:rsidR="001E2478" w:rsidRDefault="001E2478" w:rsidP="001E2478">
      <w:pPr>
        <w:pStyle w:val="Lijstalinea"/>
        <w:numPr>
          <w:ilvl w:val="0"/>
          <w:numId w:val="4"/>
        </w:numPr>
        <w:rPr>
          <w:rFonts w:ascii="Times New Roman" w:hAnsi="Times New Roman" w:cs="Times New Roman"/>
        </w:rPr>
      </w:pPr>
      <w:r>
        <w:rPr>
          <w:rFonts w:ascii="Times New Roman" w:hAnsi="Times New Roman" w:cs="Times New Roman"/>
        </w:rPr>
        <w:t xml:space="preserve">Als laatste deed ik nog een paar druppeltjes water bij de rode ui cellen om ze weer naar hun oorspronkelijk staat te krijgen. </w:t>
      </w:r>
    </w:p>
    <w:p w:rsidR="001E2478" w:rsidRDefault="001E2478" w:rsidP="001E2478">
      <w:pPr>
        <w:rPr>
          <w:rFonts w:ascii="Times New Roman" w:hAnsi="Times New Roman" w:cs="Times New Roman"/>
        </w:rPr>
      </w:pPr>
    </w:p>
    <w:p w:rsidR="004945C0" w:rsidRDefault="004945C0" w:rsidP="001E2478">
      <w:pPr>
        <w:rPr>
          <w:rFonts w:ascii="Times New Roman" w:hAnsi="Times New Roman" w:cs="Times New Roman"/>
          <w:b/>
          <w:bCs/>
        </w:rPr>
      </w:pPr>
    </w:p>
    <w:p w:rsidR="001E2478" w:rsidRPr="001E2478" w:rsidRDefault="001E2478" w:rsidP="001E2478">
      <w:pPr>
        <w:rPr>
          <w:rFonts w:ascii="Times New Roman" w:hAnsi="Times New Roman" w:cs="Times New Roman"/>
        </w:rPr>
      </w:pPr>
      <w:r w:rsidRPr="001E2478">
        <w:rPr>
          <w:rFonts w:ascii="Times New Roman" w:hAnsi="Times New Roman" w:cs="Times New Roman"/>
          <w:b/>
          <w:bCs/>
        </w:rPr>
        <w:t>Resultaten</w:t>
      </w:r>
      <w:r>
        <w:rPr>
          <w:rFonts w:ascii="Times New Roman" w:hAnsi="Times New Roman" w:cs="Times New Roman"/>
        </w:rPr>
        <w:t>:</w:t>
      </w:r>
    </w:p>
    <w:p w:rsidR="001E2478" w:rsidRDefault="001E2478" w:rsidP="001E2478">
      <w:pPr>
        <w:rPr>
          <w:rFonts w:ascii="Times New Roman" w:hAnsi="Times New Roman" w:cs="Times New Roman"/>
        </w:rPr>
      </w:pPr>
    </w:p>
    <w:p w:rsidR="008A413E" w:rsidRDefault="00793206" w:rsidP="001E2478">
      <w:pPr>
        <w:rPr>
          <w:rFonts w:ascii="Times New Roman" w:hAnsi="Times New Roman" w:cs="Times New Roman"/>
        </w:rPr>
      </w:pPr>
      <w:r>
        <w:rPr>
          <w:rFonts w:ascii="Times New Roman" w:hAnsi="Times New Roman" w:cs="Times New Roman"/>
        </w:rPr>
        <w:t>Dit zijn mijn resultaten.</w:t>
      </w:r>
      <w:r w:rsidR="001E2478">
        <w:rPr>
          <w:rFonts w:ascii="Times New Roman" w:hAnsi="Times New Roman" w:cs="Times New Roman"/>
        </w:rPr>
        <w:t xml:space="preserve"> </w:t>
      </w:r>
      <w:r>
        <w:rPr>
          <w:rFonts w:ascii="Times New Roman" w:hAnsi="Times New Roman" w:cs="Times New Roman"/>
        </w:rPr>
        <w:t>Toen i</w:t>
      </w:r>
      <w:r w:rsidR="001E2478">
        <w:rPr>
          <w:rFonts w:ascii="Times New Roman" w:hAnsi="Times New Roman" w:cs="Times New Roman"/>
        </w:rPr>
        <w:t>k KNO3 bij de rode ui cellen druppelde begon er meteen iets te veranderen. De cel zelf kromp niet maat de paarse/rode kleur kromp, dit zit in de vacuolen.</w:t>
      </w:r>
      <w:r>
        <w:rPr>
          <w:rFonts w:ascii="Times New Roman" w:hAnsi="Times New Roman" w:cs="Times New Roman"/>
        </w:rPr>
        <w:t xml:space="preserve"> Nadat ik er weer water had bij gedruppeld begonnen de vacuolen weer te groeien.</w:t>
      </w:r>
    </w:p>
    <w:p w:rsidR="008A413E" w:rsidRDefault="008A413E" w:rsidP="001E2478">
      <w:pPr>
        <w:rPr>
          <w:rFonts w:ascii="Times New Roman" w:hAnsi="Times New Roman" w:cs="Times New Roman"/>
          <w:b/>
          <w:bCs/>
        </w:rPr>
      </w:pPr>
    </w:p>
    <w:p w:rsidR="008A413E" w:rsidRDefault="008A413E" w:rsidP="001E2478">
      <w:pPr>
        <w:rPr>
          <w:rFonts w:ascii="Times New Roman" w:hAnsi="Times New Roman" w:cs="Times New Roman"/>
          <w:b/>
          <w:bCs/>
        </w:rPr>
      </w:pPr>
    </w:p>
    <w:p w:rsidR="008A413E" w:rsidRDefault="008A413E" w:rsidP="001E2478">
      <w:pPr>
        <w:rPr>
          <w:rFonts w:ascii="Times New Roman" w:hAnsi="Times New Roman" w:cs="Times New Roman"/>
          <w:b/>
          <w:bCs/>
        </w:rPr>
      </w:pPr>
    </w:p>
    <w:p w:rsidR="008107C7" w:rsidRDefault="008107C7" w:rsidP="001E2478">
      <w:pPr>
        <w:rPr>
          <w:rFonts w:ascii="Times New Roman" w:hAnsi="Times New Roman" w:cs="Times New Roman"/>
          <w:b/>
          <w:bCs/>
        </w:rPr>
      </w:pPr>
    </w:p>
    <w:p w:rsidR="001E2478" w:rsidRDefault="001E2478" w:rsidP="001E2478">
      <w:pPr>
        <w:rPr>
          <w:rFonts w:ascii="Times New Roman" w:hAnsi="Times New Roman" w:cs="Times New Roman"/>
        </w:rPr>
      </w:pPr>
      <w:r w:rsidRPr="001E2478">
        <w:rPr>
          <w:rFonts w:ascii="Times New Roman" w:hAnsi="Times New Roman" w:cs="Times New Roman"/>
          <w:b/>
          <w:bCs/>
        </w:rPr>
        <w:lastRenderedPageBreak/>
        <w:t>Discussie</w:t>
      </w:r>
      <w:r>
        <w:rPr>
          <w:rFonts w:ascii="Times New Roman" w:hAnsi="Times New Roman" w:cs="Times New Roman"/>
        </w:rPr>
        <w:t>:</w:t>
      </w:r>
    </w:p>
    <w:p w:rsidR="001E2478" w:rsidRDefault="001E2478" w:rsidP="001E2478">
      <w:pPr>
        <w:rPr>
          <w:rFonts w:ascii="Times New Roman" w:hAnsi="Times New Roman" w:cs="Times New Roman"/>
        </w:rPr>
      </w:pPr>
    </w:p>
    <w:p w:rsidR="00734D3F" w:rsidRPr="00734D3F" w:rsidRDefault="008A413E" w:rsidP="001E2478">
      <w:pPr>
        <w:rPr>
          <w:rFonts w:ascii="Times New Roman" w:hAnsi="Times New Roman" w:cs="Times New Roman"/>
        </w:rPr>
      </w:pPr>
      <w:r>
        <w:rPr>
          <w:rFonts w:ascii="Times New Roman" w:hAnsi="Times New Roman" w:cs="Times New Roman"/>
          <w:b/>
          <w:bCs/>
          <w:i/>
          <w:iCs/>
          <w:noProof/>
        </w:rPr>
        <w:drawing>
          <wp:anchor distT="0" distB="0" distL="114300" distR="114300" simplePos="0" relativeHeight="251659264" behindDoc="1" locked="0" layoutInCell="1" allowOverlap="1" wp14:anchorId="097401F9">
            <wp:simplePos x="0" y="0"/>
            <wp:positionH relativeFrom="column">
              <wp:posOffset>3936266</wp:posOffset>
            </wp:positionH>
            <wp:positionV relativeFrom="paragraph">
              <wp:posOffset>873630</wp:posOffset>
            </wp:positionV>
            <wp:extent cx="2438400" cy="970915"/>
            <wp:effectExtent l="0" t="0" r="0" b="0"/>
            <wp:wrapTight wrapText="bothSides">
              <wp:wrapPolygon edited="0">
                <wp:start x="0" y="0"/>
                <wp:lineTo x="0" y="21190"/>
                <wp:lineTo x="21488" y="21190"/>
                <wp:lineTo x="21488"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ADJUSTEDNONRAW_thumb_6674.jpg"/>
                    <pic:cNvPicPr/>
                  </pic:nvPicPr>
                  <pic:blipFill>
                    <a:blip r:embed="rId10">
                      <a:extLst>
                        <a:ext uri="{28A0092B-C50C-407E-A947-70E740481C1C}">
                          <a14:useLocalDpi xmlns:a14="http://schemas.microsoft.com/office/drawing/2010/main" val="0"/>
                        </a:ext>
                      </a:extLst>
                    </a:blip>
                    <a:stretch>
                      <a:fillRect/>
                    </a:stretch>
                  </pic:blipFill>
                  <pic:spPr>
                    <a:xfrm>
                      <a:off x="0" y="0"/>
                      <a:ext cx="2438400" cy="970915"/>
                    </a:xfrm>
                    <a:prstGeom prst="rect">
                      <a:avLst/>
                    </a:prstGeom>
                  </pic:spPr>
                </pic:pic>
              </a:graphicData>
            </a:graphic>
            <wp14:sizeRelH relativeFrom="page">
              <wp14:pctWidth>0</wp14:pctWidth>
            </wp14:sizeRelH>
            <wp14:sizeRelV relativeFrom="page">
              <wp14:pctHeight>0</wp14:pctHeight>
            </wp14:sizeRelV>
          </wp:anchor>
        </w:drawing>
      </w:r>
      <w:r w:rsidR="001E2478">
        <w:rPr>
          <w:rFonts w:ascii="Times New Roman" w:hAnsi="Times New Roman" w:cs="Times New Roman"/>
        </w:rPr>
        <w:t>De resultaten komen goed overeen met de hypothese. Het enige wat ik anders verwacht had is dat de cel</w:t>
      </w:r>
      <w:r w:rsidR="00793206">
        <w:rPr>
          <w:rFonts w:ascii="Times New Roman" w:hAnsi="Times New Roman" w:cs="Times New Roman"/>
        </w:rPr>
        <w:t>len</w:t>
      </w:r>
      <w:r w:rsidR="001E2478">
        <w:rPr>
          <w:rFonts w:ascii="Times New Roman" w:hAnsi="Times New Roman" w:cs="Times New Roman"/>
        </w:rPr>
        <w:t xml:space="preserve"> krimp</w:t>
      </w:r>
      <w:r w:rsidR="00793206">
        <w:rPr>
          <w:rFonts w:ascii="Times New Roman" w:hAnsi="Times New Roman" w:cs="Times New Roman"/>
        </w:rPr>
        <w:t>en</w:t>
      </w:r>
      <w:r w:rsidR="001E2478">
        <w:rPr>
          <w:rFonts w:ascii="Times New Roman" w:hAnsi="Times New Roman" w:cs="Times New Roman"/>
        </w:rPr>
        <w:t xml:space="preserve"> maar </w:t>
      </w:r>
      <w:r w:rsidR="004945C0">
        <w:rPr>
          <w:rFonts w:ascii="Times New Roman" w:hAnsi="Times New Roman" w:cs="Times New Roman"/>
        </w:rPr>
        <w:t>het ble</w:t>
      </w:r>
      <w:r w:rsidR="00793206">
        <w:rPr>
          <w:rFonts w:ascii="Times New Roman" w:hAnsi="Times New Roman" w:cs="Times New Roman"/>
        </w:rPr>
        <w:t>ken</w:t>
      </w:r>
      <w:r w:rsidR="004945C0">
        <w:rPr>
          <w:rFonts w:ascii="Times New Roman" w:hAnsi="Times New Roman" w:cs="Times New Roman"/>
        </w:rPr>
        <w:t xml:space="preserve"> </w:t>
      </w:r>
      <w:r w:rsidR="001E2478">
        <w:rPr>
          <w:rFonts w:ascii="Times New Roman" w:hAnsi="Times New Roman" w:cs="Times New Roman"/>
        </w:rPr>
        <w:t>de vacuolen</w:t>
      </w:r>
      <w:r w:rsidR="004945C0">
        <w:rPr>
          <w:rFonts w:ascii="Times New Roman" w:hAnsi="Times New Roman" w:cs="Times New Roman"/>
        </w:rPr>
        <w:t xml:space="preserve"> te zijn</w:t>
      </w:r>
      <w:r w:rsidR="00793206">
        <w:rPr>
          <w:rFonts w:ascii="Times New Roman" w:hAnsi="Times New Roman" w:cs="Times New Roman"/>
        </w:rPr>
        <w:t xml:space="preserve">. De vacuolen gingen krimpen omdat de cellen willen zorgen dat de osmotische waardes binnen en buiten de cel gelijk zijn. Doordat ik KNO3 heb toegevoegd stijgt de osmotische waarde buiten de cel waardoor vanuit binnen de cel vocht doormiddel van osmose naar buiten de cel gaat, als gevolg dat de vacuolen gaan krimpen. Nu is er in de cel een veel kleinere vacuole en een groot deel gewoon cytoplasma. Toen ik aan het einde weer water erbij heb gedruppeld zag je dat de vacuolen weer gingen groeien maar niet tot precies dezelfde grootte als eerst. </w:t>
      </w:r>
      <w:r w:rsidR="001E2478">
        <w:rPr>
          <w:rFonts w:ascii="Times New Roman" w:hAnsi="Times New Roman" w:cs="Times New Roman"/>
        </w:rPr>
        <w:t xml:space="preserve">Mijn resultaten zijn denk ik heel betrouwbaar omdat ik dit met meerdere leerlingen tegelijk hadden gedaan en we allemaal op ongeveer hetzelfde uit kwamen ook zie je op deze video wat er gebeurt bij plasmolyse </w:t>
      </w:r>
      <w:r w:rsidR="001E2478" w:rsidRPr="001E2478">
        <w:rPr>
          <w:rFonts w:ascii="Times New Roman" w:hAnsi="Times New Roman" w:cs="Times New Roman"/>
          <w:i/>
          <w:iCs/>
        </w:rPr>
        <w:t>(</w:t>
      </w:r>
      <w:proofErr w:type="spellStart"/>
      <w:r w:rsidR="001E2478" w:rsidRPr="001E2478">
        <w:rPr>
          <w:rFonts w:ascii="Times New Roman" w:hAnsi="Times New Roman" w:cs="Times New Roman"/>
          <w:i/>
          <w:iCs/>
        </w:rPr>
        <w:t>Chem</w:t>
      </w:r>
      <w:proofErr w:type="spellEnd"/>
      <w:r w:rsidR="001E2478" w:rsidRPr="001E2478">
        <w:rPr>
          <w:rFonts w:ascii="Times New Roman" w:hAnsi="Times New Roman" w:cs="Times New Roman"/>
          <w:i/>
          <w:iCs/>
        </w:rPr>
        <w:t xml:space="preserve"> D, 21/02/2018)</w:t>
      </w:r>
      <w:r w:rsidR="001E2478">
        <w:rPr>
          <w:rFonts w:ascii="Times New Roman" w:hAnsi="Times New Roman" w:cs="Times New Roman"/>
          <w:i/>
          <w:iCs/>
        </w:rPr>
        <w:t>.</w:t>
      </w:r>
      <w:r w:rsidR="00734D3F">
        <w:rPr>
          <w:rFonts w:ascii="Times New Roman" w:hAnsi="Times New Roman" w:cs="Times New Roman"/>
          <w:i/>
          <w:iCs/>
        </w:rPr>
        <w:t xml:space="preserve"> </w:t>
      </w:r>
      <w:r w:rsidR="00734D3F">
        <w:rPr>
          <w:rFonts w:ascii="Times New Roman" w:hAnsi="Times New Roman" w:cs="Times New Roman"/>
        </w:rPr>
        <w:t xml:space="preserve">Volgende keer zou ik mezelf iets meer verdiepen in het onderwerp zodat je bijna alles meteen kan verklaren en niet achteraf alles op gaat zoeken. Verder zou je nog kunnen onderzoek hoezo planten de osmotische waarden aan beide kanten van de cel gelijk willen houden. </w:t>
      </w:r>
    </w:p>
    <w:p w:rsidR="00734D3F" w:rsidRDefault="00734D3F" w:rsidP="001E2478">
      <w:pPr>
        <w:rPr>
          <w:rFonts w:ascii="Times New Roman" w:hAnsi="Times New Roman" w:cs="Times New Roman"/>
          <w:b/>
          <w:bCs/>
        </w:rPr>
      </w:pPr>
    </w:p>
    <w:p w:rsidR="004945C0" w:rsidRDefault="004945C0" w:rsidP="001E2478">
      <w:pPr>
        <w:rPr>
          <w:rFonts w:ascii="Times New Roman" w:hAnsi="Times New Roman" w:cs="Times New Roman"/>
          <w:b/>
          <w:bCs/>
        </w:rPr>
      </w:pPr>
    </w:p>
    <w:p w:rsidR="00734D3F" w:rsidRDefault="00734D3F" w:rsidP="001E2478">
      <w:pPr>
        <w:rPr>
          <w:rFonts w:ascii="Times New Roman" w:hAnsi="Times New Roman" w:cs="Times New Roman"/>
        </w:rPr>
      </w:pPr>
      <w:r w:rsidRPr="00734D3F">
        <w:rPr>
          <w:rFonts w:ascii="Times New Roman" w:hAnsi="Times New Roman" w:cs="Times New Roman"/>
          <w:b/>
          <w:bCs/>
        </w:rPr>
        <w:t>Conclusie</w:t>
      </w:r>
      <w:r>
        <w:rPr>
          <w:rFonts w:ascii="Times New Roman" w:hAnsi="Times New Roman" w:cs="Times New Roman"/>
        </w:rPr>
        <w:t xml:space="preserve">: </w:t>
      </w:r>
    </w:p>
    <w:p w:rsidR="00734D3F" w:rsidRPr="00734D3F" w:rsidRDefault="00734D3F" w:rsidP="001E2478">
      <w:pPr>
        <w:rPr>
          <w:rFonts w:ascii="Times New Roman" w:hAnsi="Times New Roman" w:cs="Times New Roman"/>
        </w:rPr>
      </w:pPr>
      <w:r>
        <w:rPr>
          <w:rFonts w:ascii="Times New Roman" w:hAnsi="Times New Roman" w:cs="Times New Roman"/>
        </w:rPr>
        <w:t xml:space="preserve">Mijn hypothese is bijna 100% juist, het enige wat niet helemaal klopt is dat de vacuolen krimpen en niet de cel zelf. De </w:t>
      </w:r>
      <w:r>
        <w:rPr>
          <w:rFonts w:ascii="Times New Roman" w:hAnsi="Times New Roman" w:cs="Times New Roman"/>
          <w:i/>
          <w:iCs/>
        </w:rPr>
        <w:t>onderzoeksvraag</w:t>
      </w:r>
      <w:r>
        <w:rPr>
          <w:rFonts w:ascii="Times New Roman" w:hAnsi="Times New Roman" w:cs="Times New Roman"/>
        </w:rPr>
        <w:t xml:space="preserve"> is:</w:t>
      </w:r>
      <w:r w:rsidRPr="00734D3F">
        <w:rPr>
          <w:rFonts w:ascii="Times New Roman" w:hAnsi="Times New Roman" w:cs="Times New Roman"/>
        </w:rPr>
        <w:t xml:space="preserve"> </w:t>
      </w:r>
      <w:r>
        <w:rPr>
          <w:rFonts w:ascii="Times New Roman" w:hAnsi="Times New Roman" w:cs="Times New Roman"/>
        </w:rPr>
        <w:t>W</w:t>
      </w:r>
      <w:r w:rsidRPr="00251EE4">
        <w:rPr>
          <w:rFonts w:ascii="Times New Roman" w:hAnsi="Times New Roman" w:cs="Times New Roman"/>
        </w:rPr>
        <w:t xml:space="preserve">at gebeurt er met plantencellen </w:t>
      </w:r>
      <w:r>
        <w:rPr>
          <w:rFonts w:ascii="Times New Roman" w:hAnsi="Times New Roman" w:cs="Times New Roman"/>
        </w:rPr>
        <w:t>als je ze in een hoge osmotische waarden legt?</w:t>
      </w:r>
    </w:p>
    <w:p w:rsidR="004945C0" w:rsidRDefault="00734D3F" w:rsidP="001E2478">
      <w:pPr>
        <w:rPr>
          <w:rFonts w:ascii="Times New Roman" w:hAnsi="Times New Roman" w:cs="Times New Roman"/>
        </w:rPr>
      </w:pPr>
      <w:r>
        <w:rPr>
          <w:rFonts w:ascii="Times New Roman" w:hAnsi="Times New Roman" w:cs="Times New Roman"/>
        </w:rPr>
        <w:t xml:space="preserve">Het antwoord op de </w:t>
      </w:r>
      <w:r w:rsidRPr="00734D3F">
        <w:rPr>
          <w:rFonts w:ascii="Times New Roman" w:hAnsi="Times New Roman" w:cs="Times New Roman"/>
          <w:i/>
          <w:iCs/>
        </w:rPr>
        <w:t>onderzoeksvraag</w:t>
      </w:r>
      <w:r>
        <w:rPr>
          <w:rFonts w:ascii="Times New Roman" w:hAnsi="Times New Roman" w:cs="Times New Roman"/>
        </w:rPr>
        <w:t xml:space="preserve"> is: de vacuolen in de cellen krimpen omdat de osmotische waarden buiten de cel hoger is dan binnen de cel. Hierdoor gaat er vocht van binnen de cel naar buiten de cel.</w:t>
      </w:r>
    </w:p>
    <w:p w:rsidR="004945C0" w:rsidRDefault="004945C0" w:rsidP="001E2478">
      <w:pPr>
        <w:rPr>
          <w:rFonts w:ascii="Times New Roman" w:hAnsi="Times New Roman" w:cs="Times New Roman"/>
        </w:rPr>
      </w:pPr>
    </w:p>
    <w:p w:rsidR="00793206" w:rsidRDefault="00793206" w:rsidP="001E2478">
      <w:pPr>
        <w:rPr>
          <w:rFonts w:ascii="Times New Roman" w:hAnsi="Times New Roman" w:cs="Times New Roman"/>
        </w:rPr>
      </w:pPr>
    </w:p>
    <w:p w:rsidR="00793206" w:rsidRDefault="00793206" w:rsidP="001E2478">
      <w:pPr>
        <w:rPr>
          <w:rFonts w:ascii="Times New Roman" w:hAnsi="Times New Roman" w:cs="Times New Roman"/>
        </w:rPr>
      </w:pPr>
    </w:p>
    <w:p w:rsidR="00F96497" w:rsidRDefault="00F96497" w:rsidP="001E2478">
      <w:pPr>
        <w:rPr>
          <w:rFonts w:ascii="Times New Roman" w:hAnsi="Times New Roman" w:cs="Times New Roman"/>
        </w:rPr>
      </w:pPr>
    </w:p>
    <w:p w:rsidR="00793206" w:rsidRDefault="00793206" w:rsidP="001E2478">
      <w:pPr>
        <w:rPr>
          <w:rFonts w:ascii="Times New Roman" w:hAnsi="Times New Roman" w:cs="Times New Roman"/>
        </w:rPr>
      </w:pPr>
    </w:p>
    <w:p w:rsidR="00793206" w:rsidRDefault="00793206" w:rsidP="001E2478">
      <w:pPr>
        <w:rPr>
          <w:rFonts w:ascii="Times New Roman" w:hAnsi="Times New Roman" w:cs="Times New Roman"/>
        </w:rPr>
      </w:pPr>
    </w:p>
    <w:p w:rsidR="00793206" w:rsidRDefault="00793206" w:rsidP="00793206">
      <w:pPr>
        <w:jc w:val="center"/>
        <w:rPr>
          <w:rFonts w:ascii="Times New Roman" w:hAnsi="Times New Roman" w:cs="Times New Roman"/>
        </w:rPr>
      </w:pPr>
    </w:p>
    <w:p w:rsidR="00793206" w:rsidRDefault="00793206" w:rsidP="00793206">
      <w:pPr>
        <w:jc w:val="center"/>
        <w:rPr>
          <w:rFonts w:ascii="Times New Roman" w:hAnsi="Times New Roman" w:cs="Times New Roman"/>
        </w:rPr>
      </w:pPr>
    </w:p>
    <w:p w:rsidR="00793206" w:rsidRDefault="00793206" w:rsidP="00793206">
      <w:pPr>
        <w:jc w:val="center"/>
        <w:rPr>
          <w:rFonts w:ascii="Times New Roman" w:hAnsi="Times New Roman" w:cs="Times New Roman"/>
        </w:rPr>
      </w:pPr>
    </w:p>
    <w:p w:rsidR="00793206" w:rsidRDefault="00793206" w:rsidP="00793206">
      <w:pPr>
        <w:jc w:val="center"/>
        <w:rPr>
          <w:rFonts w:ascii="Times New Roman" w:hAnsi="Times New Roman" w:cs="Times New Roman"/>
        </w:rPr>
      </w:pPr>
    </w:p>
    <w:p w:rsidR="00793206" w:rsidRDefault="00793206" w:rsidP="00793206">
      <w:pPr>
        <w:jc w:val="center"/>
        <w:rPr>
          <w:rFonts w:ascii="Times New Roman" w:hAnsi="Times New Roman" w:cs="Times New Roman"/>
        </w:rPr>
      </w:pPr>
    </w:p>
    <w:p w:rsidR="00793206" w:rsidRDefault="00793206" w:rsidP="00793206">
      <w:pPr>
        <w:jc w:val="center"/>
        <w:rPr>
          <w:rFonts w:ascii="Times New Roman" w:hAnsi="Times New Roman" w:cs="Times New Roman"/>
        </w:rPr>
      </w:pPr>
    </w:p>
    <w:p w:rsidR="00793206" w:rsidRDefault="00793206" w:rsidP="00793206">
      <w:pPr>
        <w:jc w:val="center"/>
        <w:rPr>
          <w:rFonts w:ascii="Times New Roman" w:hAnsi="Times New Roman" w:cs="Times New Roman"/>
        </w:rPr>
      </w:pPr>
    </w:p>
    <w:p w:rsidR="00793206" w:rsidRDefault="00793206" w:rsidP="00793206">
      <w:pPr>
        <w:jc w:val="center"/>
        <w:rPr>
          <w:rFonts w:ascii="Times New Roman" w:hAnsi="Times New Roman" w:cs="Times New Roman"/>
        </w:rPr>
      </w:pPr>
    </w:p>
    <w:p w:rsidR="00793206" w:rsidRDefault="00793206" w:rsidP="00793206">
      <w:pPr>
        <w:jc w:val="center"/>
        <w:rPr>
          <w:rFonts w:ascii="Times New Roman" w:hAnsi="Times New Roman" w:cs="Times New Roman"/>
        </w:rPr>
      </w:pPr>
    </w:p>
    <w:p w:rsidR="00793206" w:rsidRDefault="00793206" w:rsidP="00793206">
      <w:pPr>
        <w:jc w:val="center"/>
        <w:rPr>
          <w:rFonts w:ascii="Times New Roman" w:hAnsi="Times New Roman" w:cs="Times New Roman"/>
        </w:rPr>
      </w:pPr>
    </w:p>
    <w:p w:rsidR="00793206" w:rsidRDefault="00793206" w:rsidP="00793206">
      <w:pPr>
        <w:jc w:val="center"/>
        <w:rPr>
          <w:rFonts w:ascii="Times New Roman" w:hAnsi="Times New Roman" w:cs="Times New Roman"/>
        </w:rPr>
      </w:pPr>
    </w:p>
    <w:p w:rsidR="00793206" w:rsidRDefault="00793206" w:rsidP="00793206">
      <w:pPr>
        <w:jc w:val="center"/>
        <w:rPr>
          <w:rFonts w:ascii="Times New Roman" w:hAnsi="Times New Roman" w:cs="Times New Roman"/>
        </w:rPr>
      </w:pPr>
    </w:p>
    <w:p w:rsidR="00793206" w:rsidRDefault="00793206" w:rsidP="00793206">
      <w:pPr>
        <w:jc w:val="center"/>
        <w:rPr>
          <w:rFonts w:ascii="Times New Roman" w:hAnsi="Times New Roman" w:cs="Times New Roman"/>
        </w:rPr>
      </w:pPr>
    </w:p>
    <w:p w:rsidR="00793206" w:rsidRDefault="00793206" w:rsidP="00793206">
      <w:pPr>
        <w:jc w:val="center"/>
        <w:rPr>
          <w:rFonts w:ascii="Times New Roman" w:hAnsi="Times New Roman" w:cs="Times New Roman"/>
        </w:rPr>
      </w:pPr>
    </w:p>
    <w:p w:rsidR="00793206" w:rsidRDefault="00793206" w:rsidP="00793206">
      <w:pPr>
        <w:jc w:val="center"/>
        <w:rPr>
          <w:rFonts w:ascii="Times New Roman" w:hAnsi="Times New Roman" w:cs="Times New Roman"/>
        </w:rPr>
      </w:pPr>
    </w:p>
    <w:p w:rsidR="00793206" w:rsidRDefault="00793206" w:rsidP="00793206">
      <w:pPr>
        <w:jc w:val="center"/>
        <w:rPr>
          <w:rFonts w:ascii="Times New Roman" w:hAnsi="Times New Roman" w:cs="Times New Roman"/>
        </w:rPr>
      </w:pPr>
    </w:p>
    <w:p w:rsidR="008A413E" w:rsidRDefault="008A413E" w:rsidP="00793206">
      <w:pPr>
        <w:jc w:val="center"/>
        <w:rPr>
          <w:rFonts w:ascii="Times New Roman" w:hAnsi="Times New Roman" w:cs="Times New Roman"/>
          <w:b/>
          <w:bCs/>
          <w:i/>
          <w:iCs/>
          <w:sz w:val="32"/>
          <w:szCs w:val="32"/>
        </w:rPr>
      </w:pPr>
    </w:p>
    <w:p w:rsidR="00793206" w:rsidRPr="00793206" w:rsidRDefault="00793206" w:rsidP="00793206">
      <w:pPr>
        <w:jc w:val="center"/>
        <w:rPr>
          <w:rFonts w:ascii="Times New Roman" w:hAnsi="Times New Roman" w:cs="Times New Roman"/>
          <w:b/>
          <w:bCs/>
          <w:i/>
          <w:iCs/>
          <w:sz w:val="32"/>
          <w:szCs w:val="32"/>
        </w:rPr>
      </w:pPr>
      <w:r w:rsidRPr="00793206">
        <w:rPr>
          <w:rFonts w:ascii="Times New Roman" w:hAnsi="Times New Roman" w:cs="Times New Roman"/>
          <w:b/>
          <w:bCs/>
          <w:i/>
          <w:iCs/>
          <w:sz w:val="32"/>
          <w:szCs w:val="32"/>
        </w:rPr>
        <w:lastRenderedPageBreak/>
        <w:t>Onderzoek osmose bij aardappelcellen</w:t>
      </w:r>
    </w:p>
    <w:p w:rsidR="004945C0" w:rsidRDefault="004945C0" w:rsidP="001E2478">
      <w:pPr>
        <w:rPr>
          <w:rFonts w:ascii="Times New Roman" w:hAnsi="Times New Roman" w:cs="Times New Roman"/>
        </w:rPr>
      </w:pPr>
    </w:p>
    <w:p w:rsidR="00793206" w:rsidRDefault="00793206" w:rsidP="001E2478">
      <w:pPr>
        <w:rPr>
          <w:rFonts w:ascii="Times New Roman" w:hAnsi="Times New Roman" w:cs="Times New Roman"/>
        </w:rPr>
      </w:pPr>
      <w:r w:rsidRPr="00793206">
        <w:rPr>
          <w:rFonts w:ascii="Times New Roman" w:hAnsi="Times New Roman" w:cs="Times New Roman"/>
          <w:b/>
          <w:bCs/>
        </w:rPr>
        <w:t>Inleiding</w:t>
      </w:r>
      <w:r>
        <w:rPr>
          <w:rFonts w:ascii="Times New Roman" w:hAnsi="Times New Roman" w:cs="Times New Roman"/>
        </w:rPr>
        <w:t>:</w:t>
      </w:r>
    </w:p>
    <w:p w:rsidR="00793206" w:rsidRDefault="00793206" w:rsidP="001E2478">
      <w:pPr>
        <w:rPr>
          <w:rFonts w:ascii="Times New Roman" w:hAnsi="Times New Roman" w:cs="Times New Roman"/>
        </w:rPr>
      </w:pPr>
    </w:p>
    <w:p w:rsidR="00793206" w:rsidRDefault="00793206" w:rsidP="001E2478">
      <w:pPr>
        <w:rPr>
          <w:rFonts w:ascii="Times New Roman" w:hAnsi="Times New Roman" w:cs="Times New Roman"/>
        </w:rPr>
      </w:pPr>
      <w:r>
        <w:rPr>
          <w:rFonts w:ascii="Times New Roman" w:hAnsi="Times New Roman" w:cs="Times New Roman"/>
        </w:rPr>
        <w:t xml:space="preserve">Ik ga dit onderzoek doen omdat ik wil weten of aardappelstaafjes qwa lente veranderen als je ze in verschillende concentratie zoutoplossing legt. We gebruiken hiervoor aardappelcellen omdat je hier goed uit kunt waarnemen of ze zich in een </w:t>
      </w:r>
      <w:proofErr w:type="spellStart"/>
      <w:r>
        <w:rPr>
          <w:rFonts w:ascii="Times New Roman" w:hAnsi="Times New Roman" w:cs="Times New Roman"/>
        </w:rPr>
        <w:t>hypertone</w:t>
      </w:r>
      <w:proofErr w:type="spellEnd"/>
      <w:r>
        <w:rPr>
          <w:rFonts w:ascii="Times New Roman" w:hAnsi="Times New Roman" w:cs="Times New Roman"/>
        </w:rPr>
        <w:t xml:space="preserve">, isotone of </w:t>
      </w:r>
      <w:proofErr w:type="spellStart"/>
      <w:r>
        <w:rPr>
          <w:rFonts w:ascii="Times New Roman" w:hAnsi="Times New Roman" w:cs="Times New Roman"/>
        </w:rPr>
        <w:t>hypotone</w:t>
      </w:r>
      <w:proofErr w:type="spellEnd"/>
      <w:r>
        <w:rPr>
          <w:rFonts w:ascii="Times New Roman" w:hAnsi="Times New Roman" w:cs="Times New Roman"/>
        </w:rPr>
        <w:t xml:space="preserve"> omgeving bevinden. De </w:t>
      </w:r>
      <w:r w:rsidRPr="00793206">
        <w:rPr>
          <w:rFonts w:ascii="Times New Roman" w:hAnsi="Times New Roman" w:cs="Times New Roman"/>
          <w:i/>
          <w:iCs/>
        </w:rPr>
        <w:t>onderzoeksvraag</w:t>
      </w:r>
      <w:r>
        <w:rPr>
          <w:rFonts w:ascii="Times New Roman" w:hAnsi="Times New Roman" w:cs="Times New Roman"/>
        </w:rPr>
        <w:t xml:space="preserve"> is: W</w:t>
      </w:r>
      <w:r w:rsidRPr="00793206">
        <w:rPr>
          <w:rFonts w:ascii="Times New Roman" w:hAnsi="Times New Roman" w:cs="Times New Roman"/>
        </w:rPr>
        <w:t>at gebeurt er met stukjes aardappel als je ze in zoutoplossingen van verschillende concentraties legt?</w:t>
      </w:r>
    </w:p>
    <w:p w:rsidR="00793206" w:rsidRDefault="00793206" w:rsidP="001E2478">
      <w:pPr>
        <w:rPr>
          <w:rFonts w:ascii="Times New Roman" w:hAnsi="Times New Roman" w:cs="Times New Roman"/>
        </w:rPr>
      </w:pPr>
    </w:p>
    <w:p w:rsidR="00793206" w:rsidRDefault="00793206" w:rsidP="001E2478">
      <w:pPr>
        <w:rPr>
          <w:rFonts w:ascii="Times New Roman" w:hAnsi="Times New Roman" w:cs="Times New Roman"/>
        </w:rPr>
      </w:pPr>
      <w:r w:rsidRPr="00793206">
        <w:rPr>
          <w:rFonts w:ascii="Times New Roman" w:hAnsi="Times New Roman" w:cs="Times New Roman"/>
          <w:b/>
          <w:bCs/>
        </w:rPr>
        <w:t>Hypothese</w:t>
      </w:r>
      <w:r>
        <w:rPr>
          <w:rFonts w:ascii="Times New Roman" w:hAnsi="Times New Roman" w:cs="Times New Roman"/>
        </w:rPr>
        <w:t xml:space="preserve">: </w:t>
      </w:r>
    </w:p>
    <w:p w:rsidR="00793206" w:rsidRDefault="00793206" w:rsidP="001E2478">
      <w:pPr>
        <w:rPr>
          <w:rFonts w:ascii="Times New Roman" w:hAnsi="Times New Roman" w:cs="Times New Roman"/>
        </w:rPr>
      </w:pPr>
    </w:p>
    <w:p w:rsidR="00793206" w:rsidRDefault="00793206" w:rsidP="001E2478">
      <w:pPr>
        <w:rPr>
          <w:rFonts w:ascii="Times New Roman" w:hAnsi="Times New Roman" w:cs="Times New Roman"/>
        </w:rPr>
      </w:pPr>
      <w:r>
        <w:rPr>
          <w:rFonts w:ascii="Times New Roman" w:hAnsi="Times New Roman" w:cs="Times New Roman"/>
        </w:rPr>
        <w:t xml:space="preserve">De hypothese is dat ik denk dat de aardappelschijfjes zullen krimpen als de concentratie zoutoplossing hoger is. Ik denk dat het aardappelschijfje in het gedestilleerd water gaat groeien omdat hij waarschijnlijk het water opgaat nemen doormiddel van osmose. </w:t>
      </w:r>
    </w:p>
    <w:p w:rsidR="009B6254" w:rsidRDefault="009B6254" w:rsidP="001E2478">
      <w:pPr>
        <w:rPr>
          <w:rFonts w:ascii="Times New Roman" w:hAnsi="Times New Roman" w:cs="Times New Roman"/>
        </w:rPr>
      </w:pPr>
    </w:p>
    <w:p w:rsidR="009B6254" w:rsidRPr="009B6254" w:rsidRDefault="009B6254" w:rsidP="001E2478">
      <w:pPr>
        <w:rPr>
          <w:rFonts w:ascii="Times New Roman" w:hAnsi="Times New Roman" w:cs="Times New Roman"/>
        </w:rPr>
      </w:pPr>
      <w:r w:rsidRPr="009B6254">
        <w:rPr>
          <w:rFonts w:ascii="Times New Roman" w:hAnsi="Times New Roman" w:cs="Times New Roman"/>
          <w:b/>
          <w:bCs/>
        </w:rPr>
        <w:t>Materialen</w:t>
      </w:r>
      <w:r w:rsidRPr="009B6254">
        <w:rPr>
          <w:rFonts w:ascii="Times New Roman" w:hAnsi="Times New Roman" w:cs="Times New Roman"/>
        </w:rPr>
        <w:t>:</w:t>
      </w:r>
    </w:p>
    <w:p w:rsidR="009B6254" w:rsidRPr="009B6254" w:rsidRDefault="009B6254" w:rsidP="009B6254">
      <w:pPr>
        <w:pStyle w:val="Normaalweb"/>
        <w:numPr>
          <w:ilvl w:val="0"/>
          <w:numId w:val="7"/>
        </w:numPr>
      </w:pPr>
      <w:r w:rsidRPr="009B6254">
        <w:t xml:space="preserve"> 7 reageerbuizen </w:t>
      </w:r>
    </w:p>
    <w:p w:rsidR="009B6254" w:rsidRPr="009B6254" w:rsidRDefault="009B6254" w:rsidP="009B6254">
      <w:pPr>
        <w:pStyle w:val="Normaalweb"/>
        <w:numPr>
          <w:ilvl w:val="0"/>
          <w:numId w:val="7"/>
        </w:numPr>
      </w:pPr>
      <w:r w:rsidRPr="009B6254">
        <w:t xml:space="preserve">  </w:t>
      </w:r>
      <w:r>
        <w:t>V</w:t>
      </w:r>
      <w:r w:rsidRPr="009B6254">
        <w:t xml:space="preserve">iltstift </w:t>
      </w:r>
    </w:p>
    <w:p w:rsidR="009B6254" w:rsidRPr="009B6254" w:rsidRDefault="009B6254" w:rsidP="009B6254">
      <w:pPr>
        <w:pStyle w:val="Normaalweb"/>
        <w:numPr>
          <w:ilvl w:val="0"/>
          <w:numId w:val="7"/>
        </w:numPr>
      </w:pPr>
      <w:r w:rsidRPr="009B6254">
        <w:t xml:space="preserve">  </w:t>
      </w:r>
      <w:r>
        <w:t>E</w:t>
      </w:r>
      <w:r w:rsidRPr="009B6254">
        <w:t xml:space="preserve">en aardappel </w:t>
      </w:r>
    </w:p>
    <w:p w:rsidR="009B6254" w:rsidRPr="009B6254" w:rsidRDefault="009B6254" w:rsidP="009B6254">
      <w:pPr>
        <w:pStyle w:val="Normaalweb"/>
        <w:numPr>
          <w:ilvl w:val="0"/>
          <w:numId w:val="7"/>
        </w:numPr>
      </w:pPr>
      <w:r w:rsidRPr="009B6254">
        <w:t xml:space="preserve">  </w:t>
      </w:r>
      <w:r>
        <w:t>E</w:t>
      </w:r>
      <w:r w:rsidRPr="009B6254">
        <w:t xml:space="preserve">en mes </w:t>
      </w:r>
    </w:p>
    <w:p w:rsidR="009B6254" w:rsidRPr="009B6254" w:rsidRDefault="009B6254" w:rsidP="009B6254">
      <w:pPr>
        <w:pStyle w:val="Normaalweb"/>
        <w:numPr>
          <w:ilvl w:val="0"/>
          <w:numId w:val="7"/>
        </w:numPr>
      </w:pPr>
      <w:r w:rsidRPr="009B6254">
        <w:t xml:space="preserve">  </w:t>
      </w:r>
      <w:r>
        <w:t>Ee</w:t>
      </w:r>
      <w:r w:rsidRPr="009B6254">
        <w:t xml:space="preserve">n liniaal of geodriehoek </w:t>
      </w:r>
    </w:p>
    <w:p w:rsidR="009B6254" w:rsidRPr="009B6254" w:rsidRDefault="009B6254" w:rsidP="009B6254">
      <w:pPr>
        <w:pStyle w:val="Normaalweb"/>
        <w:numPr>
          <w:ilvl w:val="0"/>
          <w:numId w:val="7"/>
        </w:numPr>
      </w:pPr>
      <w:r w:rsidRPr="009B6254">
        <w:t xml:space="preserve">  </w:t>
      </w:r>
      <w:r>
        <w:t>G</w:t>
      </w:r>
      <w:r w:rsidRPr="009B6254">
        <w:t xml:space="preserve">edestilleerd water </w:t>
      </w:r>
    </w:p>
    <w:p w:rsidR="00793206" w:rsidRPr="009B6254" w:rsidRDefault="009B6254" w:rsidP="001E2478">
      <w:pPr>
        <w:pStyle w:val="Normaalweb"/>
        <w:numPr>
          <w:ilvl w:val="0"/>
          <w:numId w:val="7"/>
        </w:numPr>
      </w:pPr>
      <w:r w:rsidRPr="009B6254">
        <w:t xml:space="preserve">  </w:t>
      </w:r>
      <w:proofErr w:type="spellStart"/>
      <w:r w:rsidRPr="009B6254">
        <w:t>NaCl</w:t>
      </w:r>
      <w:proofErr w:type="spellEnd"/>
      <w:r w:rsidRPr="009B6254">
        <w:t>-oplossingen van</w:t>
      </w:r>
      <w:r>
        <w:t xml:space="preserve"> 6</w:t>
      </w:r>
      <w:r w:rsidRPr="009B6254">
        <w:t>% tot 0%. Hoe je deze oplossingen moet maken lees je bij</w:t>
      </w:r>
      <w:r>
        <w:t xml:space="preserve"> </w:t>
      </w:r>
      <w:r w:rsidRPr="009B6254">
        <w:t xml:space="preserve">de werkwijze. </w:t>
      </w:r>
    </w:p>
    <w:p w:rsidR="00793206" w:rsidRDefault="00793206" w:rsidP="001E2478">
      <w:pPr>
        <w:rPr>
          <w:rFonts w:ascii="Times New Roman" w:hAnsi="Times New Roman" w:cs="Times New Roman"/>
        </w:rPr>
      </w:pPr>
      <w:r w:rsidRPr="00793206">
        <w:rPr>
          <w:rFonts w:ascii="Times New Roman" w:hAnsi="Times New Roman" w:cs="Times New Roman"/>
          <w:b/>
          <w:bCs/>
        </w:rPr>
        <w:t>Werkwijze</w:t>
      </w:r>
      <w:r>
        <w:rPr>
          <w:rFonts w:ascii="Times New Roman" w:hAnsi="Times New Roman" w:cs="Times New Roman"/>
        </w:rPr>
        <w:t>:</w:t>
      </w:r>
    </w:p>
    <w:p w:rsidR="00793206" w:rsidRDefault="00793206" w:rsidP="001E2478">
      <w:pPr>
        <w:rPr>
          <w:rFonts w:ascii="Times New Roman" w:hAnsi="Times New Roman" w:cs="Times New Roman"/>
        </w:rPr>
      </w:pPr>
    </w:p>
    <w:p w:rsidR="00793206" w:rsidRDefault="00793206" w:rsidP="00793206">
      <w:pPr>
        <w:pStyle w:val="Lijstalinea"/>
        <w:numPr>
          <w:ilvl w:val="0"/>
          <w:numId w:val="5"/>
        </w:numPr>
        <w:rPr>
          <w:rFonts w:ascii="Times New Roman" w:hAnsi="Times New Roman" w:cs="Times New Roman"/>
        </w:rPr>
      </w:pPr>
      <w:r>
        <w:rPr>
          <w:rFonts w:ascii="Times New Roman" w:hAnsi="Times New Roman" w:cs="Times New Roman"/>
        </w:rPr>
        <w:t>Ik pak een rekje met 7 reageerbuisje en ik kijk of ze goed schoon zijn.</w:t>
      </w:r>
    </w:p>
    <w:p w:rsidR="00793206" w:rsidRDefault="00793206" w:rsidP="001E2478">
      <w:pPr>
        <w:pStyle w:val="Lijstalinea"/>
        <w:numPr>
          <w:ilvl w:val="0"/>
          <w:numId w:val="5"/>
        </w:numPr>
        <w:rPr>
          <w:rFonts w:ascii="Times New Roman" w:hAnsi="Times New Roman" w:cs="Times New Roman"/>
        </w:rPr>
      </w:pPr>
      <w:r>
        <w:rPr>
          <w:rFonts w:ascii="Times New Roman" w:hAnsi="Times New Roman" w:cs="Times New Roman"/>
        </w:rPr>
        <w:t>Ik pak een aardappel en snij er 7 stukjes van 5cm lang en 7mm breed uit. Ik zorg er goed voor de ze precies even lang en dik zijn.</w:t>
      </w:r>
    </w:p>
    <w:p w:rsidR="00793206" w:rsidRDefault="00793206" w:rsidP="001E2478">
      <w:pPr>
        <w:pStyle w:val="Lijstalinea"/>
        <w:numPr>
          <w:ilvl w:val="0"/>
          <w:numId w:val="5"/>
        </w:numPr>
        <w:rPr>
          <w:rFonts w:ascii="Times New Roman" w:hAnsi="Times New Roman" w:cs="Times New Roman"/>
        </w:rPr>
      </w:pPr>
      <w:r>
        <w:rPr>
          <w:rFonts w:ascii="Times New Roman" w:hAnsi="Times New Roman" w:cs="Times New Roman"/>
        </w:rPr>
        <w:t>Buisje 1 vul ik met gedestilleerd water.</w:t>
      </w:r>
    </w:p>
    <w:p w:rsidR="00793206" w:rsidRPr="00793206" w:rsidRDefault="00793206" w:rsidP="001E2478">
      <w:pPr>
        <w:pStyle w:val="Lijstalinea"/>
        <w:numPr>
          <w:ilvl w:val="0"/>
          <w:numId w:val="5"/>
        </w:numPr>
        <w:rPr>
          <w:rFonts w:ascii="Times New Roman" w:hAnsi="Times New Roman" w:cs="Times New Roman"/>
          <w:i/>
          <w:iCs/>
        </w:rPr>
      </w:pPr>
      <w:r>
        <w:rPr>
          <w:rFonts w:ascii="Times New Roman" w:hAnsi="Times New Roman" w:cs="Times New Roman"/>
        </w:rPr>
        <w:t xml:space="preserve">Buisje 2 t/m 7 vul ik met verschillende </w:t>
      </w:r>
      <w:proofErr w:type="spellStart"/>
      <w:r>
        <w:rPr>
          <w:rFonts w:ascii="Times New Roman" w:hAnsi="Times New Roman" w:cs="Times New Roman"/>
        </w:rPr>
        <w:t>NaCl</w:t>
      </w:r>
      <w:proofErr w:type="spellEnd"/>
      <w:r>
        <w:rPr>
          <w:rFonts w:ascii="Times New Roman" w:hAnsi="Times New Roman" w:cs="Times New Roman"/>
        </w:rPr>
        <w:t xml:space="preserve">-oplossingen. In deze volgorde: </w:t>
      </w:r>
      <w:r w:rsidRPr="00793206">
        <w:rPr>
          <w:rFonts w:ascii="Times New Roman" w:hAnsi="Times New Roman" w:cs="Times New Roman"/>
        </w:rPr>
        <w:t>0%, 1%, 1,5%, 2%, 3% en 6%</w:t>
      </w:r>
      <w:r>
        <w:rPr>
          <w:rFonts w:ascii="Times New Roman" w:hAnsi="Times New Roman" w:cs="Times New Roman"/>
        </w:rPr>
        <w:t>, hier moest ik goed opletten dat het staafje helemaal ondergedompeld was. (</w:t>
      </w:r>
      <w:r>
        <w:rPr>
          <w:rFonts w:ascii="Times New Roman" w:hAnsi="Times New Roman" w:cs="Times New Roman"/>
          <w:i/>
          <w:iCs/>
        </w:rPr>
        <w:t>B</w:t>
      </w:r>
      <w:r w:rsidRPr="00793206">
        <w:rPr>
          <w:rFonts w:ascii="Times New Roman" w:hAnsi="Times New Roman" w:cs="Times New Roman"/>
          <w:i/>
          <w:iCs/>
        </w:rPr>
        <w:t>iologie</w:t>
      </w:r>
      <w:r>
        <w:rPr>
          <w:rFonts w:ascii="Times New Roman" w:hAnsi="Times New Roman" w:cs="Times New Roman"/>
          <w:i/>
          <w:iCs/>
        </w:rPr>
        <w:t>, 31/01/2005)</w:t>
      </w:r>
      <w:r w:rsidR="008A413E" w:rsidRPr="008A413E">
        <w:rPr>
          <w:rFonts w:ascii="Times New Roman" w:hAnsi="Times New Roman" w:cs="Times New Roman"/>
          <w:b/>
          <w:bCs/>
          <w:i/>
          <w:iCs/>
          <w:noProof/>
        </w:rPr>
        <w:t xml:space="preserve"> </w:t>
      </w:r>
    </w:p>
    <w:p w:rsidR="00793206" w:rsidRDefault="00793206" w:rsidP="001E2478">
      <w:pPr>
        <w:pStyle w:val="Lijstalinea"/>
        <w:numPr>
          <w:ilvl w:val="0"/>
          <w:numId w:val="5"/>
        </w:numPr>
        <w:rPr>
          <w:rFonts w:ascii="Times New Roman" w:hAnsi="Times New Roman" w:cs="Times New Roman"/>
        </w:rPr>
      </w:pPr>
      <w:r>
        <w:rPr>
          <w:rFonts w:ascii="Times New Roman" w:hAnsi="Times New Roman" w:cs="Times New Roman"/>
        </w:rPr>
        <w:t>Daarna doe ik in ieder reageerbuisje 1 aardappelschijfje</w:t>
      </w:r>
    </w:p>
    <w:p w:rsidR="00793206" w:rsidRDefault="00793206" w:rsidP="001E2478">
      <w:pPr>
        <w:pStyle w:val="Lijstalinea"/>
        <w:numPr>
          <w:ilvl w:val="0"/>
          <w:numId w:val="5"/>
        </w:numPr>
        <w:rPr>
          <w:rFonts w:ascii="Times New Roman" w:hAnsi="Times New Roman" w:cs="Times New Roman"/>
        </w:rPr>
      </w:pPr>
      <w:r>
        <w:rPr>
          <w:rFonts w:ascii="Times New Roman" w:hAnsi="Times New Roman" w:cs="Times New Roman"/>
        </w:rPr>
        <w:t xml:space="preserve">Ik laat de reageerbuisjes 2 dagen staan en ga dan weer kijken hoe ze ervoor staan. </w:t>
      </w:r>
    </w:p>
    <w:p w:rsidR="00793206" w:rsidRPr="00793206" w:rsidRDefault="00793206" w:rsidP="00793206">
      <w:pPr>
        <w:rPr>
          <w:rFonts w:ascii="Times New Roman" w:hAnsi="Times New Roman" w:cs="Times New Roman"/>
        </w:rPr>
      </w:pPr>
    </w:p>
    <w:p w:rsidR="00793206" w:rsidRDefault="00793206" w:rsidP="00793206">
      <w:pPr>
        <w:rPr>
          <w:rFonts w:ascii="Times New Roman" w:hAnsi="Times New Roman" w:cs="Times New Roman"/>
        </w:rPr>
      </w:pPr>
    </w:p>
    <w:p w:rsidR="00793206" w:rsidRDefault="00793206" w:rsidP="00793206">
      <w:pPr>
        <w:rPr>
          <w:rFonts w:ascii="Times New Roman" w:hAnsi="Times New Roman" w:cs="Times New Roman"/>
        </w:rPr>
      </w:pPr>
      <w:r w:rsidRPr="00793206">
        <w:rPr>
          <w:rFonts w:ascii="Times New Roman" w:hAnsi="Times New Roman" w:cs="Times New Roman"/>
          <w:b/>
          <w:bCs/>
        </w:rPr>
        <w:t>Resultaten</w:t>
      </w:r>
      <w:r>
        <w:rPr>
          <w:rFonts w:ascii="Times New Roman" w:hAnsi="Times New Roman" w:cs="Times New Roman"/>
        </w:rPr>
        <w:t xml:space="preserve">: </w:t>
      </w:r>
    </w:p>
    <w:p w:rsidR="00793206" w:rsidRDefault="00793206" w:rsidP="00793206">
      <w:pPr>
        <w:rPr>
          <w:rFonts w:ascii="Times New Roman" w:hAnsi="Times New Roman" w:cs="Times New Roman"/>
        </w:rPr>
      </w:pPr>
    </w:p>
    <w:p w:rsidR="00793206" w:rsidRDefault="00727D4C" w:rsidP="00793206">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4129405</wp:posOffset>
            </wp:positionH>
            <wp:positionV relativeFrom="paragraph">
              <wp:posOffset>66040</wp:posOffset>
            </wp:positionV>
            <wp:extent cx="2207260" cy="819785"/>
            <wp:effectExtent l="0" t="0" r="2540" b="571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11-19 om 18.03.45.png"/>
                    <pic:cNvPicPr/>
                  </pic:nvPicPr>
                  <pic:blipFill>
                    <a:blip r:embed="rId11">
                      <a:extLst>
                        <a:ext uri="{28A0092B-C50C-407E-A947-70E740481C1C}">
                          <a14:useLocalDpi xmlns:a14="http://schemas.microsoft.com/office/drawing/2010/main" val="0"/>
                        </a:ext>
                      </a:extLst>
                    </a:blip>
                    <a:stretch>
                      <a:fillRect/>
                    </a:stretch>
                  </pic:blipFill>
                  <pic:spPr>
                    <a:xfrm>
                      <a:off x="0" y="0"/>
                      <a:ext cx="2207260" cy="819785"/>
                    </a:xfrm>
                    <a:prstGeom prst="rect">
                      <a:avLst/>
                    </a:prstGeom>
                  </pic:spPr>
                </pic:pic>
              </a:graphicData>
            </a:graphic>
            <wp14:sizeRelH relativeFrom="page">
              <wp14:pctWidth>0</wp14:pctWidth>
            </wp14:sizeRelH>
            <wp14:sizeRelV relativeFrom="page">
              <wp14:pctHeight>0</wp14:pctHeight>
            </wp14:sizeRelV>
          </wp:anchor>
        </w:drawing>
      </w:r>
      <w:r w:rsidR="00793206">
        <w:rPr>
          <w:rFonts w:ascii="Times New Roman" w:hAnsi="Times New Roman" w:cs="Times New Roman"/>
        </w:rPr>
        <w:t>De resultaten waren dat de aardappelschijfjes in de verschillende zoutoplossingen waren gekrompen, de aardappelschijfjes uit reageerbuisje 4t/m7 waren ook erg verslapt. Daarentegen waren de aardappelschijfjes in buisje 1t/m3 verstevigd.  Het aardappelschijfje in het gedestilleerd water was een paar cm gegroeid.</w:t>
      </w:r>
    </w:p>
    <w:p w:rsidR="00793206" w:rsidRDefault="00793206" w:rsidP="00793206">
      <w:pPr>
        <w:rPr>
          <w:rFonts w:ascii="Times New Roman" w:hAnsi="Times New Roman" w:cs="Times New Roman"/>
        </w:rPr>
      </w:pPr>
    </w:p>
    <w:p w:rsidR="009B6254" w:rsidRDefault="009B6254" w:rsidP="00793206">
      <w:pPr>
        <w:rPr>
          <w:rFonts w:ascii="Times New Roman" w:hAnsi="Times New Roman" w:cs="Times New Roman"/>
          <w:b/>
          <w:bCs/>
        </w:rPr>
      </w:pPr>
    </w:p>
    <w:p w:rsidR="009B6254" w:rsidRDefault="009B6254" w:rsidP="00793206">
      <w:pPr>
        <w:rPr>
          <w:rFonts w:ascii="Times New Roman" w:hAnsi="Times New Roman" w:cs="Times New Roman"/>
          <w:b/>
          <w:bCs/>
        </w:rPr>
      </w:pPr>
    </w:p>
    <w:p w:rsidR="00793206" w:rsidRDefault="00793206" w:rsidP="00793206">
      <w:pPr>
        <w:rPr>
          <w:rFonts w:ascii="Times New Roman" w:hAnsi="Times New Roman" w:cs="Times New Roman"/>
        </w:rPr>
      </w:pPr>
      <w:r>
        <w:rPr>
          <w:rFonts w:ascii="Times New Roman" w:hAnsi="Times New Roman" w:cs="Times New Roman"/>
          <w:b/>
          <w:bCs/>
        </w:rPr>
        <w:t>Discussie</w:t>
      </w:r>
      <w:r>
        <w:rPr>
          <w:rFonts w:ascii="Times New Roman" w:hAnsi="Times New Roman" w:cs="Times New Roman"/>
        </w:rPr>
        <w:t>:</w:t>
      </w:r>
    </w:p>
    <w:p w:rsidR="00793206" w:rsidRDefault="00793206" w:rsidP="00793206">
      <w:pPr>
        <w:rPr>
          <w:rFonts w:ascii="Times New Roman" w:hAnsi="Times New Roman" w:cs="Times New Roman"/>
        </w:rPr>
      </w:pPr>
    </w:p>
    <w:p w:rsidR="00793206" w:rsidRDefault="00727D4C" w:rsidP="00793206">
      <w:pPr>
        <w:rPr>
          <w:rFonts w:ascii="Times New Roman" w:hAnsi="Times New Roman" w:cs="Times New Roman"/>
        </w:rPr>
      </w:pPr>
      <w:r>
        <w:rPr>
          <w:noProof/>
        </w:rPr>
        <w:drawing>
          <wp:anchor distT="0" distB="0" distL="114300" distR="114300" simplePos="0" relativeHeight="251660288" behindDoc="0" locked="0" layoutInCell="1" allowOverlap="1" wp14:anchorId="0A558C7C">
            <wp:simplePos x="0" y="0"/>
            <wp:positionH relativeFrom="column">
              <wp:posOffset>2202180</wp:posOffset>
            </wp:positionH>
            <wp:positionV relativeFrom="paragraph">
              <wp:posOffset>626745</wp:posOffset>
            </wp:positionV>
            <wp:extent cx="4171950" cy="2209800"/>
            <wp:effectExtent l="0" t="0" r="6350" b="12700"/>
            <wp:wrapSquare wrapText="bothSides"/>
            <wp:docPr id="7" name="Grafiek 7">
              <a:extLst xmlns:a="http://schemas.openxmlformats.org/drawingml/2006/main">
                <a:ext uri="{FF2B5EF4-FFF2-40B4-BE49-F238E27FC236}">
                  <a16:creationId xmlns:a16="http://schemas.microsoft.com/office/drawing/2014/main" id="{770BB3D8-A38D-DF4F-83D8-371EC2552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793206">
        <w:rPr>
          <w:rFonts w:ascii="Times New Roman" w:hAnsi="Times New Roman" w:cs="Times New Roman"/>
        </w:rPr>
        <w:t>De resultaten ondersteunen de hypothese. B</w:t>
      </w:r>
      <w:r w:rsidR="00793206" w:rsidRPr="00793206">
        <w:rPr>
          <w:rFonts w:ascii="Times New Roman" w:hAnsi="Times New Roman" w:cs="Times New Roman"/>
        </w:rPr>
        <w:t xml:space="preserve">ij de </w:t>
      </w:r>
      <w:r w:rsidR="00793206">
        <w:rPr>
          <w:rFonts w:ascii="Times New Roman" w:hAnsi="Times New Roman" w:cs="Times New Roman"/>
        </w:rPr>
        <w:t>reageer</w:t>
      </w:r>
      <w:r w:rsidR="00793206" w:rsidRPr="00793206">
        <w:rPr>
          <w:rFonts w:ascii="Times New Roman" w:hAnsi="Times New Roman" w:cs="Times New Roman"/>
        </w:rPr>
        <w:t xml:space="preserve">buisjes </w:t>
      </w:r>
      <w:r w:rsidR="00793206">
        <w:rPr>
          <w:rFonts w:ascii="Times New Roman" w:hAnsi="Times New Roman" w:cs="Times New Roman"/>
        </w:rPr>
        <w:t xml:space="preserve">1t/m 3 </w:t>
      </w:r>
      <w:r w:rsidR="00793206" w:rsidRPr="00793206">
        <w:rPr>
          <w:rFonts w:ascii="Times New Roman" w:hAnsi="Times New Roman" w:cs="Times New Roman"/>
        </w:rPr>
        <w:t xml:space="preserve">is de concentratie </w:t>
      </w:r>
      <w:r w:rsidR="00793206">
        <w:rPr>
          <w:rFonts w:ascii="Times New Roman" w:hAnsi="Times New Roman" w:cs="Times New Roman"/>
        </w:rPr>
        <w:t>zoutoplossing</w:t>
      </w:r>
      <w:r w:rsidR="00793206" w:rsidRPr="00793206">
        <w:rPr>
          <w:rFonts w:ascii="Times New Roman" w:hAnsi="Times New Roman" w:cs="Times New Roman"/>
        </w:rPr>
        <w:t xml:space="preserve"> lager dan die van </w:t>
      </w:r>
      <w:r w:rsidR="00793206">
        <w:rPr>
          <w:rFonts w:ascii="Times New Roman" w:hAnsi="Times New Roman" w:cs="Times New Roman"/>
        </w:rPr>
        <w:t xml:space="preserve">aardappelschijfjes </w:t>
      </w:r>
      <w:r w:rsidR="00793206" w:rsidRPr="00793206">
        <w:rPr>
          <w:rFonts w:ascii="Times New Roman" w:hAnsi="Times New Roman" w:cs="Times New Roman"/>
        </w:rPr>
        <w:t xml:space="preserve">waardoor de </w:t>
      </w:r>
      <w:r w:rsidR="00793206">
        <w:rPr>
          <w:rFonts w:ascii="Times New Roman" w:hAnsi="Times New Roman" w:cs="Times New Roman"/>
        </w:rPr>
        <w:t xml:space="preserve">schijfjes </w:t>
      </w:r>
      <w:r w:rsidR="00793206" w:rsidRPr="00793206">
        <w:rPr>
          <w:rFonts w:ascii="Times New Roman" w:hAnsi="Times New Roman" w:cs="Times New Roman"/>
        </w:rPr>
        <w:t>vocht opnemen en steviger</w:t>
      </w:r>
      <w:r w:rsidR="00793206">
        <w:rPr>
          <w:rFonts w:ascii="Times New Roman" w:hAnsi="Times New Roman" w:cs="Times New Roman"/>
        </w:rPr>
        <w:t xml:space="preserve"> en</w:t>
      </w:r>
      <w:r w:rsidR="00793206" w:rsidRPr="00793206">
        <w:rPr>
          <w:rFonts w:ascii="Times New Roman" w:hAnsi="Times New Roman" w:cs="Times New Roman"/>
        </w:rPr>
        <w:t xml:space="preserve"> langer worden.</w:t>
      </w:r>
      <w:r w:rsidR="00793206">
        <w:rPr>
          <w:rFonts w:ascii="Times New Roman" w:hAnsi="Times New Roman" w:cs="Times New Roman"/>
        </w:rPr>
        <w:t xml:space="preserve"> Dit komt door osmose. Bij de buisje 4t/m 7 is het juist andersom, de concentratie zoutoplossing is hoger dan in de aardappelschijfjes. Hierdoor geven de aardappelschijfjes vocht af, ook door osmose. Hierdoor krimpen de aardappelschijfjes en worden ze ook minder stevig.  Ik denk mijn resultaten wel betrouwbaar zijn alleen kunnen er soms bij het over plaatsen van 10 ml kunnen er soms een paar druppeltje naast zijn gegaan. Ook kon ik natuurlijk niet na meten op </w:t>
      </w:r>
      <w:r w:rsidR="006A7314">
        <w:rPr>
          <w:rFonts w:ascii="Times New Roman" w:hAnsi="Times New Roman" w:cs="Times New Roman"/>
        </w:rPr>
        <w:t xml:space="preserve">de mm nauwkeurig. </w:t>
      </w:r>
    </w:p>
    <w:p w:rsidR="00793206" w:rsidRDefault="00793206" w:rsidP="00793206">
      <w:pPr>
        <w:rPr>
          <w:rFonts w:ascii="Times New Roman" w:hAnsi="Times New Roman" w:cs="Times New Roman"/>
        </w:rPr>
      </w:pPr>
    </w:p>
    <w:p w:rsidR="00793206" w:rsidRDefault="00793206" w:rsidP="00793206">
      <w:pPr>
        <w:rPr>
          <w:rFonts w:ascii="Times New Roman" w:hAnsi="Times New Roman" w:cs="Times New Roman"/>
        </w:rPr>
      </w:pPr>
    </w:p>
    <w:p w:rsidR="00793206" w:rsidRDefault="00793206" w:rsidP="00793206">
      <w:pPr>
        <w:rPr>
          <w:rFonts w:ascii="Times New Roman" w:hAnsi="Times New Roman" w:cs="Times New Roman"/>
        </w:rPr>
      </w:pPr>
      <w:r w:rsidRPr="00793206">
        <w:rPr>
          <w:rFonts w:ascii="Times New Roman" w:hAnsi="Times New Roman" w:cs="Times New Roman"/>
          <w:b/>
          <w:bCs/>
        </w:rPr>
        <w:t>Conclusie</w:t>
      </w:r>
      <w:r>
        <w:rPr>
          <w:rFonts w:ascii="Times New Roman" w:hAnsi="Times New Roman" w:cs="Times New Roman"/>
        </w:rPr>
        <w:t xml:space="preserve">: </w:t>
      </w:r>
    </w:p>
    <w:p w:rsidR="00793206" w:rsidRDefault="00793206" w:rsidP="00793206">
      <w:pPr>
        <w:rPr>
          <w:rFonts w:ascii="Times New Roman" w:hAnsi="Times New Roman" w:cs="Times New Roman"/>
        </w:rPr>
      </w:pPr>
    </w:p>
    <w:p w:rsidR="00793206" w:rsidRDefault="00793206" w:rsidP="00793206">
      <w:pPr>
        <w:rPr>
          <w:rFonts w:ascii="Times New Roman" w:hAnsi="Times New Roman" w:cs="Times New Roman"/>
        </w:rPr>
      </w:pPr>
      <w:r>
        <w:rPr>
          <w:rFonts w:ascii="Times New Roman" w:hAnsi="Times New Roman" w:cs="Times New Roman"/>
        </w:rPr>
        <w:t xml:space="preserve">Het antwoord op de </w:t>
      </w:r>
      <w:r w:rsidRPr="00793206">
        <w:rPr>
          <w:rFonts w:ascii="Times New Roman" w:hAnsi="Times New Roman" w:cs="Times New Roman"/>
          <w:i/>
          <w:iCs/>
        </w:rPr>
        <w:t>onderzoeksvraag</w:t>
      </w:r>
      <w:r>
        <w:rPr>
          <w:rFonts w:ascii="Times New Roman" w:hAnsi="Times New Roman" w:cs="Times New Roman"/>
        </w:rPr>
        <w:t xml:space="preserve"> luidt als volgt: de schijfjes</w:t>
      </w:r>
      <w:r w:rsidR="005B54A9">
        <w:rPr>
          <w:rFonts w:ascii="Times New Roman" w:hAnsi="Times New Roman" w:cs="Times New Roman"/>
        </w:rPr>
        <w:t xml:space="preserve"> 1t/m 3 zijn gestegen en verstevigd door osmose, vocht vanaf de zoutoplossing gaat in het aardappelschijfje. De schijfjes 4t/m 7 zijn gekrompen en verslapt ook door osmose, in dit geval is juist vocht vanuit het aardappelschijfje naar de zoutoplossing gegaan. De hypothese was juist. </w:t>
      </w:r>
    </w:p>
    <w:p w:rsidR="009B6254" w:rsidRDefault="009B6254" w:rsidP="00793206">
      <w:pPr>
        <w:rPr>
          <w:rFonts w:ascii="Times New Roman" w:hAnsi="Times New Roman" w:cs="Times New Roman"/>
        </w:rPr>
      </w:pPr>
    </w:p>
    <w:p w:rsidR="009B6254" w:rsidRDefault="009B6254" w:rsidP="00793206">
      <w:pPr>
        <w:rPr>
          <w:rFonts w:ascii="Times New Roman" w:hAnsi="Times New Roman" w:cs="Times New Roman"/>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8A413E" w:rsidRDefault="008A413E" w:rsidP="008107C7">
      <w:pPr>
        <w:rPr>
          <w:rFonts w:ascii="Times New Roman" w:hAnsi="Times New Roman" w:cs="Times New Roman"/>
          <w:b/>
          <w:bCs/>
          <w:i/>
          <w:iCs/>
        </w:rPr>
      </w:pPr>
    </w:p>
    <w:p w:rsidR="008A413E" w:rsidRDefault="008A413E" w:rsidP="009B6254">
      <w:pPr>
        <w:jc w:val="center"/>
        <w:rPr>
          <w:rFonts w:ascii="Times New Roman" w:hAnsi="Times New Roman" w:cs="Times New Roman"/>
          <w:b/>
          <w:bCs/>
          <w:i/>
          <w:iCs/>
        </w:rPr>
      </w:pPr>
    </w:p>
    <w:p w:rsidR="009B6254" w:rsidRPr="008A413E" w:rsidRDefault="009B6254" w:rsidP="009B6254">
      <w:pPr>
        <w:jc w:val="center"/>
        <w:rPr>
          <w:rFonts w:ascii="Times New Roman" w:hAnsi="Times New Roman" w:cs="Times New Roman"/>
          <w:i/>
          <w:iCs/>
          <w:sz w:val="36"/>
          <w:szCs w:val="36"/>
        </w:rPr>
      </w:pPr>
      <w:r w:rsidRPr="008A413E">
        <w:rPr>
          <w:rFonts w:ascii="Times New Roman" w:hAnsi="Times New Roman" w:cs="Times New Roman"/>
          <w:b/>
          <w:bCs/>
          <w:i/>
          <w:iCs/>
          <w:sz w:val="36"/>
          <w:szCs w:val="36"/>
        </w:rPr>
        <w:t xml:space="preserve">Bronnen in </w:t>
      </w:r>
      <w:proofErr w:type="gramStart"/>
      <w:r w:rsidRPr="008A413E">
        <w:rPr>
          <w:rFonts w:ascii="Times New Roman" w:hAnsi="Times New Roman" w:cs="Times New Roman"/>
          <w:b/>
          <w:bCs/>
          <w:i/>
          <w:iCs/>
          <w:sz w:val="36"/>
          <w:szCs w:val="36"/>
        </w:rPr>
        <w:t>APA stijl</w:t>
      </w:r>
      <w:proofErr w:type="gramEnd"/>
      <w:r w:rsidRPr="008A413E">
        <w:rPr>
          <w:rFonts w:ascii="Times New Roman" w:hAnsi="Times New Roman" w:cs="Times New Roman"/>
          <w:b/>
          <w:bCs/>
          <w:i/>
          <w:iCs/>
          <w:sz w:val="36"/>
          <w:szCs w:val="36"/>
        </w:rPr>
        <w:t>:</w:t>
      </w:r>
    </w:p>
    <w:p w:rsidR="009B6254" w:rsidRDefault="009B6254" w:rsidP="009B6254">
      <w:pPr>
        <w:rPr>
          <w:rFonts w:ascii="Times New Roman" w:hAnsi="Times New Roman" w:cs="Times New Roman"/>
          <w:b/>
          <w:bCs/>
        </w:rPr>
      </w:pPr>
    </w:p>
    <w:p w:rsidR="009B6254" w:rsidRDefault="009B6254" w:rsidP="009B6254">
      <w:pPr>
        <w:spacing w:after="240" w:line="480" w:lineRule="auto"/>
        <w:ind w:left="720" w:hanging="12"/>
      </w:pPr>
      <w:proofErr w:type="spellStart"/>
      <w:r>
        <w:rPr>
          <w:rFonts w:ascii="Calibri" w:eastAsia="Calibri" w:hAnsi="Calibri" w:cs="Calibri"/>
        </w:rPr>
        <w:t>Chem</w:t>
      </w:r>
      <w:proofErr w:type="spellEnd"/>
      <w:r>
        <w:rPr>
          <w:rFonts w:ascii="Calibri" w:eastAsia="Calibri" w:hAnsi="Calibri" w:cs="Calibri"/>
        </w:rPr>
        <w:t xml:space="preserve">, D. (2018, 21 februari). </w:t>
      </w:r>
      <w:r>
        <w:rPr>
          <w:rFonts w:ascii="Calibri" w:eastAsia="Calibri" w:hAnsi="Calibri" w:cs="Calibri"/>
          <w:i/>
          <w:iCs/>
        </w:rPr>
        <w:t>YouTube</w:t>
      </w:r>
      <w:r>
        <w:rPr>
          <w:rFonts w:ascii="Calibri" w:eastAsia="Calibri" w:hAnsi="Calibri" w:cs="Calibri"/>
        </w:rPr>
        <w:t>. Geraadpleegd op 17 november 2019, van https://www.youtube.com/watch?v=mXKqYrlmeMs</w:t>
      </w:r>
    </w:p>
    <w:p w:rsidR="009B6254" w:rsidRDefault="009B6254" w:rsidP="009B6254">
      <w:pPr>
        <w:spacing w:after="240" w:line="480" w:lineRule="auto"/>
        <w:ind w:left="720" w:hanging="720"/>
      </w:pPr>
      <w:r>
        <w:rPr>
          <w:rFonts w:ascii="Calibri" w:eastAsia="Calibri" w:hAnsi="Calibri" w:cs="Calibri"/>
        </w:rPr>
        <w:t xml:space="preserve">                 </w:t>
      </w:r>
      <w:r>
        <w:rPr>
          <w:rFonts w:ascii="Calibri" w:eastAsia="Calibri" w:hAnsi="Calibri" w:cs="Calibri"/>
          <w:i/>
          <w:iCs/>
        </w:rPr>
        <w:t>Osmose</w:t>
      </w:r>
      <w:r>
        <w:rPr>
          <w:rFonts w:ascii="Calibri" w:eastAsia="Calibri" w:hAnsi="Calibri" w:cs="Calibri"/>
        </w:rPr>
        <w:t>. (2019, 5 juni). Geraadpleegd op 14 november 2019, van http://www.thuisexperimenteren.nl/science/2019%20-%20Dialysemembraan/dialysemembraan.htm</w:t>
      </w:r>
    </w:p>
    <w:p w:rsidR="009B6254" w:rsidRDefault="009B6254" w:rsidP="009B6254">
      <w:pPr>
        <w:spacing w:after="240" w:line="480" w:lineRule="auto"/>
        <w:ind w:left="720" w:hanging="720"/>
      </w:pPr>
      <w:r>
        <w:rPr>
          <w:rFonts w:ascii="Calibri" w:eastAsia="Calibri" w:hAnsi="Calibri" w:cs="Calibri"/>
        </w:rPr>
        <w:t xml:space="preserve">                 </w:t>
      </w:r>
      <w:r>
        <w:rPr>
          <w:rFonts w:ascii="Calibri" w:eastAsia="Calibri" w:hAnsi="Calibri" w:cs="Calibri"/>
          <w:i/>
          <w:iCs/>
        </w:rPr>
        <w:t>Praktische opdracht Biologie Plasmolyse</w:t>
      </w:r>
      <w:r>
        <w:rPr>
          <w:rFonts w:ascii="Calibri" w:eastAsia="Calibri" w:hAnsi="Calibri" w:cs="Calibri"/>
        </w:rPr>
        <w:t>. (2003, 21 oktober). Geraadpleegd op 17 november 2019, van https://www.scholieren.com/verslag/praktische-opdracht-biologie-plasmolyse</w:t>
      </w:r>
    </w:p>
    <w:p w:rsidR="009B6254" w:rsidRDefault="009B6254" w:rsidP="009B6254">
      <w:pPr>
        <w:spacing w:after="240" w:line="480" w:lineRule="auto"/>
        <w:ind w:left="720" w:hanging="720"/>
      </w:pPr>
      <w:r>
        <w:rPr>
          <w:rFonts w:ascii="Calibri" w:eastAsia="Calibri" w:hAnsi="Calibri" w:cs="Calibri"/>
        </w:rPr>
        <w:t xml:space="preserve">                 </w:t>
      </w:r>
      <w:r>
        <w:rPr>
          <w:rFonts w:ascii="Calibri" w:eastAsia="Calibri" w:hAnsi="Calibri" w:cs="Calibri"/>
          <w:i/>
          <w:iCs/>
        </w:rPr>
        <w:t>Proef Biologie Aardappelstaafjes (4e klas vwo) | Scholieren.com</w:t>
      </w:r>
      <w:r>
        <w:rPr>
          <w:rFonts w:ascii="Calibri" w:eastAsia="Calibri" w:hAnsi="Calibri" w:cs="Calibri"/>
        </w:rPr>
        <w:t>. (2005, 31 januari). Geraadpleegd op 19 november 2019, van https://www.scholieren.com/verslag/proef-biologie-aardappelstaafjes-20445</w:t>
      </w:r>
    </w:p>
    <w:p w:rsidR="009B6254" w:rsidRDefault="009B6254" w:rsidP="009B6254">
      <w:pPr>
        <w:spacing w:after="240" w:line="480" w:lineRule="auto"/>
        <w:ind w:left="720" w:hanging="720"/>
      </w:pPr>
      <w:r>
        <w:rPr>
          <w:rFonts w:ascii="Calibri" w:eastAsia="Calibri" w:hAnsi="Calibri" w:cs="Calibri"/>
        </w:rPr>
        <w:t xml:space="preserve">                 </w:t>
      </w:r>
      <w:r>
        <w:rPr>
          <w:rFonts w:ascii="Calibri" w:eastAsia="Calibri" w:hAnsi="Calibri" w:cs="Calibri"/>
          <w:i/>
          <w:iCs/>
        </w:rPr>
        <w:t>Proef Biologie Osmose bij Aardappelstaafjes (4e klas vwo) | Scholieren.com</w:t>
      </w:r>
      <w:r>
        <w:rPr>
          <w:rFonts w:ascii="Calibri" w:eastAsia="Calibri" w:hAnsi="Calibri" w:cs="Calibri"/>
        </w:rPr>
        <w:t>. (2007, 20 januari). Geraadpleegd op 19 november 2019, van https://www.scholieren.com/verslag/proef-biologie-osmose-bij-aardappelstaafjes</w:t>
      </w:r>
    </w:p>
    <w:p w:rsidR="009B6254" w:rsidRPr="00793206" w:rsidRDefault="009B6254" w:rsidP="00793206">
      <w:pPr>
        <w:rPr>
          <w:rFonts w:ascii="Times New Roman" w:hAnsi="Times New Roman" w:cs="Times New Roman"/>
        </w:rPr>
      </w:pPr>
    </w:p>
    <w:sectPr w:rsidR="009B6254" w:rsidRPr="00793206" w:rsidSect="00F85E0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4E0C" w:rsidRDefault="00DD4E0C" w:rsidP="00E755FC">
      <w:r>
        <w:separator/>
      </w:r>
    </w:p>
  </w:endnote>
  <w:endnote w:type="continuationSeparator" w:id="0">
    <w:p w:rsidR="00DD4E0C" w:rsidRDefault="00DD4E0C" w:rsidP="00E75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iberationSans">
    <w:altName w:val="Cambria"/>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4E0C" w:rsidRDefault="00DD4E0C" w:rsidP="00E755FC">
      <w:r>
        <w:separator/>
      </w:r>
    </w:p>
  </w:footnote>
  <w:footnote w:type="continuationSeparator" w:id="0">
    <w:p w:rsidR="00DD4E0C" w:rsidRDefault="00DD4E0C" w:rsidP="00E755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CA4"/>
    <w:multiLevelType w:val="hybridMultilevel"/>
    <w:tmpl w:val="241A81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50559FC"/>
    <w:multiLevelType w:val="hybridMultilevel"/>
    <w:tmpl w:val="3E84E3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6F95B97"/>
    <w:multiLevelType w:val="hybridMultilevel"/>
    <w:tmpl w:val="08782154"/>
    <w:lvl w:ilvl="0" w:tplc="29C24982">
      <w:numFmt w:val="bullet"/>
      <w:lvlText w:val="-"/>
      <w:lvlJc w:val="left"/>
      <w:pPr>
        <w:ind w:left="1440" w:hanging="360"/>
      </w:pPr>
      <w:rPr>
        <w:rFonts w:ascii="LiberationSans" w:eastAsia="Times New Roman" w:hAnsi="LiberationSans" w:cs="Times New Roman" w:hint="default"/>
        <w:sz w:val="2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7580DE9"/>
    <w:multiLevelType w:val="hybridMultilevel"/>
    <w:tmpl w:val="894E04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81C054A"/>
    <w:multiLevelType w:val="hybridMultilevel"/>
    <w:tmpl w:val="99E221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ABF1395"/>
    <w:multiLevelType w:val="hybridMultilevel"/>
    <w:tmpl w:val="F392E384"/>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6" w15:restartNumberingAfterBreak="0">
    <w:nsid w:val="311542B1"/>
    <w:multiLevelType w:val="multilevel"/>
    <w:tmpl w:val="7FDC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323C0B"/>
    <w:multiLevelType w:val="hybridMultilevel"/>
    <w:tmpl w:val="656EBE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3A30D87"/>
    <w:multiLevelType w:val="hybridMultilevel"/>
    <w:tmpl w:val="BEDA3AA2"/>
    <w:lvl w:ilvl="0" w:tplc="04130001">
      <w:start w:val="1"/>
      <w:numFmt w:val="bullet"/>
      <w:lvlText w:val=""/>
      <w:lvlJc w:val="left"/>
      <w:pPr>
        <w:ind w:left="720" w:hanging="360"/>
      </w:pPr>
      <w:rPr>
        <w:rFonts w:ascii="Symbol" w:hAnsi="Symbol" w:hint="default"/>
      </w:rPr>
    </w:lvl>
    <w:lvl w:ilvl="1" w:tplc="29C24982">
      <w:numFmt w:val="bullet"/>
      <w:lvlText w:val="-"/>
      <w:lvlJc w:val="left"/>
      <w:pPr>
        <w:ind w:left="1440" w:hanging="360"/>
      </w:pPr>
      <w:rPr>
        <w:rFonts w:ascii="LiberationSans" w:eastAsia="Times New Roman" w:hAnsi="LiberationSans" w:cs="Times New Roman" w:hint="default"/>
        <w:sz w:val="22"/>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5086AE2"/>
    <w:multiLevelType w:val="multilevel"/>
    <w:tmpl w:val="7FDC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F967AC"/>
    <w:multiLevelType w:val="hybridMultilevel"/>
    <w:tmpl w:val="093811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BCB1F68"/>
    <w:multiLevelType w:val="multilevel"/>
    <w:tmpl w:val="182E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1B1BF6"/>
    <w:multiLevelType w:val="hybridMultilevel"/>
    <w:tmpl w:val="E44CE9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10"/>
  </w:num>
  <w:num w:numId="5">
    <w:abstractNumId w:val="4"/>
  </w:num>
  <w:num w:numId="6">
    <w:abstractNumId w:val="9"/>
  </w:num>
  <w:num w:numId="7">
    <w:abstractNumId w:val="11"/>
  </w:num>
  <w:num w:numId="8">
    <w:abstractNumId w:val="12"/>
  </w:num>
  <w:num w:numId="9">
    <w:abstractNumId w:val="8"/>
  </w:num>
  <w:num w:numId="10">
    <w:abstractNumId w:val="2"/>
  </w:num>
  <w:num w:numId="11">
    <w:abstractNumId w:val="5"/>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5FC"/>
    <w:rsid w:val="00044530"/>
    <w:rsid w:val="00101E70"/>
    <w:rsid w:val="00133A5C"/>
    <w:rsid w:val="001364D1"/>
    <w:rsid w:val="00165FA7"/>
    <w:rsid w:val="001B70ED"/>
    <w:rsid w:val="001E070C"/>
    <w:rsid w:val="001E2478"/>
    <w:rsid w:val="00230484"/>
    <w:rsid w:val="00247A4C"/>
    <w:rsid w:val="00251EE4"/>
    <w:rsid w:val="004570A8"/>
    <w:rsid w:val="00477EB5"/>
    <w:rsid w:val="004945C0"/>
    <w:rsid w:val="004C2A46"/>
    <w:rsid w:val="004D49E0"/>
    <w:rsid w:val="00592165"/>
    <w:rsid w:val="005B54A9"/>
    <w:rsid w:val="0069528A"/>
    <w:rsid w:val="006A7314"/>
    <w:rsid w:val="006B15C8"/>
    <w:rsid w:val="00727AD4"/>
    <w:rsid w:val="00727D4C"/>
    <w:rsid w:val="00734D3F"/>
    <w:rsid w:val="00793206"/>
    <w:rsid w:val="007F378F"/>
    <w:rsid w:val="008107C7"/>
    <w:rsid w:val="00840843"/>
    <w:rsid w:val="00841D2B"/>
    <w:rsid w:val="008A413E"/>
    <w:rsid w:val="0092168B"/>
    <w:rsid w:val="009601E1"/>
    <w:rsid w:val="009B6254"/>
    <w:rsid w:val="009C616F"/>
    <w:rsid w:val="00AF5EFF"/>
    <w:rsid w:val="00BE429B"/>
    <w:rsid w:val="00C1507C"/>
    <w:rsid w:val="00C21588"/>
    <w:rsid w:val="00CD62E1"/>
    <w:rsid w:val="00D61A89"/>
    <w:rsid w:val="00D73B34"/>
    <w:rsid w:val="00DB4D62"/>
    <w:rsid w:val="00DD4E0C"/>
    <w:rsid w:val="00E21E6E"/>
    <w:rsid w:val="00E755FC"/>
    <w:rsid w:val="00F04F03"/>
    <w:rsid w:val="00F37214"/>
    <w:rsid w:val="00F634E9"/>
    <w:rsid w:val="00F85E03"/>
    <w:rsid w:val="00F96497"/>
    <w:rsid w:val="00FC07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E43E0"/>
  <w14:defaultImageDpi w14:val="32767"/>
  <w15:chartTrackingRefBased/>
  <w15:docId w15:val="{3EBED4B5-B638-A04D-9A38-26C1C5AF6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E755FC"/>
    <w:pPr>
      <w:spacing w:before="100" w:beforeAutospacing="1" w:after="100" w:afterAutospacing="1"/>
    </w:pPr>
    <w:rPr>
      <w:rFonts w:ascii="Times New Roman" w:eastAsia="Times New Roman" w:hAnsi="Times New Roman" w:cs="Times New Roman"/>
      <w:lang w:eastAsia="nl-NL"/>
    </w:rPr>
  </w:style>
  <w:style w:type="paragraph" w:styleId="Koptekst">
    <w:name w:val="header"/>
    <w:basedOn w:val="Standaard"/>
    <w:link w:val="KoptekstChar"/>
    <w:uiPriority w:val="99"/>
    <w:unhideWhenUsed/>
    <w:rsid w:val="00E755FC"/>
    <w:pPr>
      <w:tabs>
        <w:tab w:val="center" w:pos="4536"/>
        <w:tab w:val="right" w:pos="9072"/>
      </w:tabs>
    </w:pPr>
  </w:style>
  <w:style w:type="character" w:customStyle="1" w:styleId="KoptekstChar">
    <w:name w:val="Koptekst Char"/>
    <w:basedOn w:val="Standaardalinea-lettertype"/>
    <w:link w:val="Koptekst"/>
    <w:uiPriority w:val="99"/>
    <w:rsid w:val="00E755FC"/>
  </w:style>
  <w:style w:type="paragraph" w:styleId="Voettekst">
    <w:name w:val="footer"/>
    <w:basedOn w:val="Standaard"/>
    <w:link w:val="VoettekstChar"/>
    <w:uiPriority w:val="99"/>
    <w:unhideWhenUsed/>
    <w:rsid w:val="00E755FC"/>
    <w:pPr>
      <w:tabs>
        <w:tab w:val="center" w:pos="4536"/>
        <w:tab w:val="right" w:pos="9072"/>
      </w:tabs>
    </w:pPr>
  </w:style>
  <w:style w:type="character" w:customStyle="1" w:styleId="VoettekstChar">
    <w:name w:val="Voettekst Char"/>
    <w:basedOn w:val="Standaardalinea-lettertype"/>
    <w:link w:val="Voettekst"/>
    <w:uiPriority w:val="99"/>
    <w:rsid w:val="00E755FC"/>
  </w:style>
  <w:style w:type="character" w:styleId="Hyperlink">
    <w:name w:val="Hyperlink"/>
    <w:basedOn w:val="Standaardalinea-lettertype"/>
    <w:uiPriority w:val="99"/>
    <w:unhideWhenUsed/>
    <w:rsid w:val="00247A4C"/>
    <w:rPr>
      <w:color w:val="0563C1" w:themeColor="hyperlink"/>
      <w:u w:val="single"/>
    </w:rPr>
  </w:style>
  <w:style w:type="character" w:styleId="Onopgelostemelding">
    <w:name w:val="Unresolved Mention"/>
    <w:basedOn w:val="Standaardalinea-lettertype"/>
    <w:uiPriority w:val="99"/>
    <w:rsid w:val="00247A4C"/>
    <w:rPr>
      <w:color w:val="605E5C"/>
      <w:shd w:val="clear" w:color="auto" w:fill="E1DFDD"/>
    </w:rPr>
  </w:style>
  <w:style w:type="character" w:styleId="GevolgdeHyperlink">
    <w:name w:val="FollowedHyperlink"/>
    <w:basedOn w:val="Standaardalinea-lettertype"/>
    <w:uiPriority w:val="99"/>
    <w:semiHidden/>
    <w:unhideWhenUsed/>
    <w:rsid w:val="00247A4C"/>
    <w:rPr>
      <w:color w:val="954F72" w:themeColor="followedHyperlink"/>
      <w:u w:val="single"/>
    </w:rPr>
  </w:style>
  <w:style w:type="paragraph" w:styleId="Lijstalinea">
    <w:name w:val="List Paragraph"/>
    <w:basedOn w:val="Standaard"/>
    <w:uiPriority w:val="34"/>
    <w:qFormat/>
    <w:rsid w:val="001E24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374280">
      <w:bodyDiv w:val="1"/>
      <w:marLeft w:val="0"/>
      <w:marRight w:val="0"/>
      <w:marTop w:val="0"/>
      <w:marBottom w:val="0"/>
      <w:divBdr>
        <w:top w:val="none" w:sz="0" w:space="0" w:color="auto"/>
        <w:left w:val="none" w:sz="0" w:space="0" w:color="auto"/>
        <w:bottom w:val="none" w:sz="0" w:space="0" w:color="auto"/>
        <w:right w:val="none" w:sz="0" w:space="0" w:color="auto"/>
      </w:divBdr>
      <w:divsChild>
        <w:div w:id="1021931678">
          <w:marLeft w:val="0"/>
          <w:marRight w:val="0"/>
          <w:marTop w:val="0"/>
          <w:marBottom w:val="0"/>
          <w:divBdr>
            <w:top w:val="none" w:sz="0" w:space="0" w:color="auto"/>
            <w:left w:val="none" w:sz="0" w:space="0" w:color="auto"/>
            <w:bottom w:val="none" w:sz="0" w:space="0" w:color="auto"/>
            <w:right w:val="none" w:sz="0" w:space="0" w:color="auto"/>
          </w:divBdr>
          <w:divsChild>
            <w:div w:id="1698266229">
              <w:marLeft w:val="0"/>
              <w:marRight w:val="0"/>
              <w:marTop w:val="0"/>
              <w:marBottom w:val="0"/>
              <w:divBdr>
                <w:top w:val="none" w:sz="0" w:space="0" w:color="auto"/>
                <w:left w:val="none" w:sz="0" w:space="0" w:color="auto"/>
                <w:bottom w:val="none" w:sz="0" w:space="0" w:color="auto"/>
                <w:right w:val="none" w:sz="0" w:space="0" w:color="auto"/>
              </w:divBdr>
              <w:divsChild>
                <w:div w:id="5842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07247">
      <w:bodyDiv w:val="1"/>
      <w:marLeft w:val="0"/>
      <w:marRight w:val="0"/>
      <w:marTop w:val="0"/>
      <w:marBottom w:val="0"/>
      <w:divBdr>
        <w:top w:val="none" w:sz="0" w:space="0" w:color="auto"/>
        <w:left w:val="none" w:sz="0" w:space="0" w:color="auto"/>
        <w:bottom w:val="none" w:sz="0" w:space="0" w:color="auto"/>
        <w:right w:val="none" w:sz="0" w:space="0" w:color="auto"/>
      </w:divBdr>
      <w:divsChild>
        <w:div w:id="1937327019">
          <w:marLeft w:val="0"/>
          <w:marRight w:val="0"/>
          <w:marTop w:val="0"/>
          <w:marBottom w:val="0"/>
          <w:divBdr>
            <w:top w:val="none" w:sz="0" w:space="0" w:color="auto"/>
            <w:left w:val="none" w:sz="0" w:space="0" w:color="auto"/>
            <w:bottom w:val="none" w:sz="0" w:space="0" w:color="auto"/>
            <w:right w:val="none" w:sz="0" w:space="0" w:color="auto"/>
          </w:divBdr>
          <w:divsChild>
            <w:div w:id="348222338">
              <w:marLeft w:val="0"/>
              <w:marRight w:val="0"/>
              <w:marTop w:val="0"/>
              <w:marBottom w:val="0"/>
              <w:divBdr>
                <w:top w:val="none" w:sz="0" w:space="0" w:color="auto"/>
                <w:left w:val="none" w:sz="0" w:space="0" w:color="auto"/>
                <w:bottom w:val="none" w:sz="0" w:space="0" w:color="auto"/>
                <w:right w:val="none" w:sz="0" w:space="0" w:color="auto"/>
              </w:divBdr>
              <w:divsChild>
                <w:div w:id="20884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27505">
      <w:bodyDiv w:val="1"/>
      <w:marLeft w:val="0"/>
      <w:marRight w:val="0"/>
      <w:marTop w:val="0"/>
      <w:marBottom w:val="0"/>
      <w:divBdr>
        <w:top w:val="none" w:sz="0" w:space="0" w:color="auto"/>
        <w:left w:val="none" w:sz="0" w:space="0" w:color="auto"/>
        <w:bottom w:val="none" w:sz="0" w:space="0" w:color="auto"/>
        <w:right w:val="none" w:sz="0" w:space="0" w:color="auto"/>
      </w:divBdr>
    </w:div>
    <w:div w:id="1260871062">
      <w:bodyDiv w:val="1"/>
      <w:marLeft w:val="0"/>
      <w:marRight w:val="0"/>
      <w:marTop w:val="0"/>
      <w:marBottom w:val="0"/>
      <w:divBdr>
        <w:top w:val="none" w:sz="0" w:space="0" w:color="auto"/>
        <w:left w:val="none" w:sz="0" w:space="0" w:color="auto"/>
        <w:bottom w:val="none" w:sz="0" w:space="0" w:color="auto"/>
        <w:right w:val="none" w:sz="0" w:space="0" w:color="auto"/>
      </w:divBdr>
      <w:divsChild>
        <w:div w:id="871696850">
          <w:marLeft w:val="0"/>
          <w:marRight w:val="0"/>
          <w:marTop w:val="0"/>
          <w:marBottom w:val="0"/>
          <w:divBdr>
            <w:top w:val="none" w:sz="0" w:space="0" w:color="auto"/>
            <w:left w:val="none" w:sz="0" w:space="0" w:color="auto"/>
            <w:bottom w:val="none" w:sz="0" w:space="0" w:color="auto"/>
            <w:right w:val="none" w:sz="0" w:space="0" w:color="auto"/>
          </w:divBdr>
          <w:divsChild>
            <w:div w:id="1789927354">
              <w:marLeft w:val="0"/>
              <w:marRight w:val="0"/>
              <w:marTop w:val="0"/>
              <w:marBottom w:val="0"/>
              <w:divBdr>
                <w:top w:val="none" w:sz="0" w:space="0" w:color="auto"/>
                <w:left w:val="none" w:sz="0" w:space="0" w:color="auto"/>
                <w:bottom w:val="none" w:sz="0" w:space="0" w:color="auto"/>
                <w:right w:val="none" w:sz="0" w:space="0" w:color="auto"/>
              </w:divBdr>
              <w:divsChild>
                <w:div w:id="689185673">
                  <w:marLeft w:val="0"/>
                  <w:marRight w:val="0"/>
                  <w:marTop w:val="0"/>
                  <w:marBottom w:val="0"/>
                  <w:divBdr>
                    <w:top w:val="none" w:sz="0" w:space="0" w:color="auto"/>
                    <w:left w:val="none" w:sz="0" w:space="0" w:color="auto"/>
                    <w:bottom w:val="none" w:sz="0" w:space="0" w:color="auto"/>
                    <w:right w:val="none" w:sz="0" w:space="0" w:color="auto"/>
                  </w:divBdr>
                </w:div>
                <w:div w:id="111244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2936">
      <w:bodyDiv w:val="1"/>
      <w:marLeft w:val="0"/>
      <w:marRight w:val="0"/>
      <w:marTop w:val="0"/>
      <w:marBottom w:val="0"/>
      <w:divBdr>
        <w:top w:val="none" w:sz="0" w:space="0" w:color="auto"/>
        <w:left w:val="none" w:sz="0" w:space="0" w:color="auto"/>
        <w:bottom w:val="none" w:sz="0" w:space="0" w:color="auto"/>
        <w:right w:val="none" w:sz="0" w:space="0" w:color="auto"/>
      </w:divBdr>
      <w:divsChild>
        <w:div w:id="634456897">
          <w:marLeft w:val="0"/>
          <w:marRight w:val="0"/>
          <w:marTop w:val="0"/>
          <w:marBottom w:val="0"/>
          <w:divBdr>
            <w:top w:val="none" w:sz="0" w:space="0" w:color="auto"/>
            <w:left w:val="none" w:sz="0" w:space="0" w:color="auto"/>
            <w:bottom w:val="none" w:sz="0" w:space="0" w:color="auto"/>
            <w:right w:val="none" w:sz="0" w:space="0" w:color="auto"/>
          </w:divBdr>
          <w:divsChild>
            <w:div w:id="182864365">
              <w:marLeft w:val="0"/>
              <w:marRight w:val="0"/>
              <w:marTop w:val="0"/>
              <w:marBottom w:val="0"/>
              <w:divBdr>
                <w:top w:val="none" w:sz="0" w:space="0" w:color="auto"/>
                <w:left w:val="none" w:sz="0" w:space="0" w:color="auto"/>
                <w:bottom w:val="none" w:sz="0" w:space="0" w:color="auto"/>
                <w:right w:val="none" w:sz="0" w:space="0" w:color="auto"/>
              </w:divBdr>
              <w:divsChild>
                <w:div w:id="16877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1836">
      <w:bodyDiv w:val="1"/>
      <w:marLeft w:val="0"/>
      <w:marRight w:val="0"/>
      <w:marTop w:val="0"/>
      <w:marBottom w:val="0"/>
      <w:divBdr>
        <w:top w:val="none" w:sz="0" w:space="0" w:color="auto"/>
        <w:left w:val="none" w:sz="0" w:space="0" w:color="auto"/>
        <w:bottom w:val="none" w:sz="0" w:space="0" w:color="auto"/>
        <w:right w:val="none" w:sz="0" w:space="0" w:color="auto"/>
      </w:divBdr>
      <w:divsChild>
        <w:div w:id="1463188131">
          <w:marLeft w:val="0"/>
          <w:marRight w:val="0"/>
          <w:marTop w:val="0"/>
          <w:marBottom w:val="0"/>
          <w:divBdr>
            <w:top w:val="none" w:sz="0" w:space="0" w:color="auto"/>
            <w:left w:val="none" w:sz="0" w:space="0" w:color="auto"/>
            <w:bottom w:val="none" w:sz="0" w:space="0" w:color="auto"/>
            <w:right w:val="none" w:sz="0" w:space="0" w:color="auto"/>
          </w:divBdr>
          <w:divsChild>
            <w:div w:id="1633439508">
              <w:marLeft w:val="0"/>
              <w:marRight w:val="0"/>
              <w:marTop w:val="0"/>
              <w:marBottom w:val="0"/>
              <w:divBdr>
                <w:top w:val="none" w:sz="0" w:space="0" w:color="auto"/>
                <w:left w:val="none" w:sz="0" w:space="0" w:color="auto"/>
                <w:bottom w:val="none" w:sz="0" w:space="0" w:color="auto"/>
                <w:right w:val="none" w:sz="0" w:space="0" w:color="auto"/>
              </w:divBdr>
              <w:divsChild>
                <w:div w:id="79555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587026">
      <w:bodyDiv w:val="1"/>
      <w:marLeft w:val="0"/>
      <w:marRight w:val="0"/>
      <w:marTop w:val="0"/>
      <w:marBottom w:val="0"/>
      <w:divBdr>
        <w:top w:val="none" w:sz="0" w:space="0" w:color="auto"/>
        <w:left w:val="none" w:sz="0" w:space="0" w:color="auto"/>
        <w:bottom w:val="none" w:sz="0" w:space="0" w:color="auto"/>
        <w:right w:val="none" w:sz="0" w:space="0" w:color="auto"/>
      </w:divBdr>
      <w:divsChild>
        <w:div w:id="1641113560">
          <w:marLeft w:val="0"/>
          <w:marRight w:val="0"/>
          <w:marTop w:val="0"/>
          <w:marBottom w:val="0"/>
          <w:divBdr>
            <w:top w:val="none" w:sz="0" w:space="0" w:color="auto"/>
            <w:left w:val="none" w:sz="0" w:space="0" w:color="auto"/>
            <w:bottom w:val="none" w:sz="0" w:space="0" w:color="auto"/>
            <w:right w:val="none" w:sz="0" w:space="0" w:color="auto"/>
          </w:divBdr>
          <w:divsChild>
            <w:div w:id="1989507937">
              <w:marLeft w:val="0"/>
              <w:marRight w:val="0"/>
              <w:marTop w:val="0"/>
              <w:marBottom w:val="0"/>
              <w:divBdr>
                <w:top w:val="none" w:sz="0" w:space="0" w:color="auto"/>
                <w:left w:val="none" w:sz="0" w:space="0" w:color="auto"/>
                <w:bottom w:val="none" w:sz="0" w:space="0" w:color="auto"/>
                <w:right w:val="none" w:sz="0" w:space="0" w:color="auto"/>
              </w:divBdr>
              <w:divsChild>
                <w:div w:id="182022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50323">
      <w:bodyDiv w:val="1"/>
      <w:marLeft w:val="0"/>
      <w:marRight w:val="0"/>
      <w:marTop w:val="0"/>
      <w:marBottom w:val="0"/>
      <w:divBdr>
        <w:top w:val="none" w:sz="0" w:space="0" w:color="auto"/>
        <w:left w:val="none" w:sz="0" w:space="0" w:color="auto"/>
        <w:bottom w:val="none" w:sz="0" w:space="0" w:color="auto"/>
        <w:right w:val="none" w:sz="0" w:space="0" w:color="auto"/>
      </w:divBdr>
      <w:divsChild>
        <w:div w:id="100346943">
          <w:marLeft w:val="0"/>
          <w:marRight w:val="0"/>
          <w:marTop w:val="0"/>
          <w:marBottom w:val="0"/>
          <w:divBdr>
            <w:top w:val="none" w:sz="0" w:space="0" w:color="auto"/>
            <w:left w:val="none" w:sz="0" w:space="0" w:color="auto"/>
            <w:bottom w:val="none" w:sz="0" w:space="0" w:color="auto"/>
            <w:right w:val="none" w:sz="0" w:space="0" w:color="auto"/>
          </w:divBdr>
          <w:divsChild>
            <w:div w:id="1784763431">
              <w:marLeft w:val="0"/>
              <w:marRight w:val="0"/>
              <w:marTop w:val="0"/>
              <w:marBottom w:val="0"/>
              <w:divBdr>
                <w:top w:val="none" w:sz="0" w:space="0" w:color="auto"/>
                <w:left w:val="none" w:sz="0" w:space="0" w:color="auto"/>
                <w:bottom w:val="none" w:sz="0" w:space="0" w:color="auto"/>
                <w:right w:val="none" w:sz="0" w:space="0" w:color="auto"/>
              </w:divBdr>
              <w:divsChild>
                <w:div w:id="19842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4529">
      <w:bodyDiv w:val="1"/>
      <w:marLeft w:val="0"/>
      <w:marRight w:val="0"/>
      <w:marTop w:val="0"/>
      <w:marBottom w:val="0"/>
      <w:divBdr>
        <w:top w:val="none" w:sz="0" w:space="0" w:color="auto"/>
        <w:left w:val="none" w:sz="0" w:space="0" w:color="auto"/>
        <w:bottom w:val="none" w:sz="0" w:space="0" w:color="auto"/>
        <w:right w:val="none" w:sz="0" w:space="0" w:color="auto"/>
      </w:divBdr>
      <w:divsChild>
        <w:div w:id="932905000">
          <w:marLeft w:val="0"/>
          <w:marRight w:val="0"/>
          <w:marTop w:val="0"/>
          <w:marBottom w:val="0"/>
          <w:divBdr>
            <w:top w:val="none" w:sz="0" w:space="0" w:color="auto"/>
            <w:left w:val="none" w:sz="0" w:space="0" w:color="auto"/>
            <w:bottom w:val="none" w:sz="0" w:space="0" w:color="auto"/>
            <w:right w:val="none" w:sz="0" w:space="0" w:color="auto"/>
          </w:divBdr>
          <w:divsChild>
            <w:div w:id="441807581">
              <w:marLeft w:val="0"/>
              <w:marRight w:val="0"/>
              <w:marTop w:val="0"/>
              <w:marBottom w:val="0"/>
              <w:divBdr>
                <w:top w:val="none" w:sz="0" w:space="0" w:color="auto"/>
                <w:left w:val="none" w:sz="0" w:space="0" w:color="auto"/>
                <w:bottom w:val="none" w:sz="0" w:space="0" w:color="auto"/>
                <w:right w:val="none" w:sz="0" w:space="0" w:color="auto"/>
              </w:divBdr>
              <w:divsChild>
                <w:div w:id="2126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joppeverhoeff/Desktop/biologie/bio%20practicum%20schem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nl-NL"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Groei aardappelschijfjes na 2 dagen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11927619624470016"/>
          <c:y val="0.24831858407079646"/>
          <c:w val="0.88072380375529979"/>
          <c:h val="0.54580215083734007"/>
        </c:manualLayout>
      </c:layout>
      <c:barChart>
        <c:barDir val="col"/>
        <c:grouping val="clustered"/>
        <c:varyColors val="0"/>
        <c:ser>
          <c:idx val="0"/>
          <c:order val="0"/>
          <c:spPr>
            <a:solidFill>
              <a:schemeClr val="accent1"/>
            </a:solidFill>
            <a:ln>
              <a:noFill/>
            </a:ln>
            <a:effectLst/>
          </c:spPr>
          <c:invertIfNegative val="0"/>
          <c:cat>
            <c:multiLvlStrRef>
              <c:f>Blad1!$A$2:$B$8</c:f>
              <c:multiLvlStrCache>
                <c:ptCount val="7"/>
                <c:lvl>
                  <c:pt idx="0">
                    <c:v>5 cm</c:v>
                  </c:pt>
                  <c:pt idx="1">
                    <c:v>5 cm</c:v>
                  </c:pt>
                  <c:pt idx="2">
                    <c:v>5 cm</c:v>
                  </c:pt>
                  <c:pt idx="3">
                    <c:v>5 cm</c:v>
                  </c:pt>
                  <c:pt idx="4">
                    <c:v>5 cm</c:v>
                  </c:pt>
                  <c:pt idx="5">
                    <c:v>5 cm</c:v>
                  </c:pt>
                  <c:pt idx="6">
                    <c:v>5 cm</c:v>
                  </c:pt>
                </c:lvl>
                <c:lvl>
                  <c:pt idx="0">
                    <c:v>0% NaCl</c:v>
                  </c:pt>
                  <c:pt idx="1">
                    <c:v>0,5% NaCl</c:v>
                  </c:pt>
                  <c:pt idx="2">
                    <c:v>1 % NaCl</c:v>
                  </c:pt>
                  <c:pt idx="3">
                    <c:v>1,5 % NaCl</c:v>
                  </c:pt>
                  <c:pt idx="4">
                    <c:v>2 % NaCl</c:v>
                  </c:pt>
                  <c:pt idx="5">
                    <c:v>3 % NaCl</c:v>
                  </c:pt>
                  <c:pt idx="6">
                    <c:v>6 % NaCl</c:v>
                  </c:pt>
                </c:lvl>
              </c:multiLvlStrCache>
            </c:multiLvlStrRef>
          </c:cat>
          <c:val>
            <c:numRef>
              <c:f>Blad1!$C$2:$C$8</c:f>
              <c:numCache>
                <c:formatCode>General</c:formatCode>
                <c:ptCount val="7"/>
                <c:pt idx="0">
                  <c:v>5.5</c:v>
                </c:pt>
                <c:pt idx="1">
                  <c:v>5.3</c:v>
                </c:pt>
                <c:pt idx="2">
                  <c:v>5.16</c:v>
                </c:pt>
                <c:pt idx="3">
                  <c:v>4.93</c:v>
                </c:pt>
                <c:pt idx="4">
                  <c:v>4.75</c:v>
                </c:pt>
                <c:pt idx="5">
                  <c:v>4.71</c:v>
                </c:pt>
                <c:pt idx="6">
                  <c:v>4.8</c:v>
                </c:pt>
              </c:numCache>
            </c:numRef>
          </c:val>
          <c:extLst>
            <c:ext xmlns:c16="http://schemas.microsoft.com/office/drawing/2014/chart" uri="{C3380CC4-5D6E-409C-BE32-E72D297353CC}">
              <c16:uniqueId val="{00000000-CD47-9443-80BD-F986CC3F65CF}"/>
            </c:ext>
          </c:extLst>
        </c:ser>
        <c:dLbls>
          <c:showLegendKey val="0"/>
          <c:showVal val="0"/>
          <c:showCatName val="0"/>
          <c:showSerName val="0"/>
          <c:showPercent val="0"/>
          <c:showBubbleSize val="0"/>
        </c:dLbls>
        <c:gapWidth val="182"/>
        <c:axId val="121851104"/>
        <c:axId val="122578208"/>
      </c:barChart>
      <c:catAx>
        <c:axId val="12185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2578208"/>
        <c:crosses val="autoZero"/>
        <c:auto val="1"/>
        <c:lblAlgn val="ctr"/>
        <c:lblOffset val="100"/>
        <c:noMultiLvlLbl val="0"/>
      </c:catAx>
      <c:valAx>
        <c:axId val="122578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1851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487</TotalTime>
  <Pages>9</Pages>
  <Words>1822</Words>
  <Characters>10023</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Misha Verhoeff (4VB)</dc:creator>
  <cp:keywords/>
  <dc:description/>
  <cp:lastModifiedBy>Misha Verhoeff (4VB)</cp:lastModifiedBy>
  <cp:revision>32</cp:revision>
  <dcterms:created xsi:type="dcterms:W3CDTF">2019-10-02T11:49:00Z</dcterms:created>
  <dcterms:modified xsi:type="dcterms:W3CDTF">2019-12-20T20:31:00Z</dcterms:modified>
</cp:coreProperties>
</file>