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5A6A" w14:textId="0FF3E6FE" w:rsidR="00C61DB2" w:rsidRDefault="00C61DB2" w:rsidP="00C61DB2">
      <w:r>
        <w:t>Begrippenlijst 2</w:t>
      </w:r>
      <w:r w:rsidR="00AD2812">
        <w:t>vm</w:t>
      </w:r>
    </w:p>
    <w:p w14:paraId="2E597C5C" w14:textId="77777777" w:rsidR="00C61DB2" w:rsidRDefault="00C61DB2" w:rsidP="00C61DB2">
      <w:r>
        <w:t>Hoofdstuk 1 Aarde in beweging</w:t>
      </w:r>
    </w:p>
    <w:p w14:paraId="3A04A5D2" w14:textId="77777777" w:rsidR="00C61DB2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benedenloop – Laagste deel van een rivier, net voordat het water de zee instroomt.</w:t>
      </w:r>
    </w:p>
    <w:p w14:paraId="5F5A3F4E" w14:textId="77777777" w:rsidR="00C61DB2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bovenloop – Het begin van de rivier,  het bovenste deel dat meestal in de bergen</w:t>
      </w:r>
    </w:p>
    <w:p w14:paraId="243B8142" w14:textId="6D5B5A60" w:rsidR="00C61DB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stroomt.</w:t>
      </w:r>
    </w:p>
    <w:p w14:paraId="64A71872" w14:textId="77CE1E6D" w:rsidR="000A689C" w:rsidRPr="00AD2812" w:rsidRDefault="000A689C" w:rsidP="00C61DB2">
      <w:pPr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Dijken- </w:t>
      </w:r>
      <w:r w:rsidR="0074224A">
        <w:rPr>
          <w:color w:val="1A1A1A" w:themeColor="background1" w:themeShade="1A"/>
        </w:rPr>
        <w:t>houd het zeewater tegen</w:t>
      </w:r>
    </w:p>
    <w:p w14:paraId="79311E96" w14:textId="77777777" w:rsidR="00C61DB2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duinen – Door de wind opgewaaide zandheuvels.</w:t>
      </w:r>
    </w:p>
    <w:p w14:paraId="6C6F6B09" w14:textId="77777777" w:rsidR="00C61DB2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erosie – De uitschurende werking van stromend water, wind of ijs.</w:t>
      </w:r>
    </w:p>
    <w:p w14:paraId="0BE88F15" w14:textId="1EE3E608" w:rsidR="00C61DB2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gletsjers – IJsmassa’s in hooggebergten die langzaam naar beneden bewegen.</w:t>
      </w:r>
    </w:p>
    <w:p w14:paraId="0830C298" w14:textId="5E8DFF2C" w:rsidR="00C61DB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grind – Door rivierwater afgeronde stenen</w:t>
      </w:r>
    </w:p>
    <w:p w14:paraId="08833259" w14:textId="7BDF4AD8" w:rsidR="003B0DF0" w:rsidRPr="00AD2812" w:rsidRDefault="003B0DF0" w:rsidP="00A209EE">
      <w:pPr>
        <w:rPr>
          <w:color w:val="1A1A1A" w:themeColor="background1" w:themeShade="1A"/>
        </w:rPr>
      </w:pPr>
      <w:r>
        <w:rPr>
          <w:color w:val="1A1A1A" w:themeColor="background1" w:themeShade="1A"/>
        </w:rPr>
        <w:t>Ingerichtlandschap</w:t>
      </w:r>
      <w:r w:rsidR="00A209EE">
        <w:rPr>
          <w:color w:val="1A1A1A" w:themeColor="background1" w:themeShade="1A"/>
        </w:rPr>
        <w:t xml:space="preserve"> </w:t>
      </w:r>
      <w:r w:rsidR="00F954BE">
        <w:rPr>
          <w:color w:val="1A1A1A" w:themeColor="background1" w:themeShade="1A"/>
        </w:rPr>
        <w:t>– landschap dat is aan gelegd door mensen</w:t>
      </w:r>
    </w:p>
    <w:p w14:paraId="6686A3E3" w14:textId="0C2C3C57" w:rsidR="00C61DB2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jong gebergte – Een gebergte met veel reliëf en hoge toppen</w:t>
      </w:r>
      <w:r w:rsidR="00AB444E" w:rsidRPr="00AD2812">
        <w:rPr>
          <w:color w:val="1A1A1A" w:themeColor="background1" w:themeShade="1A"/>
        </w:rPr>
        <w:t>, hooggebergte.</w:t>
      </w:r>
    </w:p>
    <w:p w14:paraId="74B850A4" w14:textId="5F50DCF9" w:rsidR="00C61DB2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klei – Microscopisch kleine korreltjes die ontstaan als gevolg van verwering.</w:t>
      </w:r>
    </w:p>
    <w:p w14:paraId="5DFA9997" w14:textId="73A8942D" w:rsidR="00C61DB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laagvlakte – Vlak gebied met een hoogteligging onder de 500 meter.</w:t>
      </w:r>
    </w:p>
    <w:p w14:paraId="67BA8296" w14:textId="45E38C4A" w:rsidR="00C171D9" w:rsidRPr="00AD2812" w:rsidRDefault="00C171D9" w:rsidP="00C61DB2">
      <w:pPr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Landijs- </w:t>
      </w:r>
      <w:r w:rsidR="00502660">
        <w:rPr>
          <w:color w:val="1A1A1A" w:themeColor="background1" w:themeShade="1A"/>
        </w:rPr>
        <w:t>ijs dat op het land ligt</w:t>
      </w:r>
      <w:r w:rsidR="00775FA3">
        <w:rPr>
          <w:color w:val="1A1A1A" w:themeColor="background1" w:themeShade="1A"/>
        </w:rPr>
        <w:t>.</w:t>
      </w:r>
    </w:p>
    <w:p w14:paraId="7C0CE629" w14:textId="420E51CE" w:rsidR="00C61DB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middenloop – Middelste deel van de rivier, tussen de boven- en benedenloop.</w:t>
      </w:r>
    </w:p>
    <w:p w14:paraId="3A651318" w14:textId="160888CD" w:rsidR="00DA0649" w:rsidRPr="00AD2812" w:rsidRDefault="00DA0649" w:rsidP="00C61DB2">
      <w:pPr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Natuurlandschap- landschap dat </w:t>
      </w:r>
      <w:r w:rsidR="007A33AB">
        <w:rPr>
          <w:color w:val="1A1A1A" w:themeColor="background1" w:themeShade="1A"/>
        </w:rPr>
        <w:t>heel natuurlijk is ontstaan.</w:t>
      </w:r>
    </w:p>
    <w:p w14:paraId="15E6A371" w14:textId="77777777" w:rsidR="00C61DB2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oud gebergte – Een gebergte met weinig reliëf en lage toppen</w:t>
      </w:r>
      <w:r w:rsidR="00AB444E" w:rsidRPr="00AD2812">
        <w:rPr>
          <w:color w:val="1A1A1A" w:themeColor="background1" w:themeShade="1A"/>
        </w:rPr>
        <w:t>, laaggebergte.</w:t>
      </w:r>
    </w:p>
    <w:p w14:paraId="4C18D2EF" w14:textId="1CE015A1" w:rsidR="00C61DB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polder – Stuk land, omgeven door dijken, waarin de waterstand wordt geregeld.</w:t>
      </w:r>
    </w:p>
    <w:p w14:paraId="5ADA9A8B" w14:textId="61AA6405" w:rsidR="00C70BC4" w:rsidRPr="00AD2812" w:rsidRDefault="00C70BC4" w:rsidP="00C61DB2">
      <w:pPr>
        <w:rPr>
          <w:color w:val="1A1A1A" w:themeColor="background1" w:themeShade="1A"/>
        </w:rPr>
      </w:pPr>
      <w:r>
        <w:rPr>
          <w:color w:val="1A1A1A" w:themeColor="background1" w:themeShade="1A"/>
        </w:rPr>
        <w:t>Puinhellig- een helling van afgebrokkeld gesteente.</w:t>
      </w:r>
    </w:p>
    <w:p w14:paraId="6F60ED18" w14:textId="77777777" w:rsidR="00C61DB2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reliëf – Hoogteverschillen in het landschap.</w:t>
      </w:r>
    </w:p>
    <w:p w14:paraId="74749C7D" w14:textId="77777777" w:rsidR="00C61DB2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sedimentatie –</w:t>
      </w:r>
      <w:r w:rsidRPr="00AD2812">
        <w:rPr>
          <w:rFonts w:ascii="inherit" w:eastAsia="Times New Roman" w:hAnsi="inherit" w:cs="Arial"/>
          <w:color w:val="1A1A1A" w:themeColor="background1" w:themeShade="1A"/>
          <w:sz w:val="20"/>
          <w:szCs w:val="20"/>
          <w:lang w:eastAsia="nl-NL"/>
        </w:rPr>
        <w:t xml:space="preserve"> </w:t>
      </w:r>
      <w:r w:rsidRPr="00AD2812">
        <w:rPr>
          <w:color w:val="1A1A1A" w:themeColor="background1" w:themeShade="1A"/>
        </w:rPr>
        <w:t xml:space="preserve">water in overstroomde vlakten stroomt </w:t>
      </w:r>
      <w:r w:rsidR="00AB444E" w:rsidRPr="00AD2812">
        <w:rPr>
          <w:color w:val="1A1A1A" w:themeColor="background1" w:themeShade="1A"/>
        </w:rPr>
        <w:t>langzaam</w:t>
      </w:r>
      <w:r w:rsidRPr="00AD2812">
        <w:rPr>
          <w:color w:val="1A1A1A" w:themeColor="background1" w:themeShade="1A"/>
        </w:rPr>
        <w:t xml:space="preserve"> hierdoor zakt al het grind, zand en klei naar de bodem.</w:t>
      </w:r>
    </w:p>
    <w:p w14:paraId="4ABF77AA" w14:textId="77777777" w:rsidR="00C61DB2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stuwwallen – Heuvels die ontstaan door de werking van ijstongen op het land.</w:t>
      </w:r>
    </w:p>
    <w:p w14:paraId="2E5E8B27" w14:textId="77777777" w:rsidR="00C61DB2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terpen – Door de mens opgeworpen heuvels ter bescherming tegen overstromingen.</w:t>
      </w:r>
    </w:p>
    <w:p w14:paraId="7C0D1B33" w14:textId="77777777" w:rsidR="00C61DB2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veen – Grondsoort ontstaan door de opeenhoping van dode plantenresten in moerassen.</w:t>
      </w:r>
    </w:p>
    <w:p w14:paraId="1DD97109" w14:textId="73E30683" w:rsidR="00C61DB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verwering – Het verbrokkelen van gesteente onder invloed van het weer.</w:t>
      </w:r>
    </w:p>
    <w:p w14:paraId="677DCFF1" w14:textId="1C1191B7" w:rsidR="00AF03C6" w:rsidRPr="00AD2812" w:rsidRDefault="00AF03C6" w:rsidP="00C61DB2">
      <w:pPr>
        <w:rPr>
          <w:color w:val="1A1A1A" w:themeColor="background1" w:themeShade="1A"/>
        </w:rPr>
      </w:pPr>
      <w:r>
        <w:rPr>
          <w:color w:val="1A1A1A" w:themeColor="background1" w:themeShade="1A"/>
        </w:rPr>
        <w:t>Verweringsmateriaal- zand, klei, grind</w:t>
      </w:r>
    </w:p>
    <w:p w14:paraId="39D22356" w14:textId="77777777" w:rsidR="00C61DB2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wadden – De onbegroeide delen van de Waddenzee die twee keer per dag droogvallen.</w:t>
      </w:r>
    </w:p>
    <w:p w14:paraId="4DA27581" w14:textId="77777777" w:rsidR="00C61DB2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zand – De kleine korreltjes gesteente die nog met het blote oog te zien zijn en door</w:t>
      </w:r>
    </w:p>
    <w:p w14:paraId="6C82B8D7" w14:textId="77777777" w:rsidR="00C61DB2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verwering zijn ontstaan.</w:t>
      </w:r>
    </w:p>
    <w:p w14:paraId="2D02DBDD" w14:textId="67321864" w:rsidR="00C61DB2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lastRenderedPageBreak/>
        <w:t>zandbank – Ondiepe plaats in zee.</w:t>
      </w:r>
    </w:p>
    <w:p w14:paraId="61B982ED" w14:textId="77777777" w:rsidR="00B74BF4" w:rsidRPr="00AD2812" w:rsidRDefault="00C61DB2" w:rsidP="00C61DB2">
      <w:pPr>
        <w:rPr>
          <w:color w:val="1A1A1A" w:themeColor="background1" w:themeShade="1A"/>
        </w:rPr>
      </w:pPr>
      <w:r w:rsidRPr="00AD2812">
        <w:rPr>
          <w:color w:val="1A1A1A" w:themeColor="background1" w:themeShade="1A"/>
        </w:rPr>
        <w:t>zwerfstenen – Grote en zware rotsblokken die met het ijs meegekomen zijn</w:t>
      </w:r>
    </w:p>
    <w:sectPr w:rsidR="00B74BF4" w:rsidRPr="00AD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B2"/>
    <w:rsid w:val="000A689C"/>
    <w:rsid w:val="000B7555"/>
    <w:rsid w:val="000C0BC4"/>
    <w:rsid w:val="00156B17"/>
    <w:rsid w:val="00231032"/>
    <w:rsid w:val="003419E8"/>
    <w:rsid w:val="00377705"/>
    <w:rsid w:val="003B0DF0"/>
    <w:rsid w:val="003D60E9"/>
    <w:rsid w:val="00502660"/>
    <w:rsid w:val="00521627"/>
    <w:rsid w:val="00550371"/>
    <w:rsid w:val="00593C4E"/>
    <w:rsid w:val="005F39EA"/>
    <w:rsid w:val="0063142E"/>
    <w:rsid w:val="00696BFD"/>
    <w:rsid w:val="0074224A"/>
    <w:rsid w:val="00775FA3"/>
    <w:rsid w:val="007A33AB"/>
    <w:rsid w:val="007A407B"/>
    <w:rsid w:val="0095463C"/>
    <w:rsid w:val="00A209EE"/>
    <w:rsid w:val="00AB444E"/>
    <w:rsid w:val="00AD2812"/>
    <w:rsid w:val="00AF03C6"/>
    <w:rsid w:val="00AF33B8"/>
    <w:rsid w:val="00BB1C31"/>
    <w:rsid w:val="00C01C00"/>
    <w:rsid w:val="00C171D9"/>
    <w:rsid w:val="00C61DB2"/>
    <w:rsid w:val="00C70BC4"/>
    <w:rsid w:val="00CD76B5"/>
    <w:rsid w:val="00DA0649"/>
    <w:rsid w:val="00E443CE"/>
    <w:rsid w:val="00F05186"/>
    <w:rsid w:val="00F954BE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31B9"/>
  <w15:chartTrackingRefBased/>
  <w15:docId w15:val="{2520AD22-0792-4A99-AEBC-3E87119C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3850E0861E84782C48D843BC70E3A" ma:contentTypeVersion="10" ma:contentTypeDescription="Een nieuw document maken." ma:contentTypeScope="" ma:versionID="f7d5719566737c54814f2e1630beed9f">
  <xsd:schema xmlns:xsd="http://www.w3.org/2001/XMLSchema" xmlns:xs="http://www.w3.org/2001/XMLSchema" xmlns:p="http://schemas.microsoft.com/office/2006/metadata/properties" xmlns:ns3="c940b3c7-c191-4ff3-8e88-0c85975e4a26" xmlns:ns4="d1ebb7d4-775a-40c2-862b-d1d5bc61e783" targetNamespace="http://schemas.microsoft.com/office/2006/metadata/properties" ma:root="true" ma:fieldsID="fb4f2087a0ff5190da6b1607818fc80e" ns3:_="" ns4:_="">
    <xsd:import namespace="c940b3c7-c191-4ff3-8e88-0c85975e4a26"/>
    <xsd:import namespace="d1ebb7d4-775a-40c2-862b-d1d5bc61e7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0b3c7-c191-4ff3-8e88-0c85975e4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bb7d4-775a-40c2-862b-d1d5bc61e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5B2CE-1259-46E0-BED2-3EA7C2776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4EC8C-03B4-4570-B141-468A9691B2F2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3AB235AA-C4C0-4AED-964D-803F72539F6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940b3c7-c191-4ff3-8e88-0c85975e4a26"/>
    <ds:schemaRef ds:uri="d1ebb7d4-775a-40c2-862b-d1d5bc61e7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Aar, M. (Myrthe) van (2Ab)</dc:creator>
  <cp:keywords/>
  <dc:description/>
  <cp:lastModifiedBy>Jessie Schalks</cp:lastModifiedBy>
  <cp:revision>2</cp:revision>
  <dcterms:created xsi:type="dcterms:W3CDTF">2020-10-31T13:14:00Z</dcterms:created>
  <dcterms:modified xsi:type="dcterms:W3CDTF">2020-10-31T13:14:00Z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0x01010080E3850E0861E84782C48D843BC70E3A</vt:lpwstr>
  </property>
</Properties>
</file>