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E6" w:rsidRPr="00C445ED" w:rsidRDefault="00E92D3E">
      <w:pPr>
        <w:rPr>
          <w:b/>
          <w:sz w:val="28"/>
          <w:u w:val="thick"/>
        </w:rPr>
      </w:pPr>
      <w:r w:rsidRPr="00C445ED">
        <w:rPr>
          <w:b/>
          <w:sz w:val="28"/>
          <w:u w:val="thick"/>
        </w:rPr>
        <w:t>Scheikunde Hoofdstuk 2 sa</w:t>
      </w:r>
      <w:r w:rsidR="00C445ED">
        <w:rPr>
          <w:b/>
          <w:sz w:val="28"/>
          <w:u w:val="thick"/>
        </w:rPr>
        <w:t xml:space="preserve">menvatting                          </w:t>
      </w:r>
      <w:r w:rsidRPr="00C445ED">
        <w:rPr>
          <w:b/>
          <w:sz w:val="28"/>
          <w:u w:val="thick"/>
        </w:rPr>
        <w:t xml:space="preserve">          </w:t>
      </w:r>
      <w:r w:rsidR="00490598" w:rsidRPr="00C445ED">
        <w:rPr>
          <w:b/>
          <w:sz w:val="28"/>
          <w:u w:val="thick"/>
        </w:rPr>
        <w:t xml:space="preserve">                                   </w:t>
      </w:r>
      <w:r w:rsidR="00490598" w:rsidRPr="00C445ED">
        <w:rPr>
          <w:b/>
          <w:color w:val="FFFFFF" w:themeColor="background1"/>
          <w:sz w:val="28"/>
          <w:u w:val="thick"/>
        </w:rPr>
        <w:t>.</w:t>
      </w:r>
      <w:r w:rsidR="00490598" w:rsidRPr="00C445ED">
        <w:rPr>
          <w:b/>
          <w:sz w:val="28"/>
          <w:u w:val="thick"/>
        </w:rPr>
        <w:t xml:space="preserve"> </w:t>
      </w:r>
    </w:p>
    <w:p w:rsidR="00185901" w:rsidRPr="002A5833" w:rsidRDefault="00185901">
      <w:pPr>
        <w:rPr>
          <w:u w:val="double"/>
        </w:rPr>
      </w:pPr>
      <w:r w:rsidRPr="002A5833">
        <w:rPr>
          <w:u w:val="double"/>
        </w:rPr>
        <w:t>Paragraaf 1.</w:t>
      </w:r>
    </w:p>
    <w:p w:rsidR="00185901" w:rsidRDefault="00185901">
      <w:r>
        <w:t>Een ontledingsreactie kan op 3 manieren plaatsvinden.</w:t>
      </w:r>
    </w:p>
    <w:p w:rsidR="00185901" w:rsidRDefault="00185901" w:rsidP="00185901">
      <w:pPr>
        <w:pStyle w:val="Lijstalinea"/>
        <w:numPr>
          <w:ilvl w:val="0"/>
          <w:numId w:val="1"/>
        </w:numPr>
      </w:pPr>
      <w:r>
        <w:t>Thermolyse</w:t>
      </w:r>
    </w:p>
    <w:p w:rsidR="00185901" w:rsidRDefault="00185901" w:rsidP="00185901">
      <w:pPr>
        <w:pStyle w:val="Lijstalinea"/>
        <w:numPr>
          <w:ilvl w:val="0"/>
          <w:numId w:val="1"/>
        </w:numPr>
      </w:pPr>
      <w:r>
        <w:t>Elektrolyse</w:t>
      </w:r>
    </w:p>
    <w:p w:rsidR="00185901" w:rsidRDefault="00185901" w:rsidP="00185901">
      <w:pPr>
        <w:pStyle w:val="Lijstalinea"/>
        <w:numPr>
          <w:ilvl w:val="0"/>
          <w:numId w:val="1"/>
        </w:numPr>
      </w:pPr>
      <w:r>
        <w:t xml:space="preserve">Fotolyse </w:t>
      </w:r>
    </w:p>
    <w:p w:rsidR="003447D2" w:rsidRPr="002A5833" w:rsidRDefault="003447D2" w:rsidP="003447D2">
      <w:pPr>
        <w:rPr>
          <w:u w:val="double"/>
        </w:rPr>
      </w:pPr>
      <w:r w:rsidRPr="002A5833">
        <w:rPr>
          <w:highlight w:val="red"/>
          <w:u w:val="double"/>
        </w:rPr>
        <w:t>Thermolyse</w:t>
      </w:r>
    </w:p>
    <w:p w:rsidR="00863594" w:rsidRDefault="00863594" w:rsidP="00863594">
      <w:r>
        <w:t>Thermolyse is met behulp van warmte. De stoffen smelten allemaal met een verschillende ontledingstemperatuur (de temperatuur waarbij een stof ontleedt)</w:t>
      </w:r>
    </w:p>
    <w:p w:rsidR="00863594" w:rsidRDefault="00863594" w:rsidP="00863594">
      <w:r>
        <w:t>Bij de verwarming van de stoffen:</w:t>
      </w:r>
    </w:p>
    <w:p w:rsidR="00863594" w:rsidRDefault="00863594" w:rsidP="00863594">
      <w:r>
        <w:t xml:space="preserve">Hout, papier, katoen en suiker </w:t>
      </w:r>
    </w:p>
    <w:p w:rsidR="00863594" w:rsidRDefault="00863594" w:rsidP="00863594">
      <w:r>
        <w:t>Treedt er Verkoling op en als stoffen verkolen zonder zuurstof noem je die stoffen: Organische stoffen</w:t>
      </w:r>
    </w:p>
    <w:p w:rsidR="003447D2" w:rsidRDefault="003447D2" w:rsidP="00863594"/>
    <w:p w:rsidR="003447D2" w:rsidRDefault="003447D2" w:rsidP="00863594">
      <w:r>
        <w:t>Hout</w:t>
      </w:r>
      <w:r>
        <w:tab/>
        <w:t>-warmte</w:t>
      </w:r>
      <w:r>
        <w:sym w:font="Wingdings" w:char="F0E0"/>
      </w:r>
      <w:r>
        <w:tab/>
        <w:t>Koolstof + water + gassen + rook</w:t>
      </w:r>
    </w:p>
    <w:p w:rsidR="003447D2" w:rsidRDefault="003447D2" w:rsidP="00863594"/>
    <w:p w:rsidR="003447D2" w:rsidRPr="002A5833" w:rsidRDefault="003447D2" w:rsidP="00863594">
      <w:pPr>
        <w:rPr>
          <w:u w:val="double"/>
        </w:rPr>
      </w:pPr>
      <w:r w:rsidRPr="002A5833">
        <w:rPr>
          <w:highlight w:val="red"/>
          <w:u w:val="double"/>
        </w:rPr>
        <w:t>Elektrolyse</w:t>
      </w:r>
    </w:p>
    <w:p w:rsidR="003447D2" w:rsidRDefault="003447D2" w:rsidP="00863594">
      <w:r>
        <w:t>Een stof kan ook ontleden worden met behulp van gelijkstroom (elektrische energie). Een stof ontleden met behulp van gelijkstroom wordt ook wel een ELEKTROLYSE genoemd.</w:t>
      </w:r>
    </w:p>
    <w:p w:rsidR="003447D2" w:rsidRDefault="003447D2" w:rsidP="00863594">
      <w:r>
        <w:t xml:space="preserve">Eerst moeten de stoffen worden gesmolten of opgelost worden met water. Dan kan een stroomgeleiding plaatsvinden. </w:t>
      </w:r>
    </w:p>
    <w:p w:rsidR="003447D2" w:rsidRDefault="003447D2" w:rsidP="00863594"/>
    <w:p w:rsidR="003447D2" w:rsidRDefault="003447D2" w:rsidP="00863594">
      <w:r>
        <w:t>Aluminiumoxide</w:t>
      </w:r>
      <w:r>
        <w:tab/>
        <w:t>-Elektrische energie</w:t>
      </w:r>
      <w:r>
        <w:sym w:font="Wingdings" w:char="F0E0"/>
      </w:r>
      <w:r>
        <w:tab/>
        <w:t>aluminium + zuurstof</w:t>
      </w:r>
    </w:p>
    <w:p w:rsidR="003447D2" w:rsidRDefault="003447D2" w:rsidP="00863594"/>
    <w:p w:rsidR="003447D2" w:rsidRPr="002A5833" w:rsidRDefault="003447D2" w:rsidP="00863594">
      <w:pPr>
        <w:rPr>
          <w:u w:val="double"/>
        </w:rPr>
      </w:pPr>
      <w:r w:rsidRPr="002A5833">
        <w:rPr>
          <w:highlight w:val="red"/>
          <w:u w:val="double"/>
        </w:rPr>
        <w:t>Fotolyse</w:t>
      </w:r>
      <w:r w:rsidRPr="002A5833">
        <w:rPr>
          <w:u w:val="double"/>
        </w:rPr>
        <w:t xml:space="preserve"> </w:t>
      </w:r>
    </w:p>
    <w:p w:rsidR="003447D2" w:rsidRDefault="003D4479" w:rsidP="00863594">
      <w:r>
        <w:t xml:space="preserve">Bij een fotolyse maak je gebruik van (zon)licht om een ontleding te veroorzaken. </w:t>
      </w:r>
    </w:p>
    <w:p w:rsidR="00464787" w:rsidRDefault="00464787" w:rsidP="00863594"/>
    <w:p w:rsidR="004347D6" w:rsidRDefault="004347D6" w:rsidP="00863594">
      <w:r>
        <w:t>Waterstofperoxide</w:t>
      </w:r>
      <w:r>
        <w:tab/>
        <w:t>-licht</w:t>
      </w:r>
      <w:r>
        <w:sym w:font="Wingdings" w:char="F0E0"/>
      </w:r>
      <w:r>
        <w:tab/>
      </w:r>
      <w:r>
        <w:tab/>
        <w:t>water + zuurstof</w:t>
      </w:r>
    </w:p>
    <w:p w:rsidR="00464787" w:rsidRDefault="00464787" w:rsidP="00863594"/>
    <w:p w:rsidR="00464787" w:rsidRPr="002A5833" w:rsidRDefault="00464787" w:rsidP="00863594">
      <w:pPr>
        <w:rPr>
          <w:u w:val="double"/>
        </w:rPr>
      </w:pPr>
      <w:r w:rsidRPr="002A5833">
        <w:rPr>
          <w:highlight w:val="red"/>
          <w:u w:val="double"/>
        </w:rPr>
        <w:t>Elektrolyse van water</w:t>
      </w:r>
    </w:p>
    <w:p w:rsidR="00464787" w:rsidRDefault="00464787" w:rsidP="00863594">
      <w:r>
        <w:t>Water kookt bij 100 graden</w:t>
      </w:r>
      <w:r w:rsidR="00961723">
        <w:t xml:space="preserve"> met het toestel van H</w:t>
      </w:r>
      <w:r w:rsidR="002C1A97">
        <w:t>ofman kan je een elektrolyse uitvoeren.</w:t>
      </w:r>
    </w:p>
    <w:p w:rsidR="002C1A97" w:rsidRDefault="002C1A97" w:rsidP="00863594"/>
    <w:p w:rsidR="001D19BA" w:rsidRDefault="00961723" w:rsidP="00863594">
      <w:r>
        <w:t>Water</w:t>
      </w:r>
      <w:r>
        <w:tab/>
        <w:t>-elektrische energie</w:t>
      </w:r>
      <w:r>
        <w:sym w:font="Wingdings" w:char="F0E0"/>
      </w:r>
      <w:r w:rsidR="003E712D">
        <w:t xml:space="preserve">        waterstof + zuurstof</w:t>
      </w:r>
    </w:p>
    <w:p w:rsidR="003E712D" w:rsidRPr="002A5833" w:rsidRDefault="003E712D" w:rsidP="00863594">
      <w:pPr>
        <w:rPr>
          <w:u w:val="double"/>
        </w:rPr>
      </w:pPr>
      <w:r w:rsidRPr="002A5833">
        <w:rPr>
          <w:highlight w:val="red"/>
          <w:u w:val="double"/>
        </w:rPr>
        <w:lastRenderedPageBreak/>
        <w:t>Ontleedbare stoffen</w:t>
      </w:r>
    </w:p>
    <w:p w:rsidR="003E712D" w:rsidRDefault="003E712D" w:rsidP="00863594">
      <w:r>
        <w:t>Er zijn heel veel stoffen en die behoren bijna alle</w:t>
      </w:r>
      <w:r w:rsidR="00EF50C5">
        <w:t>maal tot de ontleedbare stoffen oftewel verbindingen</w:t>
      </w:r>
    </w:p>
    <w:p w:rsidR="00EF50C5" w:rsidRDefault="00EF50C5" w:rsidP="00863594">
      <w:r>
        <w:t xml:space="preserve">Maar er zijn ook </w:t>
      </w:r>
      <w:r w:rsidRPr="007226C1">
        <w:rPr>
          <w:highlight w:val="red"/>
        </w:rPr>
        <w:t>niet-ontleedbare</w:t>
      </w:r>
      <w:r>
        <w:t xml:space="preserve"> stoffen</w:t>
      </w:r>
      <w:r w:rsidR="003E6B76">
        <w:t xml:space="preserve"> door stoffen zo ver mogelijk te ontleden krijg je uiteindelijk stoffen die niet meer ontleedbaar zijn: Niet-ontleedbare stoffen (elementen)</w:t>
      </w:r>
    </w:p>
    <w:p w:rsidR="00E227B0" w:rsidRPr="002A5833" w:rsidRDefault="00D55BBC" w:rsidP="00863594">
      <w:pPr>
        <w:rPr>
          <w:u w:val="double"/>
        </w:rPr>
      </w:pPr>
      <w:r w:rsidRPr="002A5833">
        <w:rPr>
          <w:highlight w:val="red"/>
          <w:u w:val="double"/>
        </w:rPr>
        <w:t>Metalen</w:t>
      </w:r>
    </w:p>
    <w:p w:rsidR="004C0171" w:rsidRDefault="00D55BBC" w:rsidP="00863594">
      <w:r>
        <w:t xml:space="preserve">Het grootste deel van metalen hoort bij de niet-ontleedbare. </w:t>
      </w:r>
      <w:r w:rsidR="004C0171">
        <w:t>Metalen geleiden warmte en elektrische stroom goed.</w:t>
      </w:r>
      <w:r w:rsidR="004428B7">
        <w:t xml:space="preserve"> Ze verschillen in dichtheid smeltpunt hardheid sterkte en in de mate van geleidend voor elektrische stroom en warmte</w:t>
      </w:r>
    </w:p>
    <w:p w:rsidR="004C0171" w:rsidRDefault="004C0171" w:rsidP="00863594">
      <w:r>
        <w:t>Niet metalen</w:t>
      </w:r>
    </w:p>
    <w:p w:rsidR="004C0171" w:rsidRDefault="004C0171" w:rsidP="00863594">
      <w:r>
        <w:t>De rest van de niet-ontleedbare stoffen hoort bij de niet metalen</w:t>
      </w:r>
      <w:r w:rsidR="004428B7">
        <w:t>. Ze showen geen of weinig gemeenschappelijke kenmerken</w:t>
      </w:r>
    </w:p>
    <w:p w:rsidR="00123A2A" w:rsidRDefault="00123A2A" w:rsidP="00863594"/>
    <w:p w:rsidR="00123A2A" w:rsidRDefault="00123A2A" w:rsidP="00863594">
      <w:r>
        <w:t xml:space="preserve">                   mengsels</w:t>
      </w:r>
    </w:p>
    <w:p w:rsidR="00123A2A" w:rsidRPr="00123A2A" w:rsidRDefault="00123A2A" w:rsidP="00863594">
      <w:r>
        <w:t xml:space="preserve">Stoffen =   </w:t>
      </w:r>
      <w:r>
        <w:rPr>
          <w:i/>
        </w:rPr>
        <w:t xml:space="preserve">scheiding             </w:t>
      </w:r>
      <w:r>
        <w:t xml:space="preserve">   ontleedbare stoffen</w:t>
      </w:r>
      <w:r w:rsidR="00372005">
        <w:t xml:space="preserve"> (verbindingen)</w:t>
      </w:r>
    </w:p>
    <w:p w:rsidR="0080026D" w:rsidRPr="00123A2A" w:rsidRDefault="00123A2A" w:rsidP="00863594">
      <w:r>
        <w:t xml:space="preserve">                   Zuivere stoffen  = </w:t>
      </w:r>
      <w:r>
        <w:rPr>
          <w:i/>
        </w:rPr>
        <w:t>ontledingsreactie</w:t>
      </w:r>
    </w:p>
    <w:p w:rsidR="0080026D" w:rsidRDefault="00123A2A" w:rsidP="00863594">
      <w:r>
        <w:t xml:space="preserve">                                                    Niet ontleedbare stoffen</w:t>
      </w:r>
      <w:r w:rsidR="00372005">
        <w:t xml:space="preserve"> (elementen)</w:t>
      </w:r>
    </w:p>
    <w:p w:rsidR="0080026D" w:rsidRDefault="0080026D" w:rsidP="00863594"/>
    <w:p w:rsidR="0080026D" w:rsidRDefault="0080026D" w:rsidP="00863594"/>
    <w:p w:rsidR="0080026D" w:rsidRDefault="0080026D" w:rsidP="00863594"/>
    <w:p w:rsidR="0080026D" w:rsidRDefault="0080026D" w:rsidP="00863594"/>
    <w:p w:rsidR="0080026D" w:rsidRDefault="0080026D" w:rsidP="00863594"/>
    <w:p w:rsidR="0080026D" w:rsidRDefault="0080026D" w:rsidP="00863594">
      <w:r w:rsidRPr="007226C1">
        <w:rPr>
          <w:highlight w:val="red"/>
        </w:rPr>
        <w:t>Vanderwaalskrachten</w:t>
      </w:r>
      <w:r>
        <w:t>: de aantrekkende krachten die onderling heersen tussen moleculen</w:t>
      </w:r>
      <w:r w:rsidR="00C95EE2">
        <w:t>.</w:t>
      </w:r>
    </w:p>
    <w:p w:rsidR="00B55353" w:rsidRDefault="00B55353" w:rsidP="00863594">
      <w:r>
        <w:t>Als de vanderwaalskrachten sterker zijn dan de bewegingsenergie van de moleculen = blijven ze op een vaste plaats trillen</w:t>
      </w:r>
      <w:r w:rsidR="00C95EE2">
        <w:t>.</w:t>
      </w:r>
    </w:p>
    <w:p w:rsidR="00B55353" w:rsidRDefault="00B55353" w:rsidP="00863594">
      <w:r>
        <w:t>Als de temperatuur stijgt wordt de bewegingsenergie groter = verliezen ze hun plek en bewegen z</w:t>
      </w:r>
      <w:r w:rsidR="00C95EE2">
        <w:t>e op korte afstand langs elkaar.</w:t>
      </w:r>
    </w:p>
    <w:p w:rsidR="00B55353" w:rsidRDefault="00B55353" w:rsidP="00863594">
      <w:r>
        <w:t>Als de temperatuur nog meer stijgt wordt de bewegingsenergie te groot voor de vanderwaalskrachten = de moleculen gaan op grote</w:t>
      </w:r>
      <w:r w:rsidR="00C95EE2">
        <w:t xml:space="preserve"> </w:t>
      </w:r>
      <w:r w:rsidR="00A74394">
        <w:t xml:space="preserve">afstand </w:t>
      </w:r>
      <w:r w:rsidR="00C95EE2">
        <w:t>van elkaar bewegen.</w:t>
      </w:r>
    </w:p>
    <w:p w:rsidR="00440BF7" w:rsidRDefault="00440BF7" w:rsidP="00863594"/>
    <w:p w:rsidR="00440BF7" w:rsidRDefault="00962D00" w:rsidP="00863594">
      <w:r>
        <w:t>Groep 1</w:t>
      </w:r>
      <w:r>
        <w:tab/>
      </w:r>
      <w:r w:rsidR="00440BF7">
        <w:t>Alkalimetalen = reageren heftig met water</w:t>
      </w:r>
    </w:p>
    <w:p w:rsidR="00962D00" w:rsidRDefault="00962D00" w:rsidP="00863594">
      <w:r>
        <w:t>Groep 2</w:t>
      </w:r>
      <w:r>
        <w:tab/>
        <w:t>Aardalkalimetalen</w:t>
      </w:r>
    </w:p>
    <w:p w:rsidR="00962D00" w:rsidRDefault="00962D00" w:rsidP="00863594">
      <w:r>
        <w:t>Groep 17</w:t>
      </w:r>
      <w:r>
        <w:tab/>
        <w:t>Halogenen = niet-ontleedbare stoffen die makkelijk reageren met metalen</w:t>
      </w:r>
    </w:p>
    <w:p w:rsidR="00962D00" w:rsidRPr="00A4278B" w:rsidRDefault="00962D00" w:rsidP="00863594">
      <w:r w:rsidRPr="00A4278B">
        <w:t>Groep 18</w:t>
      </w:r>
      <w:r w:rsidRPr="00A4278B">
        <w:tab/>
        <w:t>Edelgassen = reageren niet of nauwelijks met andere stoffen</w:t>
      </w:r>
    </w:p>
    <w:p w:rsidR="004B3DB0" w:rsidRDefault="004B3DB0" w:rsidP="00863594"/>
    <w:p w:rsidR="004B3DB0" w:rsidRDefault="004B3DB0" w:rsidP="00863594"/>
    <w:p w:rsidR="004B3DB0" w:rsidRDefault="004B3DB0" w:rsidP="00863594"/>
    <w:p w:rsidR="004B3DB0" w:rsidRPr="002A5833" w:rsidRDefault="004B3DB0" w:rsidP="00863594">
      <w:pPr>
        <w:rPr>
          <w:u w:val="double"/>
        </w:rPr>
      </w:pPr>
      <w:r w:rsidRPr="002A5833">
        <w:rPr>
          <w:highlight w:val="red"/>
          <w:u w:val="double"/>
        </w:rPr>
        <w:t>Deeltjes model</w:t>
      </w:r>
      <w:r w:rsidRPr="002A5833">
        <w:rPr>
          <w:u w:val="double"/>
        </w:rPr>
        <w:t xml:space="preserve"> </w:t>
      </w:r>
    </w:p>
    <w:p w:rsidR="004B3DB0" w:rsidRDefault="004B3DB0" w:rsidP="004B3DB0">
      <w:pPr>
        <w:pStyle w:val="Lijstalinea"/>
        <w:numPr>
          <w:ilvl w:val="0"/>
          <w:numId w:val="1"/>
        </w:numPr>
      </w:pPr>
      <w:r>
        <w:t>Elke stof is opgebouwd uit moleculen</w:t>
      </w:r>
    </w:p>
    <w:p w:rsidR="004B3DB0" w:rsidRDefault="004B3DB0" w:rsidP="004B3DB0">
      <w:pPr>
        <w:pStyle w:val="Lijstalinea"/>
        <w:numPr>
          <w:ilvl w:val="0"/>
          <w:numId w:val="1"/>
        </w:numPr>
      </w:pPr>
      <w:r>
        <w:t>Elke stof heeft andere moleculen</w:t>
      </w:r>
    </w:p>
    <w:p w:rsidR="004B3DB0" w:rsidRDefault="004B3DB0" w:rsidP="004B3DB0">
      <w:pPr>
        <w:pStyle w:val="Lijstalinea"/>
        <w:numPr>
          <w:ilvl w:val="0"/>
          <w:numId w:val="1"/>
        </w:numPr>
      </w:pPr>
      <w:r>
        <w:t>Moleculen bewegen voortdurend (hoe hoger de temperatuur hoe sneller ze bewegen)</w:t>
      </w:r>
    </w:p>
    <w:p w:rsidR="004B3DB0" w:rsidRDefault="004B3DB0" w:rsidP="004B3DB0">
      <w:pPr>
        <w:pStyle w:val="Lijstalinea"/>
        <w:numPr>
          <w:ilvl w:val="0"/>
          <w:numId w:val="1"/>
        </w:numPr>
      </w:pPr>
      <w:r>
        <w:t>Vanderwaalskrachten. De aantrekkende kracht die onderling heerst tussen moleculen</w:t>
      </w:r>
    </w:p>
    <w:p w:rsidR="0057072A" w:rsidRDefault="0048119E" w:rsidP="0057072A">
      <w:r>
        <w:t xml:space="preserve">  </w:t>
      </w:r>
    </w:p>
    <w:p w:rsidR="00B60ECB" w:rsidRDefault="00B60ECB" w:rsidP="0057072A">
      <w:r w:rsidRPr="002A5833">
        <w:rPr>
          <w:highlight w:val="red"/>
          <w:u w:val="double"/>
        </w:rPr>
        <w:t>Koolwaterstoffen</w:t>
      </w:r>
      <w:r w:rsidRPr="002A5833">
        <w:rPr>
          <w:u w:val="double"/>
        </w:rPr>
        <w:t xml:space="preserve"> </w:t>
      </w:r>
      <w:r w:rsidR="007169DE">
        <w:t>= koolstof en waterstofatomen</w:t>
      </w:r>
    </w:p>
    <w:p w:rsidR="00585B17" w:rsidRDefault="00585B17" w:rsidP="0057072A">
      <w:r w:rsidRPr="002A5833">
        <w:rPr>
          <w:highlight w:val="red"/>
          <w:u w:val="double"/>
        </w:rPr>
        <w:t>Biobrandstoffen</w:t>
      </w:r>
      <w:r>
        <w:t xml:space="preserve"> = biomassa = gemaakt uit de natuur (bomen, planten etc)</w:t>
      </w:r>
    </w:p>
    <w:p w:rsidR="007E4A48" w:rsidRDefault="007E4A48" w:rsidP="0057072A"/>
    <w:p w:rsidR="007E4A48" w:rsidRDefault="007E4A48" w:rsidP="0057072A">
      <w:r>
        <w:t>Voor elke verbrandingsreactie is zuurstof nodig</w:t>
      </w:r>
      <w:r w:rsidR="009D6D12">
        <w:t xml:space="preserve"> </w:t>
      </w:r>
    </w:p>
    <w:p w:rsidR="009D6D12" w:rsidRDefault="009D6D12" w:rsidP="0057072A">
      <w:r>
        <w:t xml:space="preserve">Ook heb je een </w:t>
      </w:r>
      <w:r w:rsidRPr="00BB0B96">
        <w:rPr>
          <w:highlight w:val="red"/>
        </w:rPr>
        <w:t>brandstof</w:t>
      </w:r>
      <w:r>
        <w:t xml:space="preserve"> en de </w:t>
      </w:r>
      <w:r w:rsidRPr="007226C1">
        <w:rPr>
          <w:highlight w:val="red"/>
        </w:rPr>
        <w:t>ontbrandingstemperatuur</w:t>
      </w:r>
      <w:r>
        <w:t xml:space="preserve"> die ervoor zorgt dat de stof gaat branden</w:t>
      </w:r>
    </w:p>
    <w:p w:rsidR="007226C1" w:rsidRDefault="007226C1" w:rsidP="0057072A">
      <w:r>
        <w:t xml:space="preserve">Een stof met een ontbrandingstemperatuur net boven kamertemperatuur noem je </w:t>
      </w:r>
      <w:r w:rsidRPr="007226C1">
        <w:rPr>
          <w:highlight w:val="red"/>
        </w:rPr>
        <w:t>licht ontvlambare stoffen</w:t>
      </w:r>
    </w:p>
    <w:p w:rsidR="00EB0EC4" w:rsidRDefault="00EB0EC4" w:rsidP="0057072A"/>
    <w:p w:rsidR="00EB0EC4" w:rsidRPr="002A5833" w:rsidRDefault="00EB0EC4" w:rsidP="0057072A">
      <w:pPr>
        <w:rPr>
          <w:u w:val="double"/>
        </w:rPr>
      </w:pPr>
      <w:r w:rsidRPr="002A5833">
        <w:rPr>
          <w:highlight w:val="red"/>
          <w:u w:val="double"/>
        </w:rPr>
        <w:t>Een verbranding heeft altijd deze 3 voorwaarden nodig om te verbranden.</w:t>
      </w:r>
    </w:p>
    <w:p w:rsidR="00EB0EC4" w:rsidRDefault="00EB0EC4" w:rsidP="00EB0EC4">
      <w:pPr>
        <w:pStyle w:val="Lijstalinea"/>
        <w:numPr>
          <w:ilvl w:val="0"/>
          <w:numId w:val="1"/>
        </w:numPr>
      </w:pPr>
      <w:r>
        <w:t>De brandstof</w:t>
      </w:r>
    </w:p>
    <w:p w:rsidR="00EB0EC4" w:rsidRDefault="00EB0EC4" w:rsidP="00EB0EC4">
      <w:pPr>
        <w:pStyle w:val="Lijstalinea"/>
        <w:numPr>
          <w:ilvl w:val="0"/>
          <w:numId w:val="1"/>
        </w:numPr>
      </w:pPr>
      <w:r>
        <w:t>Zuurstof</w:t>
      </w:r>
    </w:p>
    <w:p w:rsidR="00EB0EC4" w:rsidRDefault="00EB0EC4" w:rsidP="00EB0EC4">
      <w:pPr>
        <w:pStyle w:val="Lijstalinea"/>
        <w:numPr>
          <w:ilvl w:val="0"/>
          <w:numId w:val="1"/>
        </w:numPr>
      </w:pPr>
      <w:r>
        <w:t xml:space="preserve">Ontbrandingstemperatuur </w:t>
      </w:r>
    </w:p>
    <w:p w:rsidR="00EB0EC4" w:rsidRPr="002A5833" w:rsidRDefault="00EB0EC4" w:rsidP="00EB0EC4">
      <w:pPr>
        <w:rPr>
          <w:u w:val="double"/>
        </w:rPr>
      </w:pPr>
      <w:r w:rsidRPr="002A5833">
        <w:rPr>
          <w:highlight w:val="red"/>
          <w:u w:val="double"/>
        </w:rPr>
        <w:t>Om de verbranding te stoppen moet je 1 van deze 3 dingen weghalen.</w:t>
      </w:r>
    </w:p>
    <w:p w:rsidR="00EB0EC4" w:rsidRDefault="00EB0EC4" w:rsidP="00EB0EC4">
      <w:pPr>
        <w:pStyle w:val="Lijstalinea"/>
        <w:numPr>
          <w:ilvl w:val="0"/>
          <w:numId w:val="1"/>
        </w:numPr>
      </w:pPr>
      <w:r>
        <w:t>De brandstof weghalen</w:t>
      </w:r>
    </w:p>
    <w:p w:rsidR="00EB0EC4" w:rsidRDefault="001C13AB" w:rsidP="00EB0EC4">
      <w:pPr>
        <w:pStyle w:val="Lijstalinea"/>
        <w:numPr>
          <w:ilvl w:val="0"/>
          <w:numId w:val="1"/>
        </w:numPr>
      </w:pPr>
      <w:r>
        <w:t>De aanvoer van zuurstof</w:t>
      </w:r>
      <w:bookmarkStart w:id="0" w:name="_GoBack"/>
      <w:bookmarkEnd w:id="0"/>
      <w:r w:rsidR="00EB0EC4">
        <w:t xml:space="preserve"> blokkeren</w:t>
      </w:r>
    </w:p>
    <w:p w:rsidR="00EB0EC4" w:rsidRDefault="00EB0EC4" w:rsidP="00EB0EC4">
      <w:pPr>
        <w:pStyle w:val="Lijstalinea"/>
        <w:numPr>
          <w:ilvl w:val="0"/>
          <w:numId w:val="1"/>
        </w:numPr>
      </w:pPr>
      <w:r>
        <w:t>Het brandende materiaal afkoelen tot onder de ontbrandingstemperatuur</w:t>
      </w:r>
    </w:p>
    <w:p w:rsidR="003017CE" w:rsidRDefault="00541A8D" w:rsidP="00EB0EC4">
      <w:r>
        <w:t xml:space="preserve">  </w:t>
      </w:r>
      <w:r w:rsidR="003017CE" w:rsidRPr="004214C1">
        <w:rPr>
          <w:highlight w:val="red"/>
        </w:rPr>
        <w:t>Zand zorgt ervoor dat er geen zuurstof bij komt.</w:t>
      </w:r>
    </w:p>
    <w:p w:rsidR="007C5D04" w:rsidRDefault="007C5D04" w:rsidP="00EB0EC4"/>
    <w:p w:rsidR="00B075B2" w:rsidRDefault="007C5D04" w:rsidP="00EB0EC4">
      <w:r w:rsidRPr="004214C1">
        <w:rPr>
          <w:highlight w:val="red"/>
        </w:rPr>
        <w:t>Oxides = verbrandingsproduct</w:t>
      </w:r>
    </w:p>
    <w:p w:rsidR="00B075B2" w:rsidRDefault="00B075B2" w:rsidP="00EB0EC4"/>
    <w:p w:rsidR="00B075B2" w:rsidRDefault="00B075B2" w:rsidP="00EB0EC4">
      <w:r w:rsidRPr="004214C1">
        <w:rPr>
          <w:highlight w:val="red"/>
        </w:rPr>
        <w:t>Verbrandingsreactie:</w:t>
      </w:r>
    </w:p>
    <w:p w:rsidR="00B075B2" w:rsidRDefault="00B075B2" w:rsidP="00B075B2">
      <w:r>
        <w:t>Brandstof + zuurstof ------</w:t>
      </w:r>
      <w:r w:rsidR="00A75D5C">
        <w:sym w:font="Wingdings" w:char="F0E0"/>
      </w:r>
      <w:r w:rsidR="00A75D5C">
        <w:t xml:space="preserve"> stof + oxide</w:t>
      </w:r>
    </w:p>
    <w:p w:rsidR="000D7D47" w:rsidRDefault="000D7D47" w:rsidP="00B075B2"/>
    <w:p w:rsidR="000D7D47" w:rsidRPr="002A5833" w:rsidRDefault="000D7D47" w:rsidP="00B075B2">
      <w:pPr>
        <w:rPr>
          <w:u w:val="double"/>
        </w:rPr>
      </w:pPr>
      <w:r w:rsidRPr="002A5833">
        <w:rPr>
          <w:highlight w:val="red"/>
          <w:u w:val="double"/>
        </w:rPr>
        <w:t>Volledige en onvolledige verbranding</w:t>
      </w:r>
    </w:p>
    <w:p w:rsidR="003706EA" w:rsidRDefault="003706EA" w:rsidP="00B075B2">
      <w:r>
        <w:lastRenderedPageBreak/>
        <w:t>een onvolledige verbranding vindt pla</w:t>
      </w:r>
      <w:r w:rsidR="00965A89">
        <w:t>a</w:t>
      </w:r>
      <w:r>
        <w:t xml:space="preserve">ts wanneer er te weinig van een stof is om de reactie volledig te verbranden </w:t>
      </w:r>
    </w:p>
    <w:p w:rsidR="003706EA" w:rsidRDefault="003706EA" w:rsidP="00B075B2">
      <w:r>
        <w:t>1 : 10</w:t>
      </w:r>
    </w:p>
    <w:p w:rsidR="003706EA" w:rsidRDefault="003706EA" w:rsidP="00B075B2">
      <w:r w:rsidRPr="009D6532">
        <w:rPr>
          <w:highlight w:val="red"/>
        </w:rPr>
        <w:t>Bijvoorbeeld 20 dan heb je 10 overmaat.</w:t>
      </w:r>
    </w:p>
    <w:p w:rsidR="00467D4C" w:rsidRDefault="00467D4C" w:rsidP="00B075B2">
      <w:r>
        <w:t xml:space="preserve">Het gevaarlijke daaraan is dat er Koolstof mono-oxide ontstaat dat geurleus, kleurloos brandbaar en het gevaarlijkst </w:t>
      </w:r>
      <w:r w:rsidRPr="009D6532">
        <w:rPr>
          <w:highlight w:val="red"/>
        </w:rPr>
        <w:t>giftig</w:t>
      </w:r>
      <w:r>
        <w:t xml:space="preserve"> is.</w:t>
      </w:r>
    </w:p>
    <w:p w:rsidR="00467D4C" w:rsidRDefault="009D6532" w:rsidP="00B075B2">
      <w:r>
        <w:t xml:space="preserve">Om dat te voorkomen moet je de ruimte waar het gastoestel in staat goed ventileren. </w:t>
      </w:r>
    </w:p>
    <w:p w:rsidR="009D6532" w:rsidRDefault="009D6532" w:rsidP="00B075B2"/>
    <w:p w:rsidR="009D6532" w:rsidRPr="002A5833" w:rsidRDefault="009D6532" w:rsidP="00B075B2">
      <w:pPr>
        <w:rPr>
          <w:u w:val="double"/>
        </w:rPr>
      </w:pPr>
      <w:r w:rsidRPr="002A5833">
        <w:rPr>
          <w:highlight w:val="red"/>
          <w:u w:val="double"/>
        </w:rPr>
        <w:t>Aantoningsreactie</w:t>
      </w:r>
    </w:p>
    <w:p w:rsidR="000D7D47" w:rsidRDefault="009C22B3" w:rsidP="00B075B2">
      <w:r>
        <w:t xml:space="preserve">In de meeste gevallen kan je verbrandingsproducten niet zien en ruiken. Je kan met een </w:t>
      </w:r>
      <w:r w:rsidRPr="00B0698D">
        <w:rPr>
          <w:highlight w:val="red"/>
        </w:rPr>
        <w:t>reagens</w:t>
      </w:r>
      <w:r>
        <w:t xml:space="preserve"> aantonen dat er verbrandingsproduct is. Wat een reagens </w:t>
      </w:r>
      <w:r w:rsidR="00A608E0">
        <w:t>inhoudt is</w:t>
      </w:r>
      <w:r>
        <w:t xml:space="preserve"> dat je met behulp van een stof een andere stof kan zien</w:t>
      </w:r>
      <w:r w:rsidR="00B0698D">
        <w:t xml:space="preserve"> (via een zichtbare reactie) oftewel een </w:t>
      </w:r>
      <w:r w:rsidR="00B0698D" w:rsidRPr="00B0698D">
        <w:rPr>
          <w:highlight w:val="red"/>
        </w:rPr>
        <w:t>herkenningsreactie</w:t>
      </w:r>
      <w:r w:rsidR="00B0698D">
        <w:t>.</w:t>
      </w:r>
    </w:p>
    <w:p w:rsidR="00B3786E" w:rsidRDefault="00B3786E" w:rsidP="00B075B2">
      <w:r>
        <w:t xml:space="preserve">Wit kopersulfaat is zo’n </w:t>
      </w:r>
      <w:r w:rsidRPr="00B0601D">
        <w:rPr>
          <w:highlight w:val="red"/>
        </w:rPr>
        <w:t>reagens</w:t>
      </w:r>
      <w:r>
        <w:t xml:space="preserve"> </w:t>
      </w:r>
      <w:r w:rsidR="00E376D2">
        <w:t>die stof kleurt blauw als het in aanraking komt met water(damp). Omdat het alleen met water verkleurt is het een goede reagens voor water(damp).</w:t>
      </w:r>
    </w:p>
    <w:p w:rsidR="00A02632" w:rsidRDefault="00A02632" w:rsidP="00B075B2"/>
    <w:p w:rsidR="00E376D2" w:rsidRDefault="00E376D2" w:rsidP="00B075B2"/>
    <w:p w:rsidR="00B0698D" w:rsidRPr="000D7D47" w:rsidRDefault="00B0698D" w:rsidP="00B075B2"/>
    <w:p w:rsidR="000D7D47" w:rsidRDefault="000D7D47" w:rsidP="00B075B2"/>
    <w:p w:rsidR="004214C1" w:rsidRDefault="004214C1" w:rsidP="00B075B2"/>
    <w:p w:rsidR="00A75D5C" w:rsidRDefault="00A75D5C" w:rsidP="00B075B2"/>
    <w:p w:rsidR="00EB0EC4" w:rsidRPr="007226C1" w:rsidRDefault="00EB0EC4" w:rsidP="00EB0EC4">
      <w:r>
        <w:t xml:space="preserve"> </w:t>
      </w:r>
    </w:p>
    <w:p w:rsidR="00962D00" w:rsidRDefault="00962D00" w:rsidP="00863594"/>
    <w:p w:rsidR="00A55E8F" w:rsidRDefault="00A55E8F" w:rsidP="00863594"/>
    <w:p w:rsidR="00464787" w:rsidRDefault="00464787" w:rsidP="00863594"/>
    <w:p w:rsidR="00464787" w:rsidRDefault="00464787" w:rsidP="00863594"/>
    <w:p w:rsidR="003447D2" w:rsidRDefault="003447D2" w:rsidP="00863594"/>
    <w:p w:rsidR="003447D2" w:rsidRDefault="003447D2" w:rsidP="00863594"/>
    <w:p w:rsidR="003447D2" w:rsidRPr="00185901" w:rsidRDefault="003447D2" w:rsidP="00863594"/>
    <w:sectPr w:rsidR="003447D2" w:rsidRPr="0018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23AA1"/>
    <w:multiLevelType w:val="hybridMultilevel"/>
    <w:tmpl w:val="31B2DDA6"/>
    <w:lvl w:ilvl="0" w:tplc="6F405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3E"/>
    <w:rsid w:val="000425C5"/>
    <w:rsid w:val="000D7D47"/>
    <w:rsid w:val="000E6876"/>
    <w:rsid w:val="00123A2A"/>
    <w:rsid w:val="001744C1"/>
    <w:rsid w:val="00185901"/>
    <w:rsid w:val="001B08A5"/>
    <w:rsid w:val="001C13AB"/>
    <w:rsid w:val="001D19BA"/>
    <w:rsid w:val="002A5833"/>
    <w:rsid w:val="002C1A97"/>
    <w:rsid w:val="002D7915"/>
    <w:rsid w:val="003017CE"/>
    <w:rsid w:val="003447D2"/>
    <w:rsid w:val="003706EA"/>
    <w:rsid w:val="00372005"/>
    <w:rsid w:val="003D4479"/>
    <w:rsid w:val="003E6B76"/>
    <w:rsid w:val="003E712D"/>
    <w:rsid w:val="004214C1"/>
    <w:rsid w:val="004347D6"/>
    <w:rsid w:val="00440BF7"/>
    <w:rsid w:val="004428B7"/>
    <w:rsid w:val="00464787"/>
    <w:rsid w:val="00467D4C"/>
    <w:rsid w:val="0048119E"/>
    <w:rsid w:val="00490598"/>
    <w:rsid w:val="004B3DB0"/>
    <w:rsid w:val="004C0171"/>
    <w:rsid w:val="00541A8D"/>
    <w:rsid w:val="0057072A"/>
    <w:rsid w:val="00585B17"/>
    <w:rsid w:val="007039BA"/>
    <w:rsid w:val="007169DE"/>
    <w:rsid w:val="007226C1"/>
    <w:rsid w:val="007C5D04"/>
    <w:rsid w:val="007E4A48"/>
    <w:rsid w:val="0080026D"/>
    <w:rsid w:val="00863594"/>
    <w:rsid w:val="00923E8F"/>
    <w:rsid w:val="00961723"/>
    <w:rsid w:val="00962D00"/>
    <w:rsid w:val="00965A89"/>
    <w:rsid w:val="009C22B3"/>
    <w:rsid w:val="009D6532"/>
    <w:rsid w:val="009D6D12"/>
    <w:rsid w:val="00A02632"/>
    <w:rsid w:val="00A4278B"/>
    <w:rsid w:val="00A55E8F"/>
    <w:rsid w:val="00A608E0"/>
    <w:rsid w:val="00A74394"/>
    <w:rsid w:val="00A75D5C"/>
    <w:rsid w:val="00B0601D"/>
    <w:rsid w:val="00B0698D"/>
    <w:rsid w:val="00B075B2"/>
    <w:rsid w:val="00B3786E"/>
    <w:rsid w:val="00B41EA2"/>
    <w:rsid w:val="00B476E6"/>
    <w:rsid w:val="00B55353"/>
    <w:rsid w:val="00B60ECB"/>
    <w:rsid w:val="00BB0B96"/>
    <w:rsid w:val="00C445ED"/>
    <w:rsid w:val="00C95EE2"/>
    <w:rsid w:val="00D55BBC"/>
    <w:rsid w:val="00D63685"/>
    <w:rsid w:val="00E227B0"/>
    <w:rsid w:val="00E376D2"/>
    <w:rsid w:val="00E44634"/>
    <w:rsid w:val="00E92D3E"/>
    <w:rsid w:val="00EB0EC4"/>
    <w:rsid w:val="00E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44E0"/>
  <w15:chartTrackingRefBased/>
  <w15:docId w15:val="{F0967107-DBB4-46FF-B0D3-662848D0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5901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961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1769-682B-4D4B-9365-AAEEE99A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Noordam (10974)</dc:creator>
  <cp:keywords/>
  <dc:description/>
  <cp:lastModifiedBy>Axel Noordam (10974)</cp:lastModifiedBy>
  <cp:revision>106</cp:revision>
  <dcterms:created xsi:type="dcterms:W3CDTF">2021-03-01T15:38:00Z</dcterms:created>
  <dcterms:modified xsi:type="dcterms:W3CDTF">2021-03-08T15:03:00Z</dcterms:modified>
</cp:coreProperties>
</file>