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E8E8" w14:textId="650D319B" w:rsidR="00101A6C" w:rsidRPr="00101A6C" w:rsidRDefault="00101A6C" w:rsidP="00101A6C">
      <w:pPr>
        <w:pStyle w:val="Lijstalinea"/>
        <w:numPr>
          <w:ilvl w:val="1"/>
          <w:numId w:val="2"/>
        </w:numPr>
        <w:rPr>
          <w:b/>
          <w:bCs/>
          <w:sz w:val="24"/>
          <w:szCs w:val="24"/>
        </w:rPr>
      </w:pPr>
      <w:r w:rsidRPr="00101A6C">
        <w:rPr>
          <w:b/>
          <w:bCs/>
          <w:sz w:val="24"/>
          <w:szCs w:val="24"/>
        </w:rPr>
        <w:t>Patronen: economische wereldkaart</w:t>
      </w:r>
    </w:p>
    <w:p w14:paraId="1A310157" w14:textId="784AB3A0" w:rsidR="00101A6C" w:rsidRDefault="0060479C" w:rsidP="00101A6C">
      <w:r>
        <w:t>Hoe meet je welvaart:</w:t>
      </w:r>
    </w:p>
    <w:p w14:paraId="64D9ED2B" w14:textId="7991714A" w:rsidR="0060479C" w:rsidRDefault="0060479C" w:rsidP="0060479C">
      <w:pPr>
        <w:pStyle w:val="Lijstalinea"/>
        <w:numPr>
          <w:ilvl w:val="0"/>
          <w:numId w:val="10"/>
        </w:numPr>
      </w:pPr>
      <w:r w:rsidRPr="00F671D9">
        <w:rPr>
          <w:b/>
          <w:bCs/>
        </w:rPr>
        <w:t>Bbp/hoofd</w:t>
      </w:r>
      <w:r>
        <w:t>, bruto binnenlands product per inwoner.</w:t>
      </w:r>
    </w:p>
    <w:p w14:paraId="5BB415FF" w14:textId="568F8AD5" w:rsidR="0060479C" w:rsidRPr="00F671D9" w:rsidRDefault="0060479C" w:rsidP="0060479C">
      <w:pPr>
        <w:pStyle w:val="Lijstalinea"/>
        <w:numPr>
          <w:ilvl w:val="0"/>
          <w:numId w:val="10"/>
        </w:numPr>
        <w:rPr>
          <w:b/>
          <w:bCs/>
        </w:rPr>
      </w:pPr>
      <w:r w:rsidRPr="00F671D9">
        <w:rPr>
          <w:b/>
          <w:bCs/>
        </w:rPr>
        <w:t>Beroepsbevolking</w:t>
      </w:r>
    </w:p>
    <w:p w14:paraId="63A7A2B7" w14:textId="7E59A7B4" w:rsidR="0060479C" w:rsidRDefault="0060479C" w:rsidP="0060479C">
      <w:pPr>
        <w:pStyle w:val="Lijstalinea"/>
        <w:numPr>
          <w:ilvl w:val="0"/>
          <w:numId w:val="10"/>
        </w:numPr>
      </w:pPr>
      <w:r w:rsidRPr="00F671D9">
        <w:rPr>
          <w:b/>
          <w:bCs/>
        </w:rPr>
        <w:t>VN-ontwikkelingsindex</w:t>
      </w:r>
      <w:r>
        <w:t>, levensverwachting,</w:t>
      </w:r>
      <w:r w:rsidR="00F671D9">
        <w:t xml:space="preserve"> analfabetisme en basisbehoeften.</w:t>
      </w:r>
    </w:p>
    <w:p w14:paraId="50839768" w14:textId="4D96CC20" w:rsidR="00F671D9" w:rsidRDefault="00F671D9" w:rsidP="00F671D9">
      <w:r>
        <w:t>Problemen meten welvaart:</w:t>
      </w:r>
    </w:p>
    <w:p w14:paraId="2D21B806" w14:textId="06167CAF" w:rsidR="00F671D9" w:rsidRDefault="00F671D9" w:rsidP="00F671D9">
      <w:pPr>
        <w:pStyle w:val="Lijstalinea"/>
        <w:numPr>
          <w:ilvl w:val="0"/>
          <w:numId w:val="11"/>
        </w:numPr>
      </w:pPr>
      <w:r w:rsidRPr="00F671D9">
        <w:rPr>
          <w:b/>
          <w:bCs/>
        </w:rPr>
        <w:t>Koopkracht</w:t>
      </w:r>
      <w:r>
        <w:t xml:space="preserve">: hoeveel goederen/diensten die je voor 1 dollar kunt kopen in een land. </w:t>
      </w:r>
    </w:p>
    <w:p w14:paraId="2FD79E51" w14:textId="15A87722" w:rsidR="00F671D9" w:rsidRDefault="00F671D9" w:rsidP="004E6AF1">
      <w:pPr>
        <w:pStyle w:val="Lijstalinea"/>
        <w:numPr>
          <w:ilvl w:val="0"/>
          <w:numId w:val="11"/>
        </w:numPr>
      </w:pPr>
      <w:r w:rsidRPr="00F671D9">
        <w:rPr>
          <w:b/>
          <w:bCs/>
        </w:rPr>
        <w:t>Sociale ongelijkheid</w:t>
      </w:r>
      <w:r>
        <w:t xml:space="preserve"> is in een gemiddeld inkomen niet te zien (=verschillen in inkomsten en ontwikkeling tussen groepen mensen).</w:t>
      </w:r>
    </w:p>
    <w:p w14:paraId="7AEF2000" w14:textId="3C793E9C" w:rsidR="004E6AF1" w:rsidRDefault="004E6AF1" w:rsidP="004E6AF1">
      <w:pPr>
        <w:pStyle w:val="Lijstalinea"/>
        <w:numPr>
          <w:ilvl w:val="0"/>
          <w:numId w:val="11"/>
        </w:numPr>
      </w:pPr>
      <w:r w:rsidRPr="004E6AF1">
        <w:rPr>
          <w:b/>
          <w:bCs/>
        </w:rPr>
        <w:t>Regionale ongelijkheid</w:t>
      </w:r>
      <w:r>
        <w:t xml:space="preserve"> (= verschillen in inkomen en ontwikkeling tussen gebieden) is niet te zien, het brp/hoofd ligt in sommige gebieden binnen een land veel hoger.</w:t>
      </w:r>
    </w:p>
    <w:p w14:paraId="1263B161" w14:textId="4DAAA5D6" w:rsidR="008239A2" w:rsidRDefault="008239A2" w:rsidP="008239A2"/>
    <w:p w14:paraId="235C354B" w14:textId="77777777" w:rsidR="001D39CC" w:rsidRDefault="008239A2" w:rsidP="008239A2">
      <w:pPr>
        <w:pStyle w:val="Lijstalinea"/>
        <w:numPr>
          <w:ilvl w:val="1"/>
          <w:numId w:val="2"/>
        </w:numPr>
        <w:rPr>
          <w:b/>
          <w:bCs/>
          <w:sz w:val="24"/>
          <w:szCs w:val="24"/>
        </w:rPr>
      </w:pPr>
      <w:r w:rsidRPr="008239A2">
        <w:rPr>
          <w:b/>
          <w:bCs/>
          <w:sz w:val="24"/>
          <w:szCs w:val="24"/>
        </w:rPr>
        <w:t>patronen: bevolkingsspreiding</w:t>
      </w:r>
    </w:p>
    <w:p w14:paraId="5B5FD23D" w14:textId="7B16E3A1" w:rsidR="008239A2" w:rsidRPr="001D39CC" w:rsidRDefault="001D39CC" w:rsidP="001D39CC">
      <w:pPr>
        <w:rPr>
          <w:b/>
          <w:bCs/>
          <w:sz w:val="24"/>
          <w:szCs w:val="24"/>
        </w:rPr>
      </w:pPr>
      <w:r w:rsidRPr="001D39CC">
        <w:rPr>
          <w:b/>
          <w:bCs/>
        </w:rPr>
        <w:t>B</w:t>
      </w:r>
      <w:r w:rsidR="00543A3B" w:rsidRPr="001D39CC">
        <w:rPr>
          <w:b/>
          <w:bCs/>
        </w:rPr>
        <w:t>evolkingsdichtheid</w:t>
      </w:r>
      <w:r w:rsidR="00543A3B">
        <w:t xml:space="preserve">: gemiddeld aantal inwoners per km2. </w:t>
      </w:r>
    </w:p>
    <w:p w14:paraId="0D016EF9" w14:textId="60BCB98B" w:rsidR="00543A3B" w:rsidRDefault="00543A3B" w:rsidP="008239A2">
      <w:r w:rsidRPr="001D39CC">
        <w:rPr>
          <w:b/>
          <w:bCs/>
        </w:rPr>
        <w:t>Bevolkingsspreiding</w:t>
      </w:r>
      <w:r w:rsidR="001D39CC">
        <w:t xml:space="preserve">: manier waarop de bevolking over een gebied is verdeeld. </w:t>
      </w:r>
    </w:p>
    <w:p w14:paraId="0290D887" w14:textId="2BFEA585" w:rsidR="00486DA3" w:rsidRDefault="00486DA3" w:rsidP="008239A2">
      <w:r>
        <w:t>Verklaring voor bevolkingsspreiding:</w:t>
      </w:r>
    </w:p>
    <w:p w14:paraId="63209FAE" w14:textId="3D767BBC" w:rsidR="00486DA3" w:rsidRDefault="00486DA3" w:rsidP="00486DA3">
      <w:pPr>
        <w:pStyle w:val="Lijstalinea"/>
        <w:numPr>
          <w:ilvl w:val="0"/>
          <w:numId w:val="12"/>
        </w:numPr>
      </w:pPr>
      <w:r>
        <w:t xml:space="preserve">natuurlijke mogelijkheden. </w:t>
      </w:r>
    </w:p>
    <w:p w14:paraId="0575B331" w14:textId="37A2C133" w:rsidR="00486DA3" w:rsidRDefault="00486DA3" w:rsidP="00486DA3">
      <w:pPr>
        <w:pStyle w:val="Lijstalinea"/>
        <w:numPr>
          <w:ilvl w:val="0"/>
          <w:numId w:val="12"/>
        </w:numPr>
      </w:pPr>
      <w:r>
        <w:t>Ligging</w:t>
      </w:r>
    </w:p>
    <w:p w14:paraId="6BBEBB56" w14:textId="0D8E12CF" w:rsidR="00486DA3" w:rsidRDefault="00486DA3" w:rsidP="00486DA3">
      <w:pPr>
        <w:pStyle w:val="Lijstalinea"/>
        <w:numPr>
          <w:ilvl w:val="0"/>
          <w:numId w:val="12"/>
        </w:numPr>
      </w:pPr>
      <w:r>
        <w:t xml:space="preserve">Koloniale verleden </w:t>
      </w:r>
    </w:p>
    <w:p w14:paraId="1E743E08" w14:textId="4574C458" w:rsidR="00486DA3" w:rsidRDefault="00486DA3" w:rsidP="00486DA3">
      <w:r>
        <w:t>Verschillende migranten:</w:t>
      </w:r>
    </w:p>
    <w:p w14:paraId="2B9D40E2" w14:textId="62F3C89C" w:rsidR="00486DA3" w:rsidRDefault="00486DA3" w:rsidP="00486DA3">
      <w:pPr>
        <w:pStyle w:val="Lijstalinea"/>
        <w:numPr>
          <w:ilvl w:val="0"/>
          <w:numId w:val="13"/>
        </w:numPr>
      </w:pPr>
      <w:r>
        <w:t xml:space="preserve">Economische migranten </w:t>
      </w:r>
      <w:r>
        <w:sym w:font="Wingdings" w:char="F0E0"/>
      </w:r>
      <w:r>
        <w:t xml:space="preserve"> verschil in welvaart en ontwikkelingsmogelijkheden grote rol. </w:t>
      </w:r>
    </w:p>
    <w:p w14:paraId="3D63E356" w14:textId="56BB5B78" w:rsidR="00486DA3" w:rsidRDefault="00486DA3" w:rsidP="00486DA3">
      <w:pPr>
        <w:pStyle w:val="Lijstalinea"/>
        <w:numPr>
          <w:ilvl w:val="0"/>
          <w:numId w:val="13"/>
        </w:numPr>
      </w:pPr>
      <w:r>
        <w:t>Vluchtelingen (wegens onderdrukking of oorlogsgeweld verlaten land).</w:t>
      </w:r>
    </w:p>
    <w:p w14:paraId="6CB0FA89" w14:textId="5388AA65" w:rsidR="00486DA3" w:rsidRDefault="00486DA3" w:rsidP="00486DA3">
      <w:pPr>
        <w:pStyle w:val="Lijstalinea"/>
        <w:numPr>
          <w:ilvl w:val="0"/>
          <w:numId w:val="13"/>
        </w:numPr>
      </w:pPr>
      <w:r>
        <w:t xml:space="preserve">Ecologische migranten </w:t>
      </w:r>
      <w:r>
        <w:sym w:font="Wingdings" w:char="F0E0"/>
      </w:r>
      <w:r>
        <w:t xml:space="preserve"> natuur- en/of milieurampen </w:t>
      </w:r>
    </w:p>
    <w:p w14:paraId="3CFDB77D" w14:textId="73E9BBE2" w:rsidR="00486DA3" w:rsidRDefault="00486DA3" w:rsidP="00486DA3">
      <w:r w:rsidRPr="00486DA3">
        <w:rPr>
          <w:b/>
          <w:bCs/>
        </w:rPr>
        <w:t>Pushfactoren</w:t>
      </w:r>
      <w:r>
        <w:t xml:space="preserve">: </w:t>
      </w:r>
      <w:r w:rsidR="00897756">
        <w:t>redenen gebied verlaten</w:t>
      </w:r>
    </w:p>
    <w:p w14:paraId="15EAF268" w14:textId="569C4480" w:rsidR="00486DA3" w:rsidRDefault="00486DA3" w:rsidP="00486DA3">
      <w:r w:rsidRPr="00486DA3">
        <w:rPr>
          <w:b/>
          <w:bCs/>
        </w:rPr>
        <w:t>Pullfactoren</w:t>
      </w:r>
      <w:r>
        <w:t>:</w:t>
      </w:r>
      <w:r w:rsidR="00897756">
        <w:t xml:space="preserve"> redenen naar gebied gaan</w:t>
      </w:r>
    </w:p>
    <w:p w14:paraId="1978CB00" w14:textId="1719D44D" w:rsidR="00486DA3" w:rsidRDefault="00486DA3" w:rsidP="00486DA3">
      <w:r w:rsidRPr="00486DA3">
        <w:rPr>
          <w:b/>
          <w:bCs/>
        </w:rPr>
        <w:t>Arbeidsmigratie</w:t>
      </w:r>
      <w:r>
        <w:t xml:space="preserve">: </w:t>
      </w:r>
      <w:r w:rsidR="00897756">
        <w:t>verhuizen naar een gebied voor werk</w:t>
      </w:r>
    </w:p>
    <w:p w14:paraId="54F251DB" w14:textId="6F3B2E20" w:rsidR="00FE0A34" w:rsidRDefault="00FE0A34" w:rsidP="00486DA3"/>
    <w:p w14:paraId="4C656D39" w14:textId="33928C5E" w:rsidR="00FE0A34" w:rsidRPr="00FE0A34" w:rsidRDefault="00FE0A34" w:rsidP="00FE0A34">
      <w:pPr>
        <w:pStyle w:val="Lijstalinea"/>
        <w:numPr>
          <w:ilvl w:val="1"/>
          <w:numId w:val="2"/>
        </w:numPr>
        <w:rPr>
          <w:b/>
          <w:bCs/>
          <w:sz w:val="24"/>
          <w:szCs w:val="24"/>
        </w:rPr>
      </w:pPr>
      <w:r w:rsidRPr="00FE0A34">
        <w:rPr>
          <w:b/>
          <w:bCs/>
          <w:sz w:val="24"/>
          <w:szCs w:val="24"/>
        </w:rPr>
        <w:t>patronen: de culture wereldkaart</w:t>
      </w:r>
    </w:p>
    <w:p w14:paraId="482C4C0B" w14:textId="7A54F130" w:rsidR="00793527" w:rsidRDefault="00793527" w:rsidP="00FE0A34">
      <w:r>
        <w:t>Cultuur van een groep herken je aan de cultuurelementen (= kenmerk waaraan je cultuur kunt herkennen). Deze kun je verdelen in 3 hoofdgroepen:</w:t>
      </w:r>
    </w:p>
    <w:p w14:paraId="27B5BA25" w14:textId="1130AA52" w:rsidR="00793527" w:rsidRDefault="00793527" w:rsidP="00793527">
      <w:pPr>
        <w:pStyle w:val="Lijstalinea"/>
        <w:numPr>
          <w:ilvl w:val="0"/>
          <w:numId w:val="14"/>
        </w:numPr>
      </w:pPr>
      <w:r>
        <w:t>elementen te maken met verstand (taal en godsdienst)</w:t>
      </w:r>
    </w:p>
    <w:p w14:paraId="64D440F1" w14:textId="4FA786B3" w:rsidR="00793527" w:rsidRDefault="0009719C" w:rsidP="00793527">
      <w:pPr>
        <w:pStyle w:val="Lijstalinea"/>
        <w:numPr>
          <w:ilvl w:val="0"/>
          <w:numId w:val="14"/>
        </w:numPr>
      </w:pPr>
      <w:r>
        <w:t xml:space="preserve">elementen bepalen hoe je met elkaar samenleeft (wetten) </w:t>
      </w:r>
    </w:p>
    <w:p w14:paraId="68E76C3F" w14:textId="7828B2CF" w:rsidR="0009719C" w:rsidRDefault="0009719C" w:rsidP="00793527">
      <w:pPr>
        <w:pStyle w:val="Lijstalinea"/>
        <w:numPr>
          <w:ilvl w:val="0"/>
          <w:numId w:val="14"/>
        </w:numPr>
      </w:pPr>
      <w:r>
        <w:t xml:space="preserve">zichtbare of materiële kenmerken. </w:t>
      </w:r>
    </w:p>
    <w:p w14:paraId="4C60A151" w14:textId="2D310B70" w:rsidR="004939DC" w:rsidRDefault="004939DC" w:rsidP="004939DC">
      <w:r w:rsidRPr="004939DC">
        <w:rPr>
          <w:b/>
          <w:bCs/>
        </w:rPr>
        <w:t>Cultuurgebied</w:t>
      </w:r>
      <w:r>
        <w:t xml:space="preserve">: gebied waarin culturen voorkomen die sterk op elkaar lijken. </w:t>
      </w:r>
    </w:p>
    <w:p w14:paraId="3E787D17" w14:textId="1538E9D3" w:rsidR="00101A6C" w:rsidRPr="00CB008C" w:rsidRDefault="00CB008C">
      <w:r w:rsidRPr="00CB008C">
        <w:rPr>
          <w:b/>
          <w:bCs/>
        </w:rPr>
        <w:t>Diffusie</w:t>
      </w:r>
      <w:r>
        <w:t>: verspreiding van cultuurelementen vanuit een kengebied.</w:t>
      </w:r>
    </w:p>
    <w:p w14:paraId="79F08F30" w14:textId="4EFF9809" w:rsidR="003A3F33" w:rsidRDefault="00BA6EBE">
      <w:pPr>
        <w:rPr>
          <w:b/>
          <w:bCs/>
          <w:sz w:val="24"/>
          <w:szCs w:val="24"/>
        </w:rPr>
      </w:pPr>
      <w:r w:rsidRPr="00BA6EBE">
        <w:rPr>
          <w:b/>
          <w:bCs/>
          <w:sz w:val="24"/>
          <w:szCs w:val="24"/>
        </w:rPr>
        <w:lastRenderedPageBreak/>
        <w:t>1.4 Samenhang: ontwikkeling en economie</w:t>
      </w:r>
    </w:p>
    <w:p w14:paraId="16795444" w14:textId="26923626" w:rsidR="00BA6EBE" w:rsidRDefault="00330F3C">
      <w:r>
        <w:t>Landen in wereld verdelen in 3 groepen:</w:t>
      </w:r>
    </w:p>
    <w:p w14:paraId="52342094" w14:textId="16BE20F8" w:rsidR="00330F3C" w:rsidRDefault="00330F3C" w:rsidP="00330F3C">
      <w:pPr>
        <w:pStyle w:val="Lijstalinea"/>
        <w:numPr>
          <w:ilvl w:val="0"/>
          <w:numId w:val="1"/>
        </w:numPr>
      </w:pPr>
      <w:r>
        <w:t xml:space="preserve">Rijken. (westerse landen) </w:t>
      </w:r>
      <w:r>
        <w:sym w:font="Wingdings" w:char="F0E0"/>
      </w:r>
      <w:r>
        <w:t xml:space="preserve"> </w:t>
      </w:r>
      <w:r w:rsidRPr="00330F3C">
        <w:rPr>
          <w:b/>
          <w:bCs/>
        </w:rPr>
        <w:t>centrum</w:t>
      </w:r>
    </w:p>
    <w:p w14:paraId="64F0F5B5" w14:textId="4862AC04" w:rsidR="00330F3C" w:rsidRDefault="00330F3C" w:rsidP="00330F3C">
      <w:pPr>
        <w:pStyle w:val="Lijstalinea"/>
        <w:numPr>
          <w:ilvl w:val="0"/>
          <w:numId w:val="1"/>
        </w:numPr>
      </w:pPr>
      <w:r>
        <w:t xml:space="preserve">Groeiende landen (afgelopen 20 jaar) </w:t>
      </w:r>
      <w:r>
        <w:sym w:font="Wingdings" w:char="F0E0"/>
      </w:r>
      <w:r>
        <w:t xml:space="preserve"> </w:t>
      </w:r>
      <w:r w:rsidRPr="00330F3C">
        <w:rPr>
          <w:b/>
          <w:bCs/>
        </w:rPr>
        <w:t>semiperiferie</w:t>
      </w:r>
      <w:r>
        <w:t xml:space="preserve"> </w:t>
      </w:r>
    </w:p>
    <w:p w14:paraId="5FF5AB09" w14:textId="27DC9F3C" w:rsidR="00330F3C" w:rsidRPr="00330F3C" w:rsidRDefault="00330F3C" w:rsidP="00330F3C">
      <w:pPr>
        <w:pStyle w:val="Lijstalinea"/>
        <w:numPr>
          <w:ilvl w:val="0"/>
          <w:numId w:val="1"/>
        </w:numPr>
      </w:pPr>
      <w:r>
        <w:t xml:space="preserve">Armen. </w:t>
      </w:r>
      <w:r>
        <w:sym w:font="Wingdings" w:char="F0E0"/>
      </w:r>
      <w:r>
        <w:t xml:space="preserve"> </w:t>
      </w:r>
      <w:r w:rsidRPr="00330F3C">
        <w:rPr>
          <w:b/>
          <w:bCs/>
        </w:rPr>
        <w:t>periferie</w:t>
      </w:r>
    </w:p>
    <w:p w14:paraId="55D583DB" w14:textId="2F2F2647" w:rsidR="00330F3C" w:rsidRDefault="00993B8E" w:rsidP="00330F3C">
      <w:r>
        <w:t xml:space="preserve">Samen vormen zij een </w:t>
      </w:r>
      <w:r w:rsidRPr="0003460B">
        <w:rPr>
          <w:b/>
          <w:bCs/>
        </w:rPr>
        <w:t>economisch wereldsysteem</w:t>
      </w:r>
      <w:r>
        <w:t xml:space="preserve">. </w:t>
      </w:r>
    </w:p>
    <w:p w14:paraId="3EDC3C0C" w14:textId="752A67AF" w:rsidR="004F7FB2" w:rsidRDefault="004F7FB2" w:rsidP="00330F3C">
      <w:r>
        <w:t>Oorzaken slecht verdeelde welvaart:</w:t>
      </w:r>
    </w:p>
    <w:p w14:paraId="76D8975D" w14:textId="0BBD8890" w:rsidR="004F7FB2" w:rsidRDefault="004F7FB2" w:rsidP="004F7FB2">
      <w:pPr>
        <w:pStyle w:val="Lijstalinea"/>
        <w:numPr>
          <w:ilvl w:val="0"/>
          <w:numId w:val="3"/>
        </w:numPr>
      </w:pPr>
      <w:r>
        <w:t xml:space="preserve">Interne oorzaken (reden voor lage ontwikkeling ligt in het land zelf). </w:t>
      </w:r>
    </w:p>
    <w:p w14:paraId="76491564" w14:textId="007F1C7B" w:rsidR="003D1335" w:rsidRDefault="004F7FB2" w:rsidP="003D1335">
      <w:pPr>
        <w:pStyle w:val="Lijstalinea"/>
        <w:numPr>
          <w:ilvl w:val="0"/>
          <w:numId w:val="3"/>
        </w:numPr>
      </w:pPr>
      <w:r>
        <w:t xml:space="preserve">Externe oorzaken (reden voor lage welvaart wordt gezocht in het soort relatie dat een ontwikkelingsland heeft met rijke landen </w:t>
      </w:r>
      <w:r>
        <w:sym w:font="Wingdings" w:char="F0E0"/>
      </w:r>
      <w:r>
        <w:t xml:space="preserve"> </w:t>
      </w:r>
      <w:r w:rsidRPr="004F7FB2">
        <w:rPr>
          <w:b/>
          <w:bCs/>
        </w:rPr>
        <w:t>centrum-periferiemodel</w:t>
      </w:r>
      <w:r w:rsidR="003D1335">
        <w:t>, rijke landen zijn dominant en de arme afhankelijk). Als gevolg hiervan ontstaat er tussen centrum en periferie een ongelijke uitwisseling van:</w:t>
      </w:r>
    </w:p>
    <w:p w14:paraId="27745B46" w14:textId="0EBE5C8B" w:rsidR="003D1335" w:rsidRDefault="003D1335" w:rsidP="003D1335">
      <w:pPr>
        <w:pStyle w:val="Lijstalinea"/>
        <w:numPr>
          <w:ilvl w:val="0"/>
          <w:numId w:val="6"/>
        </w:numPr>
      </w:pPr>
      <w:r>
        <w:t>Goederen</w:t>
      </w:r>
    </w:p>
    <w:p w14:paraId="670CD728" w14:textId="7B9ABE0B" w:rsidR="003D1335" w:rsidRDefault="003D1335" w:rsidP="003D1335">
      <w:pPr>
        <w:pStyle w:val="Lijstalinea"/>
        <w:numPr>
          <w:ilvl w:val="0"/>
          <w:numId w:val="6"/>
        </w:numPr>
      </w:pPr>
      <w:r>
        <w:t>Arbeid</w:t>
      </w:r>
    </w:p>
    <w:p w14:paraId="47886A4B" w14:textId="39121C8A" w:rsidR="003D1335" w:rsidRDefault="003D1335" w:rsidP="003D1335">
      <w:pPr>
        <w:pStyle w:val="Lijstalinea"/>
        <w:numPr>
          <w:ilvl w:val="0"/>
          <w:numId w:val="6"/>
        </w:numPr>
      </w:pPr>
      <w:r>
        <w:t>Kapitaal</w:t>
      </w:r>
    </w:p>
    <w:p w14:paraId="7514D454" w14:textId="0FF5A265" w:rsidR="003D1335" w:rsidRDefault="00716AC0" w:rsidP="003D1335">
      <w:r w:rsidRPr="00716AC0">
        <w:rPr>
          <w:b/>
          <w:bCs/>
        </w:rPr>
        <w:t>Internationale arbeidsverdeling</w:t>
      </w:r>
      <w:r>
        <w:t xml:space="preserve">: verdeling beroepsbevolking in verschillende delen van de wereld. </w:t>
      </w:r>
    </w:p>
    <w:p w14:paraId="5D63AC58" w14:textId="43E04C96" w:rsidR="00716AC0" w:rsidRDefault="00716AC0" w:rsidP="003D1335">
      <w:pPr>
        <w:rPr>
          <w:b/>
          <w:bCs/>
          <w:sz w:val="24"/>
          <w:szCs w:val="24"/>
        </w:rPr>
      </w:pPr>
    </w:p>
    <w:p w14:paraId="0EE6E492" w14:textId="4A6BED35" w:rsidR="00FE4B6C" w:rsidRDefault="00FE4B6C" w:rsidP="003D13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 samenhang: ontwikkeling en bevolkingsgroei</w:t>
      </w:r>
    </w:p>
    <w:p w14:paraId="54EC79F1" w14:textId="0962B26F" w:rsidR="00FE4B6C" w:rsidRDefault="00C659D5" w:rsidP="003D1335">
      <w:r w:rsidRPr="00C659D5">
        <w:rPr>
          <w:b/>
          <w:bCs/>
        </w:rPr>
        <w:t>Natuurlijke bevolkingsgroei</w:t>
      </w:r>
      <w:r>
        <w:t>: geboortecijfer hoger dan sterftecijfer.</w:t>
      </w:r>
    </w:p>
    <w:p w14:paraId="2A640F63" w14:textId="5C95232E" w:rsidR="00C659D5" w:rsidRDefault="00C659D5" w:rsidP="00C659D5">
      <w:r>
        <w:t>Er vallen 2 dingen op bij groei wereldbevolking:</w:t>
      </w:r>
    </w:p>
    <w:p w14:paraId="60739551" w14:textId="1115A8FB" w:rsidR="00C659D5" w:rsidRDefault="003F6A30" w:rsidP="00C659D5">
      <w:pPr>
        <w:pStyle w:val="Lijstalinea"/>
        <w:numPr>
          <w:ilvl w:val="0"/>
          <w:numId w:val="7"/>
        </w:numPr>
      </w:pPr>
      <w:r>
        <w:t>Groei gaat steeds sneller.</w:t>
      </w:r>
    </w:p>
    <w:p w14:paraId="0C859991" w14:textId="350269CC" w:rsidR="003F6A30" w:rsidRDefault="003F6A30" w:rsidP="00C659D5">
      <w:pPr>
        <w:pStyle w:val="Lijstalinea"/>
        <w:numPr>
          <w:ilvl w:val="0"/>
          <w:numId w:val="7"/>
        </w:numPr>
      </w:pPr>
      <w:r>
        <w:t>Groei gaat niet overal even snel.</w:t>
      </w:r>
    </w:p>
    <w:p w14:paraId="38A19046" w14:textId="3687CC7D" w:rsidR="003F6A30" w:rsidRDefault="009C4A79" w:rsidP="003F6A30">
      <w:r>
        <w:t>Redenen arme landen hoog geboortecijfer:</w:t>
      </w:r>
    </w:p>
    <w:p w14:paraId="12BCADE1" w14:textId="0881E779" w:rsidR="009C4A79" w:rsidRDefault="009C4A79" w:rsidP="009C4A79">
      <w:pPr>
        <w:pStyle w:val="Lijstalinea"/>
        <w:numPr>
          <w:ilvl w:val="0"/>
          <w:numId w:val="8"/>
        </w:numPr>
      </w:pPr>
      <w:r>
        <w:t xml:space="preserve">Demografisch: hebben jonge </w:t>
      </w:r>
      <w:r w:rsidRPr="001B3A33">
        <w:rPr>
          <w:b/>
          <w:bCs/>
        </w:rPr>
        <w:t>leeftijdsopbouw</w:t>
      </w:r>
      <w:r>
        <w:t xml:space="preserve"> en hebben dus veel vrouwen in vruchtbare leeftijd. </w:t>
      </w:r>
    </w:p>
    <w:p w14:paraId="7A99D509" w14:textId="02CF410C" w:rsidR="001B3A33" w:rsidRDefault="001B3A33" w:rsidP="009C4A79">
      <w:pPr>
        <w:pStyle w:val="Lijstalinea"/>
        <w:numPr>
          <w:ilvl w:val="0"/>
          <w:numId w:val="8"/>
        </w:numPr>
      </w:pPr>
      <w:r>
        <w:t>Onderwijs: vrouwen kiezen liever voor onderwijs dan kinderen krijgen.</w:t>
      </w:r>
    </w:p>
    <w:p w14:paraId="3A7A3C35" w14:textId="20AE0329" w:rsidR="001B3A33" w:rsidRDefault="001B3A33" w:rsidP="009C4A79">
      <w:pPr>
        <w:pStyle w:val="Lijstalinea"/>
        <w:numPr>
          <w:ilvl w:val="0"/>
          <w:numId w:val="8"/>
        </w:numPr>
      </w:pPr>
      <w:r>
        <w:t>Religie</w:t>
      </w:r>
    </w:p>
    <w:p w14:paraId="1331173B" w14:textId="222215B5" w:rsidR="001B3A33" w:rsidRDefault="001B3A33" w:rsidP="009C4A79">
      <w:pPr>
        <w:pStyle w:val="Lijstalinea"/>
        <w:numPr>
          <w:ilvl w:val="0"/>
          <w:numId w:val="8"/>
        </w:numPr>
      </w:pPr>
      <w:r>
        <w:t xml:space="preserve">Cultuur </w:t>
      </w:r>
    </w:p>
    <w:p w14:paraId="10A77415" w14:textId="55CB292B" w:rsidR="001B3A33" w:rsidRDefault="001B3A33" w:rsidP="009C4A79">
      <w:pPr>
        <w:pStyle w:val="Lijstalinea"/>
        <w:numPr>
          <w:ilvl w:val="0"/>
          <w:numId w:val="8"/>
        </w:numPr>
      </w:pPr>
      <w:r>
        <w:t>Gezondheidssituatie: voornamelijk de hoge kindersterfte. Ze nemen meer kinderen zodat ze zeker weten dat een paar kinderen het overleeft.</w:t>
      </w:r>
    </w:p>
    <w:p w14:paraId="6DF728F7" w14:textId="774E07FF" w:rsidR="001B3A33" w:rsidRDefault="001B3A33" w:rsidP="009C4A79">
      <w:pPr>
        <w:pStyle w:val="Lijstalinea"/>
        <w:numPr>
          <w:ilvl w:val="0"/>
          <w:numId w:val="8"/>
        </w:numPr>
      </w:pPr>
      <w:r>
        <w:t xml:space="preserve">Armoede </w:t>
      </w:r>
    </w:p>
    <w:p w14:paraId="27E43608" w14:textId="2BFFAEF5" w:rsidR="00C659D5" w:rsidRDefault="002C0592" w:rsidP="00C659D5">
      <w:r w:rsidRPr="002C0592">
        <w:rPr>
          <w:b/>
          <w:bCs/>
        </w:rPr>
        <w:t xml:space="preserve">Demografische transitiemodel: </w:t>
      </w:r>
      <w:r>
        <w:t xml:space="preserve">laat gefaseerde overgaan zien van een hoog geboorte- en sterftecijfer naar een laag geboorte- en sterftecijfer. </w:t>
      </w:r>
    </w:p>
    <w:p w14:paraId="0AE7ABF2" w14:textId="0565900E" w:rsidR="009B0CC9" w:rsidRDefault="009B0CC9" w:rsidP="00C659D5">
      <w:r w:rsidRPr="009B0CC9">
        <w:rPr>
          <w:b/>
          <w:bCs/>
        </w:rPr>
        <w:t xml:space="preserve">Demografische druk: </w:t>
      </w:r>
      <w:r w:rsidR="0048567D">
        <w:t xml:space="preserve">niet-actieve deel van de bevolking (0-19 en 65+) uitgedrukt als % van de actieve bevolking (20-65 jaar). </w:t>
      </w:r>
    </w:p>
    <w:p w14:paraId="245424E1" w14:textId="4B17A3A1" w:rsidR="007A3BB3" w:rsidRDefault="007A3BB3" w:rsidP="00C659D5"/>
    <w:p w14:paraId="64ED33CC" w14:textId="0972780A" w:rsidR="007A3BB3" w:rsidRDefault="007A3BB3" w:rsidP="00C659D5">
      <w:pPr>
        <w:rPr>
          <w:b/>
          <w:bCs/>
          <w:sz w:val="24"/>
          <w:szCs w:val="24"/>
        </w:rPr>
      </w:pPr>
      <w:r w:rsidRPr="007A3BB3">
        <w:rPr>
          <w:b/>
          <w:bCs/>
          <w:sz w:val="24"/>
          <w:szCs w:val="24"/>
        </w:rPr>
        <w:t>1.6 samenhang: ontwikkeling en verstedelijking</w:t>
      </w:r>
    </w:p>
    <w:p w14:paraId="55212AB2" w14:textId="2432BC29" w:rsidR="008C37B2" w:rsidRDefault="00635B47" w:rsidP="00C659D5">
      <w:r w:rsidRPr="00635B47">
        <w:rPr>
          <w:b/>
          <w:bCs/>
        </w:rPr>
        <w:lastRenderedPageBreak/>
        <w:t>Verstedelijking</w:t>
      </w:r>
      <w:r>
        <w:t xml:space="preserve"> (toename % bevolking dat in stad woont) wordt uitgedrukt in de </w:t>
      </w:r>
      <w:r w:rsidRPr="00635B47">
        <w:rPr>
          <w:b/>
          <w:bCs/>
        </w:rPr>
        <w:t>verstedelijkingsgraad</w:t>
      </w:r>
      <w:r>
        <w:t xml:space="preserve"> (aandeel van bevolking dat in steden woont). </w:t>
      </w:r>
      <w:r w:rsidR="00320745">
        <w:sym w:font="Wingdings" w:char="F0E0"/>
      </w:r>
      <w:r w:rsidR="00320745">
        <w:t xml:space="preserve"> </w:t>
      </w:r>
      <w:r w:rsidR="00320745" w:rsidRPr="00320745">
        <w:rPr>
          <w:b/>
          <w:bCs/>
        </w:rPr>
        <w:t>Verstedelijkingstempo</w:t>
      </w:r>
      <w:r w:rsidR="00320745">
        <w:t xml:space="preserve">: snelheid waarmee verstedelijkingsgraad in een land per jaar stijgt. </w:t>
      </w:r>
    </w:p>
    <w:p w14:paraId="0F2456E4" w14:textId="66634B15" w:rsidR="00311C08" w:rsidRDefault="00311C08" w:rsidP="00C659D5">
      <w:r>
        <w:t>Groei steden in 3</w:t>
      </w:r>
      <w:r w:rsidRPr="00311C08">
        <w:rPr>
          <w:vertAlign w:val="superscript"/>
        </w:rPr>
        <w:t>e</w:t>
      </w:r>
      <w:r>
        <w:t xml:space="preserve"> wereld kent 3 oorzaken: </w:t>
      </w:r>
    </w:p>
    <w:p w14:paraId="0A445134" w14:textId="0B2E65C0" w:rsidR="00311C08" w:rsidRDefault="00311C08" w:rsidP="00311C08">
      <w:pPr>
        <w:pStyle w:val="Lijstalinea"/>
        <w:numPr>
          <w:ilvl w:val="0"/>
          <w:numId w:val="9"/>
        </w:numPr>
      </w:pPr>
      <w:r>
        <w:t xml:space="preserve">De trek van platteland naar stad. </w:t>
      </w:r>
    </w:p>
    <w:p w14:paraId="0E023C36" w14:textId="4DF1A501" w:rsidR="00311C08" w:rsidRDefault="00311C08" w:rsidP="00311C08">
      <w:pPr>
        <w:pStyle w:val="Lijstalinea"/>
        <w:numPr>
          <w:ilvl w:val="0"/>
          <w:numId w:val="9"/>
        </w:numPr>
      </w:pPr>
      <w:r>
        <w:t>Uitbreiding van stad.</w:t>
      </w:r>
    </w:p>
    <w:p w14:paraId="4A5401EA" w14:textId="176D35C8" w:rsidR="00311C08" w:rsidRDefault="00311C08" w:rsidP="00311C08">
      <w:pPr>
        <w:pStyle w:val="Lijstalinea"/>
        <w:numPr>
          <w:ilvl w:val="0"/>
          <w:numId w:val="9"/>
        </w:numPr>
      </w:pPr>
      <w:r>
        <w:t xml:space="preserve">Natuurlijke bevolkingsgroei. </w:t>
      </w:r>
    </w:p>
    <w:p w14:paraId="53B4E603" w14:textId="77777777" w:rsidR="00B32384" w:rsidRDefault="00B32384" w:rsidP="00B32384"/>
    <w:p w14:paraId="316BF317" w14:textId="4E4257DB" w:rsidR="00311C08" w:rsidRDefault="00B32384" w:rsidP="00311C08">
      <w:pPr>
        <w:rPr>
          <w:b/>
          <w:bCs/>
          <w:sz w:val="24"/>
          <w:szCs w:val="24"/>
        </w:rPr>
      </w:pPr>
      <w:r w:rsidRPr="00B32384">
        <w:rPr>
          <w:b/>
          <w:bCs/>
          <w:sz w:val="24"/>
          <w:szCs w:val="24"/>
        </w:rPr>
        <w:t xml:space="preserve">1.7 een grens tussen rijk en arm </w:t>
      </w:r>
    </w:p>
    <w:p w14:paraId="464A2A87" w14:textId="7964B7B4" w:rsidR="005D011C" w:rsidRDefault="005D011C" w:rsidP="00311C08">
      <w:r w:rsidRPr="005D011C">
        <w:rPr>
          <w:b/>
          <w:bCs/>
        </w:rPr>
        <w:t>Grensregio</w:t>
      </w:r>
      <w:r>
        <w:t xml:space="preserve">: grensgebied dat vaak een eigen cultuur en identiteit ontwikkelt. </w:t>
      </w:r>
    </w:p>
    <w:p w14:paraId="2C82DF38" w14:textId="0518FB3C" w:rsidR="005D011C" w:rsidRDefault="005D011C" w:rsidP="00311C08">
      <w:r w:rsidRPr="005D011C">
        <w:rPr>
          <w:b/>
          <w:bCs/>
        </w:rPr>
        <w:t>Identiteit</w:t>
      </w:r>
      <w:r>
        <w:t xml:space="preserve">: eigenschappen die typerend zijn voor een persoon, groep of gebied. </w:t>
      </w:r>
    </w:p>
    <w:p w14:paraId="2A6AE7C4" w14:textId="77777777" w:rsidR="005D011C" w:rsidRDefault="005D011C" w:rsidP="00311C08"/>
    <w:p w14:paraId="3523F380" w14:textId="4F25B37B" w:rsidR="00B32384" w:rsidRDefault="00B32384" w:rsidP="00311C08">
      <w:pPr>
        <w:rPr>
          <w:b/>
          <w:bCs/>
          <w:sz w:val="24"/>
          <w:szCs w:val="24"/>
        </w:rPr>
      </w:pPr>
      <w:r w:rsidRPr="00B32384">
        <w:rPr>
          <w:b/>
          <w:bCs/>
          <w:sz w:val="24"/>
          <w:szCs w:val="24"/>
        </w:rPr>
        <w:t>1.8 relaties: handel en investeringen</w:t>
      </w:r>
    </w:p>
    <w:p w14:paraId="74634D6C" w14:textId="70159FC5" w:rsidR="00B32384" w:rsidRDefault="00FB1465" w:rsidP="00311C08">
      <w:r w:rsidRPr="00FB1465">
        <w:rPr>
          <w:b/>
          <w:bCs/>
        </w:rPr>
        <w:t>Handelsbalans</w:t>
      </w:r>
      <w:r>
        <w:t xml:space="preserve">: laat het verschil tussen de waarde van de geïmporteerde en geëxporteerde goederen zien. </w:t>
      </w:r>
    </w:p>
    <w:p w14:paraId="089F44F3" w14:textId="4314403F" w:rsidR="00FB5FD3" w:rsidRDefault="00FB5FD3" w:rsidP="00311C08">
      <w:r w:rsidRPr="00FB5FD3">
        <w:rPr>
          <w:b/>
          <w:bCs/>
        </w:rPr>
        <w:t>Arbeidsmarkt</w:t>
      </w:r>
      <w:r>
        <w:t xml:space="preserve">: markt waar de vraag naar en het aanbod van arbeid samenkomen. </w:t>
      </w:r>
    </w:p>
    <w:p w14:paraId="7AF190A4" w14:textId="55F18430" w:rsidR="00FB5FD3" w:rsidRPr="005D011C" w:rsidRDefault="00FB5FD3" w:rsidP="00311C08">
      <w:r w:rsidRPr="00FB5FD3">
        <w:rPr>
          <w:b/>
          <w:bCs/>
        </w:rPr>
        <w:t>Assemblagebedrijven</w:t>
      </w:r>
      <w:r>
        <w:t>: bedrijven waar onderdelen in elkaar worden gezet tot eindproduct.</w:t>
      </w:r>
    </w:p>
    <w:p w14:paraId="385AAB82" w14:textId="1AF1F083" w:rsidR="007A3BB3" w:rsidRDefault="00E301FB" w:rsidP="00C659D5">
      <w:r w:rsidRPr="00055AE7">
        <w:rPr>
          <w:b/>
          <w:bCs/>
        </w:rPr>
        <w:t>Liberalisering</w:t>
      </w:r>
      <w:r>
        <w:t xml:space="preserve">: ontwikkeling waarbij meer wordt overgelaten aan de vrije markt en minder wordt geregeld door de overheid. </w:t>
      </w:r>
    </w:p>
    <w:p w14:paraId="4EA48AFC" w14:textId="1974C4A2" w:rsidR="00055AE7" w:rsidRDefault="00055AE7" w:rsidP="00C659D5"/>
    <w:p w14:paraId="2FA84196" w14:textId="4C3AC1D0" w:rsidR="00055AE7" w:rsidRDefault="00055AE7" w:rsidP="00C659D5">
      <w:pPr>
        <w:rPr>
          <w:b/>
          <w:bCs/>
          <w:sz w:val="24"/>
          <w:szCs w:val="24"/>
        </w:rPr>
      </w:pPr>
      <w:r w:rsidRPr="00055AE7">
        <w:rPr>
          <w:b/>
          <w:bCs/>
          <w:sz w:val="24"/>
          <w:szCs w:val="24"/>
        </w:rPr>
        <w:t xml:space="preserve">1.9 relaties: bevolking en migratie </w:t>
      </w:r>
    </w:p>
    <w:p w14:paraId="052A1C1D" w14:textId="321C64E5" w:rsidR="00055AE7" w:rsidRDefault="00BA472A" w:rsidP="00C659D5">
      <w:r>
        <w:t>VS profiteert van migranten:</w:t>
      </w:r>
    </w:p>
    <w:p w14:paraId="74638E43" w14:textId="7FFDCFB7" w:rsidR="00BA472A" w:rsidRDefault="004D0379" w:rsidP="004D0379">
      <w:pPr>
        <w:pStyle w:val="Lijstalinea"/>
        <w:numPr>
          <w:ilvl w:val="0"/>
          <w:numId w:val="6"/>
        </w:numPr>
      </w:pPr>
      <w:r>
        <w:t>Dagelijks gaan 65000 Mexicanen legaal grens over om in Arizona te werken en winkelen.</w:t>
      </w:r>
    </w:p>
    <w:p w14:paraId="4716A647" w14:textId="69323300" w:rsidR="004D0379" w:rsidRDefault="004D0379" w:rsidP="004D0379">
      <w:pPr>
        <w:pStyle w:val="Lijstalinea"/>
        <w:numPr>
          <w:ilvl w:val="0"/>
          <w:numId w:val="6"/>
        </w:numPr>
      </w:pPr>
      <w:r>
        <w:t>De goedkope, vaak illegale arbeiders zijn de redding voor de landbouw, industrie en horeca, tot ver buiten de grensstreek. (doen vuile werk, makkelijk ontstaan en houden productiekosten laag)</w:t>
      </w:r>
    </w:p>
    <w:p w14:paraId="45DB7BD0" w14:textId="04FD3894" w:rsidR="004D0379" w:rsidRDefault="004D0379" w:rsidP="004D0379">
      <w:pPr>
        <w:pStyle w:val="Lijstalinea"/>
        <w:numPr>
          <w:ilvl w:val="0"/>
          <w:numId w:val="6"/>
        </w:numPr>
      </w:pPr>
      <w:r>
        <w:t xml:space="preserve">Door veel migranten kan (bijv) in Los Angeles de arbeidsintensieve industrie zich handhaven. </w:t>
      </w:r>
    </w:p>
    <w:p w14:paraId="017028E9" w14:textId="546D1467" w:rsidR="002F2333" w:rsidRDefault="002F2333" w:rsidP="002F2333">
      <w:r>
        <w:t>Als na de 1</w:t>
      </w:r>
      <w:r w:rsidRPr="002F2333">
        <w:rPr>
          <w:vertAlign w:val="superscript"/>
        </w:rPr>
        <w:t>e</w:t>
      </w:r>
      <w:r>
        <w:t xml:space="preserve"> migranten later ook familie en kennissen overkomen </w:t>
      </w:r>
      <w:r w:rsidR="007D4E53">
        <w:t xml:space="preserve">noem je dat </w:t>
      </w:r>
      <w:r w:rsidR="007D4E53" w:rsidRPr="007D4E53">
        <w:rPr>
          <w:b/>
          <w:bCs/>
        </w:rPr>
        <w:t>volgmigratie</w:t>
      </w:r>
      <w:r w:rsidR="007D4E53">
        <w:t xml:space="preserve"> of </w:t>
      </w:r>
      <w:r w:rsidR="007D4E53" w:rsidRPr="007D4E53">
        <w:rPr>
          <w:b/>
          <w:bCs/>
        </w:rPr>
        <w:t>kettingmigratie</w:t>
      </w:r>
      <w:r w:rsidR="007D4E53">
        <w:t xml:space="preserve">. </w:t>
      </w:r>
    </w:p>
    <w:p w14:paraId="093361B6" w14:textId="77777777" w:rsidR="0051657D" w:rsidRDefault="00F54DF7" w:rsidP="002F2333">
      <w:pPr>
        <w:rPr>
          <w:rFonts w:cstheme="minorHAnsi"/>
          <w:shd w:val="clear" w:color="auto" w:fill="FFFFFF"/>
        </w:rPr>
      </w:pPr>
      <w:r w:rsidRPr="00F54DF7">
        <w:rPr>
          <w:b/>
          <w:bCs/>
        </w:rPr>
        <w:t>Etnische</w:t>
      </w:r>
      <w:r>
        <w:t xml:space="preserve"> </w:t>
      </w:r>
      <w:r w:rsidRPr="00F54DF7">
        <w:rPr>
          <w:b/>
          <w:bCs/>
        </w:rPr>
        <w:t>spanningen</w:t>
      </w:r>
      <w:r>
        <w:t xml:space="preserve">: spanningen tussen 2 of meer bevolkingsgroepen met een andere etniciteit (= </w:t>
      </w:r>
      <w:r w:rsidRPr="00F54DF7">
        <w:rPr>
          <w:rFonts w:cstheme="minorHAnsi"/>
          <w:shd w:val="clear" w:color="auto" w:fill="FFFFFF"/>
        </w:rPr>
        <w:t>specifieke soort van identificatie van groepen mensen met bepaalde groepskenmerken</w:t>
      </w:r>
      <w:r w:rsidR="00A948DF">
        <w:rPr>
          <w:rFonts w:cstheme="minorHAnsi"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>.</w:t>
      </w:r>
    </w:p>
    <w:p w14:paraId="77B4A5E8" w14:textId="2CF3348A" w:rsidR="00F54DF7" w:rsidRDefault="00F54DF7" w:rsidP="002F233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</w:p>
    <w:p w14:paraId="03488B68" w14:textId="77777777" w:rsidR="00F54DF7" w:rsidRPr="00055AE7" w:rsidRDefault="00F54DF7" w:rsidP="002F2333"/>
    <w:sectPr w:rsidR="00F54DF7" w:rsidRPr="0005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323"/>
    <w:multiLevelType w:val="hybridMultilevel"/>
    <w:tmpl w:val="5072A9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E55"/>
    <w:multiLevelType w:val="hybridMultilevel"/>
    <w:tmpl w:val="F75285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02D4"/>
    <w:multiLevelType w:val="hybridMultilevel"/>
    <w:tmpl w:val="4A0C40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76C"/>
    <w:multiLevelType w:val="hybridMultilevel"/>
    <w:tmpl w:val="7FA08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3A"/>
    <w:multiLevelType w:val="hybridMultilevel"/>
    <w:tmpl w:val="B5782B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84B"/>
    <w:multiLevelType w:val="hybridMultilevel"/>
    <w:tmpl w:val="91700B70"/>
    <w:lvl w:ilvl="0" w:tplc="8C644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A483E"/>
    <w:multiLevelType w:val="hybridMultilevel"/>
    <w:tmpl w:val="54A82C42"/>
    <w:lvl w:ilvl="0" w:tplc="79ECD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47A67"/>
    <w:multiLevelType w:val="multilevel"/>
    <w:tmpl w:val="25709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BF3224"/>
    <w:multiLevelType w:val="hybridMultilevel"/>
    <w:tmpl w:val="593495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176A9"/>
    <w:multiLevelType w:val="hybridMultilevel"/>
    <w:tmpl w:val="08027F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6589"/>
    <w:multiLevelType w:val="hybridMultilevel"/>
    <w:tmpl w:val="EEACE0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020A5"/>
    <w:multiLevelType w:val="hybridMultilevel"/>
    <w:tmpl w:val="5D284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E7245"/>
    <w:multiLevelType w:val="hybridMultilevel"/>
    <w:tmpl w:val="BC0A6514"/>
    <w:lvl w:ilvl="0" w:tplc="0B96E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35752"/>
    <w:multiLevelType w:val="hybridMultilevel"/>
    <w:tmpl w:val="564ADC90"/>
    <w:lvl w:ilvl="0" w:tplc="A74446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D"/>
    <w:rsid w:val="0003460B"/>
    <w:rsid w:val="00055AE7"/>
    <w:rsid w:val="0009719C"/>
    <w:rsid w:val="00101A6C"/>
    <w:rsid w:val="001B3A33"/>
    <w:rsid w:val="001D39CC"/>
    <w:rsid w:val="002C0592"/>
    <w:rsid w:val="002F2333"/>
    <w:rsid w:val="00311C08"/>
    <w:rsid w:val="00320745"/>
    <w:rsid w:val="00330F3C"/>
    <w:rsid w:val="003A3F33"/>
    <w:rsid w:val="003D1335"/>
    <w:rsid w:val="003F6A30"/>
    <w:rsid w:val="00476152"/>
    <w:rsid w:val="0048567D"/>
    <w:rsid w:val="00486DA3"/>
    <w:rsid w:val="004939DC"/>
    <w:rsid w:val="004D0379"/>
    <w:rsid w:val="004E6AF1"/>
    <w:rsid w:val="004F7FB2"/>
    <w:rsid w:val="0051657D"/>
    <w:rsid w:val="00543A3B"/>
    <w:rsid w:val="005D011C"/>
    <w:rsid w:val="005F0878"/>
    <w:rsid w:val="0060479C"/>
    <w:rsid w:val="00635B47"/>
    <w:rsid w:val="00716AC0"/>
    <w:rsid w:val="00793527"/>
    <w:rsid w:val="007A3BB3"/>
    <w:rsid w:val="007C035C"/>
    <w:rsid w:val="007D4E53"/>
    <w:rsid w:val="00821702"/>
    <w:rsid w:val="008239A2"/>
    <w:rsid w:val="00897756"/>
    <w:rsid w:val="008C37B2"/>
    <w:rsid w:val="00993B8E"/>
    <w:rsid w:val="009B0CC9"/>
    <w:rsid w:val="009C4A79"/>
    <w:rsid w:val="00A948DF"/>
    <w:rsid w:val="00B1766D"/>
    <w:rsid w:val="00B32384"/>
    <w:rsid w:val="00BA472A"/>
    <w:rsid w:val="00BA6EBE"/>
    <w:rsid w:val="00C659D5"/>
    <w:rsid w:val="00CB008C"/>
    <w:rsid w:val="00E301FB"/>
    <w:rsid w:val="00EC1B4D"/>
    <w:rsid w:val="00F54DF7"/>
    <w:rsid w:val="00F671D9"/>
    <w:rsid w:val="00FB1465"/>
    <w:rsid w:val="00FB5FD3"/>
    <w:rsid w:val="00FE0A34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5800"/>
  <w15:chartTrackingRefBased/>
  <w15:docId w15:val="{DA2C857D-E1F3-4CF3-BD5D-328C5367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Verboom</dc:creator>
  <cp:keywords/>
  <dc:description/>
  <cp:lastModifiedBy>Tara Verboom</cp:lastModifiedBy>
  <cp:revision>53</cp:revision>
  <dcterms:created xsi:type="dcterms:W3CDTF">2021-11-07T19:41:00Z</dcterms:created>
  <dcterms:modified xsi:type="dcterms:W3CDTF">2021-11-08T20:57:00Z</dcterms:modified>
</cp:coreProperties>
</file>