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58A3" w14:textId="77777777" w:rsidR="00494C7D" w:rsidRDefault="0045548F">
      <w:pPr>
        <w:pStyle w:val="Titel"/>
        <w:rPr>
          <w:rFonts w:ascii="Georgia" w:eastAsia="Georgia" w:hAnsi="Georgia" w:cs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>Verlichtingsidee</w:t>
      </w:r>
      <w:r>
        <w:rPr>
          <w:rFonts w:ascii="Georgia" w:hAnsi="Georgia"/>
          <w:sz w:val="32"/>
          <w:szCs w:val="32"/>
        </w:rPr>
        <w:t>ë</w:t>
      </w:r>
      <w:r>
        <w:rPr>
          <w:rFonts w:ascii="Georgia" w:hAnsi="Georgia"/>
          <w:sz w:val="32"/>
          <w:szCs w:val="32"/>
        </w:rPr>
        <w:t>n en de democratische revoluties 1650-1848</w:t>
      </w:r>
    </w:p>
    <w:p w14:paraId="40AE1B77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t>Empirisme en rationalisme:</w:t>
      </w:r>
    </w:p>
    <w:p w14:paraId="72606B2F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16e en 17e eeuw: de wetenschappelijke revolutie &gt; </w:t>
      </w:r>
    </w:p>
    <w:p w14:paraId="77FCEACC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op een systematische manier kennis verwerven </w:t>
      </w:r>
      <w:proofErr w:type="spellStart"/>
      <w:r>
        <w:rPr>
          <w:rFonts w:ascii="Georgia" w:hAnsi="Georgia"/>
        </w:rPr>
        <w:t>d.m.v</w:t>
      </w:r>
      <w:proofErr w:type="spellEnd"/>
      <w:r>
        <w:rPr>
          <w:rFonts w:ascii="Georgia" w:hAnsi="Georgia"/>
        </w:rPr>
        <w:t xml:space="preserve"> van empirisme en rationalisme </w:t>
      </w:r>
    </w:p>
    <w:p w14:paraId="3CC896B6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Empirisme: nieuwe kennisvoorraad waarneming en ervaring</w:t>
      </w:r>
    </w:p>
    <w:p w14:paraId="764A8EAB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Rationalisme: nieuwe kennis door gebruik van rede</w:t>
      </w:r>
    </w:p>
    <w:p w14:paraId="25502C0F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0FB711B2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De belangrijkste gevolgen:</w:t>
      </w:r>
    </w:p>
    <w:p w14:paraId="7D2E8FC2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Ontdekking van natuurwetten</w:t>
      </w:r>
    </w:p>
    <w:p w14:paraId="7E4E0B38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Ontstaan van</w:t>
      </w:r>
      <w:r>
        <w:rPr>
          <w:rFonts w:ascii="Georgia" w:hAnsi="Georgia"/>
        </w:rPr>
        <w:t xml:space="preserve"> de vooruitgangsgedachte </w:t>
      </w:r>
    </w:p>
    <w:p w14:paraId="13116C64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1E77F459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17e en 18e eeuw: verlichting &gt; </w:t>
      </w:r>
    </w:p>
    <w:p w14:paraId="7AE5C0C3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Stromingen van geleerden die meende dat alles met behulp van het verstand kon worden verklaard. Dat zou bijdragen aan de vooruitgang van de samenleving.</w:t>
      </w:r>
    </w:p>
    <w:p w14:paraId="5B20EF26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19837DD1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De verlichting zorgde voor grote veranderin</w:t>
      </w:r>
      <w:r>
        <w:rPr>
          <w:rFonts w:ascii="Georgia" w:hAnsi="Georgia"/>
        </w:rPr>
        <w:t>gen in het denken over de samenleving .</w:t>
      </w:r>
    </w:p>
    <w:p w14:paraId="647E7BD0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Verlichte denkers vonden een samenleving gebaseerd op erfelijke rechten en plichten of religieuze idee</w:t>
      </w:r>
      <w:r>
        <w:rPr>
          <w:rFonts w:ascii="Georgia" w:hAnsi="Georgia"/>
        </w:rPr>
        <w:t>ë</w:t>
      </w:r>
      <w:r>
        <w:rPr>
          <w:rFonts w:ascii="Georgia" w:hAnsi="Georgia"/>
        </w:rPr>
        <w:t>n (traditie en bijgeloof) niet goed.</w:t>
      </w:r>
    </w:p>
    <w:p w14:paraId="6360BFF0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Zij wilden een samenleving die gebaseerd was op rede.</w:t>
      </w:r>
    </w:p>
    <w:p w14:paraId="11B0512D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Gematigde en radicale </w:t>
      </w:r>
      <w:r>
        <w:rPr>
          <w:rFonts w:ascii="Georgia" w:hAnsi="Georgia"/>
        </w:rPr>
        <w:t>verlichting:</w:t>
      </w:r>
    </w:p>
    <w:p w14:paraId="3426EFE8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Verlichte denkers dachten na over:</w:t>
      </w:r>
    </w:p>
    <w:p w14:paraId="54CE78D6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Politiek bestuur:</w:t>
      </w:r>
    </w:p>
    <w:p w14:paraId="0FFE969E" w14:textId="77777777" w:rsidR="00494C7D" w:rsidRDefault="0045548F">
      <w:pPr>
        <w:pStyle w:val="Hoofdtekst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Soevereiniteit </w:t>
      </w:r>
    </w:p>
    <w:p w14:paraId="34E4DBF4" w14:textId="77777777" w:rsidR="00494C7D" w:rsidRDefault="0045548F">
      <w:pPr>
        <w:pStyle w:val="Hoofdtekst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>Relaties tussen vorst en onderdanen</w:t>
      </w:r>
    </w:p>
    <w:p w14:paraId="4AD6EE17" w14:textId="77777777" w:rsidR="00494C7D" w:rsidRDefault="0045548F">
      <w:pPr>
        <w:pStyle w:val="Hoofdtekst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>Relatie tussen Staat en burger.</w:t>
      </w:r>
    </w:p>
    <w:p w14:paraId="3278C904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Sociale verhoudingen:</w:t>
      </w:r>
    </w:p>
    <w:p w14:paraId="5EC45E11" w14:textId="77777777" w:rsidR="00494C7D" w:rsidRDefault="0045548F">
      <w:pPr>
        <w:pStyle w:val="Hoofdtekst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Vrijheid en gelijkheid </w:t>
      </w:r>
    </w:p>
    <w:p w14:paraId="2E59942F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Religie:</w:t>
      </w:r>
    </w:p>
    <w:p w14:paraId="3D969907" w14:textId="77777777" w:rsidR="00494C7D" w:rsidRDefault="0045548F">
      <w:pPr>
        <w:pStyle w:val="Hoofdtekst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Hoeveel invloed heft god op het dagelijks leven </w:t>
      </w:r>
    </w:p>
    <w:p w14:paraId="55798619" w14:textId="77777777" w:rsidR="00494C7D" w:rsidRDefault="0045548F">
      <w:pPr>
        <w:pStyle w:val="Hoofdtekst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>Scheiding tussen kerk en staat</w:t>
      </w:r>
    </w:p>
    <w:p w14:paraId="321A3DC8" w14:textId="77777777" w:rsidR="00494C7D" w:rsidRDefault="0045548F">
      <w:pPr>
        <w:pStyle w:val="Hoofdtekst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>Religieuze tolerantie.</w:t>
      </w:r>
    </w:p>
    <w:p w14:paraId="33C0ED2F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0B580183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Er ontstaan twee stromingen tussen verlichte denkers:</w:t>
      </w:r>
    </w:p>
    <w:p w14:paraId="4A3EC579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Gematigde: in de samenleving moet een balans worden gezocht tussen de oude en nieuwe (verlichte) idee</w:t>
      </w:r>
      <w:r>
        <w:rPr>
          <w:rFonts w:ascii="Georgia" w:hAnsi="Georgia"/>
        </w:rPr>
        <w:t>ë</w:t>
      </w:r>
      <w:r>
        <w:rPr>
          <w:rFonts w:ascii="Georgia" w:hAnsi="Georgia"/>
        </w:rPr>
        <w:t>n.</w:t>
      </w:r>
    </w:p>
    <w:p w14:paraId="652A865A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Radicaal: grote veranderingen&gt; democratie,</w:t>
      </w:r>
      <w:r>
        <w:rPr>
          <w:rFonts w:ascii="Georgia" w:hAnsi="Georgia"/>
        </w:rPr>
        <w:t xml:space="preserve"> gelijkheid en vrijheid van meningsuiting moeten de basis van de samenleving worden.</w:t>
      </w:r>
    </w:p>
    <w:p w14:paraId="2B710AE8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2ABC2273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Immanuel Kant over verlichting:</w:t>
      </w:r>
    </w:p>
    <w:p w14:paraId="0E826A26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Durf je verstand te gebruiken!</w:t>
      </w:r>
    </w:p>
    <w:p w14:paraId="3C2EFB83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Ee meeste mensen zijn niet gewend om hun verstand te gebruiken dit komt door luiheid en lafheid.</w:t>
      </w:r>
    </w:p>
    <w:p w14:paraId="7173A3E8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Het </w:t>
      </w:r>
      <w:r>
        <w:rPr>
          <w:rFonts w:ascii="Georgia" w:hAnsi="Georgia"/>
        </w:rPr>
        <w:t>volk kan slechts langzaam verlicht worden.</w:t>
      </w:r>
    </w:p>
    <w:p w14:paraId="7C63FAE1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Teveel nadruk op rationalisme door radicalen is niet goed.</w:t>
      </w:r>
    </w:p>
    <w:p w14:paraId="229C96D5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Kennis zonder rede kan niet bestaan.</w:t>
      </w:r>
    </w:p>
    <w:p w14:paraId="6C531E0D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Kennis zonder ervaring is nutteloos.</w:t>
      </w:r>
    </w:p>
    <w:p w14:paraId="4BB4CD29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Er moet een mengeling komen van rationalisme en empirisme.</w:t>
      </w:r>
    </w:p>
    <w:p w14:paraId="722F8239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lastRenderedPageBreak/>
        <w:t>De invloed van God:</w:t>
      </w:r>
    </w:p>
    <w:p w14:paraId="23A3A6DD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</w:t>
      </w:r>
      <w:r>
        <w:rPr>
          <w:rFonts w:ascii="Georgia" w:hAnsi="Georgia"/>
        </w:rPr>
        <w:t>e invloed van God op het dagelijks leven:</w:t>
      </w:r>
    </w:p>
    <w:p w14:paraId="58454453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Traditioneel idee:</w:t>
      </w:r>
    </w:p>
    <w:p w14:paraId="745B0E66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God heeft de wereld geschapen</w:t>
      </w:r>
    </w:p>
    <w:p w14:paraId="64444E9F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God heeft alle invloed op het dagelijks leve </w:t>
      </w:r>
    </w:p>
    <w:p w14:paraId="2B89156F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45081DD6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Spinoza; radicaal idee:</w:t>
      </w:r>
    </w:p>
    <w:p w14:paraId="636D84C4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God is de schepping. Alles wat bestaat is een verschijning van god.</w:t>
      </w:r>
    </w:p>
    <w:p w14:paraId="7B8B2DDD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God grijpt niet in het dag</w:t>
      </w:r>
      <w:r>
        <w:rPr>
          <w:rFonts w:ascii="Georgia" w:hAnsi="Georgia"/>
        </w:rPr>
        <w:t>elijks leven in.</w:t>
      </w:r>
    </w:p>
    <w:p w14:paraId="256B6F3F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Alles verloopt via natuurwetten. Wonderen bestaan dus niet.</w:t>
      </w:r>
    </w:p>
    <w:p w14:paraId="25979662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437106EB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Zelfs in de tolerante republiek was er veel kritiek op de idee</w:t>
      </w:r>
      <w:r>
        <w:rPr>
          <w:rFonts w:ascii="Georgia" w:hAnsi="Georgia"/>
        </w:rPr>
        <w:t>ë</w:t>
      </w:r>
      <w:r>
        <w:rPr>
          <w:rFonts w:ascii="Georgia" w:hAnsi="Georgia"/>
        </w:rPr>
        <w:t xml:space="preserve">n van Spinoza, </w:t>
      </w:r>
      <w:proofErr w:type="spellStart"/>
      <w:r>
        <w:rPr>
          <w:rFonts w:ascii="Georgia" w:hAnsi="Georgia"/>
        </w:rPr>
        <w:t>mt</w:t>
      </w:r>
      <w:proofErr w:type="spellEnd"/>
      <w:r>
        <w:rPr>
          <w:rFonts w:ascii="Georgia" w:hAnsi="Georgia"/>
        </w:rPr>
        <w:t xml:space="preserve"> name van strenge Calvinisten.  </w:t>
      </w:r>
    </w:p>
    <w:p w14:paraId="62232CA0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7A73EC5C" w14:textId="77777777" w:rsidR="00494C7D" w:rsidRDefault="0045548F">
      <w:pPr>
        <w:pStyle w:val="Hoofdtekst"/>
        <w:rPr>
          <w:rFonts w:ascii="Georgia" w:eastAsia="Georgia" w:hAnsi="Georgia" w:cs="Georgia"/>
          <w:u w:val="single"/>
        </w:rPr>
      </w:pPr>
      <w:r>
        <w:rPr>
          <w:rFonts w:ascii="Georgia" w:hAnsi="Georgia"/>
          <w:u w:val="single"/>
        </w:rPr>
        <w:t>Het sociaal contract:</w:t>
      </w:r>
    </w:p>
    <w:p w14:paraId="4C3F7763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Waar ligt de </w:t>
      </w:r>
      <w:r>
        <w:rPr>
          <w:rFonts w:ascii="Georgia" w:hAnsi="Georgia"/>
        </w:rPr>
        <w:t>soevereiniteit?</w:t>
      </w:r>
    </w:p>
    <w:p w14:paraId="39D3F572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Traditioneel idee: de soevereiniteit ligt bij de vorst:</w:t>
      </w:r>
    </w:p>
    <w:p w14:paraId="137BE026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Droit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divin</w:t>
      </w:r>
      <w:proofErr w:type="spellEnd"/>
      <w:r>
        <w:rPr>
          <w:rFonts w:ascii="Georgia" w:hAnsi="Georgia"/>
        </w:rPr>
        <w:t>: goddelijk recht om als (absoluut) vorst te regeren. Een opstand tegen de vorst is dus een opstand tegen God.</w:t>
      </w:r>
    </w:p>
    <w:p w14:paraId="1252BB18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0AE03E6C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Verlichte denkers publiceerden nieuwe idee</w:t>
      </w:r>
      <w:r>
        <w:rPr>
          <w:rFonts w:ascii="Georgia" w:hAnsi="Georgia"/>
        </w:rPr>
        <w:t>ë</w:t>
      </w:r>
      <w:r>
        <w:rPr>
          <w:rFonts w:ascii="Georgia" w:hAnsi="Georgia"/>
        </w:rPr>
        <w:t>n over soevereinit</w:t>
      </w:r>
      <w:r>
        <w:rPr>
          <w:rFonts w:ascii="Georgia" w:hAnsi="Georgia"/>
        </w:rPr>
        <w:t xml:space="preserve">eit, de relatie tussen vorst en onderdanen en tussen Staat en burger. </w:t>
      </w:r>
    </w:p>
    <w:p w14:paraId="57C75946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Een van die idee</w:t>
      </w:r>
      <w:r>
        <w:rPr>
          <w:rFonts w:ascii="Georgia" w:hAnsi="Georgia"/>
        </w:rPr>
        <w:t>ë</w:t>
      </w:r>
      <w:r>
        <w:rPr>
          <w:rFonts w:ascii="Georgia" w:hAnsi="Georgia"/>
        </w:rPr>
        <w:t xml:space="preserve">n: </w:t>
      </w:r>
    </w:p>
    <w:p w14:paraId="15B8BA6F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Sociaal contract: een contract tussen vorst en burger of tussen burgers onderling.</w:t>
      </w:r>
    </w:p>
    <w:p w14:paraId="6AD4EC4B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Doel: voorkomen van oorlogen tussen vorst en burgers of tussen burgers onderling.</w:t>
      </w:r>
    </w:p>
    <w:p w14:paraId="0579ED64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Burgers dragen bepaalde taken over aan de overheid. (Oorlogsvoering, rechtspraak)</w:t>
      </w:r>
    </w:p>
    <w:p w14:paraId="3194B76C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Overheid beschermt de rechten van de burgers via wetgeving.</w:t>
      </w:r>
    </w:p>
    <w:p w14:paraId="314D7683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03C855FC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John Locke: het sociaal contract.</w:t>
      </w:r>
    </w:p>
    <w:p w14:paraId="37976895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Het volk! Adel + rijke burgers</w:t>
      </w:r>
    </w:p>
    <w:p w14:paraId="4693F345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Volk heeft in alle vrijheid besloten om een sam</w:t>
      </w:r>
      <w:r>
        <w:rPr>
          <w:rFonts w:ascii="Georgia" w:hAnsi="Georgia"/>
        </w:rPr>
        <w:t>enleving te vormen.</w:t>
      </w:r>
    </w:p>
    <w:p w14:paraId="34E8816C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Er is geen contract waarin staat de vorst over het volk mag heersen. Soevereiniteit ligt bij het volk.</w:t>
      </w:r>
    </w:p>
    <w:p w14:paraId="56B9E087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Burgers waren elkaars gelijken en behielden hun vrijheid: sociaal contract.</w:t>
      </w:r>
    </w:p>
    <w:p w14:paraId="33E78225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Vorst moet volk beschermen en zorgen voor bescherming van</w:t>
      </w:r>
      <w:r>
        <w:rPr>
          <w:rFonts w:ascii="Georgia" w:hAnsi="Georgia"/>
        </w:rPr>
        <w:t xml:space="preserve"> natuurlijke rechten</w:t>
      </w:r>
    </w:p>
    <w:p w14:paraId="53789CE2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Een slechte vorst mag worden afgezet door het volk.</w:t>
      </w:r>
    </w:p>
    <w:p w14:paraId="552762F7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630C87E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Rousseau: het sociaal contract</w:t>
      </w:r>
    </w:p>
    <w:p w14:paraId="72C69184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Volk! Alle burgers</w:t>
      </w:r>
    </w:p>
    <w:p w14:paraId="46C964AC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Alle mensen zijn elkaars gelijken</w:t>
      </w:r>
    </w:p>
    <w:p w14:paraId="3727EDBB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De soevereiniteit ligt bij het volk.</w:t>
      </w:r>
    </w:p>
    <w:p w14:paraId="11D7F135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Door een sociaal contract geven burgers hun </w:t>
      </w:r>
      <w:r>
        <w:rPr>
          <w:rFonts w:ascii="Georgia" w:hAnsi="Georgia"/>
        </w:rPr>
        <w:t>individuele vrijheid op om de algemene wil uit te laten boerendorp een aangestelde regering.</w:t>
      </w:r>
    </w:p>
    <w:p w14:paraId="244D42AA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Een slechte regering mag worden afgezet door het volk.</w:t>
      </w:r>
    </w:p>
    <w:p w14:paraId="43034761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t>Verspreiding van de verlichting:</w:t>
      </w:r>
    </w:p>
    <w:p w14:paraId="6FD622FC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Verlichte idee</w:t>
      </w:r>
      <w:r>
        <w:rPr>
          <w:rFonts w:ascii="Georgia" w:hAnsi="Georgia"/>
        </w:rPr>
        <w:t>ë</w:t>
      </w:r>
      <w:r>
        <w:rPr>
          <w:rFonts w:ascii="Georgia" w:hAnsi="Georgia"/>
        </w:rPr>
        <w:t>n werden verspreid via:</w:t>
      </w:r>
    </w:p>
    <w:p w14:paraId="05091A15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Boeken, tijdschriften, </w:t>
      </w:r>
      <w:r>
        <w:rPr>
          <w:rFonts w:ascii="Georgia" w:hAnsi="Georgia"/>
        </w:rPr>
        <w:t>bibliotheken</w:t>
      </w:r>
    </w:p>
    <w:p w14:paraId="493A46E9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Encyclopedie</w:t>
      </w:r>
    </w:p>
    <w:p w14:paraId="5BBF23B9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Salons en koffiehuizen</w:t>
      </w:r>
    </w:p>
    <w:p w14:paraId="4ECA4A32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Toneelstukken en opera's </w:t>
      </w:r>
    </w:p>
    <w:p w14:paraId="418D3FC6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62D46013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Publicatie van radicale verlichtingsidee</w:t>
      </w:r>
      <w:r>
        <w:rPr>
          <w:rFonts w:ascii="Georgia" w:hAnsi="Georgia"/>
        </w:rPr>
        <w:t>ë</w:t>
      </w:r>
      <w:r>
        <w:rPr>
          <w:rFonts w:ascii="Georgia" w:hAnsi="Georgia"/>
        </w:rPr>
        <w:t>n werd angstvallig door kerk en overheid in de gaten gehouden en soms gecensureerd. Censuur kon omzeild worden door:</w:t>
      </w:r>
    </w:p>
    <w:p w14:paraId="0876AE3E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Indirect uiten van kri</w:t>
      </w:r>
      <w:r>
        <w:rPr>
          <w:rFonts w:ascii="Georgia" w:hAnsi="Georgia"/>
        </w:rPr>
        <w:t>tiek op een situatie.</w:t>
      </w:r>
    </w:p>
    <w:p w14:paraId="4C07453B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Dubbelzinnige formuleringen</w:t>
      </w:r>
    </w:p>
    <w:p w14:paraId="4DF7D7ED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Illegaal of in het buitenland uitgeven van boeken.</w:t>
      </w:r>
    </w:p>
    <w:p w14:paraId="382383BA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45814E3D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Absolute vorsten:</w:t>
      </w:r>
    </w:p>
    <w:p w14:paraId="0CA34192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Vanaf de 15e eeuw: uitbreiding en centralisatie van de machten van de vorsten : absolutisme.</w:t>
      </w:r>
    </w:p>
    <w:p w14:paraId="6E17357C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Een staatsvorm waarbij de koning alle macht</w:t>
      </w:r>
      <w:r>
        <w:rPr>
          <w:rFonts w:ascii="Georgia" w:hAnsi="Georgia"/>
        </w:rPr>
        <w:t xml:space="preserve"> heeft en alleen aan god verantwoording hoeft af te leggen &gt; </w:t>
      </w:r>
      <w:proofErr w:type="spellStart"/>
      <w:r>
        <w:rPr>
          <w:rFonts w:ascii="Georgia" w:hAnsi="Georgia"/>
        </w:rPr>
        <w:t>droit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divin</w:t>
      </w:r>
      <w:proofErr w:type="spellEnd"/>
      <w:r>
        <w:rPr>
          <w:rFonts w:ascii="Georgia" w:hAnsi="Georgia"/>
        </w:rPr>
        <w:t>.</w:t>
      </w:r>
    </w:p>
    <w:p w14:paraId="0B6BBFC6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Wat deden vorsten om alle macht naar zich toe te trekken (Lodewijk XIV)</w:t>
      </w:r>
    </w:p>
    <w:p w14:paraId="3FA8CDCB" w14:textId="77777777" w:rsidR="00494C7D" w:rsidRDefault="0045548F">
      <w:pPr>
        <w:pStyle w:val="Hoofdtekst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>Politiek: minder afhankelijkheid van de adel.</w:t>
      </w:r>
    </w:p>
    <w:p w14:paraId="49EBCDCC" w14:textId="77777777" w:rsidR="00494C7D" w:rsidRDefault="0045548F">
      <w:pPr>
        <w:pStyle w:val="Hoofdtekst"/>
        <w:numPr>
          <w:ilvl w:val="5"/>
          <w:numId w:val="6"/>
        </w:numPr>
        <w:rPr>
          <w:rFonts w:ascii="Georgia" w:hAnsi="Georgia"/>
        </w:rPr>
      </w:pPr>
      <w:r>
        <w:rPr>
          <w:rFonts w:ascii="Georgia" w:hAnsi="Georgia"/>
        </w:rPr>
        <w:t>Ambtenaren hielden voortaan toezicht en voerden het bestuur aan.</w:t>
      </w:r>
    </w:p>
    <w:p w14:paraId="7642D7E8" w14:textId="77777777" w:rsidR="00494C7D" w:rsidRDefault="0045548F">
      <w:pPr>
        <w:pStyle w:val="Hoofdtekst"/>
        <w:numPr>
          <w:ilvl w:val="5"/>
          <w:numId w:val="6"/>
        </w:numPr>
        <w:rPr>
          <w:rFonts w:ascii="Georgia" w:hAnsi="Georgia"/>
        </w:rPr>
      </w:pPr>
      <w:r>
        <w:rPr>
          <w:rFonts w:ascii="Georgia" w:hAnsi="Georgia"/>
        </w:rPr>
        <w:t>Het leger werd omgevormd tot een staand beroepsleger.</w:t>
      </w:r>
    </w:p>
    <w:p w14:paraId="7D61E673" w14:textId="77777777" w:rsidR="00494C7D" w:rsidRDefault="0045548F">
      <w:pPr>
        <w:pStyle w:val="Hoofdtekst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Economie: mercantilisme </w:t>
      </w:r>
    </w:p>
    <w:p w14:paraId="2FD2BDB1" w14:textId="77777777" w:rsidR="00494C7D" w:rsidRDefault="0045548F">
      <w:pPr>
        <w:pStyle w:val="Hoofdtekst"/>
        <w:numPr>
          <w:ilvl w:val="5"/>
          <w:numId w:val="6"/>
        </w:numPr>
        <w:rPr>
          <w:rFonts w:ascii="Georgia" w:hAnsi="Georgia"/>
        </w:rPr>
      </w:pPr>
      <w:r>
        <w:rPr>
          <w:rFonts w:ascii="Georgia" w:hAnsi="Georgia"/>
        </w:rPr>
        <w:t>Belemmeren van de import, er kwam veel geld vrij</w:t>
      </w:r>
    </w:p>
    <w:p w14:paraId="42C40924" w14:textId="77777777" w:rsidR="00494C7D" w:rsidRDefault="0045548F">
      <w:pPr>
        <w:pStyle w:val="Hoofdtekst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>Cultuur:</w:t>
      </w:r>
    </w:p>
    <w:p w14:paraId="759F7BBF" w14:textId="77777777" w:rsidR="00494C7D" w:rsidRDefault="0045548F">
      <w:pPr>
        <w:pStyle w:val="Hoofdtekst"/>
        <w:numPr>
          <w:ilvl w:val="5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Er wordt slechts een godsdienst toegestaan in het land: staatsgodsdienst </w:t>
      </w:r>
    </w:p>
    <w:p w14:paraId="025B4E25" w14:textId="77777777" w:rsidR="00494C7D" w:rsidRDefault="0045548F">
      <w:pPr>
        <w:pStyle w:val="Hoofdtekst"/>
        <w:numPr>
          <w:ilvl w:val="5"/>
          <w:numId w:val="6"/>
        </w:numPr>
        <w:rPr>
          <w:rFonts w:ascii="Georgia" w:hAnsi="Georgia"/>
        </w:rPr>
      </w:pPr>
      <w:r>
        <w:rPr>
          <w:rFonts w:ascii="Georgia" w:hAnsi="Georgia"/>
        </w:rPr>
        <w:t>Oprichting van koninklijke academies.</w:t>
      </w:r>
    </w:p>
    <w:p w14:paraId="03D18962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t>Voltai</w:t>
      </w:r>
      <w:r>
        <w:rPr>
          <w:rFonts w:ascii="Georgia" w:hAnsi="Georgia"/>
        </w:rPr>
        <w:t>re en het verlicht absolutisme:</w:t>
      </w:r>
    </w:p>
    <w:p w14:paraId="189020F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18e eeuw:</w:t>
      </w:r>
    </w:p>
    <w:p w14:paraId="6C4D5C37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De opkomst van verlichting</w:t>
      </w:r>
    </w:p>
    <w:p w14:paraId="6ED79949" w14:textId="77777777" w:rsidR="00494C7D" w:rsidRDefault="0045548F">
      <w:pPr>
        <w:pStyle w:val="Hoofdtekst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De opkomst van het absolutisme.  +</w:t>
      </w:r>
    </w:p>
    <w:p w14:paraId="60206BF2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__________________________________</w:t>
      </w:r>
    </w:p>
    <w:p w14:paraId="56DA0871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  Verlicht absolutisme:</w:t>
      </w:r>
    </w:p>
    <w:p w14:paraId="0582B59D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Regeringsvorm waarbij de vorst probeert om met verlichte idee</w:t>
      </w:r>
      <w:r>
        <w:rPr>
          <w:rFonts w:ascii="Georgia" w:hAnsi="Georgia"/>
        </w:rPr>
        <w:t>ë</w:t>
      </w:r>
      <w:r>
        <w:rPr>
          <w:rFonts w:ascii="Georgia" w:hAnsi="Georgia"/>
        </w:rPr>
        <w:t xml:space="preserve">n zijn bestuur te verbeteren, maar wel alle macht blijft behouden. </w:t>
      </w:r>
    </w:p>
    <w:p w14:paraId="027E045B" w14:textId="77777777" w:rsidR="00494C7D" w:rsidRDefault="0045548F">
      <w:pPr>
        <w:pStyle w:val="Hoofdtekst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Frederik de Grote: "alles voor mijn volk, maar niets door het volk"</w:t>
      </w:r>
    </w:p>
    <w:p w14:paraId="3779D301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57A08CD4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Maatregelen Frederik de Grote:</w:t>
      </w:r>
    </w:p>
    <w:p w14:paraId="45478C17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Godsdienstige verdraagzaamheid.</w:t>
      </w:r>
    </w:p>
    <w:p w14:paraId="64D6177C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Wat geeft de bevolking nodig. Voedsel etc.</w:t>
      </w:r>
    </w:p>
    <w:p w14:paraId="044FD4AE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Droogleggen v</w:t>
      </w:r>
      <w:r>
        <w:rPr>
          <w:rFonts w:ascii="Georgia" w:hAnsi="Georgia"/>
        </w:rPr>
        <w:t>an moerassen voor nieuwe landbouwgrond</w:t>
      </w:r>
    </w:p>
    <w:p w14:paraId="059EC885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377F375C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Voltaire:</w:t>
      </w:r>
    </w:p>
    <w:p w14:paraId="267BA23C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Vrijheid van denken:</w:t>
      </w:r>
    </w:p>
    <w:p w14:paraId="700B9B28" w14:textId="77777777" w:rsidR="00494C7D" w:rsidRDefault="0045548F">
      <w:pPr>
        <w:pStyle w:val="Hoofdtekst"/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Vrijheid van meningsuiting</w:t>
      </w:r>
    </w:p>
    <w:p w14:paraId="084C32B0" w14:textId="77777777" w:rsidR="00494C7D" w:rsidRDefault="0045548F">
      <w:pPr>
        <w:pStyle w:val="Hoofdtekst"/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Vrijheid van geloof</w:t>
      </w:r>
    </w:p>
    <w:p w14:paraId="6E4145CD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Rol van de overheid:</w:t>
      </w:r>
    </w:p>
    <w:p w14:paraId="591FCEB2" w14:textId="77777777" w:rsidR="00494C7D" w:rsidRDefault="0045548F">
      <w:pPr>
        <w:pStyle w:val="Hoofdtekst"/>
        <w:numPr>
          <w:ilvl w:val="2"/>
          <w:numId w:val="8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Droit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divin</w:t>
      </w:r>
      <w:proofErr w:type="spellEnd"/>
      <w:r>
        <w:rPr>
          <w:rFonts w:ascii="Georgia" w:hAnsi="Georgia"/>
        </w:rPr>
        <w:t xml:space="preserve"> bestaat. Vorst gebruikt dit </w:t>
      </w:r>
      <w:proofErr w:type="spellStart"/>
      <w:r>
        <w:rPr>
          <w:rFonts w:ascii="Georgia" w:hAnsi="Georgia"/>
        </w:rPr>
        <w:t>zoadat</w:t>
      </w:r>
      <w:proofErr w:type="spellEnd"/>
      <w:r>
        <w:rPr>
          <w:rFonts w:ascii="Georgia" w:hAnsi="Georgia"/>
        </w:rPr>
        <w:t xml:space="preserve"> het folk hem gehoorzaamd.</w:t>
      </w:r>
    </w:p>
    <w:p w14:paraId="34495B01" w14:textId="77777777" w:rsidR="00494C7D" w:rsidRDefault="0045548F">
      <w:pPr>
        <w:pStyle w:val="Hoofdtekst"/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Staatsinrichting met het invloed van het </w:t>
      </w:r>
      <w:r>
        <w:rPr>
          <w:rFonts w:ascii="Georgia" w:hAnsi="Georgia"/>
        </w:rPr>
        <w:t>parlement is beter.</w:t>
      </w:r>
    </w:p>
    <w:p w14:paraId="7D35151E" w14:textId="77777777" w:rsidR="00494C7D" w:rsidRDefault="0045548F">
      <w:pPr>
        <w:pStyle w:val="Hoofdtekst"/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Het gewone volk is (nog) te dom om mee te beslissen.</w:t>
      </w:r>
    </w:p>
    <w:p w14:paraId="78782558" w14:textId="77777777" w:rsidR="00494C7D" w:rsidRDefault="0045548F">
      <w:pPr>
        <w:pStyle w:val="Hoofdtekst"/>
        <w:numPr>
          <w:ilvl w:val="2"/>
          <w:numId w:val="8"/>
        </w:numPr>
        <w:rPr>
          <w:rFonts w:ascii="Georgia" w:hAnsi="Georgia"/>
        </w:rPr>
      </w:pPr>
      <w:r>
        <w:rPr>
          <w:rFonts w:ascii="Georgia" w:hAnsi="Georgia"/>
        </w:rPr>
        <w:t>Overheid moet de bevolking opvoeden, en moet zorgen voor het welzijn van het volk.</w:t>
      </w:r>
    </w:p>
    <w:p w14:paraId="343D8E24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t>Het ancien regime:</w:t>
      </w:r>
    </w:p>
    <w:p w14:paraId="3882C795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Frankrijk in de 17e en 18e eeuw: ancien regime = standen samenleving</w:t>
      </w:r>
    </w:p>
    <w:p w14:paraId="0C2F6411" w14:textId="77777777" w:rsidR="00494C7D" w:rsidRDefault="0045548F">
      <w:pPr>
        <w:pStyle w:val="Hoofdtekst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Geestelijkhe</w:t>
      </w:r>
      <w:r>
        <w:rPr>
          <w:rFonts w:ascii="Georgia" w:hAnsi="Georgia"/>
        </w:rPr>
        <w:t>id (voorrechten)</w:t>
      </w:r>
    </w:p>
    <w:p w14:paraId="111E97DA" w14:textId="77777777" w:rsidR="00494C7D" w:rsidRDefault="0045548F">
      <w:pPr>
        <w:pStyle w:val="Hoofdtekst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Adel (voorrechten)</w:t>
      </w:r>
    </w:p>
    <w:p w14:paraId="5DB43819" w14:textId="77777777" w:rsidR="00494C7D" w:rsidRDefault="0045548F">
      <w:pPr>
        <w:pStyle w:val="Hoofdtekst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Boeren en burgers (plichten)</w:t>
      </w:r>
    </w:p>
    <w:p w14:paraId="65D8EFDF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4E77213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Met de opkomst van de verlichting kwam er ook steeds meer een toenemende kritiek van verlichte denkers op het Ancien Regime.</w:t>
      </w:r>
    </w:p>
    <w:p w14:paraId="4B4227B3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Ze pleiten voor een sociaal contract- Locke, Rousseau</w:t>
      </w:r>
    </w:p>
    <w:p w14:paraId="43F9ED5F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Kritiek op misbruik van macht door staat en kerk - Voltaire</w:t>
      </w:r>
    </w:p>
    <w:p w14:paraId="66142C34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2EF0A6CD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lastRenderedPageBreak/>
        <w:t xml:space="preserve">Er was een toenemende ontevredenheid in de derde stand: </w:t>
      </w:r>
    </w:p>
    <w:p w14:paraId="613BCD21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boeren.</w:t>
      </w:r>
    </w:p>
    <w:p w14:paraId="4E394FD7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Landbouwgrond is niet eerlijk verdeeld</w:t>
      </w:r>
    </w:p>
    <w:p w14:paraId="07B8D7AE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Herendiensten voor de adel zijn niet eerlijk</w:t>
      </w:r>
    </w:p>
    <w:p w14:paraId="5936E941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Rijke burgers.</w:t>
      </w:r>
    </w:p>
    <w:p w14:paraId="2A9F418D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Weinig invloed in het bestuur</w:t>
      </w:r>
    </w:p>
    <w:p w14:paraId="3AA27705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D</w:t>
      </w:r>
      <w:r>
        <w:rPr>
          <w:rFonts w:ascii="Georgia" w:hAnsi="Georgia"/>
        </w:rPr>
        <w:t>oor gilde regels weinig economische vooruitgang</w:t>
      </w:r>
    </w:p>
    <w:p w14:paraId="05BCC885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Geen vrijheid van meningsuiting</w:t>
      </w:r>
    </w:p>
    <w:p w14:paraId="366557A8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Arme burgers.</w:t>
      </w:r>
    </w:p>
    <w:p w14:paraId="68E08A7E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Door gilde regels weinig economische vrijheid.</w:t>
      </w:r>
    </w:p>
    <w:p w14:paraId="092DE209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Algemeen.</w:t>
      </w:r>
    </w:p>
    <w:p w14:paraId="40453A14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Geestelijkheid en de adel betaalden nauwelijks belasting</w:t>
      </w:r>
    </w:p>
    <w:p w14:paraId="3AD1DDB1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Oneerlijke rechtspraak</w:t>
      </w:r>
    </w:p>
    <w:p w14:paraId="2032B3A2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542209A5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Dit resulteerde uiteinde</w:t>
      </w:r>
      <w:r>
        <w:rPr>
          <w:rFonts w:ascii="Georgia" w:hAnsi="Georgia"/>
        </w:rPr>
        <w:t>lijk in de Franse Revolutie.</w:t>
      </w:r>
    </w:p>
    <w:p w14:paraId="38D8D6D5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t>Het begin van de Franse Revolutie:</w:t>
      </w:r>
    </w:p>
    <w:p w14:paraId="71B685B0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Veel ontevredenheid ancien regime en belastingheffing.</w:t>
      </w:r>
    </w:p>
    <w:p w14:paraId="0233A8C0" w14:textId="77777777" w:rsidR="00494C7D" w:rsidRDefault="0045548F">
      <w:pPr>
        <w:pStyle w:val="Hoofdtekst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1787-1788: mislukte graanoogsten waardoor hoge broodprijzen</w:t>
      </w:r>
    </w:p>
    <w:p w14:paraId="12DD9250" w14:textId="77777777" w:rsidR="00494C7D" w:rsidRDefault="0045548F">
      <w:pPr>
        <w:pStyle w:val="Hoofdtekst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De gebreken van het ancien regime vergroot door oorlogen die de staatsschuld </w:t>
      </w:r>
      <w:r>
        <w:rPr>
          <w:rFonts w:ascii="Georgia" w:hAnsi="Georgia"/>
        </w:rPr>
        <w:t>deden groeien&gt; 1789: financi</w:t>
      </w:r>
      <w:r>
        <w:rPr>
          <w:rFonts w:ascii="Georgia" w:hAnsi="Georgia"/>
        </w:rPr>
        <w:t>ë</w:t>
      </w:r>
      <w:r>
        <w:rPr>
          <w:rFonts w:ascii="Georgia" w:hAnsi="Georgia"/>
        </w:rPr>
        <w:t>le crisis.</w:t>
      </w:r>
    </w:p>
    <w:p w14:paraId="5942C242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71233B7C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Als gevolg wil Lodewijk XIV wil de belastingen verhogen, dat leek hem geen goed idee vanwege de grote ontevredenheid over de belastingen.</w:t>
      </w:r>
    </w:p>
    <w:p w14:paraId="6FADF842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Hij besluit de Staten-Generaal bijeen te roepen, hij heeft hun advies nodig o</w:t>
      </w:r>
      <w:r>
        <w:rPr>
          <w:rFonts w:ascii="Georgia" w:hAnsi="Georgia"/>
        </w:rPr>
        <w:t>ver deze belastingen.</w:t>
      </w:r>
    </w:p>
    <w:p w14:paraId="0019F1B1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Probleem: in de Staten-Generaal werd niet oer persoon gestemd maar per stand, wat betekenen dat altijd 2 tegen 1 zou zijn.</w:t>
      </w:r>
    </w:p>
    <w:p w14:paraId="7E59D48F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573C7A2B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In lokale kiesvergaderingen werden voor de </w:t>
      </w:r>
      <w:proofErr w:type="spellStart"/>
      <w:r>
        <w:rPr>
          <w:rFonts w:ascii="Georgia" w:hAnsi="Georgia"/>
        </w:rPr>
        <w:t>de</w:t>
      </w:r>
      <w:proofErr w:type="spellEnd"/>
      <w:r>
        <w:rPr>
          <w:rFonts w:ascii="Georgia" w:hAnsi="Georgia"/>
        </w:rPr>
        <w:t xml:space="preserve"> 3e stand vertegenwoordigers voor de Staten-Generaal gekozen.</w:t>
      </w:r>
    </w:p>
    <w:p w14:paraId="4627B3CA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7C2922FF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1789: opstellen cahiers des </w:t>
      </w:r>
      <w:proofErr w:type="spellStart"/>
      <w:r>
        <w:rPr>
          <w:rFonts w:ascii="Georgia" w:hAnsi="Georgia"/>
        </w:rPr>
        <w:t>dol</w:t>
      </w:r>
      <w:r>
        <w:rPr>
          <w:rFonts w:ascii="Georgia" w:hAnsi="Georgia"/>
        </w:rPr>
        <w:t>é</w:t>
      </w:r>
      <w:r>
        <w:rPr>
          <w:rFonts w:ascii="Georgia" w:hAnsi="Georgia"/>
        </w:rPr>
        <w:t>ances</w:t>
      </w:r>
      <w:proofErr w:type="spellEnd"/>
      <w:r>
        <w:rPr>
          <w:rFonts w:ascii="Georgia" w:hAnsi="Georgia"/>
        </w:rPr>
        <w:t>.</w:t>
      </w:r>
    </w:p>
    <w:p w14:paraId="51308FF0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Derde stand:</w:t>
      </w:r>
    </w:p>
    <w:p w14:paraId="4F0EDB67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Belasting hervormen</w:t>
      </w:r>
    </w:p>
    <w:p w14:paraId="0803E9DE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Toegang tot het bestuur</w:t>
      </w:r>
    </w:p>
    <w:p w14:paraId="192FAF42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Afschaffing privileges 1e en 2e stand.</w:t>
      </w:r>
    </w:p>
    <w:p w14:paraId="55634700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Eerste en tweede stand:</w:t>
      </w:r>
    </w:p>
    <w:p w14:paraId="5CA7A48A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Handhaving/ behouden van privileges.</w:t>
      </w:r>
    </w:p>
    <w:p w14:paraId="26601E4C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Afschaffing zorgt voor chaos.</w:t>
      </w:r>
    </w:p>
    <w:p w14:paraId="50770D1E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De eerste fase van de </w:t>
      </w:r>
      <w:r>
        <w:rPr>
          <w:rFonts w:ascii="Georgia" w:hAnsi="Georgia"/>
        </w:rPr>
        <w:t>Franse Revolutie:</w:t>
      </w:r>
    </w:p>
    <w:p w14:paraId="023F2AFE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1789: eerste bijeenkomst Staten-Generaal.</w:t>
      </w:r>
    </w:p>
    <w:p w14:paraId="4C6105C0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Oorzaak: er werd nog steeds per stand gestemd.</w:t>
      </w:r>
    </w:p>
    <w:p w14:paraId="4126686D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Gevolg: de derde stand roept zicht uit tot een Nationale vergadering : wij vertegenwoordigen het grootste deel van de bevolking, en naar ons moet gel</w:t>
      </w:r>
      <w:r>
        <w:rPr>
          <w:rFonts w:ascii="Georgia" w:hAnsi="Georgia"/>
        </w:rPr>
        <w:t>uisterd worden!!</w:t>
      </w:r>
    </w:p>
    <w:p w14:paraId="7980E7A0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6142D0A5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Gevolg: de koning verzamelt troepen rondom Parijs, om te voorkomen dat deze vergadering doorgaat.</w:t>
      </w:r>
    </w:p>
    <w:p w14:paraId="5B4B3CF4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706E55DF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Gevolg: de bevolking van Parijs is hier niet blij mee, wil vergadering door laten gaan, en bestormt de Bastille.</w:t>
      </w:r>
    </w:p>
    <w:p w14:paraId="53E1482B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Dit is het begin van de al</w:t>
      </w:r>
      <w:r>
        <w:rPr>
          <w:rFonts w:ascii="Georgia" w:hAnsi="Georgia"/>
        </w:rPr>
        <w:t>gehele opstand in Frankrijk.</w:t>
      </w:r>
    </w:p>
    <w:p w14:paraId="049A72B7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342F88D5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De Nationale vergadering resulteerde in:</w:t>
      </w:r>
    </w:p>
    <w:p w14:paraId="1EA12F9E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1789: verklaring van de rechten van de mensen en burger.</w:t>
      </w:r>
    </w:p>
    <w:p w14:paraId="28AC8AE1" w14:textId="77777777" w:rsidR="00494C7D" w:rsidRDefault="0045548F">
      <w:pPr>
        <w:pStyle w:val="Hoofdtekst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Vrijheid, gelijkheid , soevereiniteit bij het volk</w:t>
      </w:r>
    </w:p>
    <w:p w14:paraId="7E58A25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De verklaring word uitgewerkt in de grondwet van 1791.</w:t>
      </w:r>
    </w:p>
    <w:p w14:paraId="2958E42F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5236AD39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Belangrijkste onderwe</w:t>
      </w:r>
      <w:r>
        <w:rPr>
          <w:rFonts w:ascii="Georgia" w:hAnsi="Georgia"/>
        </w:rPr>
        <w:t>rpen:</w:t>
      </w:r>
    </w:p>
    <w:p w14:paraId="16A04EDB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Afschaffing van de privileges van de adel en de geestelijkheid</w:t>
      </w:r>
    </w:p>
    <w:p w14:paraId="1EFDF7A9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Beperking van de macht van de koning</w:t>
      </w:r>
    </w:p>
    <w:p w14:paraId="1012C88B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Trias politica</w:t>
      </w:r>
    </w:p>
    <w:p w14:paraId="3BA42E2D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Census kiesrecht </w:t>
      </w:r>
    </w:p>
    <w:p w14:paraId="248C383C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Frankrijk is een constitutionele monarchie geworden: een koninkrijk waar de koning beperkt word door de </w:t>
      </w:r>
      <w:r>
        <w:rPr>
          <w:rFonts w:ascii="Georgia" w:hAnsi="Georgia"/>
        </w:rPr>
        <w:t>grondwet.</w:t>
      </w:r>
    </w:p>
    <w:p w14:paraId="32561F01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2CF02E99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1791: wet </w:t>
      </w:r>
      <w:proofErr w:type="spellStart"/>
      <w:r>
        <w:rPr>
          <w:rFonts w:ascii="Georgia" w:hAnsi="Georgia"/>
        </w:rPr>
        <w:t>le</w:t>
      </w:r>
      <w:proofErr w:type="spellEnd"/>
      <w:r>
        <w:rPr>
          <w:rFonts w:ascii="Georgia" w:hAnsi="Georgia"/>
        </w:rPr>
        <w:t xml:space="preserve"> chapelier.</w:t>
      </w:r>
    </w:p>
    <w:p w14:paraId="15387721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Vrijheid in de economie: Smith</w:t>
      </w:r>
    </w:p>
    <w:p w14:paraId="323EF4C5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Vrijheid om een beroep te kiezen</w:t>
      </w:r>
    </w:p>
    <w:p w14:paraId="344103DB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Verbod op gilden</w:t>
      </w:r>
    </w:p>
    <w:p w14:paraId="3D3DBDAD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Verbod op vereniging van boeren en arbeiders (vakbonden)</w:t>
      </w:r>
    </w:p>
    <w:p w14:paraId="04A27CE1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De tweede </w:t>
      </w:r>
      <w:proofErr w:type="spellStart"/>
      <w:r>
        <w:rPr>
          <w:rFonts w:ascii="Georgia" w:hAnsi="Georgia"/>
        </w:rPr>
        <w:t>fasevan</w:t>
      </w:r>
      <w:proofErr w:type="spellEnd"/>
      <w:r>
        <w:rPr>
          <w:rFonts w:ascii="Georgia" w:hAnsi="Georgia"/>
        </w:rPr>
        <w:t xml:space="preserve"> de Franse revolutie:</w:t>
      </w:r>
    </w:p>
    <w:p w14:paraId="689D6DD9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Twee groepen in de Nationale Vergadering:</w:t>
      </w:r>
    </w:p>
    <w:p w14:paraId="7A8BFAD1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Gi</w:t>
      </w:r>
      <w:r>
        <w:rPr>
          <w:rFonts w:ascii="Georgia" w:hAnsi="Georgia"/>
        </w:rPr>
        <w:t>rondijnen:</w:t>
      </w:r>
    </w:p>
    <w:p w14:paraId="67220DB9" w14:textId="77777777" w:rsidR="00494C7D" w:rsidRDefault="0045548F">
      <w:pPr>
        <w:pStyle w:val="Hoofdtekst"/>
        <w:numPr>
          <w:ilvl w:val="3"/>
          <w:numId w:val="7"/>
        </w:numPr>
        <w:rPr>
          <w:rFonts w:ascii="Georgia" w:hAnsi="Georgia"/>
        </w:rPr>
      </w:pPr>
      <w:r>
        <w:rPr>
          <w:rFonts w:ascii="Georgia" w:hAnsi="Georgia"/>
        </w:rPr>
        <w:t>Gematigd</w:t>
      </w:r>
    </w:p>
    <w:p w14:paraId="20755E55" w14:textId="77777777" w:rsidR="00494C7D" w:rsidRDefault="0045548F">
      <w:pPr>
        <w:pStyle w:val="Hoofdtekst"/>
        <w:numPr>
          <w:ilvl w:val="3"/>
          <w:numId w:val="7"/>
        </w:numPr>
        <w:rPr>
          <w:rFonts w:ascii="Georgia" w:hAnsi="Georgia"/>
        </w:rPr>
      </w:pPr>
      <w:r>
        <w:rPr>
          <w:rFonts w:ascii="Georgia" w:hAnsi="Georgia"/>
        </w:rPr>
        <w:t>Geen verder veranderingen</w:t>
      </w:r>
    </w:p>
    <w:p w14:paraId="51B09A7A" w14:textId="77777777" w:rsidR="00494C7D" w:rsidRDefault="0045548F">
      <w:pPr>
        <w:pStyle w:val="Hoofdtekst"/>
        <w:numPr>
          <w:ilvl w:val="2"/>
          <w:numId w:val="1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Jaccobijnen</w:t>
      </w:r>
      <w:proofErr w:type="spellEnd"/>
      <w:r>
        <w:rPr>
          <w:rFonts w:ascii="Georgia" w:hAnsi="Georgia"/>
        </w:rPr>
        <w:t xml:space="preserve"> </w:t>
      </w:r>
    </w:p>
    <w:p w14:paraId="7F230B9D" w14:textId="77777777" w:rsidR="00494C7D" w:rsidRDefault="0045548F">
      <w:pPr>
        <w:pStyle w:val="Hoofdtekst"/>
        <w:numPr>
          <w:ilvl w:val="3"/>
          <w:numId w:val="11"/>
        </w:numPr>
        <w:rPr>
          <w:rFonts w:ascii="Georgia" w:hAnsi="Georgia"/>
        </w:rPr>
      </w:pPr>
      <w:r>
        <w:rPr>
          <w:rFonts w:ascii="Georgia" w:hAnsi="Georgia"/>
        </w:rPr>
        <w:t>Radicaal</w:t>
      </w:r>
    </w:p>
    <w:p w14:paraId="7E81894E" w14:textId="77777777" w:rsidR="00494C7D" w:rsidRDefault="0045548F">
      <w:pPr>
        <w:pStyle w:val="Hoofdtekst"/>
        <w:numPr>
          <w:ilvl w:val="3"/>
          <w:numId w:val="11"/>
        </w:numPr>
        <w:rPr>
          <w:rFonts w:ascii="Georgia" w:hAnsi="Georgia"/>
        </w:rPr>
      </w:pPr>
      <w:r>
        <w:rPr>
          <w:rFonts w:ascii="Georgia" w:hAnsi="Georgia"/>
        </w:rPr>
        <w:t>Stemrecht voor iedere burger</w:t>
      </w:r>
    </w:p>
    <w:p w14:paraId="4A7D7E88" w14:textId="77777777" w:rsidR="00494C7D" w:rsidRDefault="0045548F">
      <w:pPr>
        <w:pStyle w:val="Hoofdtekst"/>
        <w:numPr>
          <w:ilvl w:val="3"/>
          <w:numId w:val="11"/>
        </w:numPr>
        <w:rPr>
          <w:rFonts w:ascii="Georgia" w:hAnsi="Georgia"/>
        </w:rPr>
      </w:pPr>
      <w:r>
        <w:rPr>
          <w:rFonts w:ascii="Georgia" w:hAnsi="Georgia"/>
        </w:rPr>
        <w:t>Verhoging van lonen</w:t>
      </w:r>
    </w:p>
    <w:p w14:paraId="4B6BF15C" w14:textId="77777777" w:rsidR="00494C7D" w:rsidRDefault="0045548F">
      <w:pPr>
        <w:pStyle w:val="Hoofdtekst"/>
        <w:numPr>
          <w:ilvl w:val="3"/>
          <w:numId w:val="11"/>
        </w:numPr>
        <w:rPr>
          <w:rFonts w:ascii="Georgia" w:hAnsi="Georgia"/>
        </w:rPr>
      </w:pPr>
      <w:r>
        <w:rPr>
          <w:rFonts w:ascii="Georgia" w:hAnsi="Georgia"/>
        </w:rPr>
        <w:t>Verlaging prijzen</w:t>
      </w:r>
    </w:p>
    <w:p w14:paraId="07173AFB" w14:textId="77777777" w:rsidR="00494C7D" w:rsidRDefault="0045548F">
      <w:pPr>
        <w:pStyle w:val="Hoofdtekst"/>
        <w:numPr>
          <w:ilvl w:val="3"/>
          <w:numId w:val="11"/>
        </w:numPr>
        <w:rPr>
          <w:rFonts w:ascii="Georgia" w:hAnsi="Georgia"/>
        </w:rPr>
      </w:pPr>
      <w:r>
        <w:rPr>
          <w:rFonts w:ascii="Georgia" w:hAnsi="Georgia"/>
        </w:rPr>
        <w:t>Afschaffing monarchie</w:t>
      </w:r>
    </w:p>
    <w:p w14:paraId="213E5985" w14:textId="77777777" w:rsidR="00494C7D" w:rsidRDefault="0045548F">
      <w:pPr>
        <w:pStyle w:val="Hoofdtekst"/>
        <w:numPr>
          <w:ilvl w:val="3"/>
          <w:numId w:val="11"/>
        </w:numPr>
        <w:rPr>
          <w:rFonts w:ascii="Georgia" w:hAnsi="Georgia"/>
        </w:rPr>
      </w:pPr>
      <w:r>
        <w:rPr>
          <w:rFonts w:ascii="Georgia" w:hAnsi="Georgia"/>
        </w:rPr>
        <w:t>Verspreiding van de revolutie naar het buitenland</w:t>
      </w:r>
    </w:p>
    <w:p w14:paraId="6FFD0ED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De </w:t>
      </w:r>
      <w:proofErr w:type="spellStart"/>
      <w:r>
        <w:rPr>
          <w:rFonts w:ascii="Georgia" w:hAnsi="Georgia"/>
        </w:rPr>
        <w:t>jaccobijnen</w:t>
      </w:r>
      <w:proofErr w:type="spellEnd"/>
      <w:r>
        <w:rPr>
          <w:rFonts w:ascii="Georgia" w:hAnsi="Georgia"/>
        </w:rPr>
        <w:t xml:space="preserve"> kregen steeds meer aanhangers onde</w:t>
      </w:r>
      <w:r>
        <w:rPr>
          <w:rFonts w:ascii="Georgia" w:hAnsi="Georgia"/>
        </w:rPr>
        <w:t>r de Franse bevolking.</w:t>
      </w:r>
    </w:p>
    <w:p w14:paraId="5A2F51E7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6465F83D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1791-1792:</w:t>
      </w:r>
    </w:p>
    <w:p w14:paraId="36F11686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Vluchtpoging van Lodewijk XIV naar het buitenland</w:t>
      </w:r>
    </w:p>
    <w:p w14:paraId="59F9EEC4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Gevolg: oorlog et Oostenrijk en de Pruisen.</w:t>
      </w:r>
    </w:p>
    <w:p w14:paraId="6449B81B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Gevolg: koning Lodewijk XIV werd afgezet als koning.</w:t>
      </w:r>
    </w:p>
    <w:p w14:paraId="7B28DB04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6967284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Koning Lodewijk XIV --&gt; Burger Louis </w:t>
      </w:r>
      <w:proofErr w:type="spellStart"/>
      <w:r>
        <w:rPr>
          <w:rFonts w:ascii="Georgia" w:hAnsi="Georgia"/>
        </w:rPr>
        <w:t>Capet</w:t>
      </w:r>
      <w:proofErr w:type="spellEnd"/>
      <w:r>
        <w:rPr>
          <w:rFonts w:ascii="Georgia" w:hAnsi="Georgia"/>
        </w:rPr>
        <w:t>.</w:t>
      </w:r>
    </w:p>
    <w:p w14:paraId="35812780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Gevolg: zonder koning </w:t>
      </w:r>
      <w:r>
        <w:rPr>
          <w:rFonts w:ascii="Georgia" w:hAnsi="Georgia"/>
        </w:rPr>
        <w:t xml:space="preserve">wordt Frankrijk een republiek. De invloed van de </w:t>
      </w:r>
      <w:proofErr w:type="spellStart"/>
      <w:r>
        <w:rPr>
          <w:rFonts w:ascii="Georgia" w:hAnsi="Georgia"/>
        </w:rPr>
        <w:t>jaccobijnen</w:t>
      </w:r>
      <w:proofErr w:type="spellEnd"/>
      <w:r>
        <w:rPr>
          <w:rFonts w:ascii="Georgia" w:hAnsi="Georgia"/>
        </w:rPr>
        <w:t xml:space="preserve"> neemt toe.</w:t>
      </w:r>
    </w:p>
    <w:p w14:paraId="36D52F12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2B7B89A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1792: proces van burger </w:t>
      </w:r>
      <w:proofErr w:type="spellStart"/>
      <w:r>
        <w:rPr>
          <w:rFonts w:ascii="Georgia" w:hAnsi="Georgia"/>
        </w:rPr>
        <w:t>Capet</w:t>
      </w:r>
      <w:proofErr w:type="spellEnd"/>
      <w:r>
        <w:rPr>
          <w:rFonts w:ascii="Georgia" w:hAnsi="Georgia"/>
        </w:rPr>
        <w:t>.</w:t>
      </w:r>
    </w:p>
    <w:p w14:paraId="3D5C836A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Lodewijk XIV wordt door het parlement beschuldigt van hoogverraad, omdat hij in het buitenland hulp zou hebben gezocht tegen de </w:t>
      </w:r>
      <w:r>
        <w:rPr>
          <w:rFonts w:ascii="Georgia" w:hAnsi="Georgia"/>
        </w:rPr>
        <w:t>revolutionairen. Uitkomst?</w:t>
      </w:r>
    </w:p>
    <w:p w14:paraId="212A58BE" w14:textId="77777777" w:rsidR="00494C7D" w:rsidRDefault="0045548F">
      <w:pPr>
        <w:pStyle w:val="Hoofdtekst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Schuldig? Ja</w:t>
      </w:r>
    </w:p>
    <w:p w14:paraId="709B45B1" w14:textId="77777777" w:rsidR="00494C7D" w:rsidRDefault="0045548F">
      <w:pPr>
        <w:pStyle w:val="Hoofdtekst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Doodstraf ? Ja --&gt; guillotine</w:t>
      </w:r>
    </w:p>
    <w:p w14:paraId="0FCD7AE2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58EFF303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Geen eerlijk proces:</w:t>
      </w:r>
    </w:p>
    <w:p w14:paraId="084A9BCD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Parlement was aanklager maar ook rechter.</w:t>
      </w:r>
    </w:p>
    <w:p w14:paraId="3147B58E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Parlement stond onder grote druk van publieke opinie.</w:t>
      </w:r>
    </w:p>
    <w:p w14:paraId="270CD743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Volgens de grondwet van 1791was de koning onschendbaar geworden. </w:t>
      </w:r>
    </w:p>
    <w:p w14:paraId="32AAF48A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Vo</w:t>
      </w:r>
      <w:r>
        <w:rPr>
          <w:rFonts w:ascii="Georgia" w:hAnsi="Georgia"/>
        </w:rPr>
        <w:t>lgens de grondwet moest 75% voor een doodstraf zijn.</w:t>
      </w:r>
    </w:p>
    <w:p w14:paraId="63742BBF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7ABF2183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De </w:t>
      </w:r>
      <w:proofErr w:type="spellStart"/>
      <w:r>
        <w:rPr>
          <w:rFonts w:ascii="Georgia" w:hAnsi="Georgia"/>
        </w:rPr>
        <w:t>jaccobijnen</w:t>
      </w:r>
      <w:proofErr w:type="spellEnd"/>
      <w:r>
        <w:rPr>
          <w:rFonts w:ascii="Georgia" w:hAnsi="Georgia"/>
        </w:rPr>
        <w:t xml:space="preserve"> kregen de macht in handen.</w:t>
      </w:r>
    </w:p>
    <w:p w14:paraId="1175AAB5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De revolutie wordt steeds radicaler:</w:t>
      </w:r>
    </w:p>
    <w:p w14:paraId="6A22AF01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Terreur(1793-1794): Tienduizend tegenstanders van de </w:t>
      </w:r>
      <w:proofErr w:type="spellStart"/>
      <w:r>
        <w:rPr>
          <w:rFonts w:ascii="Georgia" w:hAnsi="Georgia"/>
        </w:rPr>
        <w:t>jaccobijnen</w:t>
      </w:r>
      <w:proofErr w:type="spellEnd"/>
      <w:r>
        <w:rPr>
          <w:rFonts w:ascii="Georgia" w:hAnsi="Georgia"/>
        </w:rPr>
        <w:t xml:space="preserve"> worden gedood met de guillotine.</w:t>
      </w:r>
    </w:p>
    <w:p w14:paraId="4FA09D9E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Gevolg: opstand van de be</w:t>
      </w:r>
      <w:r>
        <w:rPr>
          <w:rFonts w:ascii="Georgia" w:hAnsi="Georgia"/>
        </w:rPr>
        <w:t>volking.</w:t>
      </w:r>
    </w:p>
    <w:p w14:paraId="5FCB9196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Gevolg: </w:t>
      </w:r>
      <w:proofErr w:type="spellStart"/>
      <w:r>
        <w:rPr>
          <w:rFonts w:ascii="Georgia" w:hAnsi="Georgia"/>
        </w:rPr>
        <w:t>Robesspiere</w:t>
      </w:r>
      <w:proofErr w:type="spellEnd"/>
      <w:r>
        <w:rPr>
          <w:rFonts w:ascii="Georgia" w:hAnsi="Georgia"/>
        </w:rPr>
        <w:t xml:space="preserve">  wordt onthoofd.</w:t>
      </w:r>
    </w:p>
    <w:p w14:paraId="1F9D0382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659C47CC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1795: de girondijnen nemen de macht in handen.</w:t>
      </w:r>
    </w:p>
    <w:p w14:paraId="377B5871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Napoleon en het einde van de Franse revolutie </w:t>
      </w:r>
    </w:p>
    <w:p w14:paraId="11FCC025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Girondijnen draaien aantal veranderingen van </w:t>
      </w:r>
      <w:proofErr w:type="spellStart"/>
      <w:r>
        <w:rPr>
          <w:rFonts w:ascii="Georgia" w:hAnsi="Georgia"/>
        </w:rPr>
        <w:t>jaccobijnen</w:t>
      </w:r>
      <w:proofErr w:type="spellEnd"/>
      <w:r>
        <w:rPr>
          <w:rFonts w:ascii="Georgia" w:hAnsi="Georgia"/>
        </w:rPr>
        <w:t xml:space="preserve"> terug.</w:t>
      </w:r>
    </w:p>
    <w:p w14:paraId="2863FDCC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Afschaffing van algemeen kiesrecht--&gt; censuskiesrec</w:t>
      </w:r>
      <w:r>
        <w:rPr>
          <w:rFonts w:ascii="Georgia" w:hAnsi="Georgia"/>
        </w:rPr>
        <w:t>ht, macht komt weer in handen van de gegoede burgerij.</w:t>
      </w:r>
    </w:p>
    <w:p w14:paraId="1F0C30FC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31BFFE0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1795-1799: </w:t>
      </w:r>
    </w:p>
    <w:p w14:paraId="2D811B26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Onrust blijft:</w:t>
      </w:r>
    </w:p>
    <w:p w14:paraId="4CFB5B05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Grote hongersnood</w:t>
      </w:r>
    </w:p>
    <w:p w14:paraId="61DF9CF7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Ontevredenheid </w:t>
      </w:r>
      <w:proofErr w:type="spellStart"/>
      <w:r>
        <w:rPr>
          <w:rFonts w:ascii="Georgia" w:hAnsi="Georgia"/>
        </w:rPr>
        <w:t>jaccobijnen</w:t>
      </w:r>
      <w:proofErr w:type="spellEnd"/>
      <w:r>
        <w:rPr>
          <w:rFonts w:ascii="Georgia" w:hAnsi="Georgia"/>
        </w:rPr>
        <w:t xml:space="preserve"> </w:t>
      </w:r>
    </w:p>
    <w:p w14:paraId="5A959AE0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Oorlogen met buitenland</w:t>
      </w:r>
    </w:p>
    <w:p w14:paraId="386379D6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Opstand van de adel die </w:t>
      </w:r>
      <w:proofErr w:type="spellStart"/>
      <w:r>
        <w:rPr>
          <w:rFonts w:ascii="Georgia" w:hAnsi="Georgia"/>
        </w:rPr>
        <w:t>Amcien</w:t>
      </w:r>
      <w:proofErr w:type="spellEnd"/>
      <w:r>
        <w:rPr>
          <w:rFonts w:ascii="Georgia" w:hAnsi="Georgia"/>
        </w:rPr>
        <w:t xml:space="preserve"> regime wilden</w:t>
      </w:r>
    </w:p>
    <w:p w14:paraId="5B45E740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23C55A4B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1799: staatsgreep door Napoleon </w:t>
      </w:r>
      <w:r>
        <w:rPr>
          <w:rFonts w:ascii="Georgia" w:hAnsi="Georgia"/>
        </w:rPr>
        <w:t>(legerleider)' hij roept zichzelf uit tot keizer.</w:t>
      </w:r>
    </w:p>
    <w:p w14:paraId="6525B321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Doelen:</w:t>
      </w:r>
    </w:p>
    <w:p w14:paraId="7255E88E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Herstel orde Frankrijk</w:t>
      </w:r>
    </w:p>
    <w:p w14:paraId="64C77B2E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Veroveren van het buitenland</w:t>
      </w:r>
    </w:p>
    <w:p w14:paraId="53CD8D9E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0FBED48C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1804: invoering Code Napoleon</w:t>
      </w:r>
    </w:p>
    <w:p w14:paraId="26ECB2C9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Burgerlijk wetboek dat zorgt voor uniforme wetgeving:</w:t>
      </w:r>
    </w:p>
    <w:p w14:paraId="61939E23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Gelijkheid voor de wet</w:t>
      </w:r>
    </w:p>
    <w:p w14:paraId="77268BBD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Eerlijke rechtspraak</w:t>
      </w:r>
    </w:p>
    <w:p w14:paraId="1CCBC880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Vrijheid van reli</w:t>
      </w:r>
      <w:r>
        <w:rPr>
          <w:rFonts w:ascii="Georgia" w:hAnsi="Georgia"/>
        </w:rPr>
        <w:t>gie</w:t>
      </w:r>
    </w:p>
    <w:p w14:paraId="50D78D46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Vrijheid van bezit</w:t>
      </w:r>
    </w:p>
    <w:p w14:paraId="785387CC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Burgerlijke stand geregeld door de staat, niet door de kerk.</w:t>
      </w:r>
    </w:p>
    <w:p w14:paraId="378DA75A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505A067B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Napoleon verovert een groot deel van Europa. Verspreiding van Code Napoleon.</w:t>
      </w:r>
    </w:p>
    <w:p w14:paraId="28B76DE8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2000333A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1815: napoleon definitief verslagen Waterloo.</w:t>
      </w:r>
    </w:p>
    <w:p w14:paraId="42B9F8A9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t>Wenen en Verona:</w:t>
      </w:r>
    </w:p>
    <w:p w14:paraId="738534E5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1815: Congres van Wenen- hoe v</w:t>
      </w:r>
      <w:r>
        <w:rPr>
          <w:rFonts w:ascii="Georgia" w:hAnsi="Georgia"/>
        </w:rPr>
        <w:t>erder?</w:t>
      </w:r>
    </w:p>
    <w:p w14:paraId="584B3CA9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Restauratie: herstel van de oude orde van 1792: verworvenheden van de verlichting worden zoveel mogelijk teruggedraaid.</w:t>
      </w:r>
    </w:p>
    <w:p w14:paraId="596308D1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Cre</w:t>
      </w:r>
      <w:r>
        <w:rPr>
          <w:rFonts w:ascii="Georgia" w:hAnsi="Georgia"/>
        </w:rPr>
        <w:t>ë</w:t>
      </w:r>
      <w:r>
        <w:rPr>
          <w:rFonts w:ascii="Georgia" w:hAnsi="Georgia"/>
        </w:rPr>
        <w:t>eren</w:t>
      </w:r>
      <w:proofErr w:type="spellEnd"/>
      <w:r>
        <w:rPr>
          <w:rFonts w:ascii="Georgia" w:hAnsi="Georgia"/>
        </w:rPr>
        <w:t xml:space="preserve"> van machtsevenwicht tussen Europese Staten om nieuwe oorlogen te voorkomen </w:t>
      </w:r>
    </w:p>
    <w:p w14:paraId="47562992" w14:textId="77777777" w:rsidR="00494C7D" w:rsidRDefault="0045548F">
      <w:pPr>
        <w:pStyle w:val="Hoofdtekst"/>
        <w:numPr>
          <w:ilvl w:val="3"/>
          <w:numId w:val="7"/>
        </w:numPr>
        <w:rPr>
          <w:rFonts w:ascii="Georgia" w:hAnsi="Georgia"/>
        </w:rPr>
      </w:pPr>
      <w:r>
        <w:rPr>
          <w:rFonts w:ascii="Georgia" w:hAnsi="Georgia"/>
        </w:rPr>
        <w:t>Stichting van de Verenigde Nederlanden onste</w:t>
      </w:r>
      <w:r>
        <w:rPr>
          <w:rFonts w:ascii="Georgia" w:hAnsi="Georgia"/>
        </w:rPr>
        <w:t>rk te staan tegen Frankrijk.</w:t>
      </w:r>
    </w:p>
    <w:p w14:paraId="4F85923E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524823F2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1822: Verdrag van Verona</w:t>
      </w:r>
    </w:p>
    <w:p w14:paraId="3497E96F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Liberale opstand tegen ' gerestaureerde' Spaanse koning.</w:t>
      </w:r>
    </w:p>
    <w:p w14:paraId="42E31E1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Europese grootmachten stellen verdrag op:</w:t>
      </w:r>
    </w:p>
    <w:p w14:paraId="1E063F3C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Revoluties moeten bestreden worden.</w:t>
      </w:r>
    </w:p>
    <w:p w14:paraId="70B4A355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Macht ligt bij de koning</w:t>
      </w:r>
    </w:p>
    <w:p w14:paraId="5CEAD91B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Censuur van liberale idee</w:t>
      </w:r>
      <w:r>
        <w:rPr>
          <w:rFonts w:ascii="Georgia" w:hAnsi="Georgia"/>
        </w:rPr>
        <w:t>ë</w:t>
      </w:r>
      <w:r>
        <w:rPr>
          <w:rFonts w:ascii="Georgia" w:hAnsi="Georgia"/>
        </w:rPr>
        <w:t>n mag.</w:t>
      </w:r>
    </w:p>
    <w:p w14:paraId="3897C9EF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322AA998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Franse soldaten slaan Spaanse opstand neer.</w:t>
      </w:r>
    </w:p>
    <w:p w14:paraId="29B908E8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Engeland weigert het verdrag van Verona te ondertekenen</w:t>
      </w:r>
    </w:p>
    <w:p w14:paraId="3A977A35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Gevolg: einde diplomatie via congressen.</w:t>
      </w:r>
    </w:p>
    <w:p w14:paraId="6038197F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t>Liberalisme en socialisme:</w:t>
      </w:r>
    </w:p>
    <w:p w14:paraId="6336F999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Reactie op restauratie:</w:t>
      </w:r>
    </w:p>
    <w:p w14:paraId="4F1241F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De burgerij was fel tegen de restauratie --&gt;</w:t>
      </w:r>
    </w:p>
    <w:p w14:paraId="0A79835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Ontstaan van nieuwe</w:t>
      </w:r>
      <w:r>
        <w:rPr>
          <w:rFonts w:ascii="Georgia" w:hAnsi="Georgia"/>
        </w:rPr>
        <w:t xml:space="preserve"> politieke stromingen gebaseerd op idealen van de verlichting.</w:t>
      </w:r>
    </w:p>
    <w:p w14:paraId="72B05594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Liberalisme </w:t>
      </w:r>
    </w:p>
    <w:p w14:paraId="71CFF8B6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Socialisme</w:t>
      </w:r>
    </w:p>
    <w:p w14:paraId="52855853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609A4BE1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Overeenkomst :</w:t>
      </w:r>
    </w:p>
    <w:p w14:paraId="1A5DEDE0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Geloof in de maakbaarheid van de samenleving </w:t>
      </w:r>
    </w:p>
    <w:p w14:paraId="207B7CE0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3C725054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Verschillen :</w:t>
      </w:r>
    </w:p>
    <w:p w14:paraId="08806DC7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Uitleg van verlichte idealen </w:t>
      </w:r>
    </w:p>
    <w:p w14:paraId="420014CE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Visie op rol van de overheid in de samenleving</w:t>
      </w:r>
    </w:p>
    <w:p w14:paraId="182AEE71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Visie op de soe</w:t>
      </w:r>
      <w:r>
        <w:rPr>
          <w:rFonts w:ascii="Georgia" w:hAnsi="Georgia"/>
        </w:rPr>
        <w:t xml:space="preserve">vereiniteit </w:t>
      </w:r>
    </w:p>
    <w:p w14:paraId="420A2317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19F1127C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Door deze stromingen vinden in de 19e eeuw revoluties plaats die proberen de restauratie ongedaan te maken.</w:t>
      </w:r>
    </w:p>
    <w:p w14:paraId="505ECC74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5FD65AD3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Liberalisme:</w:t>
      </w:r>
    </w:p>
    <w:p w14:paraId="3D6744F1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Individuele vrijheid</w:t>
      </w:r>
    </w:p>
    <w:p w14:paraId="3DCCA7CB" w14:textId="77777777" w:rsidR="00494C7D" w:rsidRDefault="0045548F">
      <w:pPr>
        <w:pStyle w:val="Hoofdtekst"/>
        <w:numPr>
          <w:ilvl w:val="2"/>
          <w:numId w:val="11"/>
        </w:numPr>
        <w:rPr>
          <w:rFonts w:ascii="Georgia" w:hAnsi="Georgia"/>
        </w:rPr>
      </w:pPr>
      <w:r>
        <w:rPr>
          <w:rFonts w:ascii="Georgia" w:hAnsi="Georgia"/>
        </w:rPr>
        <w:t>Burger moet vrij zijn op gebied van:</w:t>
      </w:r>
    </w:p>
    <w:p w14:paraId="6F4DF334" w14:textId="77777777" w:rsidR="00494C7D" w:rsidRDefault="0045548F">
      <w:pPr>
        <w:pStyle w:val="Hoofdtekst"/>
        <w:numPr>
          <w:ilvl w:val="4"/>
          <w:numId w:val="12"/>
        </w:numPr>
        <w:rPr>
          <w:rFonts w:ascii="Georgia" w:hAnsi="Georgia"/>
        </w:rPr>
      </w:pPr>
      <w:r>
        <w:rPr>
          <w:rFonts w:ascii="Georgia" w:hAnsi="Georgia"/>
        </w:rPr>
        <w:t>Politiek</w:t>
      </w:r>
    </w:p>
    <w:p w14:paraId="1C7817A4" w14:textId="77777777" w:rsidR="00494C7D" w:rsidRDefault="0045548F">
      <w:pPr>
        <w:pStyle w:val="Hoofdtekst"/>
        <w:numPr>
          <w:ilvl w:val="4"/>
          <w:numId w:val="12"/>
        </w:numPr>
        <w:rPr>
          <w:rFonts w:ascii="Georgia" w:hAnsi="Georgia"/>
        </w:rPr>
      </w:pPr>
      <w:r>
        <w:rPr>
          <w:rFonts w:ascii="Georgia" w:hAnsi="Georgia"/>
        </w:rPr>
        <w:t>Economie</w:t>
      </w:r>
    </w:p>
    <w:p w14:paraId="462FAAE5" w14:textId="77777777" w:rsidR="00494C7D" w:rsidRDefault="0045548F">
      <w:pPr>
        <w:pStyle w:val="Hoofdtekst"/>
        <w:numPr>
          <w:ilvl w:val="4"/>
          <w:numId w:val="12"/>
        </w:numPr>
        <w:rPr>
          <w:rFonts w:ascii="Georgia" w:hAnsi="Georgia"/>
        </w:rPr>
      </w:pPr>
      <w:r>
        <w:rPr>
          <w:rFonts w:ascii="Georgia" w:hAnsi="Georgia"/>
        </w:rPr>
        <w:t>Religie</w:t>
      </w:r>
    </w:p>
    <w:p w14:paraId="2DBBF580" w14:textId="77777777" w:rsidR="00494C7D" w:rsidRDefault="0045548F">
      <w:pPr>
        <w:pStyle w:val="Hoofdtekst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Bescherming tegen een staat die </w:t>
      </w:r>
      <w:r>
        <w:rPr>
          <w:rFonts w:ascii="Georgia" w:hAnsi="Georgia"/>
        </w:rPr>
        <w:t>veel zaken wil reguleren.</w:t>
      </w:r>
    </w:p>
    <w:p w14:paraId="1EC5EEF7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Taken van de staat</w:t>
      </w:r>
    </w:p>
    <w:p w14:paraId="2A6D4DCD" w14:textId="77777777" w:rsidR="00494C7D" w:rsidRDefault="0045548F">
      <w:pPr>
        <w:pStyle w:val="Hoofdtekst"/>
        <w:numPr>
          <w:ilvl w:val="4"/>
          <w:numId w:val="13"/>
        </w:numPr>
        <w:rPr>
          <w:rFonts w:ascii="Georgia" w:hAnsi="Georgia"/>
        </w:rPr>
      </w:pPr>
      <w:r>
        <w:rPr>
          <w:rFonts w:ascii="Georgia" w:hAnsi="Georgia"/>
        </w:rPr>
        <w:t>Ontplooiing van burgers</w:t>
      </w:r>
    </w:p>
    <w:p w14:paraId="3E4E83AB" w14:textId="77777777" w:rsidR="00494C7D" w:rsidRDefault="0045548F">
      <w:pPr>
        <w:pStyle w:val="Hoofdtekst"/>
        <w:numPr>
          <w:ilvl w:val="4"/>
          <w:numId w:val="13"/>
        </w:numPr>
        <w:rPr>
          <w:rFonts w:ascii="Georgia" w:hAnsi="Georgia"/>
        </w:rPr>
      </w:pPr>
      <w:r>
        <w:rPr>
          <w:rFonts w:ascii="Georgia" w:hAnsi="Georgia"/>
        </w:rPr>
        <w:t>Bescherming tegen buitenlandse vijanden</w:t>
      </w:r>
    </w:p>
    <w:p w14:paraId="651E1AEC" w14:textId="77777777" w:rsidR="00494C7D" w:rsidRDefault="0045548F">
      <w:pPr>
        <w:pStyle w:val="Hoofdtekst"/>
        <w:numPr>
          <w:ilvl w:val="4"/>
          <w:numId w:val="13"/>
        </w:numPr>
        <w:rPr>
          <w:rFonts w:ascii="Georgia" w:hAnsi="Georgia"/>
        </w:rPr>
      </w:pPr>
      <w:r>
        <w:rPr>
          <w:rFonts w:ascii="Georgia" w:hAnsi="Georgia"/>
        </w:rPr>
        <w:t>Binnenlandse orde handhaven</w:t>
      </w:r>
    </w:p>
    <w:p w14:paraId="4EFBCDD7" w14:textId="77777777" w:rsidR="00494C7D" w:rsidRDefault="0045548F">
      <w:pPr>
        <w:pStyle w:val="Hoofdtekst"/>
        <w:numPr>
          <w:ilvl w:val="4"/>
          <w:numId w:val="13"/>
        </w:numPr>
        <w:rPr>
          <w:rFonts w:ascii="Georgia" w:hAnsi="Georgia"/>
        </w:rPr>
      </w:pPr>
      <w:r>
        <w:rPr>
          <w:rFonts w:ascii="Georgia" w:hAnsi="Georgia"/>
        </w:rPr>
        <w:t>Openbare werken uitvoeren.</w:t>
      </w:r>
    </w:p>
    <w:p w14:paraId="2D147F7B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066B6B60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1830: Belgische opstand</w:t>
      </w:r>
    </w:p>
    <w:p w14:paraId="6203059C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Liberalen in het zuiden van het Verenigd Koninkrijk der Nederlanden</w:t>
      </w:r>
      <w:r>
        <w:rPr>
          <w:rFonts w:ascii="Georgia" w:hAnsi="Georgia"/>
        </w:rPr>
        <w:t xml:space="preserve"> zijn ontevreden:</w:t>
      </w:r>
    </w:p>
    <w:p w14:paraId="28FB134E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Grote macht van de koning </w:t>
      </w:r>
    </w:p>
    <w:p w14:paraId="432064D0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Gebrek aan burgerrechten.</w:t>
      </w:r>
    </w:p>
    <w:p w14:paraId="4CC8525C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Tweederangs behandelingen van Belgen in taal en bestuur.</w:t>
      </w:r>
    </w:p>
    <w:p w14:paraId="3C0C623F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Gevolg: Belgi</w:t>
      </w:r>
      <w:r>
        <w:rPr>
          <w:rFonts w:ascii="Georgia" w:hAnsi="Georgia"/>
        </w:rPr>
        <w:t xml:space="preserve">ë </w:t>
      </w:r>
      <w:r>
        <w:rPr>
          <w:rFonts w:ascii="Georgia" w:hAnsi="Georgia"/>
        </w:rPr>
        <w:t xml:space="preserve">wordt onafhankelijk </w:t>
      </w:r>
    </w:p>
    <w:p w14:paraId="4221E806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29CEFF8E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1848: Revolutiejaar</w:t>
      </w:r>
    </w:p>
    <w:p w14:paraId="052EA81B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In veel Europese landen liberale revoluties.</w:t>
      </w:r>
    </w:p>
    <w:p w14:paraId="69F3CC27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Doel: politieke </w:t>
      </w:r>
      <w:r>
        <w:rPr>
          <w:rFonts w:ascii="Georgia" w:hAnsi="Georgia"/>
        </w:rPr>
        <w:t>positie van de burgerij versterken en die van de koningen te verzwakken.</w:t>
      </w:r>
    </w:p>
    <w:p w14:paraId="48EBE4C9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1CB4CD16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Vanaf 1848:</w:t>
      </w:r>
    </w:p>
    <w:p w14:paraId="5F2C8534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Liberale grondwetten </w:t>
      </w:r>
    </w:p>
    <w:p w14:paraId="49FF0F48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Opkomst van emancipatiebewegingen</w:t>
      </w:r>
    </w:p>
    <w:p w14:paraId="58FA0C81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Voortschrijdende democratisering.</w:t>
      </w:r>
    </w:p>
    <w:p w14:paraId="0BBE986B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29E9F566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Socialisme:</w:t>
      </w:r>
    </w:p>
    <w:p w14:paraId="0F780A32" w14:textId="77777777" w:rsidR="00494C7D" w:rsidRDefault="0045548F">
      <w:pPr>
        <w:pStyle w:val="Hoofdtekst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 xml:space="preserve">meer gelijkheid in de samenleving --&gt; Karl Marx --&gt; klassen </w:t>
      </w:r>
      <w:r>
        <w:rPr>
          <w:rFonts w:ascii="Georgia" w:hAnsi="Georgia"/>
        </w:rPr>
        <w:t>strijd</w:t>
      </w:r>
    </w:p>
    <w:p w14:paraId="0B2BE63A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Kapitalisme--&gt; socialisme --&gt; communisme </w:t>
      </w:r>
    </w:p>
    <w:p w14:paraId="2E2BEC2E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Kapitalisme:</w:t>
      </w:r>
    </w:p>
    <w:p w14:paraId="66106186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Kleine overheid</w:t>
      </w:r>
    </w:p>
    <w:p w14:paraId="1D7A3017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Particuliere productiemiddelen</w:t>
      </w:r>
    </w:p>
    <w:p w14:paraId="7393B719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Groot verschil arm en rijk : arbeiders komen in opstand</w:t>
      </w:r>
    </w:p>
    <w:p w14:paraId="04E424A2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Socialisme:</w:t>
      </w:r>
    </w:p>
    <w:p w14:paraId="3F5E19B7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Grote overheid</w:t>
      </w:r>
    </w:p>
    <w:p w14:paraId="180D6A88" w14:textId="77777777" w:rsidR="00494C7D" w:rsidRDefault="0045548F">
      <w:pPr>
        <w:pStyle w:val="Hoofdtekst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Herverdeling van productiemiddelen</w:t>
      </w:r>
    </w:p>
    <w:p w14:paraId="55BCB035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Communisme:</w:t>
      </w:r>
    </w:p>
    <w:p w14:paraId="42C0C210" w14:textId="77777777" w:rsidR="00494C7D" w:rsidRDefault="0045548F">
      <w:pPr>
        <w:pStyle w:val="Hoofdtekst"/>
        <w:numPr>
          <w:ilvl w:val="1"/>
          <w:numId w:val="15"/>
        </w:numPr>
        <w:rPr>
          <w:rFonts w:ascii="Georgia" w:hAnsi="Georgia"/>
        </w:rPr>
      </w:pPr>
      <w:r>
        <w:rPr>
          <w:rFonts w:ascii="Georgia" w:hAnsi="Georgia"/>
        </w:rPr>
        <w:t>Geen overheid</w:t>
      </w:r>
    </w:p>
    <w:p w14:paraId="77E1AD5C" w14:textId="77777777" w:rsidR="00494C7D" w:rsidRDefault="0045548F">
      <w:pPr>
        <w:pStyle w:val="Hoofdtekst"/>
        <w:numPr>
          <w:ilvl w:val="1"/>
          <w:numId w:val="15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Kla</w:t>
      </w:r>
      <w:r>
        <w:rPr>
          <w:rFonts w:ascii="Georgia" w:hAnsi="Georgia"/>
        </w:rPr>
        <w:t>ssenloze</w:t>
      </w:r>
      <w:proofErr w:type="spellEnd"/>
      <w:r>
        <w:rPr>
          <w:rFonts w:ascii="Georgia" w:hAnsi="Georgia"/>
        </w:rPr>
        <w:t xml:space="preserve"> samenleving met gemeenschappelijk bezit van productiemiddelen</w:t>
      </w:r>
    </w:p>
    <w:p w14:paraId="27C4A28D" w14:textId="77777777" w:rsidR="00494C7D" w:rsidRDefault="0045548F">
      <w:pPr>
        <w:pStyle w:val="Koptekst3"/>
        <w:rPr>
          <w:rFonts w:ascii="Georgia" w:eastAsia="Georgia" w:hAnsi="Georgia" w:cs="Georgia"/>
        </w:rPr>
      </w:pPr>
      <w:r>
        <w:rPr>
          <w:rFonts w:ascii="Georgia" w:hAnsi="Georgia"/>
        </w:rPr>
        <w:lastRenderedPageBreak/>
        <w:t xml:space="preserve">Nationalisme: </w:t>
      </w:r>
    </w:p>
    <w:p w14:paraId="3D9CC614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Door het nadenken over volkssoevereiniteit kwam er ook steeds eer aandacht voor eenheid onder de burgers die deze soevereiniteit uitoefenden.</w:t>
      </w:r>
    </w:p>
    <w:p w14:paraId="4267B25A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Nationalisme:</w:t>
      </w:r>
    </w:p>
    <w:p w14:paraId="1F31EC4E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Voorliefde voo</w:t>
      </w:r>
      <w:r>
        <w:rPr>
          <w:rFonts w:ascii="Georgia" w:hAnsi="Georgia"/>
        </w:rPr>
        <w:t xml:space="preserve">r het eigen volk, dat een eigen natiestaat wil vormen </w:t>
      </w:r>
    </w:p>
    <w:p w14:paraId="59433C5C" w14:textId="77777777" w:rsidR="00494C7D" w:rsidRDefault="0045548F">
      <w:pPr>
        <w:pStyle w:val="Hoofdtekst"/>
        <w:numPr>
          <w:ilvl w:val="2"/>
          <w:numId w:val="15"/>
        </w:numPr>
        <w:rPr>
          <w:rFonts w:ascii="Georgia" w:hAnsi="Georgia"/>
        </w:rPr>
      </w:pPr>
      <w:r>
        <w:rPr>
          <w:rFonts w:ascii="Georgia" w:hAnsi="Georgia"/>
        </w:rPr>
        <w:t>Gemeenschappelijke taal</w:t>
      </w:r>
    </w:p>
    <w:p w14:paraId="036F6EF7" w14:textId="77777777" w:rsidR="00494C7D" w:rsidRDefault="0045548F">
      <w:pPr>
        <w:pStyle w:val="Hoofdtekst"/>
        <w:numPr>
          <w:ilvl w:val="2"/>
          <w:numId w:val="15"/>
        </w:numPr>
        <w:rPr>
          <w:rFonts w:ascii="Georgia" w:hAnsi="Georgia"/>
        </w:rPr>
      </w:pPr>
      <w:r>
        <w:rPr>
          <w:rFonts w:ascii="Georgia" w:hAnsi="Georgia"/>
        </w:rPr>
        <w:t xml:space="preserve">Gemeenschappelijke cultuur </w:t>
      </w:r>
    </w:p>
    <w:p w14:paraId="6500AF87" w14:textId="77777777" w:rsidR="00494C7D" w:rsidRDefault="0045548F">
      <w:pPr>
        <w:pStyle w:val="Hoofdtekst"/>
        <w:numPr>
          <w:ilvl w:val="2"/>
          <w:numId w:val="15"/>
        </w:numPr>
        <w:rPr>
          <w:rFonts w:ascii="Georgia" w:hAnsi="Georgia"/>
        </w:rPr>
      </w:pPr>
      <w:r>
        <w:rPr>
          <w:rFonts w:ascii="Georgia" w:hAnsi="Georgia"/>
        </w:rPr>
        <w:t>Gedeeld roemrijk verleden</w:t>
      </w:r>
    </w:p>
    <w:p w14:paraId="665AB7EA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Machthebbers gebruikten het nationalisme om eensgezindheid van het volk te stimuleren.</w:t>
      </w:r>
    </w:p>
    <w:p w14:paraId="414E7F19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7B6EBBEB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Duitsland is geen Natiestaat:</w:t>
      </w:r>
    </w:p>
    <w:p w14:paraId="622C1E68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1848:</w:t>
      </w:r>
      <w:r>
        <w:rPr>
          <w:rFonts w:ascii="Georgia" w:hAnsi="Georgia"/>
        </w:rPr>
        <w:t xml:space="preserve"> Revolutiejaar</w:t>
      </w:r>
    </w:p>
    <w:p w14:paraId="51975552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Gevolg: Frankfurter Parlement</w:t>
      </w:r>
    </w:p>
    <w:p w14:paraId="35B106F4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Nationaal parlement met vertegenwoordigers uit alle Duitse staten, met steun van de Pruisische Koning.</w:t>
      </w:r>
    </w:p>
    <w:p w14:paraId="63648226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>Doelen:</w:t>
      </w:r>
    </w:p>
    <w:p w14:paraId="21E1DEE6" w14:textId="77777777" w:rsidR="00494C7D" w:rsidRDefault="0045548F">
      <w:pPr>
        <w:pStyle w:val="Hoofdtekst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Nieuwe liberale grondwet</w:t>
      </w:r>
    </w:p>
    <w:p w14:paraId="7130D107" w14:textId="77777777" w:rsidR="00494C7D" w:rsidRDefault="0045548F">
      <w:pPr>
        <w:pStyle w:val="Hoofdtekst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Duitse eenheidsstaat</w:t>
      </w:r>
    </w:p>
    <w:p w14:paraId="78CFF193" w14:textId="77777777" w:rsidR="00494C7D" w:rsidRDefault="0045548F">
      <w:pPr>
        <w:pStyle w:val="Hoofdtekst"/>
        <w:numPr>
          <w:ilvl w:val="2"/>
          <w:numId w:val="16"/>
        </w:numPr>
        <w:rPr>
          <w:rFonts w:ascii="Georgia" w:hAnsi="Georgia"/>
        </w:rPr>
      </w:pPr>
      <w:r>
        <w:rPr>
          <w:rFonts w:ascii="Georgia" w:hAnsi="Georgia"/>
        </w:rPr>
        <w:t>Klein/ groot Duitse oplossing</w:t>
      </w:r>
    </w:p>
    <w:p w14:paraId="5C73944E" w14:textId="77777777" w:rsidR="00494C7D" w:rsidRDefault="00494C7D">
      <w:pPr>
        <w:pStyle w:val="Hoofdtekst"/>
        <w:rPr>
          <w:rFonts w:ascii="Georgia" w:eastAsia="Georgia" w:hAnsi="Georgia" w:cs="Georgia"/>
        </w:rPr>
      </w:pPr>
    </w:p>
    <w:p w14:paraId="590D5092" w14:textId="77777777" w:rsidR="00494C7D" w:rsidRDefault="0045548F">
      <w:pPr>
        <w:pStyle w:val="Hoofdteks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Duitse vorsten </w:t>
      </w:r>
      <w:r>
        <w:rPr>
          <w:rFonts w:ascii="Georgia" w:hAnsi="Georgia"/>
        </w:rPr>
        <w:t>slaan revoluties neer:</w:t>
      </w:r>
    </w:p>
    <w:p w14:paraId="6ED8E1E1" w14:textId="77777777" w:rsidR="00494C7D" w:rsidRDefault="0045548F">
      <w:pPr>
        <w:pStyle w:val="Hoofdtekst"/>
      </w:pPr>
      <w:r>
        <w:rPr>
          <w:rFonts w:ascii="Georgia" w:hAnsi="Georgia"/>
        </w:rPr>
        <w:t>Pruisische koning weigert constitutionele monarchie, niemand kan hem macht geven behalve god.</w:t>
      </w:r>
    </w:p>
    <w:sectPr w:rsidR="00494C7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FA8EF" w14:textId="77777777" w:rsidR="0045548F" w:rsidRDefault="0045548F">
      <w:r>
        <w:separator/>
      </w:r>
    </w:p>
  </w:endnote>
  <w:endnote w:type="continuationSeparator" w:id="0">
    <w:p w14:paraId="70DF9307" w14:textId="77777777" w:rsidR="0045548F" w:rsidRDefault="004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D9BF" w14:textId="77777777" w:rsidR="00494C7D" w:rsidRDefault="00494C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2BD8" w14:textId="77777777" w:rsidR="0045548F" w:rsidRDefault="0045548F">
      <w:r>
        <w:separator/>
      </w:r>
    </w:p>
  </w:footnote>
  <w:footnote w:type="continuationSeparator" w:id="0">
    <w:p w14:paraId="47282D12" w14:textId="77777777" w:rsidR="0045548F" w:rsidRDefault="0045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DF6A" w14:textId="77777777" w:rsidR="00494C7D" w:rsidRDefault="00494C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FC1"/>
    <w:multiLevelType w:val="hybridMultilevel"/>
    <w:tmpl w:val="D63C3300"/>
    <w:styleLink w:val="Notities"/>
    <w:lvl w:ilvl="0" w:tplc="E5847A9E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5E2B8C0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17CE90F6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97A6086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5CFE11E8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04CB23A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19AE8E8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5706AE2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2945056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2B1D29BC"/>
    <w:multiLevelType w:val="hybridMultilevel"/>
    <w:tmpl w:val="95F416A8"/>
    <w:styleLink w:val="Streep"/>
    <w:lvl w:ilvl="0" w:tplc="9CD4F72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4D6EA6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B54946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800B43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2AE5BB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59067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8828A3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762D10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F10B2B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2DDD2F49"/>
    <w:multiLevelType w:val="hybridMultilevel"/>
    <w:tmpl w:val="95F416A8"/>
    <w:numStyleLink w:val="Streep"/>
  </w:abstractNum>
  <w:abstractNum w:abstractNumId="3" w15:restartNumberingAfterBreak="0">
    <w:nsid w:val="351A5D44"/>
    <w:multiLevelType w:val="hybridMultilevel"/>
    <w:tmpl w:val="0B8C4B3A"/>
    <w:numStyleLink w:val="Genummerd"/>
  </w:abstractNum>
  <w:abstractNum w:abstractNumId="4" w15:restartNumberingAfterBreak="0">
    <w:nsid w:val="399A0E78"/>
    <w:multiLevelType w:val="hybridMultilevel"/>
    <w:tmpl w:val="8E2811FE"/>
    <w:numStyleLink w:val="Opsommingsteken"/>
  </w:abstractNum>
  <w:abstractNum w:abstractNumId="5" w15:restartNumberingAfterBreak="0">
    <w:nsid w:val="3A562D81"/>
    <w:multiLevelType w:val="hybridMultilevel"/>
    <w:tmpl w:val="D63C3300"/>
    <w:numStyleLink w:val="Notities"/>
  </w:abstractNum>
  <w:abstractNum w:abstractNumId="6" w15:restartNumberingAfterBreak="0">
    <w:nsid w:val="6275638C"/>
    <w:multiLevelType w:val="hybridMultilevel"/>
    <w:tmpl w:val="8E2811FE"/>
    <w:styleLink w:val="Opsommingsteken"/>
    <w:lvl w:ilvl="0" w:tplc="B386D28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58BA1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D380DD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E6E074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992775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C3493E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5504E7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5346C0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AFE405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78384A53"/>
    <w:multiLevelType w:val="hybridMultilevel"/>
    <w:tmpl w:val="0B8C4B3A"/>
    <w:styleLink w:val="Genummerd"/>
    <w:lvl w:ilvl="0" w:tplc="720837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4E232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8783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43EF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85E7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85D1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2878A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E59B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473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lvl w:ilvl="0" w:tplc="6DD2820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B3249C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86AE41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1CC671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6262CB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842941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B1C81C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DF8718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1C604C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2"/>
    <w:lvlOverride w:ilvl="0">
      <w:lvl w:ilvl="0" w:tplc="A75843D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F856AAB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7650722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E1806F2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A0A2E81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D5C4490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3A84FA0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16227A6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907676A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9">
    <w:abstractNumId w:val="7"/>
  </w:num>
  <w:num w:numId="10">
    <w:abstractNumId w:val="3"/>
  </w:num>
  <w:num w:numId="11">
    <w:abstractNumId w:val="4"/>
    <w:lvlOverride w:ilvl="0">
      <w:lvl w:ilvl="0" w:tplc="6DD2820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B3249C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86AE41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1CC671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6262CB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842941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B1C81C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DF8718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1C604C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4"/>
    <w:lvlOverride w:ilvl="0">
      <w:lvl w:ilvl="0" w:tplc="6DD2820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B3249C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86AE41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1CC671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6262CB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842941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B1C81C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DF8718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1C604C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>
    <w:abstractNumId w:val="4"/>
    <w:lvlOverride w:ilvl="0">
      <w:lvl w:ilvl="0" w:tplc="6DD2820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B3249C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86AE41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1CC671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6262CB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842941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B1C81C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DF8718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1C604C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4">
    <w:abstractNumId w:val="2"/>
    <w:lvlOverride w:ilvl="0">
      <w:lvl w:ilvl="0" w:tplc="A75843D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F856AAB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7650722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E1806F2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A0A2E81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D5C4490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3A84FA0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16227A6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907676A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5">
    <w:abstractNumId w:val="4"/>
    <w:lvlOverride w:ilvl="0">
      <w:lvl w:ilvl="0" w:tplc="6DD2820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B3249CC">
        <w:start w:val="1"/>
        <w:numFmt w:val="bullet"/>
        <w:lvlText w:val="•"/>
        <w:lvlJc w:val="left"/>
        <w:pPr>
          <w:tabs>
            <w:tab w:val="left" w:pos="8220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86AE41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1CC671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6262CB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842941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B1C81C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DF8718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1C604C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6">
    <w:abstractNumId w:val="4"/>
    <w:lvlOverride w:ilvl="0">
      <w:lvl w:ilvl="0" w:tplc="6DD2820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B3249C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86AE41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1CC671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6262CB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842941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B1C81C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DF8718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1C604C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7D"/>
    <w:rsid w:val="002C2EE4"/>
    <w:rsid w:val="0045548F"/>
    <w:rsid w:val="004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AB11"/>
  <w15:docId w15:val="{5BB321A4-93BB-4627-81B8-FD995C7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Hoofdtekst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Koptekst3">
    <w:name w:val="Koptekst 3"/>
    <w:next w:val="Hoofdtekst"/>
    <w:pPr>
      <w:keepNext/>
      <w:pBdr>
        <w:top w:val="single" w:sz="4" w:space="0" w:color="515151"/>
      </w:pBdr>
      <w:spacing w:before="360" w:after="40" w:line="288" w:lineRule="auto"/>
      <w:outlineLvl w:val="1"/>
    </w:pPr>
    <w:rPr>
      <w:rFonts w:ascii="Helvetica Light" w:hAnsi="Helvetica Light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Opsommingsteken">
    <w:name w:val="Opsommingsteken"/>
    <w:pPr>
      <w:numPr>
        <w:numId w:val="1"/>
      </w:numPr>
    </w:pPr>
  </w:style>
  <w:style w:type="numbering" w:customStyle="1" w:styleId="Streep">
    <w:name w:val="Streep"/>
    <w:pPr>
      <w:numPr>
        <w:numId w:val="3"/>
      </w:numPr>
    </w:pPr>
  </w:style>
  <w:style w:type="numbering" w:customStyle="1" w:styleId="Notities">
    <w:name w:val="Notities"/>
    <w:pPr>
      <w:numPr>
        <w:numId w:val="5"/>
      </w:numPr>
    </w:pPr>
  </w:style>
  <w:style w:type="numbering" w:customStyle="1" w:styleId="Genummerd">
    <w:name w:val="Genummer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2210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tangena</dc:creator>
  <cp:lastModifiedBy>Tangena, K.I.M. (Kim) ()</cp:lastModifiedBy>
  <cp:revision>2</cp:revision>
  <dcterms:created xsi:type="dcterms:W3CDTF">2019-08-27T19:11:00Z</dcterms:created>
  <dcterms:modified xsi:type="dcterms:W3CDTF">2019-08-27T19:11:00Z</dcterms:modified>
</cp:coreProperties>
</file>