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B0" w:rsidRDefault="00E7025B" w:rsidP="00E7025B">
      <w:pPr>
        <w:rPr>
          <w:rFonts w:ascii="Arial" w:eastAsia="Times New Roman" w:hAnsi="Arial" w:cs="Arial"/>
          <w:color w:val="1F1E1D"/>
          <w:sz w:val="30"/>
          <w:szCs w:val="30"/>
          <w:lang w:eastAsia="nl-NL"/>
        </w:rPr>
      </w:pPr>
      <w:bookmarkStart w:id="0" w:name="_GoBack"/>
      <w:bookmarkEnd w:id="0"/>
      <w:r w:rsidRPr="00E7025B">
        <w:rPr>
          <w:rFonts w:ascii="Arial" w:eastAsia="Times New Roman" w:hAnsi="Arial" w:cs="Arial"/>
          <w:b/>
          <w:bCs/>
          <w:color w:val="1F1E1D"/>
          <w:sz w:val="30"/>
          <w:szCs w:val="30"/>
          <w:bdr w:val="single" w:sz="2" w:space="0" w:color="D2E2EB" w:frame="1"/>
          <w:lang w:eastAsia="nl-NL"/>
        </w:rPr>
        <w:t>De triomfantelijke terugkeer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br/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Wij gingen met het meisje en de jongeman naar het dorp, hun ouders, 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verwanten en slaven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kwamen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ons tegemoet, met blije gezichten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.  Maar ik, hoewel ik mijn menselijke gedaante nog niet teruggekregen had, kon ik mijn grote vreugde niet verbergen en ging ik 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met o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p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gerichte oren en trotse stappen 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door de straten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en m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ijn 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stem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,die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ik erbij haalde 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zoals een trompet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,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bracht veel geluid voort. En terwijl de ouders 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en 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het meisje 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vierden met vele en grote tranen van opwinding 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en 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geluk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, ging Tlepolemus met een grote </w:t>
      </w:r>
      <w:r w:rsidR="005600E7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menigte van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burgers en lastdieren naar het roverskamp terug.</w:t>
      </w:r>
      <w:r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br/>
      </w:r>
    </w:p>
    <w:p w:rsidR="00E7025B" w:rsidRPr="00E7025B" w:rsidRDefault="00F277B0" w:rsidP="00E7025B">
      <w:pPr>
        <w:rPr>
          <w:rFonts w:ascii="Arial" w:eastAsia="Times New Roman" w:hAnsi="Arial" w:cs="Arial"/>
          <w:color w:val="1F1E1D"/>
          <w:sz w:val="30"/>
          <w:szCs w:val="30"/>
          <w:lang w:eastAsia="nl-NL"/>
        </w:rPr>
      </w:pPr>
      <w:r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En aangezien ik heel erg </w:t>
      </w:r>
      <w:r w:rsidR="00E7025B"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verlangde </w:t>
      </w:r>
      <w:r>
        <w:rPr>
          <w:rFonts w:ascii="Arial" w:eastAsia="Times New Roman" w:hAnsi="Arial" w:cs="Arial"/>
          <w:color w:val="1F1E1D"/>
          <w:sz w:val="30"/>
          <w:szCs w:val="30"/>
          <w:lang w:eastAsia="nl-NL"/>
        </w:rPr>
        <w:t>de</w:t>
      </w:r>
      <w:r w:rsidR="00E7025B"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straf van de rovers te zien</w:t>
      </w:r>
      <w:r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, begaf ik me opnieuw naar deze verderfelijke plaats </w:t>
      </w:r>
      <w:r w:rsidR="00E7025B"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We hebben </w:t>
      </w:r>
      <w:r>
        <w:rPr>
          <w:rFonts w:ascii="Arial" w:eastAsia="Times New Roman" w:hAnsi="Arial" w:cs="Arial"/>
          <w:color w:val="1F1E1D"/>
          <w:sz w:val="30"/>
          <w:szCs w:val="30"/>
          <w:lang w:eastAsia="nl-NL"/>
        </w:rPr>
        <w:t>hen,</w:t>
      </w:r>
      <w:r w:rsidR="00E7025B"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nog </w:t>
      </w:r>
      <w:r>
        <w:rPr>
          <w:rFonts w:ascii="Arial" w:eastAsia="Times New Roman" w:hAnsi="Arial" w:cs="Arial"/>
          <w:color w:val="1F1E1D"/>
          <w:sz w:val="30"/>
          <w:szCs w:val="30"/>
          <w:lang w:eastAsia="nl-NL"/>
        </w:rPr>
        <w:t>steeds</w:t>
      </w:r>
      <w:r w:rsidR="00E7025B"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 door wijn en boeien </w:t>
      </w:r>
      <w:r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geboeid, </w:t>
      </w:r>
      <w:r w:rsidR="00E7025B"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teruggevonden. </w:t>
      </w:r>
      <w:r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Eerst hebben de burgers alle rijkdommen, die de rovers hebben gestolen, uit het kamp tevoorschijn gehaald en op onze rug geplaatst. Zo </w:t>
      </w:r>
      <w:r w:rsidR="006A1796">
        <w:rPr>
          <w:rFonts w:ascii="Arial" w:eastAsia="Times New Roman" w:hAnsi="Arial" w:cs="Arial"/>
          <w:color w:val="1F1E1D"/>
          <w:sz w:val="30"/>
          <w:szCs w:val="30"/>
          <w:lang w:eastAsia="nl-NL"/>
        </w:rPr>
        <w:t xml:space="preserve">was Mercurius, die vantevoren de vriend van de rovers was, hen nu niet meer gunstig gezind.  Bovendien is er van de rovers, niets overgebleven, maar een verdiende dood, </w:t>
      </w:r>
      <w:r w:rsidR="006A1796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een deel wierpen we van de rots, het andere deel van hen hebben we zelf met zwaarden gedood</w:t>
      </w:r>
      <w:r w:rsidR="006A1796">
        <w:rPr>
          <w:rFonts w:ascii="Arial" w:eastAsia="Times New Roman" w:hAnsi="Arial" w:cs="Arial"/>
          <w:color w:val="1F1E1D"/>
          <w:sz w:val="30"/>
          <w:szCs w:val="30"/>
          <w:lang w:eastAsia="nl-NL"/>
        </w:rPr>
        <w:t>.</w:t>
      </w:r>
      <w:r w:rsidR="00E7025B" w:rsidRPr="00E7025B">
        <w:rPr>
          <w:rFonts w:ascii="Arial" w:eastAsia="Times New Roman" w:hAnsi="Arial" w:cs="Arial"/>
          <w:color w:val="1F1E1D"/>
          <w:sz w:val="30"/>
          <w:szCs w:val="30"/>
          <w:lang w:eastAsia="nl-NL"/>
        </w:rPr>
        <w:br/>
      </w:r>
    </w:p>
    <w:p w:rsidR="00E7025B" w:rsidRPr="00E7025B" w:rsidRDefault="00E7025B" w:rsidP="00E7025B">
      <w:pPr>
        <w:spacing w:line="0" w:lineRule="auto"/>
        <w:rPr>
          <w:rFonts w:ascii="Arial" w:eastAsia="Times New Roman" w:hAnsi="Arial" w:cs="Arial"/>
          <w:color w:val="1F1E1D"/>
          <w:sz w:val="27"/>
          <w:szCs w:val="27"/>
          <w:lang w:eastAsia="nl-NL"/>
        </w:rPr>
      </w:pPr>
    </w:p>
    <w:p w:rsidR="00C53734" w:rsidRDefault="006A1796"/>
    <w:sectPr w:rsidR="00C53734" w:rsidSect="00AB6D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5B"/>
    <w:rsid w:val="005600E7"/>
    <w:rsid w:val="006A1796"/>
    <w:rsid w:val="00AB6DAA"/>
    <w:rsid w:val="00CC62EB"/>
    <w:rsid w:val="00E7025B"/>
    <w:rsid w:val="00F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F1A3"/>
  <w15:chartTrackingRefBased/>
  <w15:docId w15:val="{350DDFE7-CF05-5B45-8358-529DD349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7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792">
          <w:marLeft w:val="0"/>
          <w:marRight w:val="150"/>
          <w:marTop w:val="0"/>
          <w:marBottom w:val="0"/>
          <w:divBdr>
            <w:top w:val="single" w:sz="2" w:space="0" w:color="D2E2EB"/>
            <w:left w:val="single" w:sz="2" w:space="0" w:color="D2E2EB"/>
            <w:bottom w:val="single" w:sz="2" w:space="0" w:color="D2E2EB"/>
            <w:right w:val="single" w:sz="2" w:space="0" w:color="D2E2EB"/>
          </w:divBdr>
          <w:divsChild>
            <w:div w:id="698623822">
              <w:marLeft w:val="0"/>
              <w:marRight w:val="0"/>
              <w:marTop w:val="0"/>
              <w:marBottom w:val="0"/>
              <w:divBdr>
                <w:top w:val="single" w:sz="2" w:space="0" w:color="D2E2EB"/>
                <w:left w:val="single" w:sz="2" w:space="0" w:color="D2E2EB"/>
                <w:bottom w:val="single" w:sz="2" w:space="0" w:color="D2E2EB"/>
                <w:right w:val="single" w:sz="2" w:space="0" w:color="D2E2EB"/>
              </w:divBdr>
              <w:divsChild>
                <w:div w:id="1076364032">
                  <w:marLeft w:val="0"/>
                  <w:marRight w:val="0"/>
                  <w:marTop w:val="0"/>
                  <w:marBottom w:val="0"/>
                  <w:divBdr>
                    <w:top w:val="single" w:sz="2" w:space="0" w:color="D2E2EB"/>
                    <w:left w:val="single" w:sz="2" w:space="0" w:color="D2E2EB"/>
                    <w:bottom w:val="single" w:sz="2" w:space="0" w:color="D2E2EB"/>
                    <w:right w:val="single" w:sz="2" w:space="0" w:color="D2E2EB"/>
                  </w:divBdr>
                </w:div>
              </w:divsChild>
            </w:div>
          </w:divsChild>
        </w:div>
        <w:div w:id="599487987">
          <w:marLeft w:val="300"/>
          <w:marRight w:val="0"/>
          <w:marTop w:val="0"/>
          <w:marBottom w:val="0"/>
          <w:divBdr>
            <w:top w:val="single" w:sz="2" w:space="0" w:color="D2E2EB"/>
            <w:left w:val="single" w:sz="2" w:space="0" w:color="D2E2EB"/>
            <w:bottom w:val="single" w:sz="2" w:space="0" w:color="D2E2EB"/>
            <w:right w:val="single" w:sz="2" w:space="0" w:color="D2E2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2019-03-23T19:30:00Z</cp:lastPrinted>
  <dcterms:created xsi:type="dcterms:W3CDTF">2019-03-23T18:50:00Z</dcterms:created>
  <dcterms:modified xsi:type="dcterms:W3CDTF">2019-03-23T19:30:00Z</dcterms:modified>
</cp:coreProperties>
</file>