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k5v0uuqcq51" w:id="0"/>
      <w:bookmarkEnd w:id="0"/>
      <w:r w:rsidDel="00000000" w:rsidR="00000000" w:rsidRPr="00000000">
        <w:rPr>
          <w:rtl w:val="0"/>
        </w:rPr>
        <w:t xml:space="preserve">Ethiek</w:t>
      </w:r>
    </w:p>
    <w:p w:rsidR="00000000" w:rsidDel="00000000" w:rsidP="00000000" w:rsidRDefault="00000000" w:rsidRPr="00000000" w14:paraId="00000002">
      <w:pPr>
        <w:pStyle w:val="Heading1"/>
        <w:rPr/>
      </w:pPr>
      <w:bookmarkStart w:colFirst="0" w:colLast="0" w:name="_e7btfkrp6rd9" w:id="1"/>
      <w:bookmarkEnd w:id="1"/>
      <w:r w:rsidDel="00000000" w:rsidR="00000000" w:rsidRPr="00000000">
        <w:rPr>
          <w:rtl w:val="0"/>
        </w:rPr>
        <w:t xml:space="preserve">Consequentialisme</w:t>
      </w:r>
    </w:p>
    <w:p w:rsidR="00000000" w:rsidDel="00000000" w:rsidP="00000000" w:rsidRDefault="00000000" w:rsidRPr="00000000" w14:paraId="00000003">
      <w:pPr>
        <w:pStyle w:val="Subtitle"/>
        <w:rPr/>
      </w:pPr>
      <w:bookmarkStart w:colFirst="0" w:colLast="0" w:name="_xlm3gmkhd7gv" w:id="2"/>
      <w:bookmarkEnd w:id="2"/>
      <w:r w:rsidDel="00000000" w:rsidR="00000000" w:rsidRPr="00000000">
        <w:rPr>
          <w:rtl w:val="0"/>
        </w:rPr>
        <w:t xml:space="preserve">Letten op de gevolgen die je handelingen hebben en daar je acties op baseren.</w:t>
      </w:r>
      <w:r w:rsidDel="00000000" w:rsidR="00000000" w:rsidRPr="00000000">
        <w:rPr>
          <w:rtl w:val="0"/>
        </w:rPr>
      </w:r>
    </w:p>
    <w:p w:rsidR="00000000" w:rsidDel="00000000" w:rsidP="00000000" w:rsidRDefault="00000000" w:rsidRPr="00000000" w14:paraId="00000004">
      <w:pPr>
        <w:pStyle w:val="Heading2"/>
        <w:ind w:firstLine="720"/>
        <w:rPr/>
      </w:pPr>
      <w:bookmarkStart w:colFirst="0" w:colLast="0" w:name="_degx5zxmtnfp" w:id="3"/>
      <w:bookmarkEnd w:id="3"/>
      <w:r w:rsidDel="00000000" w:rsidR="00000000" w:rsidRPr="00000000">
        <w:rPr>
          <w:rtl w:val="0"/>
        </w:rPr>
        <w:t xml:space="preserve">Utilisme</w:t>
      </w:r>
    </w:p>
    <w:p w:rsidR="00000000" w:rsidDel="00000000" w:rsidP="00000000" w:rsidRDefault="00000000" w:rsidRPr="00000000" w14:paraId="00000005">
      <w:pPr>
        <w:pStyle w:val="Subtitle"/>
        <w:ind w:left="720" w:firstLine="0"/>
        <w:rPr>
          <w:b w:val="1"/>
          <w:color w:val="000000"/>
          <w:sz w:val="22"/>
          <w:szCs w:val="22"/>
        </w:rPr>
      </w:pPr>
      <w:bookmarkStart w:colFirst="0" w:colLast="0" w:name="_k2ta6gji3i" w:id="4"/>
      <w:bookmarkEnd w:id="4"/>
      <w:r w:rsidDel="00000000" w:rsidR="00000000" w:rsidRPr="00000000">
        <w:rPr>
          <w:rtl w:val="0"/>
        </w:rPr>
        <w:t xml:space="preserve">Als gevolg zoveel mogelijk geluk willen krijgen en daar je acties op baseren.</w:t>
      </w:r>
      <w:r w:rsidDel="00000000" w:rsidR="00000000" w:rsidRPr="00000000">
        <w:rPr>
          <w:rtl w:val="0"/>
        </w:rPr>
      </w:r>
    </w:p>
    <w:p w:rsidR="00000000" w:rsidDel="00000000" w:rsidP="00000000" w:rsidRDefault="00000000" w:rsidRPr="00000000" w14:paraId="00000006">
      <w:pPr>
        <w:numPr>
          <w:ilvl w:val="0"/>
          <w:numId w:val="4"/>
        </w:numPr>
        <w:ind w:left="1440" w:hanging="360"/>
        <w:rPr>
          <w:color w:val="000000"/>
          <w:sz w:val="22"/>
          <w:szCs w:val="22"/>
          <w:u w:val="none"/>
        </w:rPr>
      </w:pPr>
      <w:r w:rsidDel="00000000" w:rsidR="00000000" w:rsidRPr="00000000">
        <w:rPr>
          <w:b w:val="1"/>
          <w:color w:val="000000"/>
          <w:sz w:val="22"/>
          <w:szCs w:val="22"/>
          <w:rtl w:val="0"/>
        </w:rPr>
        <w:t xml:space="preserve">Eudaemonische</w:t>
      </w:r>
      <w:r w:rsidDel="00000000" w:rsidR="00000000" w:rsidRPr="00000000">
        <w:rPr>
          <w:color w:val="000000"/>
          <w:sz w:val="22"/>
          <w:szCs w:val="22"/>
          <w:rtl w:val="0"/>
        </w:rPr>
        <w:t xml:space="preserve"> strekking: geluk is wat goed is.</w:t>
      </w:r>
    </w:p>
    <w:p w:rsidR="00000000" w:rsidDel="00000000" w:rsidP="00000000" w:rsidRDefault="00000000" w:rsidRPr="00000000" w14:paraId="00000007">
      <w:pPr>
        <w:numPr>
          <w:ilvl w:val="0"/>
          <w:numId w:val="4"/>
        </w:numPr>
        <w:ind w:left="1440" w:hanging="360"/>
        <w:rPr>
          <w:u w:val="none"/>
        </w:rPr>
      </w:pPr>
      <w:r w:rsidDel="00000000" w:rsidR="00000000" w:rsidRPr="00000000">
        <w:rPr>
          <w:rtl w:val="0"/>
        </w:rPr>
        <w:t xml:space="preserve">Alleen geluk telt</w:t>
      </w:r>
    </w:p>
    <w:p w:rsidR="00000000" w:rsidDel="00000000" w:rsidP="00000000" w:rsidRDefault="00000000" w:rsidRPr="00000000" w14:paraId="00000008">
      <w:pPr>
        <w:numPr>
          <w:ilvl w:val="0"/>
          <w:numId w:val="4"/>
        </w:numPr>
        <w:ind w:left="1440" w:hanging="360"/>
        <w:rPr>
          <w:i w:val="1"/>
          <w:u w:val="none"/>
        </w:rPr>
      </w:pPr>
      <w:r w:rsidDel="00000000" w:rsidR="00000000" w:rsidRPr="00000000">
        <w:rPr>
          <w:i w:val="1"/>
          <w:rtl w:val="0"/>
        </w:rPr>
        <w:t xml:space="preserve">Geluk maximaliseren.</w:t>
      </w:r>
    </w:p>
    <w:p w:rsidR="00000000" w:rsidDel="00000000" w:rsidP="00000000" w:rsidRDefault="00000000" w:rsidRPr="00000000" w14:paraId="00000009">
      <w:pPr>
        <w:numPr>
          <w:ilvl w:val="0"/>
          <w:numId w:val="4"/>
        </w:numPr>
        <w:ind w:left="1440" w:hanging="360"/>
        <w:rPr>
          <w:u w:val="none"/>
        </w:rPr>
      </w:pPr>
      <w:r w:rsidDel="00000000" w:rsidR="00000000" w:rsidRPr="00000000">
        <w:rPr>
          <w:rtl w:val="0"/>
        </w:rPr>
        <w:t xml:space="preserve">Utilisme is </w:t>
      </w:r>
      <w:r w:rsidDel="00000000" w:rsidR="00000000" w:rsidRPr="00000000">
        <w:rPr>
          <w:b w:val="1"/>
          <w:rtl w:val="0"/>
        </w:rPr>
        <w:t xml:space="preserve">universalistisch en onpartijdig</w:t>
      </w:r>
      <w:r w:rsidDel="00000000" w:rsidR="00000000" w:rsidRPr="00000000">
        <w:rPr>
          <w:rtl w:val="0"/>
        </w:rPr>
        <w:t xml:space="preserve">: geluk van alle betrokkenen wordt meegeteld zonder dat het aanzien er toe doet.</w:t>
      </w:r>
    </w:p>
    <w:p w:rsidR="00000000" w:rsidDel="00000000" w:rsidP="00000000" w:rsidRDefault="00000000" w:rsidRPr="00000000" w14:paraId="0000000A">
      <w:pPr>
        <w:numPr>
          <w:ilvl w:val="0"/>
          <w:numId w:val="4"/>
        </w:numPr>
        <w:spacing w:after="0" w:afterAutospacing="0"/>
        <w:ind w:left="1440" w:hanging="360"/>
        <w:rPr>
          <w:b w:val="1"/>
          <w:i w:val="1"/>
          <w:u w:val="none"/>
        </w:rPr>
      </w:pPr>
      <w:r w:rsidDel="00000000" w:rsidR="00000000" w:rsidRPr="00000000">
        <w:rPr>
          <w:b w:val="1"/>
          <w:i w:val="1"/>
          <w:rtl w:val="0"/>
        </w:rPr>
        <w:t xml:space="preserve">“Het grootste geluk van het grootste aantal”</w:t>
      </w:r>
      <w:r w:rsidDel="00000000" w:rsidR="00000000" w:rsidRPr="00000000">
        <w:rPr>
          <w:rtl w:val="0"/>
        </w:rPr>
      </w:r>
    </w:p>
    <w:p w:rsidR="00000000" w:rsidDel="00000000" w:rsidP="00000000" w:rsidRDefault="00000000" w:rsidRPr="00000000" w14:paraId="0000000B">
      <w:pPr>
        <w:pStyle w:val="Heading3"/>
        <w:numPr>
          <w:ilvl w:val="0"/>
          <w:numId w:val="2"/>
        </w:numPr>
        <w:spacing w:after="0" w:afterAutospacing="0" w:before="0" w:beforeAutospacing="0"/>
        <w:ind w:left="2160" w:hanging="360"/>
        <w:rPr>
          <w:b w:val="1"/>
        </w:rPr>
      </w:pPr>
      <w:bookmarkStart w:colFirst="0" w:colLast="0" w:name="_1jhyr4ew0nim" w:id="5"/>
      <w:bookmarkEnd w:id="5"/>
      <w:r w:rsidDel="00000000" w:rsidR="00000000" w:rsidRPr="00000000">
        <w:rPr>
          <w:b w:val="1"/>
          <w:rtl w:val="0"/>
        </w:rPr>
        <w:t xml:space="preserve">Bentham</w:t>
      </w:r>
    </w:p>
    <w:p w:rsidR="00000000" w:rsidDel="00000000" w:rsidP="00000000" w:rsidRDefault="00000000" w:rsidRPr="00000000" w14:paraId="0000000C">
      <w:pPr>
        <w:numPr>
          <w:ilvl w:val="1"/>
          <w:numId w:val="2"/>
        </w:numPr>
        <w:spacing w:after="0" w:afterAutospacing="0"/>
        <w:ind w:left="2880" w:hanging="360"/>
      </w:pPr>
      <w:r w:rsidDel="00000000" w:rsidR="00000000" w:rsidRPr="00000000">
        <w:rPr>
          <w:rtl w:val="0"/>
        </w:rPr>
        <w:t xml:space="preserve">Kijkt echt alleen naar het geluk en legt dit </w:t>
      </w:r>
      <w:r w:rsidDel="00000000" w:rsidR="00000000" w:rsidRPr="00000000">
        <w:rPr>
          <w:b w:val="1"/>
          <w:rtl w:val="0"/>
        </w:rPr>
        <w:t xml:space="preserve">hedonistisch</w:t>
      </w:r>
      <w:r w:rsidDel="00000000" w:rsidR="00000000" w:rsidRPr="00000000">
        <w:rPr>
          <w:rtl w:val="0"/>
        </w:rPr>
        <w:t xml:space="preserve"> uit (komt voort uit genot)</w:t>
      </w:r>
    </w:p>
    <w:p w:rsidR="00000000" w:rsidDel="00000000" w:rsidP="00000000" w:rsidRDefault="00000000" w:rsidRPr="00000000" w14:paraId="0000000D">
      <w:pPr>
        <w:pStyle w:val="Heading3"/>
        <w:numPr>
          <w:ilvl w:val="0"/>
          <w:numId w:val="2"/>
        </w:numPr>
        <w:spacing w:after="0" w:afterAutospacing="0" w:before="0" w:beforeAutospacing="0"/>
        <w:ind w:left="2160" w:hanging="360"/>
        <w:rPr>
          <w:b w:val="1"/>
        </w:rPr>
      </w:pPr>
      <w:bookmarkStart w:colFirst="0" w:colLast="0" w:name="_zbvkdxdlcbw5" w:id="6"/>
      <w:bookmarkEnd w:id="6"/>
      <w:r w:rsidDel="00000000" w:rsidR="00000000" w:rsidRPr="00000000">
        <w:rPr>
          <w:b w:val="1"/>
          <w:rtl w:val="0"/>
        </w:rPr>
        <w:t xml:space="preserve">Mill</w:t>
      </w:r>
    </w:p>
    <w:p w:rsidR="00000000" w:rsidDel="00000000" w:rsidP="00000000" w:rsidRDefault="00000000" w:rsidRPr="00000000" w14:paraId="0000000E">
      <w:pPr>
        <w:numPr>
          <w:ilvl w:val="1"/>
          <w:numId w:val="2"/>
        </w:numPr>
        <w:ind w:left="2880" w:hanging="360"/>
      </w:pPr>
      <w:r w:rsidDel="00000000" w:rsidR="00000000" w:rsidRPr="00000000">
        <w:rPr>
          <w:rtl w:val="0"/>
        </w:rPr>
        <w:t xml:space="preserve">Vond dit te beperkt, ook kwaliteit van de ervaring is belangrijk (er zit een verschil in het niveau van geluk)</w:t>
      </w:r>
      <w:r w:rsidDel="00000000" w:rsidR="00000000" w:rsidRPr="00000000">
        <w:rPr>
          <w:rtl w:val="0"/>
        </w:rPr>
      </w:r>
    </w:p>
    <w:p w:rsidR="00000000" w:rsidDel="00000000" w:rsidP="00000000" w:rsidRDefault="00000000" w:rsidRPr="00000000" w14:paraId="0000000F">
      <w:pPr>
        <w:pStyle w:val="Heading1"/>
        <w:rPr/>
      </w:pPr>
      <w:bookmarkStart w:colFirst="0" w:colLast="0" w:name="_qpocdbmto66q" w:id="7"/>
      <w:bookmarkEnd w:id="7"/>
      <w:r w:rsidDel="00000000" w:rsidR="00000000" w:rsidRPr="00000000">
        <w:rPr>
          <w:rtl w:val="0"/>
        </w:rPr>
        <w:t xml:space="preserve">Deontologie</w:t>
      </w:r>
    </w:p>
    <w:p w:rsidR="00000000" w:rsidDel="00000000" w:rsidP="00000000" w:rsidRDefault="00000000" w:rsidRPr="00000000" w14:paraId="00000010">
      <w:pPr>
        <w:pStyle w:val="Subtitle"/>
        <w:rPr/>
      </w:pPr>
      <w:bookmarkStart w:colFirst="0" w:colLast="0" w:name="_d06ecc59gupp" w:id="8"/>
      <w:bookmarkEnd w:id="8"/>
      <w:r w:rsidDel="00000000" w:rsidR="00000000" w:rsidRPr="00000000">
        <w:rPr>
          <w:rtl w:val="0"/>
        </w:rPr>
        <w:t xml:space="preserve">Kijkt vooral naar de bedoelingen van je acties (de goede wil)</w:t>
      </w:r>
    </w:p>
    <w:p w:rsidR="00000000" w:rsidDel="00000000" w:rsidP="00000000" w:rsidRDefault="00000000" w:rsidRPr="00000000" w14:paraId="00000011">
      <w:pPr>
        <w:pStyle w:val="Heading2"/>
        <w:rPr/>
      </w:pPr>
      <w:bookmarkStart w:colFirst="0" w:colLast="0" w:name="_gci2dtsdejo9" w:id="9"/>
      <w:bookmarkEnd w:id="9"/>
      <w:r w:rsidDel="00000000" w:rsidR="00000000" w:rsidRPr="00000000">
        <w:rPr>
          <w:rtl w:val="0"/>
        </w:rPr>
        <w:tab/>
      </w:r>
    </w:p>
    <w:p w:rsidR="00000000" w:rsidDel="00000000" w:rsidP="00000000" w:rsidRDefault="00000000" w:rsidRPr="00000000" w14:paraId="00000012">
      <w:pPr>
        <w:numPr>
          <w:ilvl w:val="0"/>
          <w:numId w:val="3"/>
        </w:numPr>
        <w:ind w:left="720" w:hanging="360"/>
        <w:rPr>
          <w:b w:val="1"/>
          <w:sz w:val="20"/>
          <w:szCs w:val="20"/>
        </w:rPr>
      </w:pPr>
      <w:r w:rsidDel="00000000" w:rsidR="00000000" w:rsidRPr="00000000">
        <w:rPr>
          <w:b w:val="1"/>
          <w:sz w:val="28"/>
          <w:szCs w:val="28"/>
          <w:rtl w:val="0"/>
        </w:rPr>
        <w:t xml:space="preserve">Kant</w:t>
      </w:r>
    </w:p>
    <w:p w:rsidR="00000000" w:rsidDel="00000000" w:rsidP="00000000" w:rsidRDefault="00000000" w:rsidRPr="00000000" w14:paraId="00000013">
      <w:pPr>
        <w:numPr>
          <w:ilvl w:val="1"/>
          <w:numId w:val="3"/>
        </w:numPr>
        <w:ind w:left="1440" w:hanging="360"/>
        <w:rPr>
          <w:sz w:val="24"/>
          <w:szCs w:val="24"/>
        </w:rPr>
      </w:pPr>
      <w:r w:rsidDel="00000000" w:rsidR="00000000" w:rsidRPr="00000000">
        <w:rPr>
          <w:sz w:val="24"/>
          <w:szCs w:val="24"/>
          <w:rtl w:val="0"/>
        </w:rPr>
        <w:t xml:space="preserve">Verzet zich tegen elke vorm van consequentialisme</w:t>
      </w:r>
    </w:p>
    <w:p w:rsidR="00000000" w:rsidDel="00000000" w:rsidP="00000000" w:rsidRDefault="00000000" w:rsidRPr="00000000" w14:paraId="00000014">
      <w:pPr>
        <w:numPr>
          <w:ilvl w:val="1"/>
          <w:numId w:val="3"/>
        </w:numPr>
        <w:ind w:left="1440" w:hanging="360"/>
        <w:rPr>
          <w:sz w:val="24"/>
          <w:szCs w:val="24"/>
          <w:u w:val="none"/>
        </w:rPr>
      </w:pPr>
      <w:r w:rsidDel="00000000" w:rsidR="00000000" w:rsidRPr="00000000">
        <w:rPr>
          <w:sz w:val="24"/>
          <w:szCs w:val="24"/>
          <w:rtl w:val="0"/>
        </w:rPr>
        <w:t xml:space="preserve">Goede wil is het enige wat goed is</w:t>
      </w:r>
    </w:p>
    <w:p w:rsidR="00000000" w:rsidDel="00000000" w:rsidP="00000000" w:rsidRDefault="00000000" w:rsidRPr="00000000" w14:paraId="00000015">
      <w:pPr>
        <w:numPr>
          <w:ilvl w:val="1"/>
          <w:numId w:val="3"/>
        </w:numPr>
        <w:ind w:left="1440" w:hanging="360"/>
        <w:rPr>
          <w:sz w:val="24"/>
          <w:szCs w:val="24"/>
        </w:rPr>
      </w:pPr>
      <w:r w:rsidDel="00000000" w:rsidR="00000000" w:rsidRPr="00000000">
        <w:rPr>
          <w:sz w:val="24"/>
          <w:szCs w:val="24"/>
          <w:rtl w:val="0"/>
        </w:rPr>
        <w:t xml:space="preserve">Goede wil is altijd beter dan kwade wil, onwille van de consequenties</w:t>
      </w:r>
    </w:p>
    <w:p w:rsidR="00000000" w:rsidDel="00000000" w:rsidP="00000000" w:rsidRDefault="00000000" w:rsidRPr="00000000" w14:paraId="00000016">
      <w:pPr>
        <w:numPr>
          <w:ilvl w:val="1"/>
          <w:numId w:val="3"/>
        </w:numPr>
        <w:ind w:left="1440" w:hanging="360"/>
        <w:rPr>
          <w:sz w:val="24"/>
          <w:szCs w:val="24"/>
        </w:rPr>
      </w:pPr>
      <w:r w:rsidDel="00000000" w:rsidR="00000000" w:rsidRPr="00000000">
        <w:rPr>
          <w:sz w:val="24"/>
          <w:szCs w:val="24"/>
          <w:rtl w:val="0"/>
        </w:rPr>
        <w:t xml:space="preserve">Categorische imperatief</w:t>
      </w:r>
    </w:p>
    <w:p w:rsidR="00000000" w:rsidDel="00000000" w:rsidP="00000000" w:rsidRDefault="00000000" w:rsidRPr="00000000" w14:paraId="00000017">
      <w:pPr>
        <w:numPr>
          <w:ilvl w:val="2"/>
          <w:numId w:val="3"/>
        </w:numPr>
        <w:ind w:left="2160" w:hanging="360"/>
        <w:rPr>
          <w:u w:val="none"/>
        </w:rPr>
      </w:pPr>
      <w:r w:rsidDel="00000000" w:rsidR="00000000" w:rsidRPr="00000000">
        <w:rPr>
          <w:rtl w:val="0"/>
        </w:rPr>
        <w:t xml:space="preserve">Maxime: regels die je aan jezelf geeft (ik geef geld terug als ik het leen)</w:t>
      </w:r>
    </w:p>
    <w:p w:rsidR="00000000" w:rsidDel="00000000" w:rsidP="00000000" w:rsidRDefault="00000000" w:rsidRPr="00000000" w14:paraId="00000018">
      <w:pPr>
        <w:numPr>
          <w:ilvl w:val="2"/>
          <w:numId w:val="3"/>
        </w:numPr>
        <w:ind w:left="2160" w:hanging="360"/>
        <w:rPr>
          <w:u w:val="none"/>
        </w:rPr>
      </w:pPr>
      <w:r w:rsidDel="00000000" w:rsidR="00000000" w:rsidRPr="00000000">
        <w:rPr>
          <w:rtl w:val="0"/>
        </w:rPr>
        <w:t xml:space="preserve">Persoonlijke regels zijn alleen moreel verantwoord als ze universeel zijn</w:t>
      </w:r>
    </w:p>
    <w:p w:rsidR="00000000" w:rsidDel="00000000" w:rsidP="00000000" w:rsidRDefault="00000000" w:rsidRPr="00000000" w14:paraId="00000019">
      <w:pPr>
        <w:numPr>
          <w:ilvl w:val="3"/>
          <w:numId w:val="3"/>
        </w:numPr>
        <w:ind w:left="2880" w:hanging="360"/>
        <w:rPr>
          <w:u w:val="none"/>
        </w:rPr>
      </w:pPr>
      <w:r w:rsidDel="00000000" w:rsidR="00000000" w:rsidRPr="00000000">
        <w:rPr>
          <w:rtl w:val="0"/>
        </w:rPr>
        <w:t xml:space="preserve">De regels moeten voor iedereen kunnen gelden</w:t>
      </w:r>
    </w:p>
    <w:p w:rsidR="00000000" w:rsidDel="00000000" w:rsidP="00000000" w:rsidRDefault="00000000" w:rsidRPr="00000000" w14:paraId="0000001A">
      <w:pPr>
        <w:numPr>
          <w:ilvl w:val="2"/>
          <w:numId w:val="3"/>
        </w:numPr>
        <w:ind w:left="2160" w:hanging="360"/>
        <w:rPr>
          <w:b w:val="1"/>
        </w:rPr>
      </w:pPr>
      <w:r w:rsidDel="00000000" w:rsidR="00000000" w:rsidRPr="00000000">
        <w:rPr>
          <w:b w:val="1"/>
          <w:rtl w:val="0"/>
        </w:rPr>
        <w:t xml:space="preserve">“Handel slechts volgens maximes waarvan je tegelijk kunt willen dat ze een algemene wet worden”</w:t>
      </w:r>
    </w:p>
    <w:p w:rsidR="00000000" w:rsidDel="00000000" w:rsidP="00000000" w:rsidRDefault="00000000" w:rsidRPr="00000000" w14:paraId="0000001B">
      <w:pPr>
        <w:numPr>
          <w:ilvl w:val="2"/>
          <w:numId w:val="3"/>
        </w:numPr>
        <w:ind w:left="2160" w:hanging="360"/>
        <w:rPr>
          <w:b w:val="1"/>
          <w:u w:val="none"/>
        </w:rPr>
      </w:pPr>
      <w:r w:rsidDel="00000000" w:rsidR="00000000" w:rsidRPr="00000000">
        <w:rPr>
          <w:b w:val="1"/>
          <w:rtl w:val="0"/>
        </w:rPr>
        <w:t xml:space="preserve">“Handel zo dat je de mensheid, zowel in je eigen persoon altijd tegelijk als doel en nooit louter als middel gebruikt”</w:t>
      </w:r>
    </w:p>
    <w:p w:rsidR="00000000" w:rsidDel="00000000" w:rsidP="00000000" w:rsidRDefault="00000000" w:rsidRPr="00000000" w14:paraId="0000001C">
      <w:pPr>
        <w:numPr>
          <w:ilvl w:val="3"/>
          <w:numId w:val="3"/>
        </w:numPr>
        <w:ind w:left="2880" w:hanging="360"/>
        <w:rPr/>
      </w:pPr>
      <w:r w:rsidDel="00000000" w:rsidR="00000000" w:rsidRPr="00000000">
        <w:rPr>
          <w:rtl w:val="0"/>
        </w:rPr>
        <w:t xml:space="preserve">Je mag mensen als middel gebruiken, maar niet alleen als middel</w:t>
      </w:r>
    </w:p>
    <w:p w:rsidR="00000000" w:rsidDel="00000000" w:rsidP="00000000" w:rsidRDefault="00000000" w:rsidRPr="00000000" w14:paraId="0000001D">
      <w:pPr>
        <w:numPr>
          <w:ilvl w:val="3"/>
          <w:numId w:val="3"/>
        </w:numPr>
        <w:ind w:left="2880" w:hanging="360"/>
        <w:rPr>
          <w:u w:val="none"/>
        </w:rPr>
      </w:pPr>
      <w:r w:rsidDel="00000000" w:rsidR="00000000" w:rsidRPr="00000000">
        <w:rPr>
          <w:rtl w:val="0"/>
        </w:rPr>
        <w:t xml:space="preserve">Neemt afstand van het utilisme: je kan niet meer eenzijdig profiteren</w:t>
      </w:r>
    </w:p>
    <w:p w:rsidR="00000000" w:rsidDel="00000000" w:rsidP="00000000" w:rsidRDefault="00000000" w:rsidRPr="00000000" w14:paraId="0000001E">
      <w:pPr>
        <w:numPr>
          <w:ilvl w:val="4"/>
          <w:numId w:val="3"/>
        </w:numPr>
        <w:ind w:left="3600" w:hanging="360"/>
        <w:rPr>
          <w:u w:val="none"/>
        </w:rPr>
      </w:pPr>
      <w:r w:rsidDel="00000000" w:rsidR="00000000" w:rsidRPr="00000000">
        <w:rPr>
          <w:rtl w:val="0"/>
        </w:rPr>
        <w:t xml:space="preserve">Je mag eigen projecten hebben</w:t>
      </w:r>
    </w:p>
    <w:p w:rsidR="00000000" w:rsidDel="00000000" w:rsidP="00000000" w:rsidRDefault="00000000" w:rsidRPr="00000000" w14:paraId="0000001F">
      <w:pPr>
        <w:numPr>
          <w:ilvl w:val="4"/>
          <w:numId w:val="3"/>
        </w:numPr>
        <w:ind w:left="3600" w:hanging="360"/>
        <w:rPr>
          <w:u w:val="none"/>
        </w:rPr>
      </w:pPr>
      <w:r w:rsidDel="00000000" w:rsidR="00000000" w:rsidRPr="00000000">
        <w:rPr>
          <w:rtl w:val="0"/>
        </w:rPr>
        <w:t xml:space="preserve">Beperkt negatieve verantwoordelijkheid</w:t>
      </w:r>
    </w:p>
    <w:p w:rsidR="00000000" w:rsidDel="00000000" w:rsidP="00000000" w:rsidRDefault="00000000" w:rsidRPr="00000000" w14:paraId="00000020">
      <w:pPr>
        <w:numPr>
          <w:ilvl w:val="2"/>
          <w:numId w:val="3"/>
        </w:numPr>
        <w:ind w:left="2160" w:hanging="360"/>
        <w:rPr>
          <w:u w:val="none"/>
        </w:rPr>
      </w:pPr>
      <w:r w:rsidDel="00000000" w:rsidR="00000000" w:rsidRPr="00000000">
        <w:rPr>
          <w:rtl w:val="0"/>
        </w:rPr>
        <w:t xml:space="preserve">Morele narcisme</w:t>
      </w:r>
    </w:p>
    <w:p w:rsidR="00000000" w:rsidDel="00000000" w:rsidP="00000000" w:rsidRDefault="00000000" w:rsidRPr="00000000" w14:paraId="00000021">
      <w:pPr>
        <w:numPr>
          <w:ilvl w:val="3"/>
          <w:numId w:val="3"/>
        </w:numPr>
        <w:ind w:left="2880" w:hanging="360"/>
        <w:rPr>
          <w:u w:val="none"/>
        </w:rPr>
      </w:pPr>
      <w:r w:rsidDel="00000000" w:rsidR="00000000" w:rsidRPr="00000000">
        <w:rPr>
          <w:rtl w:val="0"/>
        </w:rPr>
        <w:t xml:space="preserve">Mensen gaan alleen dingen in goede wil doen,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1"/>
        <w:rPr/>
      </w:pPr>
      <w:bookmarkStart w:colFirst="0" w:colLast="0" w:name="_grdinj3j43v7" w:id="10"/>
      <w:bookmarkEnd w:id="10"/>
      <w:r w:rsidDel="00000000" w:rsidR="00000000" w:rsidRPr="00000000">
        <w:rPr>
          <w:rtl w:val="0"/>
        </w:rPr>
        <w:t xml:space="preserve">Deugdethiek</w:t>
      </w:r>
    </w:p>
    <w:p w:rsidR="00000000" w:rsidDel="00000000" w:rsidP="00000000" w:rsidRDefault="00000000" w:rsidRPr="00000000" w14:paraId="00000024">
      <w:pPr>
        <w:numPr>
          <w:ilvl w:val="0"/>
          <w:numId w:val="1"/>
        </w:numPr>
        <w:ind w:left="720" w:hanging="360"/>
        <w:rPr>
          <w:b w:val="1"/>
          <w:sz w:val="28"/>
          <w:szCs w:val="28"/>
        </w:rPr>
      </w:pPr>
      <w:r w:rsidDel="00000000" w:rsidR="00000000" w:rsidRPr="00000000">
        <w:rPr>
          <w:b w:val="1"/>
          <w:sz w:val="28"/>
          <w:szCs w:val="28"/>
          <w:rtl w:val="0"/>
        </w:rPr>
        <w:t xml:space="preserve">Aristoteles</w:t>
      </w:r>
    </w:p>
    <w:p w:rsidR="00000000" w:rsidDel="00000000" w:rsidP="00000000" w:rsidRDefault="00000000" w:rsidRPr="00000000" w14:paraId="00000025">
      <w:pPr>
        <w:numPr>
          <w:ilvl w:val="1"/>
          <w:numId w:val="1"/>
        </w:numPr>
        <w:ind w:left="1440" w:hanging="360"/>
        <w:rPr>
          <w:u w:val="none"/>
        </w:rPr>
      </w:pPr>
      <w:r w:rsidDel="00000000" w:rsidR="00000000" w:rsidRPr="00000000">
        <w:rPr>
          <w:rtl w:val="0"/>
        </w:rPr>
        <w:t xml:space="preserve">Deugden en het goede</w:t>
      </w:r>
    </w:p>
    <w:p w:rsidR="00000000" w:rsidDel="00000000" w:rsidP="00000000" w:rsidRDefault="00000000" w:rsidRPr="00000000" w14:paraId="00000026">
      <w:pPr>
        <w:numPr>
          <w:ilvl w:val="2"/>
          <w:numId w:val="1"/>
        </w:numPr>
        <w:ind w:left="2160" w:hanging="360"/>
        <w:rPr>
          <w:u w:val="none"/>
        </w:rPr>
      </w:pPr>
      <w:r w:rsidDel="00000000" w:rsidR="00000000" w:rsidRPr="00000000">
        <w:rPr>
          <w:rtl w:val="0"/>
        </w:rPr>
        <w:t xml:space="preserve">Dieren en planten zijn voorgeprogrammeerd: niet teveel niet te weinig</w:t>
      </w:r>
    </w:p>
    <w:p w:rsidR="00000000" w:rsidDel="00000000" w:rsidP="00000000" w:rsidRDefault="00000000" w:rsidRPr="00000000" w14:paraId="00000027">
      <w:pPr>
        <w:numPr>
          <w:ilvl w:val="2"/>
          <w:numId w:val="1"/>
        </w:numPr>
        <w:ind w:left="2160" w:hanging="360"/>
        <w:rPr>
          <w:u w:val="none"/>
        </w:rPr>
      </w:pPr>
      <w:r w:rsidDel="00000000" w:rsidR="00000000" w:rsidRPr="00000000">
        <w:rPr>
          <w:rtl w:val="0"/>
        </w:rPr>
        <w:t xml:space="preserve">Mensen niet</w:t>
      </w:r>
    </w:p>
    <w:p w:rsidR="00000000" w:rsidDel="00000000" w:rsidP="00000000" w:rsidRDefault="00000000" w:rsidRPr="00000000" w14:paraId="00000028">
      <w:pPr>
        <w:numPr>
          <w:ilvl w:val="2"/>
          <w:numId w:val="1"/>
        </w:numPr>
        <w:ind w:left="2160" w:hanging="360"/>
        <w:rPr>
          <w:u w:val="none"/>
        </w:rPr>
      </w:pPr>
      <w:r w:rsidDel="00000000" w:rsidR="00000000" w:rsidRPr="00000000">
        <w:rPr>
          <w:rtl w:val="0"/>
        </w:rPr>
        <w:t xml:space="preserve">het denkvermogen moet het streefvermogen sturen (gepaste dingen doen)</w:t>
      </w:r>
    </w:p>
    <w:p w:rsidR="00000000" w:rsidDel="00000000" w:rsidP="00000000" w:rsidRDefault="00000000" w:rsidRPr="00000000" w14:paraId="00000029">
      <w:pPr>
        <w:numPr>
          <w:ilvl w:val="2"/>
          <w:numId w:val="1"/>
        </w:numPr>
        <w:ind w:left="2160" w:hanging="360"/>
        <w:rPr>
          <w:u w:val="none"/>
        </w:rPr>
      </w:pPr>
      <w:r w:rsidDel="00000000" w:rsidR="00000000" w:rsidRPr="00000000">
        <w:rPr>
          <w:rtl w:val="0"/>
        </w:rPr>
        <w:t xml:space="preserve">Jonge mensen zijn ongeordend in hun streven: volwassenen moeten ze onder hun hoede stellen.</w:t>
      </w:r>
    </w:p>
    <w:p w:rsidR="00000000" w:rsidDel="00000000" w:rsidP="00000000" w:rsidRDefault="00000000" w:rsidRPr="00000000" w14:paraId="0000002A">
      <w:pPr>
        <w:numPr>
          <w:ilvl w:val="3"/>
          <w:numId w:val="1"/>
        </w:numPr>
        <w:ind w:left="2880" w:hanging="360"/>
        <w:rPr>
          <w:u w:val="none"/>
        </w:rPr>
      </w:pPr>
      <w:r w:rsidDel="00000000" w:rsidR="00000000" w:rsidRPr="00000000">
        <w:rPr>
          <w:rtl w:val="0"/>
        </w:rPr>
        <w:t xml:space="preserve">goede opvoeding</w:t>
      </w:r>
    </w:p>
    <w:p w:rsidR="00000000" w:rsidDel="00000000" w:rsidP="00000000" w:rsidRDefault="00000000" w:rsidRPr="00000000" w14:paraId="0000002B">
      <w:pPr>
        <w:numPr>
          <w:ilvl w:val="4"/>
          <w:numId w:val="1"/>
        </w:numPr>
        <w:ind w:left="3600" w:hanging="360"/>
        <w:rPr>
          <w:u w:val="none"/>
        </w:rPr>
      </w:pPr>
      <w:r w:rsidDel="00000000" w:rsidR="00000000" w:rsidRPr="00000000">
        <w:rPr>
          <w:rtl w:val="0"/>
        </w:rPr>
        <w:t xml:space="preserve">externe motivatie wordt interne motivatie</w:t>
      </w:r>
    </w:p>
    <w:p w:rsidR="00000000" w:rsidDel="00000000" w:rsidP="00000000" w:rsidRDefault="00000000" w:rsidRPr="00000000" w14:paraId="0000002C">
      <w:pPr>
        <w:numPr>
          <w:ilvl w:val="1"/>
          <w:numId w:val="1"/>
        </w:numPr>
        <w:ind w:left="1440" w:hanging="360"/>
        <w:rPr>
          <w:u w:val="none"/>
        </w:rPr>
      </w:pPr>
      <w:r w:rsidDel="00000000" w:rsidR="00000000" w:rsidRPr="00000000">
        <w:rPr>
          <w:rtl w:val="0"/>
        </w:rPr>
        <w:t xml:space="preserve">Een veloverwogen keuze</w:t>
      </w:r>
    </w:p>
    <w:p w:rsidR="00000000" w:rsidDel="00000000" w:rsidP="00000000" w:rsidRDefault="00000000" w:rsidRPr="00000000" w14:paraId="0000002D">
      <w:pPr>
        <w:numPr>
          <w:ilvl w:val="2"/>
          <w:numId w:val="1"/>
        </w:numPr>
        <w:ind w:left="2160" w:hanging="360"/>
        <w:rPr>
          <w:u w:val="none"/>
        </w:rPr>
      </w:pPr>
      <w:r w:rsidDel="00000000" w:rsidR="00000000" w:rsidRPr="00000000">
        <w:rPr>
          <w:rtl w:val="0"/>
        </w:rPr>
        <w:t xml:space="preserve">Deugden</w:t>
      </w:r>
    </w:p>
    <w:p w:rsidR="00000000" w:rsidDel="00000000" w:rsidP="00000000" w:rsidRDefault="00000000" w:rsidRPr="00000000" w14:paraId="0000002E">
      <w:pPr>
        <w:numPr>
          <w:ilvl w:val="3"/>
          <w:numId w:val="1"/>
        </w:numPr>
        <w:ind w:left="2880" w:hanging="360"/>
        <w:rPr>
          <w:b w:val="1"/>
        </w:rPr>
      </w:pPr>
      <w:r w:rsidDel="00000000" w:rsidR="00000000" w:rsidRPr="00000000">
        <w:rPr>
          <w:b w:val="1"/>
          <w:rtl w:val="0"/>
        </w:rPr>
        <w:t xml:space="preserve">Deugd is een karakterhouding om een weloverwogen keuze te maken die in het midden ligt. Dit wordt bepaald door een rationeel beginsel (doordacht idee), op de manier dat je het op een praktische manier zou benaderen.</w:t>
      </w:r>
    </w:p>
    <w:p w:rsidR="00000000" w:rsidDel="00000000" w:rsidP="00000000" w:rsidRDefault="00000000" w:rsidRPr="00000000" w14:paraId="0000002F">
      <w:pPr>
        <w:numPr>
          <w:ilvl w:val="4"/>
          <w:numId w:val="1"/>
        </w:numPr>
        <w:ind w:left="3600" w:hanging="360"/>
        <w:rPr>
          <w:u w:val="none"/>
        </w:rPr>
      </w:pPr>
      <w:r w:rsidDel="00000000" w:rsidR="00000000" w:rsidRPr="00000000">
        <w:rPr>
          <w:rtl w:val="0"/>
        </w:rPr>
        <w:t xml:space="preserve">Te veel of te weinig is voor iedereen anders</w:t>
      </w:r>
    </w:p>
    <w:p w:rsidR="00000000" w:rsidDel="00000000" w:rsidP="00000000" w:rsidRDefault="00000000" w:rsidRPr="00000000" w14:paraId="00000030">
      <w:pPr>
        <w:numPr>
          <w:ilvl w:val="2"/>
          <w:numId w:val="1"/>
        </w:numPr>
        <w:ind w:left="2160" w:hanging="360"/>
        <w:rPr>
          <w:u w:val="none"/>
        </w:rPr>
      </w:pPr>
      <w:r w:rsidDel="00000000" w:rsidR="00000000" w:rsidRPr="00000000">
        <w:rPr>
          <w:rtl w:val="0"/>
        </w:rPr>
        <w:t xml:space="preserve">Deugdzaam mens</w:t>
      </w:r>
    </w:p>
    <w:p w:rsidR="00000000" w:rsidDel="00000000" w:rsidP="00000000" w:rsidRDefault="00000000" w:rsidRPr="00000000" w14:paraId="00000031">
      <w:pPr>
        <w:numPr>
          <w:ilvl w:val="3"/>
          <w:numId w:val="1"/>
        </w:numPr>
        <w:ind w:left="2880" w:hanging="360"/>
        <w:rPr>
          <w:u w:val="none"/>
        </w:rPr>
      </w:pPr>
      <w:r w:rsidDel="00000000" w:rsidR="00000000" w:rsidRPr="00000000">
        <w:rPr>
          <w:rtl w:val="0"/>
        </w:rPr>
        <w:t xml:space="preserve">besturend denkvermogen en bestuurde streefvermogen zijn allebei goed, wordt blij van goed doen, harmonie</w:t>
      </w:r>
    </w:p>
    <w:p w:rsidR="00000000" w:rsidDel="00000000" w:rsidP="00000000" w:rsidRDefault="00000000" w:rsidRPr="00000000" w14:paraId="00000032">
      <w:pPr>
        <w:numPr>
          <w:ilvl w:val="2"/>
          <w:numId w:val="1"/>
        </w:numPr>
        <w:ind w:left="2160" w:hanging="360"/>
        <w:rPr>
          <w:u w:val="none"/>
        </w:rPr>
      </w:pPr>
      <w:r w:rsidDel="00000000" w:rsidR="00000000" w:rsidRPr="00000000">
        <w:rPr>
          <w:rtl w:val="0"/>
        </w:rPr>
        <w:t xml:space="preserve">Beheerst mens</w:t>
      </w:r>
    </w:p>
    <w:p w:rsidR="00000000" w:rsidDel="00000000" w:rsidP="00000000" w:rsidRDefault="00000000" w:rsidRPr="00000000" w14:paraId="00000033">
      <w:pPr>
        <w:numPr>
          <w:ilvl w:val="3"/>
          <w:numId w:val="1"/>
        </w:numPr>
        <w:ind w:left="2880" w:hanging="360"/>
        <w:rPr>
          <w:u w:val="none"/>
        </w:rPr>
      </w:pPr>
      <w:r w:rsidDel="00000000" w:rsidR="00000000" w:rsidRPr="00000000">
        <w:rPr>
          <w:rtl w:val="0"/>
        </w:rPr>
        <w:t xml:space="preserve">streefvermogen andere richting dan denkvermogen, slaagt erin (met moeite) het denkvermogen te laten overheersen, balanceert tussen onbeheerst en deugdzaam</w:t>
      </w:r>
    </w:p>
    <w:p w:rsidR="00000000" w:rsidDel="00000000" w:rsidP="00000000" w:rsidRDefault="00000000" w:rsidRPr="00000000" w14:paraId="00000034">
      <w:pPr>
        <w:numPr>
          <w:ilvl w:val="2"/>
          <w:numId w:val="1"/>
        </w:numPr>
        <w:ind w:left="2160" w:hanging="360"/>
        <w:rPr>
          <w:u w:val="none"/>
        </w:rPr>
      </w:pPr>
      <w:r w:rsidDel="00000000" w:rsidR="00000000" w:rsidRPr="00000000">
        <w:rPr>
          <w:rtl w:val="0"/>
        </w:rPr>
        <w:t xml:space="preserve">Onbeheerst mens</w:t>
      </w:r>
    </w:p>
    <w:p w:rsidR="00000000" w:rsidDel="00000000" w:rsidP="00000000" w:rsidRDefault="00000000" w:rsidRPr="00000000" w14:paraId="00000035">
      <w:pPr>
        <w:numPr>
          <w:ilvl w:val="3"/>
          <w:numId w:val="1"/>
        </w:numPr>
        <w:ind w:left="2880" w:hanging="360"/>
        <w:rPr>
          <w:u w:val="none"/>
        </w:rPr>
      </w:pPr>
      <w:r w:rsidDel="00000000" w:rsidR="00000000" w:rsidRPr="00000000">
        <w:rPr>
          <w:rtl w:val="0"/>
        </w:rPr>
        <w:t xml:space="preserve">denkvermogen gericht op het goede, streefvermogen op het aangename, lukt niet om streefvermogen tot orde te brengen, disharmonie</w:t>
      </w:r>
    </w:p>
    <w:p w:rsidR="00000000" w:rsidDel="00000000" w:rsidP="00000000" w:rsidRDefault="00000000" w:rsidRPr="00000000" w14:paraId="00000036">
      <w:pPr>
        <w:numPr>
          <w:ilvl w:val="2"/>
          <w:numId w:val="1"/>
        </w:numPr>
        <w:ind w:left="2160" w:hanging="360"/>
        <w:rPr>
          <w:u w:val="none"/>
        </w:rPr>
      </w:pPr>
      <w:r w:rsidDel="00000000" w:rsidR="00000000" w:rsidRPr="00000000">
        <w:rPr>
          <w:rtl w:val="0"/>
        </w:rPr>
        <w:t xml:space="preserve">Slecht mens</w:t>
      </w:r>
    </w:p>
    <w:p w:rsidR="00000000" w:rsidDel="00000000" w:rsidP="00000000" w:rsidRDefault="00000000" w:rsidRPr="00000000" w14:paraId="00000037">
      <w:pPr>
        <w:numPr>
          <w:ilvl w:val="3"/>
          <w:numId w:val="1"/>
        </w:numPr>
        <w:ind w:left="2880" w:hanging="360"/>
        <w:rPr>
          <w:u w:val="none"/>
        </w:rPr>
      </w:pPr>
      <w:r w:rsidDel="00000000" w:rsidR="00000000" w:rsidRPr="00000000">
        <w:rPr>
          <w:rtl w:val="0"/>
        </w:rPr>
        <w:t xml:space="preserve">denk- en streefvermogen niet gericht op het goede, plezier in het slechte doen, harmonieus in pure slechtheid</w:t>
      </w:r>
    </w:p>
    <w:p w:rsidR="00000000" w:rsidDel="00000000" w:rsidP="00000000" w:rsidRDefault="00000000" w:rsidRPr="00000000" w14:paraId="00000038">
      <w:pPr>
        <w:numPr>
          <w:ilvl w:val="1"/>
          <w:numId w:val="1"/>
        </w:numPr>
        <w:ind w:left="1440" w:hanging="360"/>
        <w:rPr>
          <w:u w:val="none"/>
        </w:rPr>
      </w:pPr>
      <w:r w:rsidDel="00000000" w:rsidR="00000000" w:rsidRPr="00000000">
        <w:rPr>
          <w:rtl w:val="0"/>
        </w:rPr>
        <w:t xml:space="preserve">plezier en het goede handelen</w:t>
      </w:r>
    </w:p>
    <w:p w:rsidR="00000000" w:rsidDel="00000000" w:rsidP="00000000" w:rsidRDefault="00000000" w:rsidRPr="00000000" w14:paraId="00000039">
      <w:pPr>
        <w:numPr>
          <w:ilvl w:val="2"/>
          <w:numId w:val="1"/>
        </w:numPr>
        <w:ind w:left="2160" w:hanging="360"/>
        <w:rPr>
          <w:u w:val="none"/>
        </w:rPr>
      </w:pPr>
      <w:r w:rsidDel="00000000" w:rsidR="00000000" w:rsidRPr="00000000">
        <w:rPr>
          <w:rtl w:val="0"/>
        </w:rPr>
        <w:t xml:space="preserve">karakterdeugden geven mensen een steuntje in de rug wanneer er geen plezier is, anders zijn deze karaktereigenschappen niet nodig</w:t>
      </w:r>
    </w:p>
    <w:p w:rsidR="00000000" w:rsidDel="00000000" w:rsidP="00000000" w:rsidRDefault="00000000" w:rsidRPr="00000000" w14:paraId="0000003A">
      <w:pPr>
        <w:numPr>
          <w:ilvl w:val="2"/>
          <w:numId w:val="1"/>
        </w:numPr>
        <w:ind w:left="2160" w:hanging="360"/>
        <w:rPr>
          <w:u w:val="none"/>
        </w:rPr>
      </w:pPr>
      <w:r w:rsidDel="00000000" w:rsidR="00000000" w:rsidRPr="00000000">
        <w:rPr>
          <w:rtl w:val="0"/>
        </w:rPr>
        <w:t xml:space="preserve">Aristoteles pleit niet voor een middelmatig leven</w:t>
      </w:r>
    </w:p>
    <w:p w:rsidR="00000000" w:rsidDel="00000000" w:rsidP="00000000" w:rsidRDefault="00000000" w:rsidRPr="00000000" w14:paraId="0000003B">
      <w:pPr>
        <w:numPr>
          <w:ilvl w:val="3"/>
          <w:numId w:val="1"/>
        </w:numPr>
        <w:ind w:left="2880" w:hanging="360"/>
        <w:rPr>
          <w:u w:val="none"/>
        </w:rPr>
      </w:pPr>
      <w:r w:rsidDel="00000000" w:rsidR="00000000" w:rsidRPr="00000000">
        <w:rPr>
          <w:rtl w:val="0"/>
        </w:rPr>
        <w:t xml:space="preserve">we moeten streven naar de best mogelijke prestaties (waar we talent voor hebben)</w:t>
      </w:r>
    </w:p>
    <w:p w:rsidR="00000000" w:rsidDel="00000000" w:rsidP="00000000" w:rsidRDefault="00000000" w:rsidRPr="00000000" w14:paraId="0000003C">
      <w:pPr>
        <w:numPr>
          <w:ilvl w:val="3"/>
          <w:numId w:val="1"/>
        </w:numPr>
        <w:ind w:left="2880" w:hanging="360"/>
        <w:rPr>
          <w:u w:val="none"/>
        </w:rPr>
      </w:pPr>
      <w:r w:rsidDel="00000000" w:rsidR="00000000" w:rsidRPr="00000000">
        <w:rPr>
          <w:rtl w:val="0"/>
        </w:rPr>
        <w:t xml:space="preserve">te veel of te weinig gaat over dingen die ons weerhouden het beste uit onszelf te halen</w:t>
      </w:r>
    </w:p>
    <w:p w:rsidR="00000000" w:rsidDel="00000000" w:rsidP="00000000" w:rsidRDefault="00000000" w:rsidRPr="00000000" w14:paraId="0000003D">
      <w:pPr>
        <w:numPr>
          <w:ilvl w:val="2"/>
          <w:numId w:val="1"/>
        </w:numPr>
        <w:ind w:left="2160" w:hanging="360"/>
        <w:rPr>
          <w:u w:val="none"/>
        </w:rPr>
      </w:pPr>
      <w:r w:rsidDel="00000000" w:rsidR="00000000" w:rsidRPr="00000000">
        <w:rPr>
          <w:rtl w:val="0"/>
        </w:rPr>
        <w:t xml:space="preserve">Het is raar om Aristoles’ethiek als deugdethiek te beschrijven, deugden zijn hulpmiddelen die je kunnen helpen om essentiële taken te vervullen. Het is raar om dan van een middel een doel te maken.</w:t>
      </w:r>
    </w:p>
    <w:p w:rsidR="00000000" w:rsidDel="00000000" w:rsidP="00000000" w:rsidRDefault="00000000" w:rsidRPr="00000000" w14:paraId="0000003E">
      <w:pPr>
        <w:numPr>
          <w:ilvl w:val="1"/>
          <w:numId w:val="1"/>
        </w:numPr>
        <w:ind w:left="1440" w:hanging="360"/>
        <w:rPr>
          <w:u w:val="none"/>
        </w:rPr>
      </w:pPr>
      <w:r w:rsidDel="00000000" w:rsidR="00000000" w:rsidRPr="00000000">
        <w:rPr>
          <w:rtl w:val="0"/>
        </w:rPr>
        <w:t xml:space="preserve">aristoteles en wij</w:t>
      </w:r>
    </w:p>
    <w:p w:rsidR="00000000" w:rsidDel="00000000" w:rsidP="00000000" w:rsidRDefault="00000000" w:rsidRPr="00000000" w14:paraId="0000003F">
      <w:pPr>
        <w:numPr>
          <w:ilvl w:val="2"/>
          <w:numId w:val="1"/>
        </w:numPr>
        <w:ind w:left="2160" w:hanging="360"/>
        <w:rPr>
          <w:u w:val="none"/>
        </w:rPr>
      </w:pPr>
      <w:r w:rsidDel="00000000" w:rsidR="00000000" w:rsidRPr="00000000">
        <w:rPr>
          <w:rtl w:val="0"/>
        </w:rPr>
        <w:t xml:space="preserve">utilisten</w:t>
      </w:r>
    </w:p>
    <w:p w:rsidR="00000000" w:rsidDel="00000000" w:rsidP="00000000" w:rsidRDefault="00000000" w:rsidRPr="00000000" w14:paraId="00000040">
      <w:pPr>
        <w:numPr>
          <w:ilvl w:val="3"/>
          <w:numId w:val="1"/>
        </w:numPr>
        <w:ind w:left="2880" w:hanging="360"/>
        <w:rPr>
          <w:u w:val="none"/>
        </w:rPr>
      </w:pPr>
      <w:r w:rsidDel="00000000" w:rsidR="00000000" w:rsidRPr="00000000">
        <w:rPr>
          <w:rtl w:val="0"/>
        </w:rPr>
        <w:t xml:space="preserve">deugden hebben een instrumenteel karakter</w:t>
        <w:tab/>
      </w:r>
    </w:p>
    <w:p w:rsidR="00000000" w:rsidDel="00000000" w:rsidP="00000000" w:rsidRDefault="00000000" w:rsidRPr="00000000" w14:paraId="00000041">
      <w:pPr>
        <w:numPr>
          <w:ilvl w:val="4"/>
          <w:numId w:val="1"/>
        </w:numPr>
        <w:ind w:left="3600" w:hanging="360"/>
        <w:rPr>
          <w:u w:val="none"/>
        </w:rPr>
      </w:pPr>
      <w:r w:rsidDel="00000000" w:rsidR="00000000" w:rsidRPr="00000000">
        <w:rPr>
          <w:rtl w:val="0"/>
        </w:rPr>
        <w:t xml:space="preserve">de deugd van naastenliefde</w:t>
      </w:r>
    </w:p>
    <w:p w:rsidR="00000000" w:rsidDel="00000000" w:rsidP="00000000" w:rsidRDefault="00000000" w:rsidRPr="00000000" w14:paraId="00000042">
      <w:pPr>
        <w:numPr>
          <w:ilvl w:val="2"/>
          <w:numId w:val="1"/>
        </w:numPr>
        <w:ind w:left="2160" w:hanging="360"/>
        <w:rPr>
          <w:u w:val="none"/>
        </w:rPr>
      </w:pPr>
      <w:r w:rsidDel="00000000" w:rsidR="00000000" w:rsidRPr="00000000">
        <w:rPr>
          <w:rtl w:val="0"/>
        </w:rPr>
        <w:t xml:space="preserve">deontologen</w:t>
      </w:r>
    </w:p>
    <w:p w:rsidR="00000000" w:rsidDel="00000000" w:rsidP="00000000" w:rsidRDefault="00000000" w:rsidRPr="00000000" w14:paraId="00000043">
      <w:pPr>
        <w:numPr>
          <w:ilvl w:val="3"/>
          <w:numId w:val="1"/>
        </w:numPr>
        <w:ind w:left="2880" w:hanging="360"/>
        <w:rPr>
          <w:u w:val="none"/>
        </w:rPr>
      </w:pPr>
      <w:r w:rsidDel="00000000" w:rsidR="00000000" w:rsidRPr="00000000">
        <w:rPr>
          <w:rtl w:val="0"/>
        </w:rPr>
        <w:t xml:space="preserve">goede wil is opzichzelf goed, niet om te gebruiken als middel voor goede dingen</w:t>
      </w:r>
    </w:p>
    <w:p w:rsidR="00000000" w:rsidDel="00000000" w:rsidP="00000000" w:rsidRDefault="00000000" w:rsidRPr="00000000" w14:paraId="00000044">
      <w:pPr>
        <w:ind w:left="3600" w:firstLine="0"/>
        <w:rPr/>
      </w:pPr>
      <w:r w:rsidDel="00000000" w:rsidR="00000000" w:rsidRPr="00000000">
        <w:rPr>
          <w:rtl w:val="0"/>
        </w:rPr>
      </w:r>
    </w:p>
    <w:p w:rsidR="00000000" w:rsidDel="00000000" w:rsidP="00000000" w:rsidRDefault="00000000" w:rsidRPr="00000000" w14:paraId="00000045">
      <w:pPr>
        <w:ind w:left="3600" w:firstLine="0"/>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ab/>
        <w:tab/>
      </w:r>
      <w:r w:rsidDel="00000000" w:rsidR="00000000" w:rsidRPr="00000000">
        <w:rPr>
          <w:rtl w:val="0"/>
        </w:rPr>
      </w:r>
    </w:p>
    <w:p w:rsidR="00000000" w:rsidDel="00000000" w:rsidP="00000000" w:rsidRDefault="00000000" w:rsidRPr="00000000" w14:paraId="00000047">
      <w:pPr>
        <w:pStyle w:val="Heading3"/>
        <w:rPr/>
      </w:pPr>
      <w:bookmarkStart w:colFirst="0" w:colLast="0" w:name="_6qvztzd6jir" w:id="11"/>
      <w:bookmarkEnd w:id="11"/>
      <w:r w:rsidDel="00000000" w:rsidR="00000000" w:rsidRPr="00000000">
        <w:rPr>
          <w:rtl w:val="0"/>
        </w:rPr>
        <w:tab/>
        <w:tab/>
      </w:r>
    </w:p>
    <w:p w:rsidR="00000000" w:rsidDel="00000000" w:rsidP="00000000" w:rsidRDefault="00000000" w:rsidRPr="00000000" w14:paraId="00000048">
      <w:pPr>
        <w:rPr/>
      </w:pPr>
      <w:r w:rsidDel="00000000" w:rsidR="00000000" w:rsidRPr="00000000">
        <w:rPr>
          <w:rtl w:val="0"/>
        </w:rPr>
        <w:tab/>
        <w:tab/>
      </w:r>
    </w:p>
    <w:p w:rsidR="00000000" w:rsidDel="00000000" w:rsidP="00000000" w:rsidRDefault="00000000" w:rsidRPr="00000000" w14:paraId="0000004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