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4033" w14:textId="0BD6A9AC" w:rsidR="006E5592" w:rsidRPr="00967380" w:rsidRDefault="00E3506B" w:rsidP="00B77771">
      <w:pPr>
        <w:spacing w:after="0"/>
        <w:jc w:val="center"/>
        <w:rPr>
          <w:rFonts w:ascii="Broadway" w:hAnsi="Broadway"/>
          <w:sz w:val="120"/>
          <w:szCs w:val="120"/>
        </w:rPr>
      </w:pPr>
      <w:r w:rsidRPr="00967380">
        <w:rPr>
          <w:rFonts w:ascii="Broadway" w:hAnsi="Broadway"/>
          <w:sz w:val="120"/>
          <w:szCs w:val="120"/>
        </w:rPr>
        <w:t>Oorlogswinter</w:t>
      </w:r>
    </w:p>
    <w:p w14:paraId="4537E51B" w14:textId="279DBE9E" w:rsidR="00524B2C" w:rsidRDefault="006740DF" w:rsidP="00B77771">
      <w:pPr>
        <w:spacing w:after="0"/>
        <w:jc w:val="center"/>
        <w:rPr>
          <w:rFonts w:ascii="Agency FB" w:hAnsi="Agency FB"/>
          <w:b/>
          <w:sz w:val="96"/>
          <w:szCs w:val="120"/>
        </w:rPr>
      </w:pPr>
      <w:r>
        <w:rPr>
          <w:rFonts w:ascii="Agency FB" w:hAnsi="Agency FB"/>
          <w:b/>
          <w:sz w:val="96"/>
          <w:szCs w:val="120"/>
        </w:rPr>
        <w:t>Een oorlog vol vragen…</w:t>
      </w:r>
      <w:r w:rsidR="00227EFD">
        <w:rPr>
          <w:rFonts w:ascii="Agency FB" w:hAnsi="Agency FB"/>
          <w:b/>
          <w:sz w:val="96"/>
          <w:szCs w:val="120"/>
        </w:rPr>
        <w:t xml:space="preserve"> </w:t>
      </w:r>
    </w:p>
    <w:p w14:paraId="4F713C9B" w14:textId="77777777" w:rsidR="008D0794" w:rsidRDefault="008D0794" w:rsidP="00B77771">
      <w:pPr>
        <w:spacing w:after="0"/>
        <w:jc w:val="center"/>
        <w:rPr>
          <w:rFonts w:ascii="Agency FB" w:hAnsi="Agency FB"/>
          <w:b/>
          <w:sz w:val="96"/>
          <w:szCs w:val="120"/>
        </w:rPr>
      </w:pPr>
    </w:p>
    <w:p w14:paraId="362DCA4A" w14:textId="7FE525CE" w:rsidR="008D0794" w:rsidRPr="00967380" w:rsidRDefault="00B103DE" w:rsidP="00B77771">
      <w:pPr>
        <w:spacing w:after="0"/>
        <w:jc w:val="center"/>
        <w:rPr>
          <w:rFonts w:ascii="Agency FB" w:hAnsi="Agency FB"/>
          <w:b/>
          <w:sz w:val="96"/>
          <w:szCs w:val="120"/>
        </w:rPr>
      </w:pPr>
      <w:r>
        <w:rPr>
          <w:noProof/>
        </w:rPr>
        <w:drawing>
          <wp:inline distT="0" distB="0" distL="0" distR="0" wp14:anchorId="18AA437D" wp14:editId="2D8D35D1">
            <wp:extent cx="4184650" cy="2421975"/>
            <wp:effectExtent l="0" t="0" r="6350" b="0"/>
            <wp:docPr id="1" name="Afbeelding 1"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31746" cy="2449233"/>
                    </a:xfrm>
                    <a:prstGeom prst="rect">
                      <a:avLst/>
                    </a:prstGeom>
                    <a:noFill/>
                    <a:ln>
                      <a:noFill/>
                    </a:ln>
                  </pic:spPr>
                </pic:pic>
              </a:graphicData>
            </a:graphic>
          </wp:inline>
        </w:drawing>
      </w:r>
    </w:p>
    <w:p w14:paraId="54B6F077" w14:textId="02D7C5E2" w:rsidR="00E3506B" w:rsidRDefault="008D0794" w:rsidP="00B77771">
      <w:pPr>
        <w:spacing w:after="0"/>
        <w:jc w:val="center"/>
        <w:rPr>
          <w:rFonts w:ascii="Broadway" w:hAnsi="Broadway"/>
          <w:b/>
          <w:sz w:val="40"/>
        </w:rPr>
      </w:pPr>
      <w:r>
        <w:rPr>
          <w:noProof/>
        </w:rPr>
        <w:drawing>
          <wp:inline distT="0" distB="0" distL="0" distR="0" wp14:anchorId="792A8B7E" wp14:editId="32747F4F">
            <wp:extent cx="2800350" cy="1993470"/>
            <wp:effectExtent l="0" t="0" r="0" b="6985"/>
            <wp:docPr id="2" name="Afbeelding 2" descr="Afbeeldingsresultaat voor Oorlogswinter schuilpla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Oorlogswinter schuilplaa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1324" cy="2015519"/>
                    </a:xfrm>
                    <a:prstGeom prst="rect">
                      <a:avLst/>
                    </a:prstGeom>
                    <a:noFill/>
                    <a:ln>
                      <a:noFill/>
                    </a:ln>
                  </pic:spPr>
                </pic:pic>
              </a:graphicData>
            </a:graphic>
          </wp:inline>
        </w:drawing>
      </w:r>
    </w:p>
    <w:p w14:paraId="427D252D" w14:textId="6CFF3A17" w:rsidR="006A4380" w:rsidRDefault="006A4380" w:rsidP="00B77771">
      <w:pPr>
        <w:spacing w:after="0"/>
        <w:jc w:val="center"/>
        <w:rPr>
          <w:rFonts w:ascii="Broadway" w:hAnsi="Broadway"/>
          <w:b/>
          <w:sz w:val="40"/>
        </w:rPr>
      </w:pPr>
    </w:p>
    <w:p w14:paraId="5E776C8C" w14:textId="01A2CC04" w:rsidR="006A4380" w:rsidRDefault="00563E74" w:rsidP="00B77771">
      <w:pPr>
        <w:spacing w:after="0"/>
        <w:jc w:val="center"/>
        <w:rPr>
          <w:rFonts w:ascii="Broadway" w:hAnsi="Broadway"/>
          <w:b/>
          <w:sz w:val="40"/>
        </w:rPr>
      </w:pPr>
      <w:r>
        <w:rPr>
          <w:noProof/>
        </w:rPr>
        <mc:AlternateContent>
          <mc:Choice Requires="wps">
            <w:drawing>
              <wp:anchor distT="0" distB="0" distL="114300" distR="114300" simplePos="0" relativeHeight="251659264" behindDoc="0" locked="0" layoutInCell="1" allowOverlap="1" wp14:anchorId="779FCF70" wp14:editId="01B8E632">
                <wp:simplePos x="0" y="0"/>
                <wp:positionH relativeFrom="column">
                  <wp:posOffset>20955</wp:posOffset>
                </wp:positionH>
                <wp:positionV relativeFrom="paragraph">
                  <wp:posOffset>241935</wp:posOffset>
                </wp:positionV>
                <wp:extent cx="2540000" cy="1181100"/>
                <wp:effectExtent l="0" t="0" r="0" b="0"/>
                <wp:wrapNone/>
                <wp:docPr id="3" name="Tekstvak 3"/>
                <wp:cNvGraphicFramePr/>
                <a:graphic xmlns:a="http://schemas.openxmlformats.org/drawingml/2006/main">
                  <a:graphicData uri="http://schemas.microsoft.com/office/word/2010/wordprocessingShape">
                    <wps:wsp>
                      <wps:cNvSpPr txBox="1"/>
                      <wps:spPr>
                        <a:xfrm>
                          <a:off x="0" y="0"/>
                          <a:ext cx="2540000" cy="1181100"/>
                        </a:xfrm>
                        <a:prstGeom prst="rect">
                          <a:avLst/>
                        </a:prstGeom>
                        <a:noFill/>
                        <a:ln w="6350">
                          <a:noFill/>
                        </a:ln>
                      </wps:spPr>
                      <wps:txbx>
                        <w:txbxContent>
                          <w:p w14:paraId="22F9D963" w14:textId="2581B06B" w:rsidR="00AB6031" w:rsidRPr="00563E74" w:rsidRDefault="00AB6031" w:rsidP="00960E49">
                            <w:pPr>
                              <w:spacing w:after="0"/>
                              <w:rPr>
                                <w:rFonts w:ascii="Bodoni MT" w:hAnsi="Bodoni MT"/>
                                <w:b/>
                                <w:i/>
                                <w:sz w:val="36"/>
                                <w:u w:val="single"/>
                              </w:rPr>
                            </w:pPr>
                            <w:r w:rsidRPr="00563E74">
                              <w:rPr>
                                <w:rFonts w:ascii="Bodoni MT" w:hAnsi="Bodoni MT"/>
                                <w:b/>
                                <w:i/>
                                <w:sz w:val="36"/>
                                <w:u w:val="single"/>
                              </w:rPr>
                              <w:t>Oorlogswinter</w:t>
                            </w:r>
                          </w:p>
                          <w:p w14:paraId="7B59C1B3" w14:textId="59256CC0" w:rsidR="00AB6031" w:rsidRPr="00563E74" w:rsidRDefault="00AB6031" w:rsidP="00960E49">
                            <w:pPr>
                              <w:spacing w:after="0"/>
                              <w:rPr>
                                <w:rFonts w:ascii="Bodoni MT" w:hAnsi="Bodoni MT"/>
                                <w:sz w:val="32"/>
                              </w:rPr>
                            </w:pPr>
                            <w:r w:rsidRPr="00563E74">
                              <w:rPr>
                                <w:rFonts w:ascii="Bodoni MT" w:hAnsi="Bodoni MT"/>
                                <w:sz w:val="32"/>
                              </w:rPr>
                              <w:t>Auteur:</w:t>
                            </w:r>
                            <w:r w:rsidR="00960E49" w:rsidRPr="00563E74">
                              <w:rPr>
                                <w:rFonts w:ascii="Bodoni MT" w:hAnsi="Bodoni MT"/>
                                <w:sz w:val="32"/>
                              </w:rPr>
                              <w:tab/>
                              <w:t>Jan Terlouw</w:t>
                            </w:r>
                          </w:p>
                          <w:p w14:paraId="28042CF1" w14:textId="11B0A646" w:rsidR="00AB6031" w:rsidRPr="00563E74" w:rsidRDefault="00AB6031" w:rsidP="00960E49">
                            <w:pPr>
                              <w:spacing w:after="0"/>
                              <w:rPr>
                                <w:rFonts w:ascii="Bodoni MT" w:hAnsi="Bodoni MT"/>
                                <w:sz w:val="32"/>
                              </w:rPr>
                            </w:pPr>
                            <w:r w:rsidRPr="00563E74">
                              <w:rPr>
                                <w:rFonts w:ascii="Bodoni MT" w:hAnsi="Bodoni MT"/>
                                <w:sz w:val="32"/>
                              </w:rPr>
                              <w:t>Uitgever:</w:t>
                            </w:r>
                            <w:r w:rsidR="00960E49" w:rsidRPr="00563E74">
                              <w:rPr>
                                <w:rFonts w:ascii="Bodoni MT" w:hAnsi="Bodoni MT"/>
                                <w:sz w:val="32"/>
                              </w:rPr>
                              <w:tab/>
                              <w:t>Lemniscaat</w:t>
                            </w:r>
                          </w:p>
                          <w:p w14:paraId="10A28ABA" w14:textId="6C94A73D" w:rsidR="00AB6031" w:rsidRPr="00563E74" w:rsidRDefault="00960E49" w:rsidP="00960E49">
                            <w:pPr>
                              <w:spacing w:after="0"/>
                              <w:rPr>
                                <w:rFonts w:ascii="Bodoni MT" w:hAnsi="Bodoni MT"/>
                                <w:sz w:val="32"/>
                              </w:rPr>
                            </w:pPr>
                            <w:r w:rsidRPr="00563E74">
                              <w:rPr>
                                <w:rFonts w:ascii="Bodoni MT" w:hAnsi="Bodoni MT"/>
                                <w:sz w:val="32"/>
                              </w:rPr>
                              <w:t>Uitgave:</w:t>
                            </w:r>
                            <w:r w:rsidRPr="00563E74">
                              <w:rPr>
                                <w:rFonts w:ascii="Bodoni MT" w:hAnsi="Bodoni MT"/>
                                <w:sz w:val="32"/>
                              </w:rPr>
                              <w:tab/>
                            </w:r>
                            <w:r w:rsidR="006A4380" w:rsidRPr="00563E74">
                              <w:rPr>
                                <w:rFonts w:ascii="Bodoni MT" w:hAnsi="Bodoni MT"/>
                                <w:sz w:val="32"/>
                              </w:rPr>
                              <w:t>1990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FCF70" id="_x0000_t202" coordsize="21600,21600" o:spt="202" path="m,l,21600r21600,l21600,xe">
                <v:stroke joinstyle="miter"/>
                <v:path gradientshapeok="t" o:connecttype="rect"/>
              </v:shapetype>
              <v:shape id="Tekstvak 3" o:spid="_x0000_s1026" type="#_x0000_t202" style="position:absolute;left:0;text-align:left;margin-left:1.65pt;margin-top:19.05pt;width:200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" filled="f" stroked="f" strokeweight=".5pt">
                <v:textbox>
                  <w:txbxContent>
                    <w:p w14:paraId="22F9D963" w14:textId="2581B06B" w:rsidR="00AB6031" w:rsidRPr="00563E74" w:rsidRDefault="00AB6031" w:rsidP="00960E49">
                      <w:pPr>
                        <w:spacing w:after="0"/>
                        <w:rPr>
                          <w:rFonts w:ascii="Bodoni MT" w:hAnsi="Bodoni MT"/>
                          <w:b/>
                          <w:i/>
                          <w:sz w:val="36"/>
                          <w:u w:val="single"/>
                        </w:rPr>
                      </w:pPr>
                      <w:r w:rsidRPr="00563E74">
                        <w:rPr>
                          <w:rFonts w:ascii="Bodoni MT" w:hAnsi="Bodoni MT"/>
                          <w:b/>
                          <w:i/>
                          <w:sz w:val="36"/>
                          <w:u w:val="single"/>
                        </w:rPr>
                        <w:t>Oorlogswinter</w:t>
                      </w:r>
                    </w:p>
                    <w:p w14:paraId="7B59C1B3" w14:textId="59256CC0" w:rsidR="00AB6031" w:rsidRPr="00563E74" w:rsidRDefault="00AB6031" w:rsidP="00960E49">
                      <w:pPr>
                        <w:spacing w:after="0"/>
                        <w:rPr>
                          <w:rFonts w:ascii="Bodoni MT" w:hAnsi="Bodoni MT"/>
                          <w:sz w:val="32"/>
                        </w:rPr>
                      </w:pPr>
                      <w:r w:rsidRPr="00563E74">
                        <w:rPr>
                          <w:rFonts w:ascii="Bodoni MT" w:hAnsi="Bodoni MT"/>
                          <w:sz w:val="32"/>
                        </w:rPr>
                        <w:t>Auteur:</w:t>
                      </w:r>
                      <w:r w:rsidR="00960E49" w:rsidRPr="00563E74">
                        <w:rPr>
                          <w:rFonts w:ascii="Bodoni MT" w:hAnsi="Bodoni MT"/>
                          <w:sz w:val="32"/>
                        </w:rPr>
                        <w:tab/>
                        <w:t>Jan Terlouw</w:t>
                      </w:r>
                    </w:p>
                    <w:p w14:paraId="28042CF1" w14:textId="11B0A646" w:rsidR="00AB6031" w:rsidRPr="00563E74" w:rsidRDefault="00AB6031" w:rsidP="00960E49">
                      <w:pPr>
                        <w:spacing w:after="0"/>
                        <w:rPr>
                          <w:rFonts w:ascii="Bodoni MT" w:hAnsi="Bodoni MT"/>
                          <w:sz w:val="32"/>
                        </w:rPr>
                      </w:pPr>
                      <w:r w:rsidRPr="00563E74">
                        <w:rPr>
                          <w:rFonts w:ascii="Bodoni MT" w:hAnsi="Bodoni MT"/>
                          <w:sz w:val="32"/>
                        </w:rPr>
                        <w:t>Uitgever:</w:t>
                      </w:r>
                      <w:r w:rsidR="00960E49" w:rsidRPr="00563E74">
                        <w:rPr>
                          <w:rFonts w:ascii="Bodoni MT" w:hAnsi="Bodoni MT"/>
                          <w:sz w:val="32"/>
                        </w:rPr>
                        <w:tab/>
                        <w:t>Lemniscaat</w:t>
                      </w:r>
                    </w:p>
                    <w:p w14:paraId="10A28ABA" w14:textId="6C94A73D" w:rsidR="00AB6031" w:rsidRPr="00563E74" w:rsidRDefault="00960E49" w:rsidP="00960E49">
                      <w:pPr>
                        <w:spacing w:after="0"/>
                        <w:rPr>
                          <w:rFonts w:ascii="Bodoni MT" w:hAnsi="Bodoni MT"/>
                          <w:sz w:val="32"/>
                        </w:rPr>
                      </w:pPr>
                      <w:r w:rsidRPr="00563E74">
                        <w:rPr>
                          <w:rFonts w:ascii="Bodoni MT" w:hAnsi="Bodoni MT"/>
                          <w:sz w:val="32"/>
                        </w:rPr>
                        <w:t>Uitgave:</w:t>
                      </w:r>
                      <w:r w:rsidRPr="00563E74">
                        <w:rPr>
                          <w:rFonts w:ascii="Bodoni MT" w:hAnsi="Bodoni MT"/>
                          <w:sz w:val="32"/>
                        </w:rPr>
                        <w:tab/>
                      </w:r>
                      <w:r w:rsidR="006A4380" w:rsidRPr="00563E74">
                        <w:rPr>
                          <w:rFonts w:ascii="Bodoni MT" w:hAnsi="Bodoni MT"/>
                          <w:sz w:val="32"/>
                        </w:rPr>
                        <w:t>1990</w:t>
                      </w:r>
                    </w:p>
                  </w:txbxContent>
                </v:textbox>
              </v:shape>
            </w:pict>
          </mc:Fallback>
        </mc:AlternateContent>
      </w:r>
    </w:p>
    <w:p w14:paraId="1B80D3EF" w14:textId="5D7956A5" w:rsidR="00F00D2D" w:rsidRDefault="00563E74" w:rsidP="00B77771">
      <w:pPr>
        <w:spacing w:after="0"/>
        <w:rPr>
          <w:rFonts w:ascii="Broadway" w:hAnsi="Broadway"/>
          <w:sz w:val="40"/>
        </w:rPr>
      </w:pPr>
      <w:r>
        <w:rPr>
          <w:rFonts w:ascii="Broadway" w:hAnsi="Broadway"/>
          <w:b/>
          <w:noProof/>
          <w:sz w:val="40"/>
        </w:rPr>
        <mc:AlternateContent>
          <mc:Choice Requires="wps">
            <w:drawing>
              <wp:anchor distT="0" distB="0" distL="114300" distR="114300" simplePos="0" relativeHeight="251660288" behindDoc="0" locked="0" layoutInCell="1" allowOverlap="1" wp14:anchorId="5E55F990" wp14:editId="2CFA4CC6">
                <wp:simplePos x="0" y="0"/>
                <wp:positionH relativeFrom="column">
                  <wp:posOffset>3926205</wp:posOffset>
                </wp:positionH>
                <wp:positionV relativeFrom="paragraph">
                  <wp:posOffset>261620</wp:posOffset>
                </wp:positionV>
                <wp:extent cx="1619250" cy="660400"/>
                <wp:effectExtent l="0" t="0" r="0" b="6350"/>
                <wp:wrapNone/>
                <wp:docPr id="4" name="Tekstvak 4"/>
                <wp:cNvGraphicFramePr/>
                <a:graphic xmlns:a="http://schemas.openxmlformats.org/drawingml/2006/main">
                  <a:graphicData uri="http://schemas.microsoft.com/office/word/2010/wordprocessingShape">
                    <wps:wsp>
                      <wps:cNvSpPr txBox="1"/>
                      <wps:spPr>
                        <a:xfrm>
                          <a:off x="0" y="0"/>
                          <a:ext cx="1619250" cy="660400"/>
                        </a:xfrm>
                        <a:prstGeom prst="rect">
                          <a:avLst/>
                        </a:prstGeom>
                        <a:noFill/>
                        <a:ln w="6350">
                          <a:noFill/>
                        </a:ln>
                      </wps:spPr>
                      <wps:txbx>
                        <w:txbxContent>
                          <w:p w14:paraId="0C963F9D" w14:textId="77777777" w:rsidR="00563E74" w:rsidRDefault="00563E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5F990" id="Tekstvak 4" o:spid="_x0000_s1027" type="#_x0000_t202" style="position:absolute;margin-left:309.15pt;margin-top:20.6pt;width:127.5pt;height: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" filled="f" stroked="f" strokeweight=".5pt">
                <v:textbox>
                  <w:txbxContent>
                    <w:p w14:paraId="0C963F9D" w14:textId="77777777" w:rsidR="00563E74" w:rsidRDefault="00563E74"/>
                  </w:txbxContent>
                </v:textbox>
              </v:shape>
            </w:pict>
          </mc:Fallback>
        </mc:AlternateContent>
      </w:r>
      <w:r w:rsidR="00F00D2D">
        <w:rPr>
          <w:rFonts w:ascii="Broadway" w:hAnsi="Broadway"/>
          <w:sz w:val="40"/>
        </w:rPr>
        <w:br w:type="page"/>
      </w:r>
    </w:p>
    <w:p w14:paraId="2E8C544B" w14:textId="46CFDC84" w:rsidR="006A4380" w:rsidRPr="00566638" w:rsidRDefault="00F00D2D" w:rsidP="00B77771">
      <w:pPr>
        <w:spacing w:after="0"/>
        <w:jc w:val="center"/>
        <w:rPr>
          <w:rFonts w:ascii="Bodoni MT" w:hAnsi="Bodoni MT"/>
          <w:b/>
          <w:i/>
          <w:sz w:val="36"/>
        </w:rPr>
      </w:pPr>
      <w:r w:rsidRPr="00566638">
        <w:rPr>
          <w:rFonts w:ascii="Bodoni MT" w:hAnsi="Bodoni MT"/>
          <w:b/>
          <w:i/>
          <w:sz w:val="40"/>
        </w:rPr>
        <w:lastRenderedPageBreak/>
        <w:t>Mi</w:t>
      </w:r>
      <w:r w:rsidR="007730CA" w:rsidRPr="00566638">
        <w:rPr>
          <w:rFonts w:ascii="Bodoni MT" w:hAnsi="Bodoni MT"/>
          <w:b/>
          <w:i/>
          <w:sz w:val="40"/>
        </w:rPr>
        <w:t>chiel van Beusekom</w:t>
      </w:r>
    </w:p>
    <w:p w14:paraId="2F4B83D4" w14:textId="1D030C30" w:rsidR="0015600E" w:rsidRDefault="0015600E" w:rsidP="00B77771">
      <w:pPr>
        <w:spacing w:after="0"/>
        <w:jc w:val="center"/>
        <w:rPr>
          <w:rFonts w:ascii="Bodoni MT" w:hAnsi="Bodoni MT"/>
          <w:b/>
          <w:i/>
          <w:sz w:val="32"/>
        </w:rPr>
      </w:pPr>
      <w:r>
        <w:rPr>
          <w:noProof/>
        </w:rPr>
        <w:drawing>
          <wp:inline distT="0" distB="0" distL="0" distR="0" wp14:anchorId="4D5720E9" wp14:editId="365CDB85">
            <wp:extent cx="4279900" cy="2405783"/>
            <wp:effectExtent l="0" t="0" r="6350" b="0"/>
            <wp:docPr id="5" name="Afbeelding 5"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elateerde afbeeld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6461" cy="2431955"/>
                    </a:xfrm>
                    <a:prstGeom prst="rect">
                      <a:avLst/>
                    </a:prstGeom>
                    <a:noFill/>
                    <a:ln>
                      <a:noFill/>
                    </a:ln>
                  </pic:spPr>
                </pic:pic>
              </a:graphicData>
            </a:graphic>
          </wp:inline>
        </w:drawing>
      </w:r>
    </w:p>
    <w:p w14:paraId="18F75898" w14:textId="77777777" w:rsidR="007E62CA" w:rsidRPr="007E62CA" w:rsidRDefault="007E62CA" w:rsidP="00B77771">
      <w:pPr>
        <w:spacing w:after="0"/>
        <w:jc w:val="center"/>
        <w:rPr>
          <w:rFonts w:ascii="Bodoni MT" w:hAnsi="Bodoni MT"/>
          <w:b/>
          <w:sz w:val="32"/>
        </w:rPr>
      </w:pPr>
    </w:p>
    <w:p w14:paraId="46D7BE06" w14:textId="19600A52" w:rsidR="007E62CA" w:rsidRDefault="000F220D" w:rsidP="00B77771">
      <w:pPr>
        <w:spacing w:after="0"/>
        <w:jc w:val="center"/>
        <w:rPr>
          <w:rFonts w:ascii="Bodoni MT" w:hAnsi="Bodoni MT"/>
          <w:sz w:val="24"/>
        </w:rPr>
      </w:pPr>
      <w:r>
        <w:rPr>
          <w:rFonts w:ascii="Bodoni MT" w:hAnsi="Bodoni MT"/>
          <w:sz w:val="24"/>
        </w:rPr>
        <w:t xml:space="preserve">Je ziet dat Michiel op het punt staat om te schieten, maar </w:t>
      </w:r>
      <w:r w:rsidR="00C453D6">
        <w:rPr>
          <w:rFonts w:ascii="Bodoni MT" w:hAnsi="Bodoni MT"/>
          <w:sz w:val="24"/>
        </w:rPr>
        <w:t xml:space="preserve">je ziet ook </w:t>
      </w:r>
      <w:r>
        <w:rPr>
          <w:rFonts w:ascii="Bodoni MT" w:hAnsi="Bodoni MT"/>
          <w:sz w:val="24"/>
        </w:rPr>
        <w:t xml:space="preserve">hij </w:t>
      </w:r>
      <w:r w:rsidR="00C453D6">
        <w:rPr>
          <w:rFonts w:ascii="Bodoni MT" w:hAnsi="Bodoni MT"/>
          <w:sz w:val="24"/>
        </w:rPr>
        <w:t>dat hij</w:t>
      </w:r>
      <w:r>
        <w:rPr>
          <w:rFonts w:ascii="Bodoni MT" w:hAnsi="Bodoni MT"/>
          <w:sz w:val="24"/>
        </w:rPr>
        <w:t xml:space="preserve"> het toch moeilijk </w:t>
      </w:r>
      <w:r w:rsidR="00C453D6">
        <w:rPr>
          <w:rFonts w:ascii="Bodoni MT" w:hAnsi="Bodoni MT"/>
          <w:sz w:val="24"/>
        </w:rPr>
        <w:t>vindt en heel erg twijfelt</w:t>
      </w:r>
      <w:r>
        <w:rPr>
          <w:rFonts w:ascii="Bodoni MT" w:hAnsi="Bodoni MT"/>
          <w:sz w:val="24"/>
        </w:rPr>
        <w:t>.</w:t>
      </w:r>
      <w:r w:rsidR="003555CC">
        <w:rPr>
          <w:rFonts w:ascii="Bodoni MT" w:hAnsi="Bodoni MT"/>
          <w:sz w:val="24"/>
        </w:rPr>
        <w:t xml:space="preserve"> </w:t>
      </w:r>
      <w:r w:rsidR="00DF06C1">
        <w:rPr>
          <w:rFonts w:ascii="Bodoni MT" w:hAnsi="Bodoni MT"/>
          <w:sz w:val="24"/>
        </w:rPr>
        <w:t>Hij wilt graag het goede doen voor het land</w:t>
      </w:r>
      <w:r w:rsidR="003555CC">
        <w:rPr>
          <w:rFonts w:ascii="Bodoni MT" w:hAnsi="Bodoni MT"/>
          <w:sz w:val="24"/>
        </w:rPr>
        <w:t xml:space="preserve"> en </w:t>
      </w:r>
      <w:r w:rsidR="00DF06C1">
        <w:rPr>
          <w:rFonts w:ascii="Bodoni MT" w:hAnsi="Bodoni MT"/>
          <w:sz w:val="24"/>
        </w:rPr>
        <w:t>weet ook wat hij moet doen, maar heeft alsnog gevoelens. En twijfels.</w:t>
      </w:r>
    </w:p>
    <w:p w14:paraId="1FE5AFE8" w14:textId="77777777" w:rsidR="007E62CA" w:rsidRDefault="007E62CA" w:rsidP="00B77771">
      <w:pPr>
        <w:spacing w:after="0"/>
        <w:jc w:val="center"/>
        <w:rPr>
          <w:rFonts w:ascii="Bodoni MT" w:hAnsi="Bodoni MT"/>
          <w:sz w:val="24"/>
        </w:rPr>
      </w:pPr>
    </w:p>
    <w:p w14:paraId="334CF009" w14:textId="640E79D0" w:rsidR="007E62CA" w:rsidRDefault="003555CC" w:rsidP="00B77771">
      <w:pPr>
        <w:spacing w:after="0"/>
        <w:jc w:val="center"/>
        <w:rPr>
          <w:rFonts w:ascii="Bodoni MT" w:hAnsi="Bodoni MT"/>
          <w:sz w:val="24"/>
        </w:rPr>
      </w:pPr>
      <w:r>
        <w:rPr>
          <w:rFonts w:ascii="Bodoni MT" w:hAnsi="Bodoni MT"/>
          <w:sz w:val="24"/>
        </w:rPr>
        <w:t>Michiel is heel erg slim en dapper. Die combinatie zorgt ervoor dat hij hele goede dingen kan doen voor het land in de Tweede Wereldoorlog.</w:t>
      </w:r>
    </w:p>
    <w:p w14:paraId="1A63FC0D" w14:textId="08C95040" w:rsidR="007E62CA" w:rsidRDefault="007E62CA" w:rsidP="00B77771">
      <w:pPr>
        <w:spacing w:after="0"/>
        <w:jc w:val="center"/>
        <w:rPr>
          <w:rFonts w:ascii="Bodoni MT" w:hAnsi="Bodoni MT"/>
          <w:sz w:val="24"/>
        </w:rPr>
      </w:pPr>
      <w:r>
        <w:rPr>
          <w:rFonts w:ascii="Bodoni MT" w:hAnsi="Bodoni MT"/>
          <w:sz w:val="24"/>
        </w:rPr>
        <w:br w:type="page"/>
      </w:r>
    </w:p>
    <w:p w14:paraId="43C13787" w14:textId="673CFF1B" w:rsidR="00865FBC" w:rsidRDefault="007E62CA" w:rsidP="00B77771">
      <w:pPr>
        <w:spacing w:after="0"/>
        <w:jc w:val="both"/>
        <w:rPr>
          <w:rFonts w:ascii="Bodoni MT" w:hAnsi="Bodoni MT"/>
          <w:sz w:val="24"/>
        </w:rPr>
      </w:pPr>
      <w:r>
        <w:rPr>
          <w:rFonts w:ascii="Bodoni MT" w:hAnsi="Bodoni MT"/>
          <w:sz w:val="24"/>
        </w:rPr>
        <w:lastRenderedPageBreak/>
        <w:t>M</w:t>
      </w:r>
      <w:r w:rsidR="00AD6B05">
        <w:rPr>
          <w:rFonts w:ascii="Bodoni MT" w:hAnsi="Bodoni MT"/>
          <w:sz w:val="24"/>
        </w:rPr>
        <w:t>ichiel leeft in de Tweede Wereldoorlog</w:t>
      </w:r>
      <w:r w:rsidR="00865FBC">
        <w:rPr>
          <w:rFonts w:ascii="Bodoni MT" w:hAnsi="Bodoni MT"/>
          <w:sz w:val="24"/>
        </w:rPr>
        <w:t>. Als hij moet zorgen voor een Engelse piloot die is gevonden in het bos, verandert zijn hele leven. Zijn vriend zit in het verzet en is opgepakt tijdens een actie. Maar alles wat het verzet weet, wordt verraden, dus die actie ook. Hoe zou dat komen? Wie is de verrader?</w:t>
      </w:r>
      <w:r w:rsidR="00FE76FF">
        <w:rPr>
          <w:rFonts w:ascii="Bodoni MT" w:hAnsi="Bodoni MT"/>
          <w:sz w:val="24"/>
        </w:rPr>
        <w:t xml:space="preserve"> En aan wie kan Michiel allemaal over Jack, de piloot, vertellen? Wordt hij niet ook verrad</w:t>
      </w:r>
      <w:r w:rsidR="00666F30">
        <w:rPr>
          <w:rFonts w:ascii="Bodoni MT" w:hAnsi="Bodoni MT"/>
          <w:sz w:val="24"/>
        </w:rPr>
        <w:t>en?</w:t>
      </w:r>
    </w:p>
    <w:p w14:paraId="2A139EC1" w14:textId="77777777" w:rsidR="00B77771" w:rsidRDefault="00B77771" w:rsidP="00B77771">
      <w:pPr>
        <w:spacing w:after="0"/>
        <w:jc w:val="both"/>
        <w:rPr>
          <w:rFonts w:ascii="Bodoni MT" w:hAnsi="Bodoni MT"/>
          <w:sz w:val="24"/>
        </w:rPr>
      </w:pPr>
    </w:p>
    <w:p w14:paraId="21413DB1" w14:textId="5EE86240" w:rsidR="00666F30" w:rsidRDefault="00666F30" w:rsidP="00B77771">
      <w:pPr>
        <w:spacing w:after="0"/>
        <w:jc w:val="both"/>
        <w:rPr>
          <w:rFonts w:ascii="Bodoni MT" w:hAnsi="Bodoni MT"/>
          <w:sz w:val="24"/>
        </w:rPr>
      </w:pPr>
    </w:p>
    <w:p w14:paraId="140E1EE0" w14:textId="0B3F5149" w:rsidR="00666F30" w:rsidRDefault="00666F30" w:rsidP="00B77771">
      <w:pPr>
        <w:spacing w:after="0"/>
        <w:jc w:val="both"/>
        <w:rPr>
          <w:rFonts w:ascii="Bodoni MT" w:hAnsi="Bodoni MT"/>
          <w:sz w:val="24"/>
        </w:rPr>
      </w:pPr>
      <w:r>
        <w:rPr>
          <w:rFonts w:ascii="Bodoni MT" w:hAnsi="Bodoni MT"/>
          <w:sz w:val="24"/>
        </w:rPr>
        <w:t>Het is een spannend boek dat zich afspeelt in de Tweede Wereldoorlog. Kinderen die houden van verhalen over de Tweede Wereldoorlog, zullen dit een geweldig boek vinden! Maar ook kinderen die houden van spanning</w:t>
      </w:r>
      <w:r w:rsidR="00A76754">
        <w:rPr>
          <w:rFonts w:ascii="Bodoni MT" w:hAnsi="Bodoni MT"/>
          <w:sz w:val="24"/>
        </w:rPr>
        <w:t>, afwachten en veel vragen</w:t>
      </w:r>
      <w:r w:rsidR="001232F6">
        <w:rPr>
          <w:rFonts w:ascii="Bodoni MT" w:hAnsi="Bodoni MT"/>
          <w:sz w:val="24"/>
        </w:rPr>
        <w:t xml:space="preserve"> zullen dit een prachtig boek vinden.</w:t>
      </w:r>
    </w:p>
    <w:p w14:paraId="171E1A97" w14:textId="78EEC7C0" w:rsidR="001232F6" w:rsidRDefault="001232F6" w:rsidP="00B77771">
      <w:pPr>
        <w:spacing w:after="0"/>
        <w:jc w:val="both"/>
        <w:rPr>
          <w:rFonts w:ascii="Bodoni MT" w:hAnsi="Bodoni MT"/>
          <w:sz w:val="24"/>
        </w:rPr>
      </w:pPr>
    </w:p>
    <w:p w14:paraId="7B721A17" w14:textId="51DE4E72" w:rsidR="001232F6" w:rsidRDefault="001232F6" w:rsidP="00B77771">
      <w:pPr>
        <w:spacing w:after="0"/>
        <w:jc w:val="both"/>
        <w:rPr>
          <w:rFonts w:ascii="Bodoni MT" w:hAnsi="Bodoni MT"/>
          <w:sz w:val="24"/>
        </w:rPr>
      </w:pPr>
      <w:r>
        <w:rPr>
          <w:rFonts w:ascii="Bodoni MT" w:hAnsi="Bodoni MT"/>
          <w:sz w:val="24"/>
        </w:rPr>
        <w:t>Dit is een boek dat spannend gemaakt wordt door</w:t>
      </w:r>
      <w:r w:rsidR="00581E76">
        <w:rPr>
          <w:rFonts w:ascii="Bodoni MT" w:hAnsi="Bodoni MT"/>
          <w:sz w:val="24"/>
        </w:rPr>
        <w:t xml:space="preserve"> de schrijfwijze en</w:t>
      </w:r>
      <w:r>
        <w:rPr>
          <w:rFonts w:ascii="Bodoni MT" w:hAnsi="Bodoni MT"/>
          <w:sz w:val="24"/>
        </w:rPr>
        <w:t xml:space="preserve"> alle twijfel. Want wie is goed en wie helpt de Duitsers? Aan wie kun je je geheimen toevertrouwen? </w:t>
      </w:r>
      <w:r w:rsidR="00B77771">
        <w:rPr>
          <w:rFonts w:ascii="Bodoni MT" w:hAnsi="Bodoni MT"/>
          <w:sz w:val="24"/>
        </w:rPr>
        <w:t>En met wie zal het allemaal goed aflopen?</w:t>
      </w:r>
      <w:r w:rsidR="00581E76">
        <w:rPr>
          <w:rFonts w:ascii="Bodoni MT" w:hAnsi="Bodoni MT"/>
          <w:sz w:val="24"/>
        </w:rPr>
        <w:t xml:space="preserve"> Door al deze vragen en nog veel meer, wil je het boek het liefst in één keer uitlezen. Alles wordt goed duidelijk gemaakt.</w:t>
      </w:r>
    </w:p>
    <w:p w14:paraId="58744015" w14:textId="7ECB4935" w:rsidR="00581E76" w:rsidRDefault="00581E76">
      <w:pPr>
        <w:rPr>
          <w:rFonts w:ascii="Bodoni MT" w:hAnsi="Bodoni MT"/>
          <w:sz w:val="24"/>
        </w:rPr>
      </w:pPr>
      <w:r>
        <w:rPr>
          <w:rFonts w:ascii="Bodoni MT" w:hAnsi="Bodoni MT"/>
          <w:sz w:val="24"/>
        </w:rPr>
        <w:br w:type="page"/>
      </w:r>
    </w:p>
    <w:p w14:paraId="57C45F74" w14:textId="2B151032" w:rsidR="00581E76" w:rsidRPr="00F76A41" w:rsidRDefault="00F76A41" w:rsidP="00566638">
      <w:pPr>
        <w:spacing w:after="0"/>
      </w:pPr>
      <w:r>
        <w:rPr>
          <w:rFonts w:ascii="Bodoni MT" w:hAnsi="Bodoni MT"/>
          <w:sz w:val="24"/>
        </w:rPr>
        <w:lastRenderedPageBreak/>
        <w:t>Jan Terlouw is</w:t>
      </w:r>
      <w:r w:rsidR="00C137DC">
        <w:rPr>
          <w:rFonts w:ascii="Bodoni MT" w:hAnsi="Bodoni MT"/>
          <w:sz w:val="24"/>
        </w:rPr>
        <w:t xml:space="preserve"> geboren op 15 november 1931,</w:t>
      </w:r>
      <w:r>
        <w:rPr>
          <w:rFonts w:ascii="Bodoni MT" w:hAnsi="Bodoni MT"/>
          <w:sz w:val="24"/>
        </w:rPr>
        <w:t xml:space="preserve"> dus is nu </w:t>
      </w:r>
      <w:r w:rsidR="00C137DC">
        <w:rPr>
          <w:rFonts w:ascii="Bodoni MT" w:hAnsi="Bodoni MT"/>
          <w:sz w:val="24"/>
        </w:rPr>
        <w:t xml:space="preserve">87 jaar. </w:t>
      </w:r>
      <w:r w:rsidR="0068006F">
        <w:rPr>
          <w:rFonts w:ascii="Bodoni MT" w:hAnsi="Bodoni MT"/>
          <w:sz w:val="24"/>
        </w:rPr>
        <w:t>Hij</w:t>
      </w:r>
      <w:r w:rsidR="00DD6808">
        <w:rPr>
          <w:rFonts w:ascii="Bodoni MT" w:hAnsi="Bodoni MT"/>
          <w:sz w:val="24"/>
        </w:rPr>
        <w:t xml:space="preserve"> </w:t>
      </w:r>
      <w:r w:rsidR="0068006F">
        <w:rPr>
          <w:rFonts w:ascii="Bodoni MT" w:hAnsi="Bodoni MT"/>
          <w:sz w:val="24"/>
        </w:rPr>
        <w:t xml:space="preserve">heeft veel kinderboeken geschreven, zoals </w:t>
      </w:r>
      <w:r w:rsidR="0068006F">
        <w:rPr>
          <w:rFonts w:ascii="Bodoni MT" w:hAnsi="Bodoni MT"/>
          <w:i/>
          <w:sz w:val="24"/>
        </w:rPr>
        <w:t>de Koning van Katoren</w:t>
      </w:r>
      <w:r w:rsidR="0068006F">
        <w:rPr>
          <w:rFonts w:ascii="Bodoni MT" w:hAnsi="Bodoni MT"/>
          <w:sz w:val="24"/>
        </w:rPr>
        <w:t xml:space="preserve">, </w:t>
      </w:r>
      <w:r w:rsidR="00CE5B62">
        <w:rPr>
          <w:rFonts w:ascii="Bodoni MT" w:hAnsi="Bodoni MT"/>
          <w:sz w:val="24"/>
        </w:rPr>
        <w:t xml:space="preserve"> fil </w:t>
      </w:r>
      <w:proofErr w:type="spellStart"/>
      <w:r w:rsidR="00CE5B62">
        <w:rPr>
          <w:rFonts w:ascii="Bodoni MT" w:hAnsi="Bodoni MT"/>
          <w:sz w:val="24"/>
        </w:rPr>
        <w:t>kindur</w:t>
      </w:r>
      <w:r w:rsidR="00DD6808">
        <w:rPr>
          <w:rFonts w:ascii="Bodoni MT" w:hAnsi="Bodoni MT"/>
          <w:sz w:val="24"/>
        </w:rPr>
        <w:t>boeks</w:t>
      </w:r>
      <w:proofErr w:type="spellEnd"/>
      <w:r w:rsidR="00DD6808">
        <w:rPr>
          <w:rFonts w:ascii="Bodoni MT" w:hAnsi="Bodoni MT"/>
          <w:sz w:val="24"/>
        </w:rPr>
        <w:t xml:space="preserve"> </w:t>
      </w:r>
      <w:proofErr w:type="spellStart"/>
      <w:r w:rsidR="00DD6808">
        <w:rPr>
          <w:rFonts w:ascii="Bodoni MT" w:hAnsi="Bodoni MT"/>
          <w:sz w:val="24"/>
        </w:rPr>
        <w:t>gesrij</w:t>
      </w:r>
      <w:r w:rsidR="00C14A97">
        <w:rPr>
          <w:rFonts w:ascii="Bodoni MT" w:hAnsi="Bodoni MT"/>
          <w:sz w:val="24"/>
        </w:rPr>
        <w:t>ft</w:t>
      </w:r>
      <w:proofErr w:type="spellEnd"/>
      <w:r w:rsidR="00C14A97">
        <w:rPr>
          <w:rFonts w:ascii="Bodoni MT" w:hAnsi="Bodoni MT"/>
          <w:sz w:val="24"/>
        </w:rPr>
        <w:t xml:space="preserve"> zoo als du </w:t>
      </w:r>
      <w:proofErr w:type="spellStart"/>
      <w:r w:rsidR="00C14A97">
        <w:rPr>
          <w:rFonts w:ascii="Bodoni MT" w:hAnsi="Bodoni MT"/>
          <w:sz w:val="24"/>
        </w:rPr>
        <w:t>kooning</w:t>
      </w:r>
      <w:proofErr w:type="spellEnd"/>
      <w:r w:rsidR="00C14A97">
        <w:rPr>
          <w:rFonts w:ascii="Bodoni MT" w:hAnsi="Bodoni MT"/>
          <w:sz w:val="24"/>
        </w:rPr>
        <w:t xml:space="preserve"> van </w:t>
      </w:r>
      <w:proofErr w:type="spellStart"/>
      <w:r w:rsidR="00C14A97">
        <w:rPr>
          <w:rFonts w:ascii="Bodoni MT" w:hAnsi="Bodoni MT"/>
          <w:sz w:val="24"/>
        </w:rPr>
        <w:t>kattooruh</w:t>
      </w:r>
      <w:proofErr w:type="spellEnd"/>
      <w:r w:rsidR="00C14A97">
        <w:rPr>
          <w:rFonts w:ascii="Bodoni MT" w:hAnsi="Bodoni MT"/>
          <w:sz w:val="24"/>
        </w:rPr>
        <w:t xml:space="preserve">, </w:t>
      </w:r>
      <w:proofErr w:type="spellStart"/>
      <w:r w:rsidR="00C14A97">
        <w:rPr>
          <w:rFonts w:ascii="Bodoni MT" w:hAnsi="Bodoni MT"/>
          <w:sz w:val="24"/>
        </w:rPr>
        <w:t>b</w:t>
      </w:r>
      <w:r w:rsidR="00CB3E44">
        <w:rPr>
          <w:rFonts w:ascii="Bodoni MT" w:hAnsi="Bodoni MT"/>
          <w:sz w:val="24"/>
        </w:rPr>
        <w:t>rie</w:t>
      </w:r>
      <w:r w:rsidR="00CE5B62">
        <w:rPr>
          <w:rFonts w:ascii="Bodoni MT" w:hAnsi="Bodoni MT"/>
          <w:sz w:val="24"/>
        </w:rPr>
        <w:t>fguhijm</w:t>
      </w:r>
      <w:proofErr w:type="spellEnd"/>
      <w:r w:rsidR="00CE5B62">
        <w:rPr>
          <w:rFonts w:ascii="Bodoni MT" w:hAnsi="Bodoni MT"/>
          <w:sz w:val="24"/>
        </w:rPr>
        <w:t xml:space="preserve"> en</w:t>
      </w:r>
      <w:r w:rsidR="00CB3E44">
        <w:rPr>
          <w:rFonts w:ascii="Bodoni MT" w:hAnsi="Bodoni MT"/>
          <w:sz w:val="24"/>
        </w:rPr>
        <w:t xml:space="preserve"> </w:t>
      </w:r>
      <w:proofErr w:type="spellStart"/>
      <w:r w:rsidR="00CE5B62">
        <w:rPr>
          <w:rFonts w:ascii="Bodoni MT" w:hAnsi="Bodoni MT"/>
          <w:sz w:val="24"/>
        </w:rPr>
        <w:t>pjotur</w:t>
      </w:r>
      <w:proofErr w:type="spellEnd"/>
      <w:r w:rsidR="00CE5B62">
        <w:rPr>
          <w:rFonts w:ascii="Bodoni MT" w:hAnsi="Bodoni MT"/>
          <w:sz w:val="24"/>
        </w:rPr>
        <w:t>. Daarnaast ook boeken voor volwassenen</w:t>
      </w:r>
      <w:r w:rsidR="0068006F">
        <w:rPr>
          <w:rFonts w:ascii="Bodoni MT" w:hAnsi="Bodoni MT"/>
          <w:sz w:val="24"/>
        </w:rPr>
        <w:t xml:space="preserve"> (fictie en non-fictie),</w:t>
      </w:r>
      <w:r w:rsidR="00CE5B62">
        <w:rPr>
          <w:rFonts w:ascii="Bodoni MT" w:hAnsi="Bodoni MT"/>
          <w:sz w:val="24"/>
        </w:rPr>
        <w:t xml:space="preserve"> ee</w:t>
      </w:r>
      <w:r w:rsidR="0068006F">
        <w:rPr>
          <w:rFonts w:ascii="Bodoni MT" w:hAnsi="Bodoni MT"/>
          <w:sz w:val="24"/>
        </w:rPr>
        <w:t>n poëziebundel en een musical.</w:t>
      </w:r>
    </w:p>
    <w:sectPr w:rsidR="00581E76" w:rsidRPr="00F76A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E74"/>
    <w:rsid w:val="000F220D"/>
    <w:rsid w:val="001232F6"/>
    <w:rsid w:val="0015600E"/>
    <w:rsid w:val="00227EFD"/>
    <w:rsid w:val="00267E74"/>
    <w:rsid w:val="003555CC"/>
    <w:rsid w:val="00524B2C"/>
    <w:rsid w:val="00563E74"/>
    <w:rsid w:val="00566638"/>
    <w:rsid w:val="00581E76"/>
    <w:rsid w:val="00666F30"/>
    <w:rsid w:val="006740DF"/>
    <w:rsid w:val="0068006F"/>
    <w:rsid w:val="006A4380"/>
    <w:rsid w:val="006D2431"/>
    <w:rsid w:val="006E5592"/>
    <w:rsid w:val="0072257C"/>
    <w:rsid w:val="007730CA"/>
    <w:rsid w:val="007E62CA"/>
    <w:rsid w:val="00865FBC"/>
    <w:rsid w:val="008D0794"/>
    <w:rsid w:val="00960E49"/>
    <w:rsid w:val="00967380"/>
    <w:rsid w:val="00A76754"/>
    <w:rsid w:val="00A826EA"/>
    <w:rsid w:val="00AB6031"/>
    <w:rsid w:val="00AD6B05"/>
    <w:rsid w:val="00B103DE"/>
    <w:rsid w:val="00B77771"/>
    <w:rsid w:val="00C137DC"/>
    <w:rsid w:val="00C14A97"/>
    <w:rsid w:val="00C453D6"/>
    <w:rsid w:val="00CB3E44"/>
    <w:rsid w:val="00CE5B62"/>
    <w:rsid w:val="00DD6808"/>
    <w:rsid w:val="00DF06C1"/>
    <w:rsid w:val="00E3506B"/>
    <w:rsid w:val="00EE6BD9"/>
    <w:rsid w:val="00F00D2D"/>
    <w:rsid w:val="00F76A41"/>
    <w:rsid w:val="00FE76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82F4E"/>
  <w15:chartTrackingRefBased/>
  <w15:docId w15:val="{CA4B7CE1-B066-4EA1-943B-9717644A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76A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274</Words>
  <Characters>1512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Heijman</dc:creator>
  <cp:keywords/>
  <dc:description/>
  <cp:lastModifiedBy>Wieke van Vlaardingen</cp:lastModifiedBy>
  <cp:revision>2</cp:revision>
  <dcterms:created xsi:type="dcterms:W3CDTF">2021-06-10T13:34:00Z</dcterms:created>
  <dcterms:modified xsi:type="dcterms:W3CDTF">2021-06-10T13:34:00Z</dcterms:modified>
</cp:coreProperties>
</file>