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8113" w14:textId="7DB3A7D0" w:rsidR="008F1BDA" w:rsidRDefault="008F1BDA" w:rsidP="008F1BDA">
      <w:pPr>
        <w:pStyle w:val="Titel"/>
      </w:pPr>
      <w:r>
        <w:t>Duits samenvatting 3VWO Hoofdstuk 5</w:t>
      </w:r>
    </w:p>
    <w:p w14:paraId="30644653" w14:textId="0EF873A5" w:rsidR="008F1BDA" w:rsidRDefault="008F1BDA" w:rsidP="008F1BDA">
      <w:pPr>
        <w:pStyle w:val="Kop1"/>
      </w:pPr>
      <w:r>
        <w:t>Grammatica A – Voorzetsels, voegwoorden en bijwoorden</w:t>
      </w: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8F1BDA" w14:paraId="18013983" w14:textId="77777777" w:rsidTr="00C2161C">
        <w:tc>
          <w:tcPr>
            <w:tcW w:w="2836" w:type="dxa"/>
            <w:shd w:val="clear" w:color="auto" w:fill="FFC000" w:themeFill="accent4"/>
          </w:tcPr>
          <w:p w14:paraId="751AE35D" w14:textId="3F10C9A1" w:rsidR="008F1BDA" w:rsidRPr="008F1BDA" w:rsidRDefault="008F1BDA" w:rsidP="008F1BDA">
            <w:r w:rsidRPr="003C6BD3">
              <w:t>Naar</w:t>
            </w:r>
            <w:r>
              <w:t xml:space="preserve"> – </w:t>
            </w:r>
            <w:r w:rsidRPr="003C6BD3">
              <w:rPr>
                <w:i/>
                <w:iCs/>
              </w:rPr>
              <w:t>zu</w:t>
            </w:r>
            <w:r>
              <w:t xml:space="preserve"> </w:t>
            </w:r>
          </w:p>
        </w:tc>
        <w:tc>
          <w:tcPr>
            <w:tcW w:w="7938" w:type="dxa"/>
            <w:shd w:val="clear" w:color="auto" w:fill="FFC000" w:themeFill="accent4"/>
          </w:tcPr>
          <w:p w14:paraId="21196B44" w14:textId="77777777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>Bij personen</w:t>
            </w:r>
          </w:p>
          <w:p w14:paraId="23914B44" w14:textId="76A0B58F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>Meestal ook ij dingen (bv. Gebouwen, instanties)</w:t>
            </w:r>
          </w:p>
        </w:tc>
      </w:tr>
      <w:tr w:rsidR="008F1BDA" w14:paraId="2F6E37ED" w14:textId="77777777" w:rsidTr="00C2161C">
        <w:tc>
          <w:tcPr>
            <w:tcW w:w="2836" w:type="dxa"/>
            <w:shd w:val="clear" w:color="auto" w:fill="FFC000" w:themeFill="accent4"/>
          </w:tcPr>
          <w:p w14:paraId="020806D9" w14:textId="59BC8BAD" w:rsidR="008F1BDA" w:rsidRPr="008F1BDA" w:rsidRDefault="008F1BDA" w:rsidP="008F1BDA">
            <w:pPr>
              <w:rPr>
                <w:i/>
                <w:iCs/>
              </w:rPr>
            </w:pPr>
            <w:r w:rsidRPr="003C6BD3">
              <w:t>Naar</w:t>
            </w:r>
            <w:r>
              <w:rPr>
                <w:i/>
                <w:iCs/>
              </w:rPr>
              <w:t xml:space="preserve"> –</w:t>
            </w:r>
            <w:r w:rsidRPr="008F1BDA">
              <w:t xml:space="preserve"> </w:t>
            </w:r>
            <w:r w:rsidRPr="003C6BD3">
              <w:rPr>
                <w:i/>
                <w:iCs/>
              </w:rPr>
              <w:t>nach</w:t>
            </w:r>
          </w:p>
        </w:tc>
        <w:tc>
          <w:tcPr>
            <w:tcW w:w="7938" w:type="dxa"/>
            <w:shd w:val="clear" w:color="auto" w:fill="FFC000" w:themeFill="accent4"/>
          </w:tcPr>
          <w:p w14:paraId="48453031" w14:textId="77777777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Bij aardrijkskunde namen </w:t>
            </w:r>
            <w:r>
              <w:rPr>
                <w:u w:val="single"/>
              </w:rPr>
              <w:t xml:space="preserve">zonder </w:t>
            </w:r>
            <w:r>
              <w:t>lidwoord</w:t>
            </w:r>
          </w:p>
          <w:p w14:paraId="08FB656A" w14:textId="308C8737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In een bepaling van een richting </w:t>
            </w:r>
            <w:r>
              <w:rPr>
                <w:u w:val="single"/>
              </w:rPr>
              <w:t>zonder lidwoord</w:t>
            </w:r>
          </w:p>
        </w:tc>
      </w:tr>
      <w:tr w:rsidR="008F1BDA" w14:paraId="563B10F2" w14:textId="77777777" w:rsidTr="00C2161C">
        <w:tc>
          <w:tcPr>
            <w:tcW w:w="2836" w:type="dxa"/>
            <w:shd w:val="clear" w:color="auto" w:fill="FFC000" w:themeFill="accent4"/>
          </w:tcPr>
          <w:p w14:paraId="32645435" w14:textId="3FFA2B4D" w:rsidR="008F1BDA" w:rsidRPr="008F1BDA" w:rsidRDefault="008F1BDA" w:rsidP="008F1BDA">
            <w:pPr>
              <w:rPr>
                <w:i/>
                <w:iCs/>
              </w:rPr>
            </w:pPr>
            <w:r w:rsidRPr="003C6BD3">
              <w:t>Naar</w:t>
            </w:r>
            <w:r w:rsidRPr="008F1BDA"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in</w:t>
            </w:r>
            <w:r w:rsidRPr="008F1BDA">
              <w:rPr>
                <w:i/>
                <w:iCs/>
              </w:rPr>
              <w:t xml:space="preserve"> </w:t>
            </w:r>
          </w:p>
        </w:tc>
        <w:tc>
          <w:tcPr>
            <w:tcW w:w="7938" w:type="dxa"/>
            <w:shd w:val="clear" w:color="auto" w:fill="FFC000" w:themeFill="accent4"/>
          </w:tcPr>
          <w:p w14:paraId="70EF202A" w14:textId="77777777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Bij aardrijkskundige namen </w:t>
            </w:r>
            <w:r>
              <w:rPr>
                <w:u w:val="single"/>
              </w:rPr>
              <w:t xml:space="preserve">met </w:t>
            </w:r>
            <w:r>
              <w:t>lidwoord</w:t>
            </w:r>
          </w:p>
          <w:p w14:paraId="4DFF4D08" w14:textId="5D601530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>In bepaalde uitdrukkingen waarin het gaat om gebouwen</w:t>
            </w:r>
          </w:p>
        </w:tc>
      </w:tr>
      <w:tr w:rsidR="008F1BDA" w14:paraId="36729B97" w14:textId="77777777" w:rsidTr="00C2161C">
        <w:tc>
          <w:tcPr>
            <w:tcW w:w="2836" w:type="dxa"/>
            <w:shd w:val="clear" w:color="auto" w:fill="FFC000" w:themeFill="accent4"/>
          </w:tcPr>
          <w:p w14:paraId="3305FEC3" w14:textId="7C287747" w:rsidR="008F1BDA" w:rsidRPr="008F1BDA" w:rsidRDefault="008F1BDA" w:rsidP="008F1BDA">
            <w:pPr>
              <w:rPr>
                <w:i/>
                <w:iCs/>
              </w:rPr>
            </w:pPr>
            <w:r w:rsidRPr="003C6BD3">
              <w:t>Naar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an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7938" w:type="dxa"/>
            <w:shd w:val="clear" w:color="auto" w:fill="FFC000" w:themeFill="accent4"/>
          </w:tcPr>
          <w:p w14:paraId="080B596F" w14:textId="25AC3868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>In bepaalde uitdrukkingen die te maken hebben met water</w:t>
            </w:r>
          </w:p>
        </w:tc>
      </w:tr>
      <w:tr w:rsidR="008F1BDA" w14:paraId="42103F85" w14:textId="77777777" w:rsidTr="00C2161C">
        <w:tc>
          <w:tcPr>
            <w:tcW w:w="2836" w:type="dxa"/>
            <w:shd w:val="clear" w:color="auto" w:fill="70AD47" w:themeFill="accent6"/>
          </w:tcPr>
          <w:p w14:paraId="62FE6F44" w14:textId="6FD09D91" w:rsidR="008F1BDA" w:rsidRPr="008F1BDA" w:rsidRDefault="008F1BDA" w:rsidP="008F1BDA">
            <w:r w:rsidRPr="003C6BD3">
              <w:t>Voor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für</w:t>
            </w:r>
          </w:p>
        </w:tc>
        <w:tc>
          <w:tcPr>
            <w:tcW w:w="7938" w:type="dxa"/>
            <w:shd w:val="clear" w:color="auto" w:fill="70AD47" w:themeFill="accent6"/>
          </w:tcPr>
          <w:p w14:paraId="25ADC2E4" w14:textId="77777777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>In de betekenis ‘bestemd voor’</w:t>
            </w:r>
          </w:p>
          <w:p w14:paraId="55FF669C" w14:textId="1C1788A1" w:rsidR="008F1BDA" w:rsidRDefault="008F1BDA" w:rsidP="008F1BDA">
            <w:pPr>
              <w:pStyle w:val="Lijstalinea"/>
              <w:numPr>
                <w:ilvl w:val="0"/>
                <w:numId w:val="1"/>
              </w:numPr>
            </w:pPr>
            <w:r>
              <w:t>In de betekenissen: ‘voor een bepaalde periode’, ‘voor een bepaald bedrag’</w:t>
            </w:r>
          </w:p>
        </w:tc>
      </w:tr>
      <w:tr w:rsidR="008F1BDA" w14:paraId="17C9ED83" w14:textId="77777777" w:rsidTr="00C2161C">
        <w:tc>
          <w:tcPr>
            <w:tcW w:w="2836" w:type="dxa"/>
            <w:shd w:val="clear" w:color="auto" w:fill="70AD47" w:themeFill="accent6"/>
          </w:tcPr>
          <w:p w14:paraId="355865D4" w14:textId="6FEA89C2" w:rsidR="008F1BDA" w:rsidRPr="008F1BDA" w:rsidRDefault="008F1BDA" w:rsidP="008F1BDA">
            <w:r w:rsidRPr="003C6BD3">
              <w:t>Voor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vor</w:t>
            </w:r>
            <w:r>
              <w:t xml:space="preserve"> </w:t>
            </w:r>
          </w:p>
        </w:tc>
        <w:tc>
          <w:tcPr>
            <w:tcW w:w="7938" w:type="dxa"/>
            <w:shd w:val="clear" w:color="auto" w:fill="70AD47" w:themeFill="accent6"/>
          </w:tcPr>
          <w:p w14:paraId="1B47425F" w14:textId="077D46B1" w:rsidR="008F1BDA" w:rsidRDefault="008F1BDA" w:rsidP="00AB0747">
            <w:pPr>
              <w:pStyle w:val="Lijstalinea"/>
              <w:numPr>
                <w:ilvl w:val="0"/>
                <w:numId w:val="1"/>
              </w:numPr>
            </w:pPr>
            <w:r>
              <w:t>In plaatsbepalingen</w:t>
            </w:r>
          </w:p>
        </w:tc>
      </w:tr>
      <w:tr w:rsidR="008F1BDA" w14:paraId="3CDBA8D5" w14:textId="77777777" w:rsidTr="00C2161C">
        <w:tc>
          <w:tcPr>
            <w:tcW w:w="2836" w:type="dxa"/>
            <w:shd w:val="clear" w:color="auto" w:fill="FFD966" w:themeFill="accent4" w:themeFillTint="99"/>
          </w:tcPr>
          <w:p w14:paraId="5E762F12" w14:textId="1F38FF26" w:rsidR="008F1BDA" w:rsidRPr="00AB0747" w:rsidRDefault="00AB0747" w:rsidP="008F1BDA">
            <w:r w:rsidRPr="003C6BD3">
              <w:t>Geleden</w:t>
            </w:r>
            <w:r>
              <w:rPr>
                <w:i/>
                <w:iCs/>
              </w:rPr>
              <w:t xml:space="preserve"> – vor</w:t>
            </w:r>
          </w:p>
        </w:tc>
        <w:tc>
          <w:tcPr>
            <w:tcW w:w="7938" w:type="dxa"/>
            <w:shd w:val="clear" w:color="auto" w:fill="FFD966" w:themeFill="accent4" w:themeFillTint="99"/>
          </w:tcPr>
          <w:p w14:paraId="76F8AB97" w14:textId="68A11FF5" w:rsidR="008F1BDA" w:rsidRDefault="00AB0747" w:rsidP="008F1BDA">
            <w:pPr>
              <w:pStyle w:val="Lijstalinea"/>
              <w:numPr>
                <w:ilvl w:val="0"/>
                <w:numId w:val="1"/>
              </w:numPr>
            </w:pPr>
            <w:r>
              <w:t>In tijdsbepalingen (</w:t>
            </w:r>
            <w:r>
              <w:rPr>
                <w:i/>
                <w:iCs/>
              </w:rPr>
              <w:t xml:space="preserve">Vor </w:t>
            </w:r>
            <w:r>
              <w:t xml:space="preserve">staat dan </w:t>
            </w:r>
            <w:r>
              <w:rPr>
                <w:u w:val="single"/>
              </w:rPr>
              <w:t>voor</w:t>
            </w:r>
            <w:r>
              <w:t xml:space="preserve"> de tijdsbepaling)</w:t>
            </w:r>
          </w:p>
        </w:tc>
      </w:tr>
      <w:tr w:rsidR="008F1BDA" w14:paraId="49D59943" w14:textId="77777777" w:rsidTr="00C2161C">
        <w:tc>
          <w:tcPr>
            <w:tcW w:w="2836" w:type="dxa"/>
            <w:shd w:val="clear" w:color="auto" w:fill="BF8F00" w:themeFill="accent4" w:themeFillShade="BF"/>
          </w:tcPr>
          <w:p w14:paraId="24BDFEEE" w14:textId="5AF86CD9" w:rsidR="008F1BDA" w:rsidRPr="00AB0747" w:rsidRDefault="00AB0747" w:rsidP="008F1BDA">
            <w:r w:rsidRPr="003C6BD3">
              <w:t>Anders</w:t>
            </w:r>
            <w:r>
              <w:rPr>
                <w:i/>
                <w:iCs/>
              </w:rPr>
              <w:t xml:space="preserve"> </w:t>
            </w:r>
            <w:r>
              <w:t xml:space="preserve">- </w:t>
            </w:r>
            <w:r w:rsidRPr="003C6BD3">
              <w:rPr>
                <w:i/>
                <w:iCs/>
              </w:rPr>
              <w:t>anders</w:t>
            </w:r>
          </w:p>
        </w:tc>
        <w:tc>
          <w:tcPr>
            <w:tcW w:w="7938" w:type="dxa"/>
            <w:shd w:val="clear" w:color="auto" w:fill="BF8F00" w:themeFill="accent4" w:themeFillShade="BF"/>
          </w:tcPr>
          <w:p w14:paraId="27E9A7C3" w14:textId="4D117B2B" w:rsidR="008F1BDA" w:rsidRDefault="00AB0747" w:rsidP="008F1BDA">
            <w:pPr>
              <w:pStyle w:val="Lijstalinea"/>
              <w:numPr>
                <w:ilvl w:val="0"/>
                <w:numId w:val="1"/>
              </w:numPr>
            </w:pPr>
            <w:r>
              <w:t>In de betekenis ‘op een andere manier’</w:t>
            </w:r>
          </w:p>
        </w:tc>
      </w:tr>
      <w:tr w:rsidR="008F1BDA" w14:paraId="57A952A2" w14:textId="77777777" w:rsidTr="00C2161C">
        <w:tc>
          <w:tcPr>
            <w:tcW w:w="2836" w:type="dxa"/>
            <w:shd w:val="clear" w:color="auto" w:fill="BF8F00" w:themeFill="accent4" w:themeFillShade="BF"/>
          </w:tcPr>
          <w:p w14:paraId="7F139D73" w14:textId="66E21110" w:rsidR="008F1BDA" w:rsidRPr="00AB0747" w:rsidRDefault="00AB0747" w:rsidP="008F1BDA">
            <w:r w:rsidRPr="003C6BD3">
              <w:t>Anders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sonst</w:t>
            </w:r>
          </w:p>
        </w:tc>
        <w:tc>
          <w:tcPr>
            <w:tcW w:w="7938" w:type="dxa"/>
            <w:shd w:val="clear" w:color="auto" w:fill="BF8F00" w:themeFill="accent4" w:themeFillShade="BF"/>
          </w:tcPr>
          <w:p w14:paraId="2E8C4E6C" w14:textId="13D743AF" w:rsidR="008F1BDA" w:rsidRDefault="00AB0747" w:rsidP="008F1BDA">
            <w:pPr>
              <w:pStyle w:val="Lijstalinea"/>
              <w:numPr>
                <w:ilvl w:val="0"/>
                <w:numId w:val="1"/>
              </w:numPr>
            </w:pPr>
            <w:r>
              <w:t>In de betekenis ‘in andere gevallen’</w:t>
            </w:r>
          </w:p>
        </w:tc>
      </w:tr>
      <w:tr w:rsidR="008F1BDA" w14:paraId="669596BD" w14:textId="77777777" w:rsidTr="00C2161C">
        <w:tc>
          <w:tcPr>
            <w:tcW w:w="2836" w:type="dxa"/>
            <w:shd w:val="clear" w:color="auto" w:fill="00B0F0"/>
          </w:tcPr>
          <w:p w14:paraId="7BEFED4F" w14:textId="79D91BF7" w:rsidR="008F1BDA" w:rsidRPr="00AB0747" w:rsidRDefault="00AB0747" w:rsidP="008F1BDA">
            <w:r w:rsidRPr="003C6BD3">
              <w:t>Toen</w:t>
            </w:r>
            <w:r>
              <w:t xml:space="preserve"> – </w:t>
            </w:r>
            <w:r w:rsidRPr="003C6BD3">
              <w:rPr>
                <w:i/>
                <w:iCs/>
              </w:rPr>
              <w:t>als</w:t>
            </w:r>
          </w:p>
        </w:tc>
        <w:tc>
          <w:tcPr>
            <w:tcW w:w="7938" w:type="dxa"/>
            <w:shd w:val="clear" w:color="auto" w:fill="00B0F0"/>
          </w:tcPr>
          <w:p w14:paraId="3E6FEAF5" w14:textId="68BA7B84" w:rsidR="008F1BDA" w:rsidRDefault="00AB0747" w:rsidP="008F1BDA">
            <w:pPr>
              <w:pStyle w:val="Lijstalinea"/>
              <w:numPr>
                <w:ilvl w:val="0"/>
                <w:numId w:val="1"/>
              </w:numPr>
            </w:pPr>
            <w:r>
              <w:t>Als voegwoord: op het moment dat, in de tijd dat</w:t>
            </w:r>
          </w:p>
        </w:tc>
      </w:tr>
      <w:tr w:rsidR="008F1BDA" w14:paraId="09411E1D" w14:textId="77777777" w:rsidTr="00C2161C">
        <w:tc>
          <w:tcPr>
            <w:tcW w:w="2836" w:type="dxa"/>
            <w:shd w:val="clear" w:color="auto" w:fill="00B0F0"/>
          </w:tcPr>
          <w:p w14:paraId="055A245E" w14:textId="72E89BD4" w:rsidR="008F1BDA" w:rsidRPr="00AB0747" w:rsidRDefault="00AB0747" w:rsidP="008F1BDA">
            <w:r w:rsidRPr="003C6BD3">
              <w:t>Toen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damals</w:t>
            </w:r>
            <w:r>
              <w:t xml:space="preserve"> </w:t>
            </w:r>
          </w:p>
        </w:tc>
        <w:tc>
          <w:tcPr>
            <w:tcW w:w="7938" w:type="dxa"/>
            <w:shd w:val="clear" w:color="auto" w:fill="00B0F0"/>
          </w:tcPr>
          <w:p w14:paraId="6E31D83A" w14:textId="29C463F3" w:rsidR="008F1BDA" w:rsidRDefault="00AB0747" w:rsidP="008F1BDA">
            <w:pPr>
              <w:pStyle w:val="Lijstalinea"/>
              <w:numPr>
                <w:ilvl w:val="0"/>
                <w:numId w:val="1"/>
              </w:numPr>
            </w:pPr>
            <w:r>
              <w:t>Als bijwoord: in het verleden, vroeger, ooit</w:t>
            </w:r>
          </w:p>
        </w:tc>
      </w:tr>
      <w:tr w:rsidR="00C2161C" w14:paraId="43A22582" w14:textId="77777777" w:rsidTr="00C2161C">
        <w:tc>
          <w:tcPr>
            <w:tcW w:w="2836" w:type="dxa"/>
            <w:shd w:val="clear" w:color="auto" w:fill="1F4E79" w:themeFill="accent5" w:themeFillShade="80"/>
          </w:tcPr>
          <w:p w14:paraId="231C9374" w14:textId="7CB228DB" w:rsidR="00C2161C" w:rsidRPr="00C2161C" w:rsidRDefault="00C2161C" w:rsidP="008F1BDA">
            <w:r w:rsidRPr="003C6BD3">
              <w:t>Wanneer</w:t>
            </w:r>
            <w:r>
              <w:rPr>
                <w:i/>
                <w:iCs/>
              </w:rPr>
              <w:t xml:space="preserve"> </w:t>
            </w:r>
            <w:r>
              <w:t xml:space="preserve">- </w:t>
            </w:r>
            <w:r w:rsidRPr="003C6BD3">
              <w:rPr>
                <w:i/>
                <w:iCs/>
              </w:rPr>
              <w:t>wann</w:t>
            </w:r>
          </w:p>
        </w:tc>
        <w:tc>
          <w:tcPr>
            <w:tcW w:w="7938" w:type="dxa"/>
            <w:shd w:val="clear" w:color="auto" w:fill="1F4E79" w:themeFill="accent5" w:themeFillShade="80"/>
          </w:tcPr>
          <w:p w14:paraId="1A517FD7" w14:textId="5EDC8FF3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Als het om tijd gaat</w:t>
            </w:r>
          </w:p>
        </w:tc>
      </w:tr>
      <w:tr w:rsidR="00C2161C" w14:paraId="7E1A1BA2" w14:textId="77777777" w:rsidTr="00C2161C">
        <w:tc>
          <w:tcPr>
            <w:tcW w:w="2836" w:type="dxa"/>
            <w:shd w:val="clear" w:color="auto" w:fill="1F4E79" w:themeFill="accent5" w:themeFillShade="80"/>
          </w:tcPr>
          <w:p w14:paraId="371166C7" w14:textId="63325419" w:rsidR="00C2161C" w:rsidRPr="00C2161C" w:rsidRDefault="00C2161C" w:rsidP="008F1BDA">
            <w:r w:rsidRPr="003C6BD3">
              <w:t>Wanneer/als/indien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wenn</w:t>
            </w:r>
            <w:r>
              <w:t xml:space="preserve"> </w:t>
            </w:r>
          </w:p>
        </w:tc>
        <w:tc>
          <w:tcPr>
            <w:tcW w:w="7938" w:type="dxa"/>
            <w:shd w:val="clear" w:color="auto" w:fill="1F4E79" w:themeFill="accent5" w:themeFillShade="80"/>
          </w:tcPr>
          <w:p w14:paraId="31A0BA5C" w14:textId="3A6802C0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Als het om een voorwaarde gaat</w:t>
            </w:r>
          </w:p>
        </w:tc>
      </w:tr>
      <w:tr w:rsidR="00C2161C" w14:paraId="1AE227C4" w14:textId="77777777" w:rsidTr="00C2161C">
        <w:tc>
          <w:tcPr>
            <w:tcW w:w="2836" w:type="dxa"/>
            <w:shd w:val="clear" w:color="auto" w:fill="7B7B7B" w:themeFill="accent3" w:themeFillShade="BF"/>
          </w:tcPr>
          <w:p w14:paraId="5EEFE416" w14:textId="00747C47" w:rsidR="00C2161C" w:rsidRPr="00C2161C" w:rsidRDefault="00C2161C" w:rsidP="008F1BDA">
            <w:r w:rsidRPr="003C6BD3">
              <w:t>Of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oder</w:t>
            </w:r>
          </w:p>
        </w:tc>
        <w:tc>
          <w:tcPr>
            <w:tcW w:w="7938" w:type="dxa"/>
            <w:shd w:val="clear" w:color="auto" w:fill="7B7B7B" w:themeFill="accent3" w:themeFillShade="BF"/>
          </w:tcPr>
          <w:p w14:paraId="340E1255" w14:textId="01A2B888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Als het gaat om een keuze uit twee of meer alternatieven </w:t>
            </w:r>
          </w:p>
        </w:tc>
      </w:tr>
      <w:tr w:rsidR="00C2161C" w14:paraId="6148A52E" w14:textId="77777777" w:rsidTr="00C2161C">
        <w:tc>
          <w:tcPr>
            <w:tcW w:w="2836" w:type="dxa"/>
            <w:shd w:val="clear" w:color="auto" w:fill="7B7B7B" w:themeFill="accent3" w:themeFillShade="BF"/>
          </w:tcPr>
          <w:p w14:paraId="2CA3AFCC" w14:textId="4D8DFF48" w:rsidR="00C2161C" w:rsidRPr="00C2161C" w:rsidRDefault="00C2161C" w:rsidP="008F1BDA">
            <w:r w:rsidRPr="003C6BD3">
              <w:t>Of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ob</w:t>
            </w:r>
            <w:r>
              <w:t xml:space="preserve"> </w:t>
            </w:r>
          </w:p>
        </w:tc>
        <w:tc>
          <w:tcPr>
            <w:tcW w:w="7938" w:type="dxa"/>
            <w:shd w:val="clear" w:color="auto" w:fill="7B7B7B" w:themeFill="accent3" w:themeFillShade="BF"/>
          </w:tcPr>
          <w:p w14:paraId="1E9BFD14" w14:textId="637CBC87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Als het niet gaat om een keuze uit twee of meer alternatieven</w:t>
            </w:r>
          </w:p>
        </w:tc>
      </w:tr>
      <w:tr w:rsidR="00C2161C" w14:paraId="5FDE93C1" w14:textId="77777777" w:rsidTr="00C2161C">
        <w:tc>
          <w:tcPr>
            <w:tcW w:w="2836" w:type="dxa"/>
            <w:shd w:val="clear" w:color="auto" w:fill="ED7D31" w:themeFill="accent2"/>
          </w:tcPr>
          <w:p w14:paraId="265F3BB6" w14:textId="1D12B7BC" w:rsidR="00C2161C" w:rsidRPr="00C2161C" w:rsidRDefault="00C2161C" w:rsidP="008F1BDA">
            <w:r w:rsidRPr="003C6BD3">
              <w:t>Dan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dann</w:t>
            </w:r>
          </w:p>
        </w:tc>
        <w:tc>
          <w:tcPr>
            <w:tcW w:w="7938" w:type="dxa"/>
            <w:shd w:val="clear" w:color="auto" w:fill="ED7D31" w:themeFill="accent2"/>
          </w:tcPr>
          <w:p w14:paraId="17C6F050" w14:textId="77777777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In de betekenis: daarna</w:t>
            </w:r>
          </w:p>
          <w:p w14:paraId="2E8282BF" w14:textId="0ECE99CC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In de betekenis: in dat geval. Het kan de klemtoon hebben</w:t>
            </w:r>
          </w:p>
        </w:tc>
      </w:tr>
      <w:tr w:rsidR="00C2161C" w14:paraId="3608BBF1" w14:textId="77777777" w:rsidTr="00C2161C">
        <w:tc>
          <w:tcPr>
            <w:tcW w:w="2836" w:type="dxa"/>
            <w:shd w:val="clear" w:color="auto" w:fill="ED7D31" w:themeFill="accent2"/>
          </w:tcPr>
          <w:p w14:paraId="5C1D2E1E" w14:textId="1DC44E44" w:rsidR="00C2161C" w:rsidRPr="00C2161C" w:rsidRDefault="00C2161C" w:rsidP="008F1BDA">
            <w:r w:rsidRPr="003C6BD3">
              <w:t>Dan</w:t>
            </w:r>
            <w:r>
              <w:rPr>
                <w:i/>
                <w:iCs/>
              </w:rPr>
              <w:t xml:space="preserve"> – </w:t>
            </w:r>
            <w:proofErr w:type="spellStart"/>
            <w:r w:rsidRPr="003C6BD3">
              <w:rPr>
                <w:i/>
                <w:iCs/>
              </w:rPr>
              <w:t>denn</w:t>
            </w:r>
            <w:proofErr w:type="spellEnd"/>
          </w:p>
        </w:tc>
        <w:tc>
          <w:tcPr>
            <w:tcW w:w="7938" w:type="dxa"/>
            <w:shd w:val="clear" w:color="auto" w:fill="ED7D31" w:themeFill="accent2"/>
          </w:tcPr>
          <w:p w14:paraId="667F2058" w14:textId="1857FF19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Met </w:t>
            </w:r>
            <w:proofErr w:type="spellStart"/>
            <w:r>
              <w:rPr>
                <w:i/>
                <w:iCs/>
              </w:rPr>
              <w:t>denn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geef je betrokkenheid aan</w:t>
            </w:r>
          </w:p>
        </w:tc>
      </w:tr>
      <w:tr w:rsidR="00C2161C" w14:paraId="049BC480" w14:textId="77777777" w:rsidTr="00C2161C">
        <w:tc>
          <w:tcPr>
            <w:tcW w:w="2836" w:type="dxa"/>
            <w:shd w:val="clear" w:color="auto" w:fill="C45911" w:themeFill="accent2" w:themeFillShade="BF"/>
          </w:tcPr>
          <w:p w14:paraId="240688E4" w14:textId="7E640F27" w:rsidR="00C2161C" w:rsidRPr="00C2161C" w:rsidRDefault="00C2161C" w:rsidP="008F1BDA">
            <w:r w:rsidRPr="003C6BD3">
              <w:t>Omdat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weil</w:t>
            </w:r>
          </w:p>
        </w:tc>
        <w:tc>
          <w:tcPr>
            <w:tcW w:w="7938" w:type="dxa"/>
            <w:shd w:val="clear" w:color="auto" w:fill="C45911" w:themeFill="accent2" w:themeFillShade="BF"/>
          </w:tcPr>
          <w:p w14:paraId="29BE4CF9" w14:textId="684DB3F8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De persoonsvorm staat in het Duits achteraan in de zin</w:t>
            </w:r>
          </w:p>
        </w:tc>
      </w:tr>
      <w:tr w:rsidR="00C2161C" w14:paraId="673DD779" w14:textId="77777777" w:rsidTr="00C2161C">
        <w:tc>
          <w:tcPr>
            <w:tcW w:w="2836" w:type="dxa"/>
            <w:shd w:val="clear" w:color="auto" w:fill="FFC000" w:themeFill="accent4"/>
          </w:tcPr>
          <w:p w14:paraId="7B4B3D08" w14:textId="15247338" w:rsidR="00C2161C" w:rsidRPr="00C2161C" w:rsidRDefault="00C2161C" w:rsidP="008F1BDA">
            <w:r w:rsidRPr="003C6BD3">
              <w:t>Want</w:t>
            </w:r>
            <w:r>
              <w:rPr>
                <w:i/>
                <w:iCs/>
              </w:rPr>
              <w:t xml:space="preserve"> – </w:t>
            </w:r>
            <w:proofErr w:type="spellStart"/>
            <w:r w:rsidRPr="003C6BD3">
              <w:rPr>
                <w:i/>
                <w:iCs/>
              </w:rPr>
              <w:t>denn</w:t>
            </w:r>
            <w:proofErr w:type="spellEnd"/>
          </w:p>
        </w:tc>
        <w:tc>
          <w:tcPr>
            <w:tcW w:w="7938" w:type="dxa"/>
            <w:shd w:val="clear" w:color="auto" w:fill="FFC000" w:themeFill="accent4"/>
          </w:tcPr>
          <w:p w14:paraId="107157B1" w14:textId="0A0E484E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Onderwerp en persoon staan in he Duits naast elkaar</w:t>
            </w:r>
          </w:p>
        </w:tc>
      </w:tr>
      <w:tr w:rsidR="00C2161C" w14:paraId="0FCE59D9" w14:textId="77777777" w:rsidTr="005B10B2">
        <w:tc>
          <w:tcPr>
            <w:tcW w:w="2836" w:type="dxa"/>
            <w:shd w:val="clear" w:color="auto" w:fill="BF8F00" w:themeFill="accent4" w:themeFillShade="BF"/>
          </w:tcPr>
          <w:p w14:paraId="52AEC166" w14:textId="4E6D31FA" w:rsidR="00C2161C" w:rsidRPr="00C2161C" w:rsidRDefault="00C2161C" w:rsidP="008F1BDA">
            <w:r w:rsidRPr="003C6BD3">
              <w:t>Het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das</w:t>
            </w:r>
          </w:p>
        </w:tc>
        <w:tc>
          <w:tcPr>
            <w:tcW w:w="7938" w:type="dxa"/>
            <w:shd w:val="clear" w:color="auto" w:fill="BF8F00" w:themeFill="accent4" w:themeFillShade="BF"/>
          </w:tcPr>
          <w:p w14:paraId="153E3D9D" w14:textId="37D6EC43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Als lidwoord</w:t>
            </w:r>
          </w:p>
        </w:tc>
      </w:tr>
      <w:tr w:rsidR="00C2161C" w14:paraId="73837A5B" w14:textId="77777777" w:rsidTr="005B10B2">
        <w:tc>
          <w:tcPr>
            <w:tcW w:w="2836" w:type="dxa"/>
            <w:shd w:val="clear" w:color="auto" w:fill="BF8F00" w:themeFill="accent4" w:themeFillShade="BF"/>
          </w:tcPr>
          <w:p w14:paraId="1D427A2F" w14:textId="07582CD1" w:rsidR="00C2161C" w:rsidRPr="00C2161C" w:rsidRDefault="00C2161C" w:rsidP="008F1BDA">
            <w:r w:rsidRPr="003C6BD3">
              <w:t>Het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es</w:t>
            </w:r>
          </w:p>
        </w:tc>
        <w:tc>
          <w:tcPr>
            <w:tcW w:w="7938" w:type="dxa"/>
            <w:shd w:val="clear" w:color="auto" w:fill="BF8F00" w:themeFill="accent4" w:themeFillShade="BF"/>
          </w:tcPr>
          <w:p w14:paraId="1A56157F" w14:textId="0588FB98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>Als persoonlijk voornaamwoord</w:t>
            </w:r>
          </w:p>
        </w:tc>
      </w:tr>
      <w:tr w:rsidR="00C2161C" w14:paraId="0219CD33" w14:textId="77777777" w:rsidTr="005B10B2">
        <w:tc>
          <w:tcPr>
            <w:tcW w:w="2836" w:type="dxa"/>
            <w:shd w:val="clear" w:color="auto" w:fill="92D050"/>
          </w:tcPr>
          <w:p w14:paraId="22BE8C39" w14:textId="0E222972" w:rsidR="00C2161C" w:rsidRPr="00C2161C" w:rsidRDefault="00C2161C" w:rsidP="008F1BDA">
            <w:r w:rsidRPr="003C6BD3">
              <w:t>Dat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das</w:t>
            </w:r>
          </w:p>
        </w:tc>
        <w:tc>
          <w:tcPr>
            <w:tcW w:w="7938" w:type="dxa"/>
            <w:shd w:val="clear" w:color="auto" w:fill="92D050"/>
          </w:tcPr>
          <w:p w14:paraId="03161B16" w14:textId="64A85D4C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Als betrekkelijk voornaamwoord. Het woord </w:t>
            </w:r>
            <w:r>
              <w:rPr>
                <w:i/>
                <w:iCs/>
              </w:rPr>
              <w:t xml:space="preserve">das </w:t>
            </w:r>
            <w:r>
              <w:t>slaat terug op een onzijdig zelfstandig naamwoord</w:t>
            </w:r>
          </w:p>
        </w:tc>
      </w:tr>
      <w:tr w:rsidR="00C2161C" w14:paraId="62887A9A" w14:textId="77777777" w:rsidTr="005B10B2">
        <w:tc>
          <w:tcPr>
            <w:tcW w:w="2836" w:type="dxa"/>
            <w:shd w:val="clear" w:color="auto" w:fill="92D050"/>
          </w:tcPr>
          <w:p w14:paraId="4D87FAD4" w14:textId="3FFF2DD7" w:rsidR="00C2161C" w:rsidRPr="00C2161C" w:rsidRDefault="00C2161C" w:rsidP="008F1BDA">
            <w:r w:rsidRPr="003C6BD3">
              <w:t>Dat</w:t>
            </w:r>
            <w:r>
              <w:rPr>
                <w:i/>
                <w:iCs/>
              </w:rPr>
              <w:t xml:space="preserve"> – </w:t>
            </w:r>
            <w:proofErr w:type="spellStart"/>
            <w:r w:rsidRPr="003C6BD3">
              <w:rPr>
                <w:i/>
                <w:iCs/>
              </w:rPr>
              <w:t>dass</w:t>
            </w:r>
            <w:proofErr w:type="spellEnd"/>
          </w:p>
        </w:tc>
        <w:tc>
          <w:tcPr>
            <w:tcW w:w="7938" w:type="dxa"/>
            <w:shd w:val="clear" w:color="auto" w:fill="92D050"/>
          </w:tcPr>
          <w:p w14:paraId="74AE6C95" w14:textId="045496CB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Als voegwoord. Het woord </w:t>
            </w:r>
            <w:proofErr w:type="spellStart"/>
            <w:r>
              <w:rPr>
                <w:i/>
                <w:iCs/>
              </w:rPr>
              <w:t>dass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koppelt zinnen aan elkaar, maar slaat niet terug op een zelfstandig naamwoord. </w:t>
            </w:r>
          </w:p>
        </w:tc>
      </w:tr>
      <w:tr w:rsidR="00C2161C" w14:paraId="3E556CEF" w14:textId="77777777" w:rsidTr="005B10B2">
        <w:tc>
          <w:tcPr>
            <w:tcW w:w="2836" w:type="dxa"/>
            <w:shd w:val="clear" w:color="auto" w:fill="5B9BD5" w:themeFill="accent5"/>
          </w:tcPr>
          <w:p w14:paraId="76EF688D" w14:textId="37C759EF" w:rsidR="00C2161C" w:rsidRPr="00C2161C" w:rsidRDefault="00C2161C" w:rsidP="008F1BDA">
            <w:r w:rsidRPr="003C6BD3">
              <w:t>Maar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sondern</w:t>
            </w:r>
          </w:p>
        </w:tc>
        <w:tc>
          <w:tcPr>
            <w:tcW w:w="7938" w:type="dxa"/>
            <w:shd w:val="clear" w:color="auto" w:fill="5B9BD5" w:themeFill="accent5"/>
          </w:tcPr>
          <w:p w14:paraId="598AD68B" w14:textId="172A0465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Bij een tegenstelling. Het zinsdeel ervoor is altijd ontkennend. </w:t>
            </w:r>
          </w:p>
        </w:tc>
      </w:tr>
      <w:tr w:rsidR="00C2161C" w14:paraId="7BB68346" w14:textId="77777777" w:rsidTr="005B10B2">
        <w:tc>
          <w:tcPr>
            <w:tcW w:w="2836" w:type="dxa"/>
            <w:shd w:val="clear" w:color="auto" w:fill="5B9BD5" w:themeFill="accent5"/>
          </w:tcPr>
          <w:p w14:paraId="55784791" w14:textId="31E5885C" w:rsidR="00C2161C" w:rsidRPr="00C2161C" w:rsidRDefault="00C2161C" w:rsidP="008F1BDA">
            <w:r w:rsidRPr="003C6BD3">
              <w:t>Maar</w:t>
            </w:r>
            <w:r>
              <w:rPr>
                <w:i/>
                <w:iCs/>
              </w:rPr>
              <w:t xml:space="preserve"> – </w:t>
            </w:r>
            <w:r w:rsidRPr="003C6BD3">
              <w:rPr>
                <w:i/>
                <w:iCs/>
              </w:rPr>
              <w:t>aber</w:t>
            </w:r>
          </w:p>
        </w:tc>
        <w:tc>
          <w:tcPr>
            <w:tcW w:w="7938" w:type="dxa"/>
            <w:shd w:val="clear" w:color="auto" w:fill="5B9BD5" w:themeFill="accent5"/>
          </w:tcPr>
          <w:p w14:paraId="025E6E34" w14:textId="4B7C5381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Bij een beperking. Er is geen tegenstelling. </w:t>
            </w:r>
          </w:p>
        </w:tc>
      </w:tr>
      <w:tr w:rsidR="00C2161C" w14:paraId="434E4D32" w14:textId="77777777" w:rsidTr="005B10B2">
        <w:tc>
          <w:tcPr>
            <w:tcW w:w="2836" w:type="dxa"/>
            <w:shd w:val="clear" w:color="auto" w:fill="5B9BD5" w:themeFill="accent5"/>
          </w:tcPr>
          <w:p w14:paraId="697FCB7B" w14:textId="4DD28B3E" w:rsidR="00C2161C" w:rsidRPr="00C2161C" w:rsidRDefault="00C2161C" w:rsidP="008F1BDA">
            <w:r w:rsidRPr="003C6BD3">
              <w:t>Maar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3C6BD3">
              <w:rPr>
                <w:i/>
                <w:iCs/>
              </w:rPr>
              <w:t>nur</w:t>
            </w:r>
          </w:p>
        </w:tc>
        <w:tc>
          <w:tcPr>
            <w:tcW w:w="7938" w:type="dxa"/>
            <w:shd w:val="clear" w:color="auto" w:fill="5B9BD5" w:themeFill="accent5"/>
          </w:tcPr>
          <w:p w14:paraId="66AE2F02" w14:textId="43013B8D" w:rsidR="00C2161C" w:rsidRDefault="00C2161C" w:rsidP="008F1BDA">
            <w:pPr>
              <w:pStyle w:val="Lijstalinea"/>
              <w:numPr>
                <w:ilvl w:val="0"/>
                <w:numId w:val="1"/>
              </w:numPr>
            </w:pPr>
            <w:r>
              <w:t xml:space="preserve">In de betekenis ‘slechts’. Het gaat om een geringe hoeveelheid. </w:t>
            </w:r>
          </w:p>
        </w:tc>
      </w:tr>
    </w:tbl>
    <w:p w14:paraId="5F34F0B9" w14:textId="53A6DC21" w:rsidR="005B10B2" w:rsidRDefault="005B10B2" w:rsidP="005B10B2">
      <w:pPr>
        <w:pStyle w:val="Kop1"/>
      </w:pPr>
      <w:r>
        <w:t>Grammatica B – Sterke werkwoorden</w:t>
      </w:r>
    </w:p>
    <w:tbl>
      <w:tblPr>
        <w:tblStyle w:val="Tabelraster"/>
        <w:tblW w:w="10065" w:type="dxa"/>
        <w:tblInd w:w="-714" w:type="dxa"/>
        <w:tblLook w:val="04A0" w:firstRow="1" w:lastRow="0" w:firstColumn="1" w:lastColumn="0" w:noHBand="0" w:noVBand="1"/>
      </w:tblPr>
      <w:tblGrid>
        <w:gridCol w:w="1014"/>
        <w:gridCol w:w="1537"/>
        <w:gridCol w:w="1702"/>
        <w:gridCol w:w="1701"/>
        <w:gridCol w:w="1843"/>
        <w:gridCol w:w="2268"/>
      </w:tblGrid>
      <w:tr w:rsidR="005B10B2" w14:paraId="0BB67BE7" w14:textId="77777777" w:rsidTr="00F56AC9">
        <w:tc>
          <w:tcPr>
            <w:tcW w:w="1014" w:type="dxa"/>
          </w:tcPr>
          <w:p w14:paraId="39D67BB3" w14:textId="77777777" w:rsidR="005B10B2" w:rsidRDefault="005B10B2" w:rsidP="005B10B2"/>
        </w:tc>
        <w:tc>
          <w:tcPr>
            <w:tcW w:w="1537" w:type="dxa"/>
          </w:tcPr>
          <w:p w14:paraId="74544D7A" w14:textId="0F4F641B" w:rsidR="005B10B2" w:rsidRPr="00F56AC9" w:rsidRDefault="005B10B2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lezen</w:t>
            </w:r>
            <w:r w:rsidRPr="00F56AC9">
              <w:rPr>
                <w:b/>
                <w:bCs/>
                <w:i/>
                <w:iCs/>
              </w:rPr>
              <w:t xml:space="preserve"> </w:t>
            </w:r>
            <w:r w:rsidRPr="00F56AC9">
              <w:rPr>
                <w:b/>
                <w:bCs/>
              </w:rPr>
              <w:t xml:space="preserve">– </w:t>
            </w:r>
            <w:r w:rsidRPr="00F56AC9">
              <w:rPr>
                <w:b/>
                <w:bCs/>
                <w:i/>
                <w:iCs/>
              </w:rPr>
              <w:t>lesen</w:t>
            </w:r>
          </w:p>
        </w:tc>
        <w:tc>
          <w:tcPr>
            <w:tcW w:w="1702" w:type="dxa"/>
          </w:tcPr>
          <w:p w14:paraId="612D3E26" w14:textId="6FBD8E90" w:rsidR="005B10B2" w:rsidRPr="00F56AC9" w:rsidRDefault="005B10B2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liggen</w:t>
            </w:r>
            <w:r w:rsidRPr="00F56AC9">
              <w:rPr>
                <w:b/>
                <w:bCs/>
                <w:i/>
                <w:iCs/>
              </w:rPr>
              <w:t xml:space="preserve"> </w:t>
            </w:r>
            <w:r w:rsidRPr="00F56AC9">
              <w:rPr>
                <w:b/>
                <w:bCs/>
              </w:rPr>
              <w:t xml:space="preserve">– </w:t>
            </w:r>
            <w:r w:rsidRPr="00F56AC9">
              <w:rPr>
                <w:b/>
                <w:bCs/>
                <w:i/>
                <w:iCs/>
              </w:rPr>
              <w:t>liegen</w:t>
            </w:r>
          </w:p>
        </w:tc>
        <w:tc>
          <w:tcPr>
            <w:tcW w:w="1701" w:type="dxa"/>
          </w:tcPr>
          <w:p w14:paraId="1FB62953" w14:textId="1D560D3C" w:rsidR="005B10B2" w:rsidRPr="00F56AC9" w:rsidRDefault="005B10B2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liegen</w:t>
            </w:r>
            <w:r w:rsidRPr="00F56AC9">
              <w:rPr>
                <w:b/>
                <w:bCs/>
                <w:i/>
                <w:iCs/>
              </w:rPr>
              <w:t xml:space="preserve"> </w:t>
            </w:r>
            <w:r w:rsidRPr="00F56AC9">
              <w:rPr>
                <w:b/>
                <w:bCs/>
              </w:rPr>
              <w:t xml:space="preserve">– </w:t>
            </w:r>
            <w:proofErr w:type="spellStart"/>
            <w:r w:rsidRPr="00F56AC9">
              <w:rPr>
                <w:b/>
                <w:bCs/>
                <w:i/>
                <w:iCs/>
              </w:rPr>
              <w:t>lügen</w:t>
            </w:r>
            <w:proofErr w:type="spellEnd"/>
            <w:r w:rsidRPr="00F56AC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2A5C0FBF" w14:textId="755B8947" w:rsidR="005B10B2" w:rsidRPr="00F56AC9" w:rsidRDefault="005B10B2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meten</w:t>
            </w:r>
            <w:r w:rsidRPr="00F56AC9">
              <w:rPr>
                <w:b/>
                <w:bCs/>
                <w:i/>
                <w:iCs/>
              </w:rPr>
              <w:t xml:space="preserve"> – messen</w:t>
            </w:r>
            <w:r w:rsidRPr="00F56AC9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14:paraId="28D4EDE0" w14:textId="5FDA9DC2" w:rsidR="005B10B2" w:rsidRPr="00F56AC9" w:rsidRDefault="005B10B2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nemen</w:t>
            </w:r>
            <w:r w:rsidRPr="00F56AC9">
              <w:rPr>
                <w:b/>
                <w:bCs/>
                <w:i/>
                <w:iCs/>
              </w:rPr>
              <w:t xml:space="preserve"> </w:t>
            </w:r>
            <w:r w:rsidRPr="00F56AC9">
              <w:rPr>
                <w:b/>
                <w:bCs/>
              </w:rPr>
              <w:t xml:space="preserve">– </w:t>
            </w:r>
            <w:r w:rsidRPr="00F56AC9">
              <w:rPr>
                <w:b/>
                <w:bCs/>
                <w:i/>
                <w:iCs/>
              </w:rPr>
              <w:t>nemen</w:t>
            </w:r>
          </w:p>
        </w:tc>
      </w:tr>
      <w:tr w:rsidR="005B10B2" w14:paraId="0EABB332" w14:textId="77777777" w:rsidTr="00F56AC9">
        <w:tc>
          <w:tcPr>
            <w:tcW w:w="1014" w:type="dxa"/>
          </w:tcPr>
          <w:p w14:paraId="72BBF201" w14:textId="4DE91A6C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ich</w:t>
            </w:r>
          </w:p>
        </w:tc>
        <w:tc>
          <w:tcPr>
            <w:tcW w:w="1537" w:type="dxa"/>
          </w:tcPr>
          <w:p w14:paraId="2F400D32" w14:textId="195C1204" w:rsidR="005B10B2" w:rsidRDefault="005B10B2" w:rsidP="005B10B2">
            <w:proofErr w:type="spellStart"/>
            <w:r>
              <w:t>lese</w:t>
            </w:r>
            <w:proofErr w:type="spellEnd"/>
          </w:p>
        </w:tc>
        <w:tc>
          <w:tcPr>
            <w:tcW w:w="1702" w:type="dxa"/>
          </w:tcPr>
          <w:p w14:paraId="47470251" w14:textId="1BBA02F8" w:rsidR="005B10B2" w:rsidRDefault="005B10B2" w:rsidP="005B10B2">
            <w:proofErr w:type="spellStart"/>
            <w:r>
              <w:t>liege</w:t>
            </w:r>
            <w:proofErr w:type="spellEnd"/>
          </w:p>
        </w:tc>
        <w:tc>
          <w:tcPr>
            <w:tcW w:w="1701" w:type="dxa"/>
          </w:tcPr>
          <w:p w14:paraId="0A30BE63" w14:textId="0C5559A7" w:rsidR="005B10B2" w:rsidRDefault="005B10B2" w:rsidP="005B10B2">
            <w:proofErr w:type="spellStart"/>
            <w:r>
              <w:t>lüge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0B049118" w14:textId="12375FEF" w:rsidR="005B10B2" w:rsidRDefault="005B10B2" w:rsidP="005B10B2">
            <w:proofErr w:type="spellStart"/>
            <w:r>
              <w:t>messe</w:t>
            </w:r>
            <w:proofErr w:type="spellEnd"/>
          </w:p>
        </w:tc>
        <w:tc>
          <w:tcPr>
            <w:tcW w:w="2268" w:type="dxa"/>
          </w:tcPr>
          <w:p w14:paraId="493EF0E1" w14:textId="4EF0BD15" w:rsidR="005B10B2" w:rsidRDefault="005B10B2" w:rsidP="005B10B2">
            <w:proofErr w:type="spellStart"/>
            <w:r>
              <w:t>nehme</w:t>
            </w:r>
            <w:proofErr w:type="spellEnd"/>
          </w:p>
        </w:tc>
      </w:tr>
      <w:tr w:rsidR="005B10B2" w14:paraId="47A2E0AE" w14:textId="77777777" w:rsidTr="00F56AC9">
        <w:tc>
          <w:tcPr>
            <w:tcW w:w="1014" w:type="dxa"/>
          </w:tcPr>
          <w:p w14:paraId="6C063544" w14:textId="2DD4698F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du</w:t>
            </w:r>
          </w:p>
        </w:tc>
        <w:tc>
          <w:tcPr>
            <w:tcW w:w="1537" w:type="dxa"/>
          </w:tcPr>
          <w:p w14:paraId="45366312" w14:textId="63627603" w:rsidR="005B10B2" w:rsidRDefault="005B10B2" w:rsidP="005B10B2">
            <w:proofErr w:type="spellStart"/>
            <w:r>
              <w:t>liest</w:t>
            </w:r>
            <w:proofErr w:type="spellEnd"/>
          </w:p>
        </w:tc>
        <w:tc>
          <w:tcPr>
            <w:tcW w:w="1702" w:type="dxa"/>
          </w:tcPr>
          <w:p w14:paraId="52837CA2" w14:textId="78C885CC" w:rsidR="005B10B2" w:rsidRDefault="005B10B2" w:rsidP="005B10B2">
            <w:proofErr w:type="spellStart"/>
            <w:r>
              <w:t>liegst</w:t>
            </w:r>
            <w:proofErr w:type="spellEnd"/>
          </w:p>
        </w:tc>
        <w:tc>
          <w:tcPr>
            <w:tcW w:w="1701" w:type="dxa"/>
          </w:tcPr>
          <w:p w14:paraId="19513D8D" w14:textId="377E4844" w:rsidR="005B10B2" w:rsidRDefault="005B10B2" w:rsidP="005B10B2">
            <w:proofErr w:type="spellStart"/>
            <w:r>
              <w:t>lügst</w:t>
            </w:r>
            <w:proofErr w:type="spellEnd"/>
          </w:p>
        </w:tc>
        <w:tc>
          <w:tcPr>
            <w:tcW w:w="1843" w:type="dxa"/>
          </w:tcPr>
          <w:p w14:paraId="5CB316DF" w14:textId="6CE86B5A" w:rsidR="005B10B2" w:rsidRDefault="005B10B2" w:rsidP="005B10B2">
            <w:proofErr w:type="spellStart"/>
            <w:r>
              <w:t>misst</w:t>
            </w:r>
            <w:proofErr w:type="spellEnd"/>
          </w:p>
        </w:tc>
        <w:tc>
          <w:tcPr>
            <w:tcW w:w="2268" w:type="dxa"/>
          </w:tcPr>
          <w:p w14:paraId="5D81623F" w14:textId="474C0D84" w:rsidR="005B10B2" w:rsidRDefault="005B10B2" w:rsidP="005B10B2">
            <w:proofErr w:type="spellStart"/>
            <w:r>
              <w:t>nimmst</w:t>
            </w:r>
            <w:proofErr w:type="spellEnd"/>
          </w:p>
        </w:tc>
      </w:tr>
      <w:tr w:rsidR="005B10B2" w14:paraId="5093DCD1" w14:textId="77777777" w:rsidTr="00F56AC9">
        <w:tc>
          <w:tcPr>
            <w:tcW w:w="1014" w:type="dxa"/>
          </w:tcPr>
          <w:p w14:paraId="4E924C3A" w14:textId="5B6CFC23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er/sie/es</w:t>
            </w:r>
          </w:p>
        </w:tc>
        <w:tc>
          <w:tcPr>
            <w:tcW w:w="1537" w:type="dxa"/>
          </w:tcPr>
          <w:p w14:paraId="5D831ED1" w14:textId="15AF2C71" w:rsidR="005B10B2" w:rsidRDefault="005B10B2" w:rsidP="005B10B2">
            <w:proofErr w:type="spellStart"/>
            <w:r>
              <w:t>liest</w:t>
            </w:r>
            <w:proofErr w:type="spellEnd"/>
          </w:p>
        </w:tc>
        <w:tc>
          <w:tcPr>
            <w:tcW w:w="1702" w:type="dxa"/>
          </w:tcPr>
          <w:p w14:paraId="0A42184A" w14:textId="2C295EA2" w:rsidR="005B10B2" w:rsidRDefault="005B10B2" w:rsidP="005B10B2">
            <w:r>
              <w:t>liegt</w:t>
            </w:r>
          </w:p>
        </w:tc>
        <w:tc>
          <w:tcPr>
            <w:tcW w:w="1701" w:type="dxa"/>
          </w:tcPr>
          <w:p w14:paraId="24AA72A0" w14:textId="61BF8237" w:rsidR="005B10B2" w:rsidRDefault="005B10B2" w:rsidP="005B10B2">
            <w:proofErr w:type="spellStart"/>
            <w:r>
              <w:t>lügt</w:t>
            </w:r>
            <w:proofErr w:type="spellEnd"/>
          </w:p>
        </w:tc>
        <w:tc>
          <w:tcPr>
            <w:tcW w:w="1843" w:type="dxa"/>
          </w:tcPr>
          <w:p w14:paraId="39FC3041" w14:textId="7B0B2400" w:rsidR="005B10B2" w:rsidRDefault="005B10B2" w:rsidP="005B10B2">
            <w:proofErr w:type="spellStart"/>
            <w:r>
              <w:t>misst</w:t>
            </w:r>
            <w:proofErr w:type="spellEnd"/>
          </w:p>
        </w:tc>
        <w:tc>
          <w:tcPr>
            <w:tcW w:w="2268" w:type="dxa"/>
          </w:tcPr>
          <w:p w14:paraId="1AD3F612" w14:textId="1E367541" w:rsidR="005B10B2" w:rsidRDefault="005B10B2" w:rsidP="005B10B2">
            <w:proofErr w:type="spellStart"/>
            <w:r>
              <w:t>nimmt</w:t>
            </w:r>
            <w:proofErr w:type="spellEnd"/>
          </w:p>
        </w:tc>
      </w:tr>
      <w:tr w:rsidR="005B10B2" w14:paraId="42D11348" w14:textId="77777777" w:rsidTr="00F56AC9">
        <w:tc>
          <w:tcPr>
            <w:tcW w:w="1014" w:type="dxa"/>
          </w:tcPr>
          <w:p w14:paraId="538B1451" w14:textId="40E2EAE2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wir</w:t>
            </w:r>
          </w:p>
        </w:tc>
        <w:tc>
          <w:tcPr>
            <w:tcW w:w="1537" w:type="dxa"/>
          </w:tcPr>
          <w:p w14:paraId="199751D4" w14:textId="4507F579" w:rsidR="005B10B2" w:rsidRDefault="005B10B2" w:rsidP="005B10B2">
            <w:r>
              <w:t>lesen</w:t>
            </w:r>
          </w:p>
        </w:tc>
        <w:tc>
          <w:tcPr>
            <w:tcW w:w="1702" w:type="dxa"/>
          </w:tcPr>
          <w:p w14:paraId="5D2AE2CB" w14:textId="2690C040" w:rsidR="005B10B2" w:rsidRDefault="005B10B2" w:rsidP="005B10B2">
            <w:r>
              <w:t>liegen</w:t>
            </w:r>
          </w:p>
        </w:tc>
        <w:tc>
          <w:tcPr>
            <w:tcW w:w="1701" w:type="dxa"/>
          </w:tcPr>
          <w:p w14:paraId="514B691A" w14:textId="4150675F" w:rsidR="005B10B2" w:rsidRDefault="005B10B2" w:rsidP="005B10B2">
            <w:proofErr w:type="spellStart"/>
            <w:r>
              <w:t>lügen</w:t>
            </w:r>
            <w:proofErr w:type="spellEnd"/>
          </w:p>
        </w:tc>
        <w:tc>
          <w:tcPr>
            <w:tcW w:w="1843" w:type="dxa"/>
          </w:tcPr>
          <w:p w14:paraId="550BDEBD" w14:textId="0735CF23" w:rsidR="005B10B2" w:rsidRDefault="005B10B2" w:rsidP="005B10B2">
            <w:r>
              <w:t>messen</w:t>
            </w:r>
          </w:p>
        </w:tc>
        <w:tc>
          <w:tcPr>
            <w:tcW w:w="2268" w:type="dxa"/>
          </w:tcPr>
          <w:p w14:paraId="436CDFC3" w14:textId="38631DF2" w:rsidR="005B10B2" w:rsidRDefault="005B10B2" w:rsidP="005B10B2">
            <w:r>
              <w:t>nehmen</w:t>
            </w:r>
          </w:p>
        </w:tc>
      </w:tr>
      <w:tr w:rsidR="005B10B2" w14:paraId="2DD20924" w14:textId="77777777" w:rsidTr="00F56AC9">
        <w:tc>
          <w:tcPr>
            <w:tcW w:w="1014" w:type="dxa"/>
          </w:tcPr>
          <w:p w14:paraId="69DD8A05" w14:textId="606E5658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ihr</w:t>
            </w:r>
          </w:p>
        </w:tc>
        <w:tc>
          <w:tcPr>
            <w:tcW w:w="1537" w:type="dxa"/>
          </w:tcPr>
          <w:p w14:paraId="7304CBFD" w14:textId="59616134" w:rsidR="005B10B2" w:rsidRDefault="005B10B2" w:rsidP="005B10B2">
            <w:r>
              <w:t>lest</w:t>
            </w:r>
          </w:p>
        </w:tc>
        <w:tc>
          <w:tcPr>
            <w:tcW w:w="1702" w:type="dxa"/>
          </w:tcPr>
          <w:p w14:paraId="1A129183" w14:textId="57DD03B3" w:rsidR="005B10B2" w:rsidRDefault="005B10B2" w:rsidP="005B10B2">
            <w:r>
              <w:t>liegt</w:t>
            </w:r>
          </w:p>
        </w:tc>
        <w:tc>
          <w:tcPr>
            <w:tcW w:w="1701" w:type="dxa"/>
          </w:tcPr>
          <w:p w14:paraId="556517F2" w14:textId="173C030D" w:rsidR="005B10B2" w:rsidRDefault="005B10B2" w:rsidP="005B10B2">
            <w:proofErr w:type="spellStart"/>
            <w:r>
              <w:t>lügt</w:t>
            </w:r>
            <w:proofErr w:type="spellEnd"/>
          </w:p>
        </w:tc>
        <w:tc>
          <w:tcPr>
            <w:tcW w:w="1843" w:type="dxa"/>
          </w:tcPr>
          <w:p w14:paraId="22547216" w14:textId="71D039B9" w:rsidR="005B10B2" w:rsidRDefault="005B10B2" w:rsidP="005B10B2">
            <w:proofErr w:type="spellStart"/>
            <w:r>
              <w:t>messt</w:t>
            </w:r>
            <w:proofErr w:type="spellEnd"/>
          </w:p>
        </w:tc>
        <w:tc>
          <w:tcPr>
            <w:tcW w:w="2268" w:type="dxa"/>
          </w:tcPr>
          <w:p w14:paraId="1CA9814C" w14:textId="05294BC7" w:rsidR="005B10B2" w:rsidRDefault="005B10B2" w:rsidP="005B10B2">
            <w:proofErr w:type="spellStart"/>
            <w:r>
              <w:t>nehmt</w:t>
            </w:r>
            <w:proofErr w:type="spellEnd"/>
          </w:p>
        </w:tc>
      </w:tr>
      <w:tr w:rsidR="005B10B2" w14:paraId="68F27B57" w14:textId="77777777" w:rsidTr="00F56AC9">
        <w:tc>
          <w:tcPr>
            <w:tcW w:w="1014" w:type="dxa"/>
          </w:tcPr>
          <w:p w14:paraId="6DB57D52" w14:textId="4093D8FF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sie/</w:t>
            </w:r>
            <w:r w:rsidR="00107843">
              <w:rPr>
                <w:i/>
                <w:iCs/>
              </w:rPr>
              <w:t>S</w:t>
            </w:r>
            <w:r w:rsidRPr="003C6BD3">
              <w:rPr>
                <w:i/>
                <w:iCs/>
              </w:rPr>
              <w:t>ie</w:t>
            </w:r>
          </w:p>
        </w:tc>
        <w:tc>
          <w:tcPr>
            <w:tcW w:w="1537" w:type="dxa"/>
          </w:tcPr>
          <w:p w14:paraId="6695AB6C" w14:textId="660B57DE" w:rsidR="005B10B2" w:rsidRDefault="005B10B2" w:rsidP="005B10B2">
            <w:r>
              <w:t>lesen</w:t>
            </w:r>
          </w:p>
        </w:tc>
        <w:tc>
          <w:tcPr>
            <w:tcW w:w="1702" w:type="dxa"/>
          </w:tcPr>
          <w:p w14:paraId="16DE3929" w14:textId="04F5B077" w:rsidR="005B10B2" w:rsidRDefault="005B10B2" w:rsidP="005B10B2">
            <w:r>
              <w:t xml:space="preserve">liegen </w:t>
            </w:r>
          </w:p>
        </w:tc>
        <w:tc>
          <w:tcPr>
            <w:tcW w:w="1701" w:type="dxa"/>
          </w:tcPr>
          <w:p w14:paraId="66439516" w14:textId="7E6B0933" w:rsidR="005B10B2" w:rsidRDefault="005B10B2" w:rsidP="005B10B2">
            <w:proofErr w:type="spellStart"/>
            <w:r>
              <w:t>lügen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14:paraId="49BB59DD" w14:textId="79C0C7EE" w:rsidR="005B10B2" w:rsidRDefault="005B10B2" w:rsidP="005B10B2">
            <w:r>
              <w:t>messen</w:t>
            </w:r>
          </w:p>
        </w:tc>
        <w:tc>
          <w:tcPr>
            <w:tcW w:w="2268" w:type="dxa"/>
          </w:tcPr>
          <w:p w14:paraId="33734A34" w14:textId="3E066F0D" w:rsidR="005B10B2" w:rsidRDefault="005B10B2" w:rsidP="005B10B2">
            <w:r>
              <w:t>nehmen</w:t>
            </w:r>
          </w:p>
        </w:tc>
      </w:tr>
      <w:tr w:rsidR="005B10B2" w14:paraId="0C9A4370" w14:textId="77777777" w:rsidTr="00F56AC9">
        <w:tc>
          <w:tcPr>
            <w:tcW w:w="1014" w:type="dxa"/>
          </w:tcPr>
          <w:p w14:paraId="39729944" w14:textId="69BA69A2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er</w:t>
            </w:r>
          </w:p>
        </w:tc>
        <w:tc>
          <w:tcPr>
            <w:tcW w:w="1537" w:type="dxa"/>
          </w:tcPr>
          <w:p w14:paraId="7C6E8550" w14:textId="76E13E23" w:rsidR="005B10B2" w:rsidRDefault="005B10B2" w:rsidP="005B10B2">
            <w:r>
              <w:t>las</w:t>
            </w:r>
          </w:p>
        </w:tc>
        <w:tc>
          <w:tcPr>
            <w:tcW w:w="1702" w:type="dxa"/>
          </w:tcPr>
          <w:p w14:paraId="36FD566F" w14:textId="6E1753E9" w:rsidR="005B10B2" w:rsidRDefault="005B10B2" w:rsidP="005B10B2">
            <w:r>
              <w:t>lag</w:t>
            </w:r>
          </w:p>
        </w:tc>
        <w:tc>
          <w:tcPr>
            <w:tcW w:w="1701" w:type="dxa"/>
          </w:tcPr>
          <w:p w14:paraId="2FE9AA48" w14:textId="787BE1AF" w:rsidR="005B10B2" w:rsidRDefault="005B10B2" w:rsidP="005B10B2">
            <w:r>
              <w:t>log</w:t>
            </w:r>
          </w:p>
        </w:tc>
        <w:tc>
          <w:tcPr>
            <w:tcW w:w="1843" w:type="dxa"/>
          </w:tcPr>
          <w:p w14:paraId="32364A59" w14:textId="312C7470" w:rsidR="005B10B2" w:rsidRDefault="005B10B2" w:rsidP="005B10B2">
            <w:proofErr w:type="spellStart"/>
            <w:r>
              <w:t>maß</w:t>
            </w:r>
            <w:proofErr w:type="spellEnd"/>
          </w:p>
        </w:tc>
        <w:tc>
          <w:tcPr>
            <w:tcW w:w="2268" w:type="dxa"/>
          </w:tcPr>
          <w:p w14:paraId="67CF0907" w14:textId="2E8E0A78" w:rsidR="005B10B2" w:rsidRDefault="005B10B2" w:rsidP="005B10B2">
            <w:r>
              <w:t>nahm</w:t>
            </w:r>
          </w:p>
        </w:tc>
      </w:tr>
      <w:tr w:rsidR="005B10B2" w14:paraId="0DEAB970" w14:textId="77777777" w:rsidTr="00F56AC9">
        <w:tc>
          <w:tcPr>
            <w:tcW w:w="1014" w:type="dxa"/>
          </w:tcPr>
          <w:p w14:paraId="77A0CEC2" w14:textId="7DD699B9" w:rsidR="005B10B2" w:rsidRPr="003C6BD3" w:rsidRDefault="005B10B2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 xml:space="preserve">er </w:t>
            </w:r>
          </w:p>
        </w:tc>
        <w:tc>
          <w:tcPr>
            <w:tcW w:w="1537" w:type="dxa"/>
          </w:tcPr>
          <w:p w14:paraId="6F28E228" w14:textId="141B16F4" w:rsidR="005B10B2" w:rsidRDefault="005B10B2" w:rsidP="005B10B2">
            <w:r>
              <w:t>hat gelesen</w:t>
            </w:r>
          </w:p>
        </w:tc>
        <w:tc>
          <w:tcPr>
            <w:tcW w:w="1702" w:type="dxa"/>
          </w:tcPr>
          <w:p w14:paraId="0E791823" w14:textId="64255565" w:rsidR="005B10B2" w:rsidRDefault="005B10B2" w:rsidP="005B10B2">
            <w:r>
              <w:t>hat gelegen</w:t>
            </w:r>
          </w:p>
        </w:tc>
        <w:tc>
          <w:tcPr>
            <w:tcW w:w="1701" w:type="dxa"/>
          </w:tcPr>
          <w:p w14:paraId="569FB714" w14:textId="7FFEA8F3" w:rsidR="005B10B2" w:rsidRDefault="005B10B2" w:rsidP="005B10B2">
            <w:r>
              <w:t>hat gelogen</w:t>
            </w:r>
          </w:p>
        </w:tc>
        <w:tc>
          <w:tcPr>
            <w:tcW w:w="1843" w:type="dxa"/>
          </w:tcPr>
          <w:p w14:paraId="483F553A" w14:textId="0B9A7FCD" w:rsidR="005B10B2" w:rsidRDefault="005B10B2" w:rsidP="005B10B2">
            <w:r>
              <w:t xml:space="preserve">hat </w:t>
            </w:r>
            <w:proofErr w:type="spellStart"/>
            <w:r>
              <w:t>gemessen</w:t>
            </w:r>
            <w:proofErr w:type="spellEnd"/>
          </w:p>
        </w:tc>
        <w:tc>
          <w:tcPr>
            <w:tcW w:w="2268" w:type="dxa"/>
          </w:tcPr>
          <w:p w14:paraId="40B57F8A" w14:textId="1141DBBE" w:rsidR="005B10B2" w:rsidRDefault="005B10B2" w:rsidP="005B10B2">
            <w:r>
              <w:t xml:space="preserve">hat genommen </w:t>
            </w:r>
          </w:p>
        </w:tc>
      </w:tr>
    </w:tbl>
    <w:p w14:paraId="609C6D35" w14:textId="397972F2" w:rsidR="005B10B2" w:rsidRDefault="005B10B2" w:rsidP="005B10B2"/>
    <w:tbl>
      <w:tblPr>
        <w:tblStyle w:val="Tabelraster"/>
        <w:tblW w:w="0" w:type="auto"/>
        <w:tblInd w:w="-572" w:type="dxa"/>
        <w:tblLook w:val="04A0" w:firstRow="1" w:lastRow="0" w:firstColumn="1" w:lastColumn="0" w:noHBand="0" w:noVBand="1"/>
      </w:tblPr>
      <w:tblGrid>
        <w:gridCol w:w="999"/>
        <w:gridCol w:w="1984"/>
        <w:gridCol w:w="2268"/>
        <w:gridCol w:w="1843"/>
        <w:gridCol w:w="1985"/>
      </w:tblGrid>
      <w:tr w:rsidR="008A09C4" w14:paraId="105F945F" w14:textId="77777777" w:rsidTr="008A09C4">
        <w:tc>
          <w:tcPr>
            <w:tcW w:w="851" w:type="dxa"/>
          </w:tcPr>
          <w:p w14:paraId="3FF2E487" w14:textId="77777777" w:rsidR="008A09C4" w:rsidRDefault="008A09C4" w:rsidP="005B10B2"/>
        </w:tc>
        <w:tc>
          <w:tcPr>
            <w:tcW w:w="1984" w:type="dxa"/>
          </w:tcPr>
          <w:p w14:paraId="6435E236" w14:textId="5A345C35" w:rsidR="008A09C4" w:rsidRPr="00F56AC9" w:rsidRDefault="003C6BD3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noemen</w:t>
            </w:r>
            <w:r w:rsidRPr="00F56AC9">
              <w:rPr>
                <w:b/>
                <w:bCs/>
                <w:i/>
                <w:iCs/>
              </w:rPr>
              <w:t xml:space="preserve"> </w:t>
            </w:r>
            <w:r w:rsidRPr="00F56AC9">
              <w:rPr>
                <w:b/>
                <w:bCs/>
              </w:rPr>
              <w:t xml:space="preserve">– </w:t>
            </w:r>
            <w:proofErr w:type="spellStart"/>
            <w:r w:rsidRPr="00F56AC9">
              <w:rPr>
                <w:b/>
                <w:bCs/>
                <w:i/>
                <w:iCs/>
              </w:rPr>
              <w:t>nennen</w:t>
            </w:r>
            <w:proofErr w:type="spellEnd"/>
          </w:p>
        </w:tc>
        <w:tc>
          <w:tcPr>
            <w:tcW w:w="2268" w:type="dxa"/>
          </w:tcPr>
          <w:p w14:paraId="0234234A" w14:textId="2C67AE14" w:rsidR="008A09C4" w:rsidRPr="00F56AC9" w:rsidRDefault="003C6BD3" w:rsidP="005B10B2">
            <w:pPr>
              <w:rPr>
                <w:b/>
                <w:bCs/>
                <w:i/>
                <w:iCs/>
              </w:rPr>
            </w:pPr>
            <w:r w:rsidRPr="00F56AC9">
              <w:rPr>
                <w:b/>
                <w:bCs/>
              </w:rPr>
              <w:t>(aan)raden</w:t>
            </w:r>
            <w:r w:rsidRPr="00F56AC9">
              <w:rPr>
                <w:b/>
                <w:bCs/>
                <w:i/>
                <w:iCs/>
              </w:rPr>
              <w:t xml:space="preserve"> – </w:t>
            </w:r>
            <w:r w:rsidRPr="00F56AC9">
              <w:rPr>
                <w:b/>
                <w:bCs/>
              </w:rPr>
              <w:t>raten</w:t>
            </w:r>
          </w:p>
        </w:tc>
        <w:tc>
          <w:tcPr>
            <w:tcW w:w="1843" w:type="dxa"/>
          </w:tcPr>
          <w:p w14:paraId="253A700D" w14:textId="012D7CF7" w:rsidR="008A09C4" w:rsidRPr="00F56AC9" w:rsidRDefault="003C6BD3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ruiken</w:t>
            </w:r>
            <w:r w:rsidRPr="00F56AC9">
              <w:rPr>
                <w:b/>
                <w:bCs/>
                <w:i/>
                <w:iCs/>
              </w:rPr>
              <w:t xml:space="preserve"> – </w:t>
            </w:r>
            <w:proofErr w:type="spellStart"/>
            <w:r w:rsidRPr="00F56AC9">
              <w:rPr>
                <w:b/>
                <w:bCs/>
                <w:i/>
                <w:iCs/>
              </w:rPr>
              <w:t>riechen</w:t>
            </w:r>
            <w:proofErr w:type="spellEnd"/>
          </w:p>
        </w:tc>
        <w:tc>
          <w:tcPr>
            <w:tcW w:w="1985" w:type="dxa"/>
          </w:tcPr>
          <w:p w14:paraId="4DE975F8" w14:textId="1E41FD5D" w:rsidR="008A09C4" w:rsidRPr="00F56AC9" w:rsidRDefault="003C6BD3" w:rsidP="005B10B2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>roepen</w:t>
            </w:r>
            <w:r w:rsidRPr="00F56AC9">
              <w:rPr>
                <w:b/>
                <w:bCs/>
                <w:i/>
                <w:iCs/>
              </w:rPr>
              <w:t xml:space="preserve"> </w:t>
            </w:r>
            <w:r w:rsidRPr="00F56AC9">
              <w:rPr>
                <w:b/>
                <w:bCs/>
              </w:rPr>
              <w:t xml:space="preserve">– </w:t>
            </w:r>
            <w:proofErr w:type="spellStart"/>
            <w:r w:rsidRPr="00F56AC9">
              <w:rPr>
                <w:b/>
                <w:bCs/>
                <w:i/>
                <w:iCs/>
              </w:rPr>
              <w:t>rufen</w:t>
            </w:r>
            <w:proofErr w:type="spellEnd"/>
            <w:r w:rsidRPr="00F56AC9">
              <w:rPr>
                <w:b/>
                <w:bCs/>
              </w:rPr>
              <w:t xml:space="preserve"> </w:t>
            </w:r>
          </w:p>
        </w:tc>
      </w:tr>
      <w:tr w:rsidR="008A09C4" w14:paraId="7006D367" w14:textId="77777777" w:rsidTr="008A09C4">
        <w:tc>
          <w:tcPr>
            <w:tcW w:w="851" w:type="dxa"/>
          </w:tcPr>
          <w:p w14:paraId="3DCBBBDB" w14:textId="4EFD2065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ich</w:t>
            </w:r>
          </w:p>
        </w:tc>
        <w:tc>
          <w:tcPr>
            <w:tcW w:w="1984" w:type="dxa"/>
          </w:tcPr>
          <w:p w14:paraId="4BF29501" w14:textId="41FA25C2" w:rsidR="008A09C4" w:rsidRDefault="003C6BD3" w:rsidP="005B10B2">
            <w:proofErr w:type="spellStart"/>
            <w:r>
              <w:t>nenne</w:t>
            </w:r>
            <w:proofErr w:type="spellEnd"/>
          </w:p>
        </w:tc>
        <w:tc>
          <w:tcPr>
            <w:tcW w:w="2268" w:type="dxa"/>
          </w:tcPr>
          <w:p w14:paraId="344B160A" w14:textId="5B556667" w:rsidR="008A09C4" w:rsidRDefault="003C6BD3" w:rsidP="005B10B2">
            <w:proofErr w:type="spellStart"/>
            <w:r>
              <w:t>rate</w:t>
            </w:r>
            <w:proofErr w:type="spellEnd"/>
          </w:p>
        </w:tc>
        <w:tc>
          <w:tcPr>
            <w:tcW w:w="1843" w:type="dxa"/>
          </w:tcPr>
          <w:p w14:paraId="3F994CD5" w14:textId="05429DA5" w:rsidR="008A09C4" w:rsidRDefault="003C6BD3" w:rsidP="005B10B2">
            <w:proofErr w:type="spellStart"/>
            <w:r>
              <w:t>rieche</w:t>
            </w:r>
            <w:proofErr w:type="spellEnd"/>
          </w:p>
        </w:tc>
        <w:tc>
          <w:tcPr>
            <w:tcW w:w="1985" w:type="dxa"/>
          </w:tcPr>
          <w:p w14:paraId="772560FD" w14:textId="6B7F3253" w:rsidR="008A09C4" w:rsidRDefault="003C6BD3" w:rsidP="005B10B2">
            <w:proofErr w:type="spellStart"/>
            <w:r>
              <w:t>rufe</w:t>
            </w:r>
            <w:proofErr w:type="spellEnd"/>
          </w:p>
        </w:tc>
      </w:tr>
      <w:tr w:rsidR="008A09C4" w14:paraId="2AD98282" w14:textId="77777777" w:rsidTr="008A09C4">
        <w:tc>
          <w:tcPr>
            <w:tcW w:w="851" w:type="dxa"/>
          </w:tcPr>
          <w:p w14:paraId="50E8FC3F" w14:textId="0DB70F7E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du</w:t>
            </w:r>
          </w:p>
        </w:tc>
        <w:tc>
          <w:tcPr>
            <w:tcW w:w="1984" w:type="dxa"/>
          </w:tcPr>
          <w:p w14:paraId="1521D109" w14:textId="1FA97256" w:rsidR="008A09C4" w:rsidRDefault="003C6BD3" w:rsidP="005B10B2">
            <w:proofErr w:type="spellStart"/>
            <w:r>
              <w:t>nennst</w:t>
            </w:r>
            <w:proofErr w:type="spellEnd"/>
          </w:p>
        </w:tc>
        <w:tc>
          <w:tcPr>
            <w:tcW w:w="2268" w:type="dxa"/>
          </w:tcPr>
          <w:p w14:paraId="4D5CF912" w14:textId="69D4C4F1" w:rsidR="008A09C4" w:rsidRDefault="003C6BD3" w:rsidP="005B10B2">
            <w:proofErr w:type="spellStart"/>
            <w:r>
              <w:t>rätst</w:t>
            </w:r>
            <w:proofErr w:type="spellEnd"/>
          </w:p>
        </w:tc>
        <w:tc>
          <w:tcPr>
            <w:tcW w:w="1843" w:type="dxa"/>
          </w:tcPr>
          <w:p w14:paraId="02CC073A" w14:textId="2D5D620C" w:rsidR="008A09C4" w:rsidRDefault="003C6BD3" w:rsidP="005B10B2">
            <w:proofErr w:type="spellStart"/>
            <w:r>
              <w:t>riechst</w:t>
            </w:r>
            <w:proofErr w:type="spellEnd"/>
          </w:p>
        </w:tc>
        <w:tc>
          <w:tcPr>
            <w:tcW w:w="1985" w:type="dxa"/>
          </w:tcPr>
          <w:p w14:paraId="683DEDD2" w14:textId="74921AD3" w:rsidR="008A09C4" w:rsidRDefault="003C6BD3" w:rsidP="005B10B2">
            <w:proofErr w:type="spellStart"/>
            <w:r>
              <w:t>rufst</w:t>
            </w:r>
            <w:proofErr w:type="spellEnd"/>
          </w:p>
        </w:tc>
      </w:tr>
      <w:tr w:rsidR="008A09C4" w14:paraId="387124D4" w14:textId="77777777" w:rsidTr="008A09C4">
        <w:tc>
          <w:tcPr>
            <w:tcW w:w="851" w:type="dxa"/>
          </w:tcPr>
          <w:p w14:paraId="7570914F" w14:textId="43F1B602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er/sie/es</w:t>
            </w:r>
          </w:p>
        </w:tc>
        <w:tc>
          <w:tcPr>
            <w:tcW w:w="1984" w:type="dxa"/>
          </w:tcPr>
          <w:p w14:paraId="7A838CF7" w14:textId="70780718" w:rsidR="008A09C4" w:rsidRDefault="003C6BD3" w:rsidP="005B10B2">
            <w:proofErr w:type="spellStart"/>
            <w:r>
              <w:t>nennt</w:t>
            </w:r>
            <w:proofErr w:type="spellEnd"/>
          </w:p>
        </w:tc>
        <w:tc>
          <w:tcPr>
            <w:tcW w:w="2268" w:type="dxa"/>
          </w:tcPr>
          <w:p w14:paraId="23C3D6F2" w14:textId="2F15D947" w:rsidR="008A09C4" w:rsidRDefault="003C6BD3" w:rsidP="005B10B2">
            <w:proofErr w:type="spellStart"/>
            <w:r>
              <w:t>rät</w:t>
            </w:r>
            <w:proofErr w:type="spellEnd"/>
          </w:p>
        </w:tc>
        <w:tc>
          <w:tcPr>
            <w:tcW w:w="1843" w:type="dxa"/>
          </w:tcPr>
          <w:p w14:paraId="2B19B517" w14:textId="70F444A2" w:rsidR="008A09C4" w:rsidRDefault="003C6BD3" w:rsidP="005B10B2">
            <w:proofErr w:type="spellStart"/>
            <w:r>
              <w:t>riecht</w:t>
            </w:r>
            <w:proofErr w:type="spellEnd"/>
          </w:p>
        </w:tc>
        <w:tc>
          <w:tcPr>
            <w:tcW w:w="1985" w:type="dxa"/>
          </w:tcPr>
          <w:p w14:paraId="14450F85" w14:textId="36FC015E" w:rsidR="008A09C4" w:rsidRDefault="003C6BD3" w:rsidP="005B10B2">
            <w:r>
              <w:t>ruft</w:t>
            </w:r>
          </w:p>
        </w:tc>
      </w:tr>
      <w:tr w:rsidR="008A09C4" w14:paraId="0492A121" w14:textId="77777777" w:rsidTr="008A09C4">
        <w:tc>
          <w:tcPr>
            <w:tcW w:w="851" w:type="dxa"/>
          </w:tcPr>
          <w:p w14:paraId="679EA5BD" w14:textId="4DA98ACF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wir</w:t>
            </w:r>
          </w:p>
        </w:tc>
        <w:tc>
          <w:tcPr>
            <w:tcW w:w="1984" w:type="dxa"/>
          </w:tcPr>
          <w:p w14:paraId="4C4943DD" w14:textId="4E35A0FB" w:rsidR="008A09C4" w:rsidRDefault="003C6BD3" w:rsidP="005B10B2">
            <w:proofErr w:type="spellStart"/>
            <w:r>
              <w:t>nennen</w:t>
            </w:r>
            <w:proofErr w:type="spellEnd"/>
          </w:p>
        </w:tc>
        <w:tc>
          <w:tcPr>
            <w:tcW w:w="2268" w:type="dxa"/>
          </w:tcPr>
          <w:p w14:paraId="31BD46F5" w14:textId="3CA6A93A" w:rsidR="008A09C4" w:rsidRDefault="003C6BD3" w:rsidP="005B10B2">
            <w:r>
              <w:t>raten</w:t>
            </w:r>
          </w:p>
        </w:tc>
        <w:tc>
          <w:tcPr>
            <w:tcW w:w="1843" w:type="dxa"/>
          </w:tcPr>
          <w:p w14:paraId="4557FE65" w14:textId="3C2F8F8B" w:rsidR="008A09C4" w:rsidRDefault="003C6BD3" w:rsidP="005B10B2">
            <w:proofErr w:type="spellStart"/>
            <w:r>
              <w:t>riechen</w:t>
            </w:r>
            <w:proofErr w:type="spellEnd"/>
          </w:p>
        </w:tc>
        <w:tc>
          <w:tcPr>
            <w:tcW w:w="1985" w:type="dxa"/>
          </w:tcPr>
          <w:p w14:paraId="5BC736EA" w14:textId="6238F48C" w:rsidR="008A09C4" w:rsidRDefault="003C6BD3" w:rsidP="005B10B2">
            <w:proofErr w:type="spellStart"/>
            <w:r>
              <w:t>rufen</w:t>
            </w:r>
            <w:proofErr w:type="spellEnd"/>
          </w:p>
        </w:tc>
      </w:tr>
      <w:tr w:rsidR="008A09C4" w14:paraId="7852E77A" w14:textId="77777777" w:rsidTr="008A09C4">
        <w:tc>
          <w:tcPr>
            <w:tcW w:w="851" w:type="dxa"/>
          </w:tcPr>
          <w:p w14:paraId="083C149B" w14:textId="423F30C6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ihr</w:t>
            </w:r>
          </w:p>
        </w:tc>
        <w:tc>
          <w:tcPr>
            <w:tcW w:w="1984" w:type="dxa"/>
          </w:tcPr>
          <w:p w14:paraId="03EF38D5" w14:textId="068BCF41" w:rsidR="008A09C4" w:rsidRDefault="003C6BD3" w:rsidP="005B10B2">
            <w:proofErr w:type="spellStart"/>
            <w:r>
              <w:t>nennt</w:t>
            </w:r>
            <w:proofErr w:type="spellEnd"/>
          </w:p>
        </w:tc>
        <w:tc>
          <w:tcPr>
            <w:tcW w:w="2268" w:type="dxa"/>
          </w:tcPr>
          <w:p w14:paraId="0B63F18A" w14:textId="34EA70F4" w:rsidR="008A09C4" w:rsidRDefault="003C6BD3" w:rsidP="005B10B2">
            <w:proofErr w:type="spellStart"/>
            <w:r>
              <w:t>ratet</w:t>
            </w:r>
            <w:proofErr w:type="spellEnd"/>
          </w:p>
        </w:tc>
        <w:tc>
          <w:tcPr>
            <w:tcW w:w="1843" w:type="dxa"/>
          </w:tcPr>
          <w:p w14:paraId="1435EA6A" w14:textId="029E17FE" w:rsidR="008A09C4" w:rsidRDefault="003C6BD3" w:rsidP="005B10B2">
            <w:proofErr w:type="spellStart"/>
            <w:r>
              <w:t>riecht</w:t>
            </w:r>
            <w:proofErr w:type="spellEnd"/>
          </w:p>
        </w:tc>
        <w:tc>
          <w:tcPr>
            <w:tcW w:w="1985" w:type="dxa"/>
          </w:tcPr>
          <w:p w14:paraId="736EAF95" w14:textId="196A3C42" w:rsidR="008A09C4" w:rsidRDefault="003C6BD3" w:rsidP="005B10B2">
            <w:r>
              <w:t>ruft</w:t>
            </w:r>
          </w:p>
        </w:tc>
      </w:tr>
      <w:tr w:rsidR="008A09C4" w14:paraId="783A4A21" w14:textId="77777777" w:rsidTr="008A09C4">
        <w:tc>
          <w:tcPr>
            <w:tcW w:w="851" w:type="dxa"/>
          </w:tcPr>
          <w:p w14:paraId="1F87395F" w14:textId="58934612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sie/</w:t>
            </w:r>
            <w:r w:rsidR="00107843">
              <w:rPr>
                <w:i/>
                <w:iCs/>
              </w:rPr>
              <w:t>S</w:t>
            </w:r>
            <w:r w:rsidRPr="003C6BD3">
              <w:rPr>
                <w:i/>
                <w:iCs/>
              </w:rPr>
              <w:t>ie</w:t>
            </w:r>
          </w:p>
        </w:tc>
        <w:tc>
          <w:tcPr>
            <w:tcW w:w="1984" w:type="dxa"/>
          </w:tcPr>
          <w:p w14:paraId="21B0A357" w14:textId="06DD338E" w:rsidR="008A09C4" w:rsidRDefault="003C6BD3" w:rsidP="005B10B2">
            <w:proofErr w:type="spellStart"/>
            <w:r>
              <w:t>nennen</w:t>
            </w:r>
            <w:proofErr w:type="spellEnd"/>
          </w:p>
        </w:tc>
        <w:tc>
          <w:tcPr>
            <w:tcW w:w="2268" w:type="dxa"/>
          </w:tcPr>
          <w:p w14:paraId="1077126E" w14:textId="3C8720A4" w:rsidR="008A09C4" w:rsidRDefault="003C6BD3" w:rsidP="005B10B2">
            <w:r>
              <w:t>raten</w:t>
            </w:r>
          </w:p>
        </w:tc>
        <w:tc>
          <w:tcPr>
            <w:tcW w:w="1843" w:type="dxa"/>
          </w:tcPr>
          <w:p w14:paraId="430AC6ED" w14:textId="2C4D51DF" w:rsidR="008A09C4" w:rsidRDefault="003C6BD3" w:rsidP="005B10B2">
            <w:proofErr w:type="spellStart"/>
            <w:r>
              <w:t>riechen</w:t>
            </w:r>
            <w:proofErr w:type="spellEnd"/>
          </w:p>
        </w:tc>
        <w:tc>
          <w:tcPr>
            <w:tcW w:w="1985" w:type="dxa"/>
          </w:tcPr>
          <w:p w14:paraId="0F7E3815" w14:textId="4D63EC7D" w:rsidR="008A09C4" w:rsidRDefault="003C6BD3" w:rsidP="005B10B2">
            <w:proofErr w:type="spellStart"/>
            <w:r>
              <w:t>rufen</w:t>
            </w:r>
            <w:proofErr w:type="spellEnd"/>
          </w:p>
        </w:tc>
      </w:tr>
      <w:tr w:rsidR="008A09C4" w14:paraId="50CDC7AC" w14:textId="77777777" w:rsidTr="008A09C4">
        <w:tc>
          <w:tcPr>
            <w:tcW w:w="851" w:type="dxa"/>
          </w:tcPr>
          <w:p w14:paraId="6F3ABF48" w14:textId="71ED41AA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>er</w:t>
            </w:r>
          </w:p>
        </w:tc>
        <w:tc>
          <w:tcPr>
            <w:tcW w:w="1984" w:type="dxa"/>
          </w:tcPr>
          <w:p w14:paraId="3BC9318E" w14:textId="069AB18D" w:rsidR="008A09C4" w:rsidRDefault="003C6BD3" w:rsidP="005B10B2">
            <w:proofErr w:type="spellStart"/>
            <w:r>
              <w:t>nannte</w:t>
            </w:r>
            <w:proofErr w:type="spellEnd"/>
          </w:p>
        </w:tc>
        <w:tc>
          <w:tcPr>
            <w:tcW w:w="2268" w:type="dxa"/>
          </w:tcPr>
          <w:p w14:paraId="307EECED" w14:textId="13583873" w:rsidR="008A09C4" w:rsidRDefault="003C6BD3" w:rsidP="005B10B2">
            <w:r>
              <w:t>riet</w:t>
            </w:r>
          </w:p>
        </w:tc>
        <w:tc>
          <w:tcPr>
            <w:tcW w:w="1843" w:type="dxa"/>
          </w:tcPr>
          <w:p w14:paraId="10541FDC" w14:textId="025C32F6" w:rsidR="008A09C4" w:rsidRDefault="003C6BD3" w:rsidP="005B10B2">
            <w:proofErr w:type="spellStart"/>
            <w:r>
              <w:t>roch</w:t>
            </w:r>
            <w:proofErr w:type="spellEnd"/>
          </w:p>
        </w:tc>
        <w:tc>
          <w:tcPr>
            <w:tcW w:w="1985" w:type="dxa"/>
          </w:tcPr>
          <w:p w14:paraId="0656F3A5" w14:textId="22B5B5B2" w:rsidR="008A09C4" w:rsidRDefault="003C6BD3" w:rsidP="005B10B2">
            <w:proofErr w:type="spellStart"/>
            <w:r>
              <w:t>rief</w:t>
            </w:r>
            <w:proofErr w:type="spellEnd"/>
          </w:p>
        </w:tc>
      </w:tr>
      <w:tr w:rsidR="008A09C4" w14:paraId="4B415B81" w14:textId="77777777" w:rsidTr="008A09C4">
        <w:tc>
          <w:tcPr>
            <w:tcW w:w="851" w:type="dxa"/>
          </w:tcPr>
          <w:p w14:paraId="6124FCA5" w14:textId="43219326" w:rsidR="008A09C4" w:rsidRPr="003C6BD3" w:rsidRDefault="003C6BD3" w:rsidP="005B10B2">
            <w:pPr>
              <w:rPr>
                <w:i/>
                <w:iCs/>
              </w:rPr>
            </w:pPr>
            <w:r w:rsidRPr="003C6BD3">
              <w:rPr>
                <w:i/>
                <w:iCs/>
              </w:rPr>
              <w:t xml:space="preserve">er </w:t>
            </w:r>
          </w:p>
        </w:tc>
        <w:tc>
          <w:tcPr>
            <w:tcW w:w="1984" w:type="dxa"/>
          </w:tcPr>
          <w:p w14:paraId="62FD1F7B" w14:textId="1B76CD93" w:rsidR="008A09C4" w:rsidRDefault="003C6BD3" w:rsidP="005B10B2">
            <w:r>
              <w:t xml:space="preserve">hat </w:t>
            </w:r>
            <w:proofErr w:type="spellStart"/>
            <w:r>
              <w:t>genannt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23AD8DD9" w14:textId="6BD4C0F7" w:rsidR="008A09C4" w:rsidRDefault="003C6BD3" w:rsidP="005B10B2">
            <w:r>
              <w:t xml:space="preserve">hat </w:t>
            </w:r>
            <w:proofErr w:type="spellStart"/>
            <w:r>
              <w:t>geraten</w:t>
            </w:r>
            <w:proofErr w:type="spellEnd"/>
          </w:p>
        </w:tc>
        <w:tc>
          <w:tcPr>
            <w:tcW w:w="1843" w:type="dxa"/>
          </w:tcPr>
          <w:p w14:paraId="54278157" w14:textId="1031D58B" w:rsidR="008A09C4" w:rsidRDefault="003C6BD3" w:rsidP="005B10B2">
            <w:r>
              <w:t xml:space="preserve">hat </w:t>
            </w:r>
            <w:proofErr w:type="spellStart"/>
            <w:r>
              <w:t>gerochen</w:t>
            </w:r>
            <w:proofErr w:type="spellEnd"/>
          </w:p>
        </w:tc>
        <w:tc>
          <w:tcPr>
            <w:tcW w:w="1985" w:type="dxa"/>
          </w:tcPr>
          <w:p w14:paraId="0A99D9B3" w14:textId="51A6C86C" w:rsidR="008A09C4" w:rsidRDefault="003C6BD3" w:rsidP="005B10B2">
            <w:r>
              <w:t xml:space="preserve">hat </w:t>
            </w:r>
            <w:proofErr w:type="spellStart"/>
            <w:r>
              <w:t>gerufen</w:t>
            </w:r>
            <w:proofErr w:type="spellEnd"/>
            <w:r>
              <w:t xml:space="preserve"> </w:t>
            </w:r>
          </w:p>
        </w:tc>
      </w:tr>
    </w:tbl>
    <w:p w14:paraId="033B7699" w14:textId="467BC149" w:rsidR="005B10B2" w:rsidRPr="005B10B2" w:rsidRDefault="005B10B2" w:rsidP="005B10B2"/>
    <w:p w14:paraId="514942C1" w14:textId="624E04D1" w:rsidR="005B10B2" w:rsidRDefault="00F80BE3" w:rsidP="00F80BE3">
      <w:pPr>
        <w:pStyle w:val="Kop1"/>
      </w:pPr>
      <w:r>
        <w:t>Grammatica C – De onvoltooid verleden tijd</w:t>
      </w:r>
    </w:p>
    <w:tbl>
      <w:tblPr>
        <w:tblStyle w:val="Tabelraster"/>
        <w:tblW w:w="11624" w:type="dxa"/>
        <w:tblInd w:w="-1281" w:type="dxa"/>
        <w:tblLook w:val="04A0" w:firstRow="1" w:lastRow="0" w:firstColumn="1" w:lastColumn="0" w:noHBand="0" w:noVBand="1"/>
      </w:tblPr>
      <w:tblGrid>
        <w:gridCol w:w="1039"/>
        <w:gridCol w:w="970"/>
        <w:gridCol w:w="991"/>
        <w:gridCol w:w="993"/>
        <w:gridCol w:w="1979"/>
        <w:gridCol w:w="2826"/>
        <w:gridCol w:w="2826"/>
      </w:tblGrid>
      <w:tr w:rsidR="00536821" w14:paraId="419AC88A" w14:textId="7C0826EE" w:rsidTr="00FA152C">
        <w:tc>
          <w:tcPr>
            <w:tcW w:w="1014" w:type="dxa"/>
          </w:tcPr>
          <w:p w14:paraId="15A5A222" w14:textId="19E44E14" w:rsidR="00536821" w:rsidRPr="00D250FE" w:rsidRDefault="00D250FE" w:rsidP="00F80BE3">
            <w:pPr>
              <w:rPr>
                <w:u w:val="single"/>
                <w:lang w:val="de-DE"/>
              </w:rPr>
            </w:pPr>
            <w:r w:rsidRPr="00D250FE">
              <w:rPr>
                <w:u w:val="single"/>
                <w:lang w:val="de-DE"/>
              </w:rPr>
              <w:t>Wohnen, arbeiten en atmen z</w:t>
            </w:r>
            <w:r>
              <w:rPr>
                <w:u w:val="single"/>
                <w:lang w:val="de-DE"/>
              </w:rPr>
              <w:t>ijn zwak</w:t>
            </w:r>
          </w:p>
        </w:tc>
        <w:tc>
          <w:tcPr>
            <w:tcW w:w="971" w:type="dxa"/>
          </w:tcPr>
          <w:p w14:paraId="6C9B5752" w14:textId="0355443F" w:rsidR="00FA152C" w:rsidRDefault="00547AD9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F56AC9">
              <w:rPr>
                <w:b/>
                <w:bCs/>
              </w:rPr>
              <w:t>ebben</w:t>
            </w:r>
          </w:p>
          <w:p w14:paraId="0E49A5C1" w14:textId="0A8CE37A" w:rsidR="00536821" w:rsidRPr="00F56AC9" w:rsidRDefault="00547AD9" w:rsidP="00F80BE3">
            <w:pPr>
              <w:rPr>
                <w:b/>
                <w:bCs/>
                <w:i/>
                <w:iCs/>
              </w:rPr>
            </w:pPr>
            <w:r w:rsidRPr="00F56AC9">
              <w:rPr>
                <w:b/>
                <w:bCs/>
                <w:i/>
                <w:iCs/>
              </w:rPr>
              <w:t xml:space="preserve">haben </w:t>
            </w:r>
          </w:p>
        </w:tc>
        <w:tc>
          <w:tcPr>
            <w:tcW w:w="992" w:type="dxa"/>
          </w:tcPr>
          <w:p w14:paraId="1B6A42B4" w14:textId="39C6B80E" w:rsidR="00FA152C" w:rsidRDefault="00547AD9" w:rsidP="00F80BE3">
            <w:pPr>
              <w:rPr>
                <w:b/>
                <w:bCs/>
              </w:rPr>
            </w:pPr>
            <w:r w:rsidRPr="00F56AC9">
              <w:rPr>
                <w:b/>
                <w:bCs/>
              </w:rPr>
              <w:t xml:space="preserve">zijn </w:t>
            </w:r>
          </w:p>
          <w:p w14:paraId="3A68A7D1" w14:textId="02127BA7" w:rsidR="00536821" w:rsidRPr="00F56AC9" w:rsidRDefault="00547AD9" w:rsidP="00F80BE3">
            <w:pPr>
              <w:rPr>
                <w:b/>
                <w:bCs/>
              </w:rPr>
            </w:pPr>
            <w:r w:rsidRPr="00F56AC9">
              <w:rPr>
                <w:b/>
                <w:bCs/>
                <w:i/>
                <w:iCs/>
              </w:rPr>
              <w:t xml:space="preserve">sein </w:t>
            </w:r>
          </w:p>
        </w:tc>
        <w:tc>
          <w:tcPr>
            <w:tcW w:w="993" w:type="dxa"/>
          </w:tcPr>
          <w:p w14:paraId="3BF96688" w14:textId="680D7F84" w:rsidR="00FA152C" w:rsidRDefault="00547AD9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F56AC9">
              <w:rPr>
                <w:b/>
                <w:bCs/>
              </w:rPr>
              <w:t>orden</w:t>
            </w:r>
          </w:p>
          <w:p w14:paraId="5BFADA6F" w14:textId="3C8BC046" w:rsidR="00536821" w:rsidRPr="00F56AC9" w:rsidRDefault="00547AD9" w:rsidP="00F80BE3">
            <w:pPr>
              <w:rPr>
                <w:b/>
                <w:bCs/>
              </w:rPr>
            </w:pPr>
            <w:r w:rsidRPr="00F56AC9">
              <w:rPr>
                <w:b/>
                <w:bCs/>
                <w:i/>
                <w:iCs/>
              </w:rPr>
              <w:t xml:space="preserve">werden </w:t>
            </w:r>
          </w:p>
        </w:tc>
        <w:tc>
          <w:tcPr>
            <w:tcW w:w="1984" w:type="dxa"/>
          </w:tcPr>
          <w:p w14:paraId="166D7698" w14:textId="07A98964" w:rsidR="00536821" w:rsidRDefault="00547AD9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>wonen</w:t>
            </w:r>
          </w:p>
          <w:p w14:paraId="2E9BF74C" w14:textId="5C8749F4" w:rsidR="005C2709" w:rsidRDefault="00547AD9" w:rsidP="00F80BE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wohnen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5C2709" w:rsidRPr="005C270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wohn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</w:p>
          <w:p w14:paraId="508D2344" w14:textId="77777777" w:rsidR="001A51F0" w:rsidRDefault="001A51F0" w:rsidP="00F80BE3">
            <w:pPr>
              <w:rPr>
                <w:b/>
                <w:bCs/>
                <w:i/>
                <w:iCs/>
              </w:rPr>
            </w:pPr>
          </w:p>
          <w:p w14:paraId="54BF9EA9" w14:textId="2322EC25" w:rsidR="001A51F0" w:rsidRPr="001A51F0" w:rsidRDefault="001A51F0" w:rsidP="00F80BE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7B4BF72" w14:textId="497A7D0B" w:rsidR="00536821" w:rsidRDefault="00547AD9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>werken</w:t>
            </w:r>
          </w:p>
          <w:p w14:paraId="1045DC59" w14:textId="18EEEA77" w:rsidR="005C2709" w:rsidRDefault="00547AD9" w:rsidP="00F80BE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arbeiten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 w:rsidR="005C2709" w:rsidRPr="005C2709">
              <w:rPr>
                <w:b/>
                <w:bCs/>
                <w:i/>
                <w:iCs/>
              </w:rPr>
              <w:sym w:font="Wingdings" w:char="F0E0"/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arbeit</w:t>
            </w:r>
            <w:proofErr w:type="spellEnd"/>
            <w:r>
              <w:rPr>
                <w:b/>
                <w:bCs/>
                <w:i/>
                <w:iCs/>
              </w:rPr>
              <w:t>-</w:t>
            </w:r>
          </w:p>
          <w:p w14:paraId="4F599694" w14:textId="77777777" w:rsidR="001A51F0" w:rsidRDefault="001A51F0" w:rsidP="00F80BE3">
            <w:pPr>
              <w:rPr>
                <w:b/>
                <w:bCs/>
                <w:i/>
                <w:iCs/>
              </w:rPr>
            </w:pPr>
          </w:p>
          <w:p w14:paraId="116399D5" w14:textId="3C8B68E8" w:rsidR="001A51F0" w:rsidRPr="005C2709" w:rsidRDefault="00547AD9" w:rsidP="00F80BE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zwak met stam op -d </w:t>
            </w:r>
            <w:r>
              <w:rPr>
                <w:b/>
                <w:bCs/>
              </w:rPr>
              <w:t xml:space="preserve">of </w:t>
            </w:r>
            <w:r>
              <w:rPr>
                <w:b/>
                <w:bCs/>
                <w:i/>
                <w:iCs/>
              </w:rPr>
              <w:t>-t</w:t>
            </w:r>
          </w:p>
        </w:tc>
        <w:tc>
          <w:tcPr>
            <w:tcW w:w="2835" w:type="dxa"/>
          </w:tcPr>
          <w:p w14:paraId="524B6CCA" w14:textId="1614FE52" w:rsidR="00536821" w:rsidRDefault="00547AD9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>ademen</w:t>
            </w:r>
          </w:p>
          <w:p w14:paraId="1880BCFC" w14:textId="6C34A508" w:rsidR="001314A8" w:rsidRDefault="00547AD9" w:rsidP="00F80BE3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a</w:t>
            </w:r>
            <w:r w:rsidRPr="001314A8">
              <w:rPr>
                <w:b/>
                <w:bCs/>
                <w:i/>
                <w:iCs/>
              </w:rPr>
              <w:t>tmen</w:t>
            </w:r>
            <w:proofErr w:type="spellEnd"/>
            <w:r w:rsidRPr="001314A8">
              <w:rPr>
                <w:b/>
                <w:bCs/>
                <w:i/>
                <w:iCs/>
              </w:rPr>
              <w:t xml:space="preserve"> </w:t>
            </w:r>
            <w:r w:rsidR="001314A8" w:rsidRPr="001314A8">
              <w:rPr>
                <w:b/>
                <w:bCs/>
                <w:i/>
                <w:iCs/>
              </w:rPr>
              <w:sym w:font="Wingdings" w:char="F0E0"/>
            </w:r>
            <w:r w:rsidRPr="001314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1314A8">
              <w:rPr>
                <w:b/>
                <w:bCs/>
                <w:i/>
                <w:iCs/>
              </w:rPr>
              <w:t>atm</w:t>
            </w:r>
            <w:proofErr w:type="spellEnd"/>
            <w:r w:rsidRPr="001314A8">
              <w:rPr>
                <w:b/>
                <w:bCs/>
                <w:i/>
                <w:iCs/>
              </w:rPr>
              <w:t>-</w:t>
            </w:r>
          </w:p>
          <w:p w14:paraId="095F0727" w14:textId="77777777" w:rsidR="00ED394F" w:rsidRDefault="00ED394F" w:rsidP="00F80BE3">
            <w:pPr>
              <w:rPr>
                <w:b/>
                <w:bCs/>
                <w:i/>
                <w:iCs/>
              </w:rPr>
            </w:pPr>
          </w:p>
          <w:p w14:paraId="5FCA78BD" w14:textId="15801892" w:rsidR="00ED394F" w:rsidRPr="00FA152C" w:rsidRDefault="00547AD9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zwak met stam op een medeklinker + </w:t>
            </w:r>
            <w:r>
              <w:rPr>
                <w:b/>
                <w:bCs/>
                <w:i/>
                <w:iCs/>
              </w:rPr>
              <w:t xml:space="preserve">-m </w:t>
            </w:r>
            <w:r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  <w:i/>
                <w:iCs/>
              </w:rPr>
              <w:t>-n</w:t>
            </w:r>
          </w:p>
        </w:tc>
      </w:tr>
      <w:tr w:rsidR="00536821" w14:paraId="489E08F4" w14:textId="52D0B746" w:rsidTr="00FA152C">
        <w:tc>
          <w:tcPr>
            <w:tcW w:w="1014" w:type="dxa"/>
          </w:tcPr>
          <w:p w14:paraId="6A0C2568" w14:textId="773D6FBB" w:rsidR="00536821" w:rsidRDefault="00547AD9" w:rsidP="00F80BE3">
            <w:r>
              <w:t>ich</w:t>
            </w:r>
          </w:p>
        </w:tc>
        <w:tc>
          <w:tcPr>
            <w:tcW w:w="971" w:type="dxa"/>
          </w:tcPr>
          <w:p w14:paraId="6F03E75C" w14:textId="74D6C2DD" w:rsidR="00536821" w:rsidRDefault="00547AD9" w:rsidP="00F80BE3">
            <w:r>
              <w:t>hatte</w:t>
            </w:r>
          </w:p>
        </w:tc>
        <w:tc>
          <w:tcPr>
            <w:tcW w:w="992" w:type="dxa"/>
          </w:tcPr>
          <w:p w14:paraId="03CFB9CC" w14:textId="02DE05B9" w:rsidR="00536821" w:rsidRDefault="00547AD9" w:rsidP="00F80BE3">
            <w:r>
              <w:t>war</w:t>
            </w:r>
          </w:p>
        </w:tc>
        <w:tc>
          <w:tcPr>
            <w:tcW w:w="993" w:type="dxa"/>
          </w:tcPr>
          <w:p w14:paraId="531786DF" w14:textId="3C69B76D" w:rsidR="00536821" w:rsidRDefault="00547AD9" w:rsidP="00F80BE3">
            <w:r>
              <w:t>wurde</w:t>
            </w:r>
          </w:p>
        </w:tc>
        <w:tc>
          <w:tcPr>
            <w:tcW w:w="1984" w:type="dxa"/>
          </w:tcPr>
          <w:p w14:paraId="0555E3C3" w14:textId="3FADEB7F" w:rsidR="00536821" w:rsidRPr="00E84B44" w:rsidRDefault="00547AD9" w:rsidP="00F80BE3">
            <w:pPr>
              <w:rPr>
                <w:b/>
                <w:bCs/>
              </w:rPr>
            </w:pPr>
            <w:proofErr w:type="spellStart"/>
            <w:r>
              <w:t>wohn</w:t>
            </w:r>
            <w:r>
              <w:rPr>
                <w:b/>
                <w:bCs/>
              </w:rPr>
              <w:t>te</w:t>
            </w:r>
            <w:proofErr w:type="spellEnd"/>
          </w:p>
        </w:tc>
        <w:tc>
          <w:tcPr>
            <w:tcW w:w="2835" w:type="dxa"/>
          </w:tcPr>
          <w:p w14:paraId="7643C86D" w14:textId="18ACC27F" w:rsidR="00536821" w:rsidRDefault="00547AD9" w:rsidP="00F80BE3">
            <w:r>
              <w:t>arbeitete</w:t>
            </w:r>
          </w:p>
        </w:tc>
        <w:tc>
          <w:tcPr>
            <w:tcW w:w="2835" w:type="dxa"/>
          </w:tcPr>
          <w:p w14:paraId="2C13CE99" w14:textId="203C2868" w:rsidR="00536821" w:rsidRDefault="00547AD9" w:rsidP="00F80BE3">
            <w:r>
              <w:t>atmete</w:t>
            </w:r>
          </w:p>
        </w:tc>
      </w:tr>
      <w:tr w:rsidR="00536821" w14:paraId="6DF3DA18" w14:textId="1819E504" w:rsidTr="00FA152C">
        <w:tc>
          <w:tcPr>
            <w:tcW w:w="1014" w:type="dxa"/>
          </w:tcPr>
          <w:p w14:paraId="71CA60B7" w14:textId="180D2761" w:rsidR="00536821" w:rsidRDefault="00547AD9" w:rsidP="00F80BE3">
            <w:r>
              <w:t>du</w:t>
            </w:r>
          </w:p>
        </w:tc>
        <w:tc>
          <w:tcPr>
            <w:tcW w:w="971" w:type="dxa"/>
          </w:tcPr>
          <w:p w14:paraId="7BED31C8" w14:textId="4F15F2FB" w:rsidR="00536821" w:rsidRDefault="00547AD9" w:rsidP="00F80BE3">
            <w:r>
              <w:t>hattest</w:t>
            </w:r>
          </w:p>
        </w:tc>
        <w:tc>
          <w:tcPr>
            <w:tcW w:w="992" w:type="dxa"/>
          </w:tcPr>
          <w:p w14:paraId="559BB5AC" w14:textId="2D06C621" w:rsidR="00536821" w:rsidRDefault="00547AD9" w:rsidP="00F80BE3">
            <w:r>
              <w:t>warst</w:t>
            </w:r>
          </w:p>
        </w:tc>
        <w:tc>
          <w:tcPr>
            <w:tcW w:w="993" w:type="dxa"/>
          </w:tcPr>
          <w:p w14:paraId="5195769A" w14:textId="6057A0FB" w:rsidR="00536821" w:rsidRDefault="00547AD9" w:rsidP="00F80BE3">
            <w:r>
              <w:t>wurdest</w:t>
            </w:r>
          </w:p>
        </w:tc>
        <w:tc>
          <w:tcPr>
            <w:tcW w:w="1984" w:type="dxa"/>
          </w:tcPr>
          <w:p w14:paraId="78285BE2" w14:textId="69D84A46" w:rsidR="00536821" w:rsidRPr="00E84B44" w:rsidRDefault="00547AD9" w:rsidP="00F80BE3">
            <w:pPr>
              <w:rPr>
                <w:b/>
                <w:bCs/>
              </w:rPr>
            </w:pPr>
            <w:proofErr w:type="spellStart"/>
            <w:r>
              <w:t>wohn</w:t>
            </w:r>
            <w:r>
              <w:rPr>
                <w:b/>
                <w:bCs/>
              </w:rPr>
              <w:t>test</w:t>
            </w:r>
            <w:proofErr w:type="spellEnd"/>
          </w:p>
        </w:tc>
        <w:tc>
          <w:tcPr>
            <w:tcW w:w="2835" w:type="dxa"/>
          </w:tcPr>
          <w:p w14:paraId="156BABFB" w14:textId="38EC0E1D" w:rsidR="00536821" w:rsidRDefault="00547AD9" w:rsidP="00F80BE3">
            <w:proofErr w:type="spellStart"/>
            <w:r>
              <w:t>arbeitetest</w:t>
            </w:r>
            <w:proofErr w:type="spellEnd"/>
          </w:p>
        </w:tc>
        <w:tc>
          <w:tcPr>
            <w:tcW w:w="2835" w:type="dxa"/>
          </w:tcPr>
          <w:p w14:paraId="347382F3" w14:textId="576BB273" w:rsidR="00536821" w:rsidRDefault="00547AD9" w:rsidP="00F80BE3">
            <w:proofErr w:type="spellStart"/>
            <w:r>
              <w:t>atmetest</w:t>
            </w:r>
            <w:proofErr w:type="spellEnd"/>
          </w:p>
        </w:tc>
      </w:tr>
      <w:tr w:rsidR="00536821" w14:paraId="44ED756B" w14:textId="66F39ED5" w:rsidTr="00FA152C">
        <w:tc>
          <w:tcPr>
            <w:tcW w:w="1014" w:type="dxa"/>
          </w:tcPr>
          <w:p w14:paraId="3F02B6FE" w14:textId="64842FE4" w:rsidR="00536821" w:rsidRDefault="00547AD9" w:rsidP="00F80BE3">
            <w:r>
              <w:t>er/sie/es</w:t>
            </w:r>
          </w:p>
        </w:tc>
        <w:tc>
          <w:tcPr>
            <w:tcW w:w="971" w:type="dxa"/>
          </w:tcPr>
          <w:p w14:paraId="6632F3E1" w14:textId="77C0BD87" w:rsidR="00536821" w:rsidRDefault="00547AD9" w:rsidP="00F80BE3">
            <w:r>
              <w:t>hatte</w:t>
            </w:r>
          </w:p>
        </w:tc>
        <w:tc>
          <w:tcPr>
            <w:tcW w:w="992" w:type="dxa"/>
          </w:tcPr>
          <w:p w14:paraId="4BC2F520" w14:textId="39329D5C" w:rsidR="00536821" w:rsidRDefault="00547AD9" w:rsidP="00F80BE3">
            <w:r>
              <w:t>war</w:t>
            </w:r>
          </w:p>
        </w:tc>
        <w:tc>
          <w:tcPr>
            <w:tcW w:w="993" w:type="dxa"/>
          </w:tcPr>
          <w:p w14:paraId="1142A62B" w14:textId="5035082D" w:rsidR="00536821" w:rsidRDefault="00547AD9" w:rsidP="00F80BE3">
            <w:r>
              <w:t>wurde</w:t>
            </w:r>
          </w:p>
        </w:tc>
        <w:tc>
          <w:tcPr>
            <w:tcW w:w="1984" w:type="dxa"/>
          </w:tcPr>
          <w:p w14:paraId="75F36704" w14:textId="3C75E47C" w:rsidR="00536821" w:rsidRPr="00E84B44" w:rsidRDefault="00547AD9" w:rsidP="00F80BE3">
            <w:pPr>
              <w:rPr>
                <w:b/>
                <w:bCs/>
              </w:rPr>
            </w:pPr>
            <w:proofErr w:type="spellStart"/>
            <w:r>
              <w:t>wohn</w:t>
            </w:r>
            <w:r>
              <w:rPr>
                <w:b/>
                <w:bCs/>
              </w:rPr>
              <w:t>te</w:t>
            </w:r>
            <w:proofErr w:type="spellEnd"/>
          </w:p>
        </w:tc>
        <w:tc>
          <w:tcPr>
            <w:tcW w:w="2835" w:type="dxa"/>
          </w:tcPr>
          <w:p w14:paraId="4A644A37" w14:textId="0A7A6EFA" w:rsidR="00536821" w:rsidRDefault="00547AD9" w:rsidP="00F80BE3">
            <w:r>
              <w:t>arbeitete</w:t>
            </w:r>
          </w:p>
        </w:tc>
        <w:tc>
          <w:tcPr>
            <w:tcW w:w="2835" w:type="dxa"/>
          </w:tcPr>
          <w:p w14:paraId="2B213DBA" w14:textId="45FF3841" w:rsidR="00536821" w:rsidRDefault="00547AD9" w:rsidP="00F80BE3">
            <w:r>
              <w:t>atmete</w:t>
            </w:r>
          </w:p>
        </w:tc>
      </w:tr>
      <w:tr w:rsidR="00536821" w14:paraId="6618D91E" w14:textId="056035C8" w:rsidTr="00FA152C">
        <w:tc>
          <w:tcPr>
            <w:tcW w:w="1014" w:type="dxa"/>
          </w:tcPr>
          <w:p w14:paraId="64BE73BE" w14:textId="7860BC4A" w:rsidR="00536821" w:rsidRDefault="00547AD9" w:rsidP="00F80BE3">
            <w:r>
              <w:t>wir</w:t>
            </w:r>
          </w:p>
        </w:tc>
        <w:tc>
          <w:tcPr>
            <w:tcW w:w="971" w:type="dxa"/>
          </w:tcPr>
          <w:p w14:paraId="796B331C" w14:textId="28B6722C" w:rsidR="00536821" w:rsidRDefault="00547AD9" w:rsidP="00F80BE3">
            <w:r>
              <w:t>hatten</w:t>
            </w:r>
          </w:p>
        </w:tc>
        <w:tc>
          <w:tcPr>
            <w:tcW w:w="992" w:type="dxa"/>
          </w:tcPr>
          <w:p w14:paraId="2094B960" w14:textId="0A8BC96A" w:rsidR="00536821" w:rsidRDefault="00547AD9" w:rsidP="00F80BE3">
            <w:r>
              <w:t xml:space="preserve">waren </w:t>
            </w:r>
          </w:p>
        </w:tc>
        <w:tc>
          <w:tcPr>
            <w:tcW w:w="993" w:type="dxa"/>
          </w:tcPr>
          <w:p w14:paraId="049869A0" w14:textId="26F4EEE8" w:rsidR="00536821" w:rsidRDefault="00547AD9" w:rsidP="00F80BE3">
            <w:r>
              <w:t>wurden</w:t>
            </w:r>
          </w:p>
        </w:tc>
        <w:tc>
          <w:tcPr>
            <w:tcW w:w="1984" w:type="dxa"/>
          </w:tcPr>
          <w:p w14:paraId="10BB2D5D" w14:textId="5395A59F" w:rsidR="00536821" w:rsidRPr="00E84B44" w:rsidRDefault="00547AD9" w:rsidP="00F80BE3">
            <w:pPr>
              <w:rPr>
                <w:b/>
                <w:bCs/>
              </w:rPr>
            </w:pPr>
            <w:proofErr w:type="spellStart"/>
            <w:r>
              <w:t>wohn</w:t>
            </w:r>
            <w:r>
              <w:rPr>
                <w:b/>
                <w:bCs/>
              </w:rPr>
              <w:t>ten</w:t>
            </w:r>
            <w:proofErr w:type="spellEnd"/>
          </w:p>
        </w:tc>
        <w:tc>
          <w:tcPr>
            <w:tcW w:w="2835" w:type="dxa"/>
          </w:tcPr>
          <w:p w14:paraId="4E427F52" w14:textId="7332E56B" w:rsidR="00536821" w:rsidRDefault="00547AD9" w:rsidP="00F80BE3">
            <w:proofErr w:type="spellStart"/>
            <w:r>
              <w:t>arbeiteten</w:t>
            </w:r>
            <w:proofErr w:type="spellEnd"/>
          </w:p>
        </w:tc>
        <w:tc>
          <w:tcPr>
            <w:tcW w:w="2835" w:type="dxa"/>
          </w:tcPr>
          <w:p w14:paraId="56FBEBA2" w14:textId="285EEAA0" w:rsidR="00536821" w:rsidRDefault="00547AD9" w:rsidP="00F80BE3">
            <w:proofErr w:type="spellStart"/>
            <w:r>
              <w:t>atmeten</w:t>
            </w:r>
            <w:proofErr w:type="spellEnd"/>
          </w:p>
        </w:tc>
      </w:tr>
      <w:tr w:rsidR="00536821" w14:paraId="766FA24E" w14:textId="236B2936" w:rsidTr="00FA152C">
        <w:tc>
          <w:tcPr>
            <w:tcW w:w="1014" w:type="dxa"/>
          </w:tcPr>
          <w:p w14:paraId="624E445D" w14:textId="49B93B93" w:rsidR="00536821" w:rsidRDefault="00547AD9" w:rsidP="00F80BE3">
            <w:r>
              <w:t>ihr</w:t>
            </w:r>
          </w:p>
        </w:tc>
        <w:tc>
          <w:tcPr>
            <w:tcW w:w="971" w:type="dxa"/>
          </w:tcPr>
          <w:p w14:paraId="6FA19646" w14:textId="1967B01A" w:rsidR="00536821" w:rsidRDefault="00547AD9" w:rsidP="00F80BE3">
            <w:r>
              <w:t>hattet</w:t>
            </w:r>
          </w:p>
        </w:tc>
        <w:tc>
          <w:tcPr>
            <w:tcW w:w="992" w:type="dxa"/>
          </w:tcPr>
          <w:p w14:paraId="250EEA40" w14:textId="3A53A70A" w:rsidR="00536821" w:rsidRDefault="00547AD9" w:rsidP="00F80BE3">
            <w:r>
              <w:t>wart</w:t>
            </w:r>
          </w:p>
        </w:tc>
        <w:tc>
          <w:tcPr>
            <w:tcW w:w="993" w:type="dxa"/>
          </w:tcPr>
          <w:p w14:paraId="483D659A" w14:textId="3670740C" w:rsidR="00536821" w:rsidRDefault="00547AD9" w:rsidP="00F80BE3">
            <w:r>
              <w:t>wurdet</w:t>
            </w:r>
          </w:p>
        </w:tc>
        <w:tc>
          <w:tcPr>
            <w:tcW w:w="1984" w:type="dxa"/>
          </w:tcPr>
          <w:p w14:paraId="0EE4B10F" w14:textId="49DD09B7" w:rsidR="00536821" w:rsidRPr="00E84B44" w:rsidRDefault="00547AD9" w:rsidP="00F80BE3">
            <w:proofErr w:type="spellStart"/>
            <w:r>
              <w:t>wohn</w:t>
            </w:r>
            <w:r>
              <w:rPr>
                <w:b/>
                <w:bCs/>
              </w:rPr>
              <w:t>tet</w:t>
            </w:r>
            <w:proofErr w:type="spellEnd"/>
          </w:p>
        </w:tc>
        <w:tc>
          <w:tcPr>
            <w:tcW w:w="2835" w:type="dxa"/>
          </w:tcPr>
          <w:p w14:paraId="677CE4C8" w14:textId="31336E24" w:rsidR="00536821" w:rsidRDefault="00547AD9" w:rsidP="00F80BE3">
            <w:proofErr w:type="spellStart"/>
            <w:r>
              <w:t>arbeitetet</w:t>
            </w:r>
            <w:proofErr w:type="spellEnd"/>
          </w:p>
        </w:tc>
        <w:tc>
          <w:tcPr>
            <w:tcW w:w="2835" w:type="dxa"/>
          </w:tcPr>
          <w:p w14:paraId="6118C213" w14:textId="503D3CD2" w:rsidR="00536821" w:rsidRDefault="00547AD9" w:rsidP="00F80BE3">
            <w:proofErr w:type="spellStart"/>
            <w:r>
              <w:t>atmetet</w:t>
            </w:r>
            <w:proofErr w:type="spellEnd"/>
          </w:p>
        </w:tc>
      </w:tr>
      <w:tr w:rsidR="00536821" w14:paraId="3EFE29E4" w14:textId="608E9CBB" w:rsidTr="00FA152C">
        <w:tc>
          <w:tcPr>
            <w:tcW w:w="1014" w:type="dxa"/>
          </w:tcPr>
          <w:p w14:paraId="33B2709D" w14:textId="3C1D6059" w:rsidR="00536821" w:rsidRDefault="00547AD9" w:rsidP="00F80BE3">
            <w:r>
              <w:t>sie/</w:t>
            </w:r>
            <w:r w:rsidR="00107843">
              <w:t>S</w:t>
            </w:r>
            <w:r>
              <w:t>ie</w:t>
            </w:r>
          </w:p>
        </w:tc>
        <w:tc>
          <w:tcPr>
            <w:tcW w:w="971" w:type="dxa"/>
          </w:tcPr>
          <w:p w14:paraId="5F970EA0" w14:textId="3A6A9081" w:rsidR="00536821" w:rsidRDefault="00547AD9" w:rsidP="00F80BE3">
            <w:r>
              <w:t xml:space="preserve">hatten </w:t>
            </w:r>
          </w:p>
        </w:tc>
        <w:tc>
          <w:tcPr>
            <w:tcW w:w="992" w:type="dxa"/>
          </w:tcPr>
          <w:p w14:paraId="4118F6ED" w14:textId="36207724" w:rsidR="00536821" w:rsidRDefault="00547AD9" w:rsidP="00F80BE3">
            <w:r>
              <w:t xml:space="preserve">waren </w:t>
            </w:r>
          </w:p>
        </w:tc>
        <w:tc>
          <w:tcPr>
            <w:tcW w:w="993" w:type="dxa"/>
          </w:tcPr>
          <w:p w14:paraId="75C5C407" w14:textId="5D6D290B" w:rsidR="00536821" w:rsidRDefault="00547AD9" w:rsidP="00F80BE3">
            <w:r>
              <w:t xml:space="preserve">wurden </w:t>
            </w:r>
          </w:p>
        </w:tc>
        <w:tc>
          <w:tcPr>
            <w:tcW w:w="1984" w:type="dxa"/>
          </w:tcPr>
          <w:p w14:paraId="7B7FEF6E" w14:textId="2C568839" w:rsidR="00536821" w:rsidRPr="00E84B44" w:rsidRDefault="00547AD9" w:rsidP="00F80BE3">
            <w:pPr>
              <w:rPr>
                <w:b/>
                <w:bCs/>
              </w:rPr>
            </w:pPr>
            <w:proofErr w:type="spellStart"/>
            <w:r>
              <w:t>wohn</w:t>
            </w:r>
            <w:r>
              <w:rPr>
                <w:b/>
                <w:bCs/>
              </w:rPr>
              <w:t>ten</w:t>
            </w:r>
            <w:proofErr w:type="spellEnd"/>
          </w:p>
        </w:tc>
        <w:tc>
          <w:tcPr>
            <w:tcW w:w="2835" w:type="dxa"/>
          </w:tcPr>
          <w:p w14:paraId="1EB91556" w14:textId="2354FC59" w:rsidR="00536821" w:rsidRDefault="00547AD9" w:rsidP="00F80BE3">
            <w:proofErr w:type="spellStart"/>
            <w:r>
              <w:t>arbeiteten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14:paraId="5A1FA2D9" w14:textId="53F6DD66" w:rsidR="00536821" w:rsidRDefault="00547AD9" w:rsidP="00F80BE3">
            <w:proofErr w:type="spellStart"/>
            <w:r>
              <w:t>atmeten</w:t>
            </w:r>
            <w:proofErr w:type="spellEnd"/>
            <w:r>
              <w:t xml:space="preserve"> </w:t>
            </w:r>
          </w:p>
        </w:tc>
      </w:tr>
    </w:tbl>
    <w:p w14:paraId="1822E0B9" w14:textId="127A01C9" w:rsidR="00F80BE3" w:rsidRDefault="00F80BE3" w:rsidP="00F80BE3"/>
    <w:tbl>
      <w:tblPr>
        <w:tblStyle w:val="Tabelraster"/>
        <w:tblW w:w="11624" w:type="dxa"/>
        <w:tblInd w:w="-1281" w:type="dxa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3402"/>
        <w:gridCol w:w="1134"/>
        <w:gridCol w:w="1134"/>
        <w:gridCol w:w="1134"/>
        <w:gridCol w:w="1134"/>
      </w:tblGrid>
      <w:tr w:rsidR="007945FF" w14:paraId="2B3BEF7A" w14:textId="77777777" w:rsidTr="00405957">
        <w:tc>
          <w:tcPr>
            <w:tcW w:w="1560" w:type="dxa"/>
          </w:tcPr>
          <w:p w14:paraId="44D6173E" w14:textId="1C51D3B4" w:rsidR="007945FF" w:rsidRPr="00107843" w:rsidRDefault="00107843" w:rsidP="00F80BE3">
            <w:pPr>
              <w:rPr>
                <w:u w:val="single"/>
              </w:rPr>
            </w:pPr>
            <w:r>
              <w:rPr>
                <w:u w:val="single"/>
              </w:rPr>
              <w:t xml:space="preserve">Modale </w:t>
            </w:r>
            <w:proofErr w:type="spellStart"/>
            <w:r>
              <w:rPr>
                <w:u w:val="single"/>
              </w:rPr>
              <w:t>hww</w:t>
            </w:r>
            <w:proofErr w:type="spellEnd"/>
            <w:r>
              <w:rPr>
                <w:u w:val="single"/>
              </w:rPr>
              <w:t xml:space="preserve"> en wissen</w:t>
            </w:r>
          </w:p>
        </w:tc>
        <w:tc>
          <w:tcPr>
            <w:tcW w:w="1134" w:type="dxa"/>
          </w:tcPr>
          <w:p w14:paraId="3532F10A" w14:textId="71DE7EF4" w:rsidR="007945FF" w:rsidRPr="00405957" w:rsidRDefault="00627D63" w:rsidP="00F80BE3">
            <w:pPr>
              <w:rPr>
                <w:b/>
                <w:bCs/>
              </w:rPr>
            </w:pPr>
            <w:r w:rsidRPr="00405957">
              <w:rPr>
                <w:b/>
                <w:bCs/>
              </w:rPr>
              <w:t>mogen</w:t>
            </w:r>
          </w:p>
          <w:p w14:paraId="64467A91" w14:textId="72B93B8F" w:rsidR="001520AC" w:rsidRPr="00405957" w:rsidRDefault="00627D63" w:rsidP="00F80BE3">
            <w:pPr>
              <w:rPr>
                <w:b/>
                <w:bCs/>
                <w:i/>
                <w:iCs/>
              </w:rPr>
            </w:pPr>
            <w:r w:rsidRPr="00405957">
              <w:rPr>
                <w:b/>
                <w:bCs/>
                <w:i/>
                <w:iCs/>
              </w:rPr>
              <w:t>dürfen</w:t>
            </w:r>
          </w:p>
        </w:tc>
        <w:tc>
          <w:tcPr>
            <w:tcW w:w="992" w:type="dxa"/>
          </w:tcPr>
          <w:p w14:paraId="0673F323" w14:textId="6D7AB036" w:rsidR="007945FF" w:rsidRPr="00405957" w:rsidRDefault="00627D63" w:rsidP="00F80BE3">
            <w:pPr>
              <w:rPr>
                <w:b/>
                <w:bCs/>
              </w:rPr>
            </w:pPr>
            <w:r w:rsidRPr="00405957">
              <w:rPr>
                <w:b/>
                <w:bCs/>
              </w:rPr>
              <w:t>kunnen</w:t>
            </w:r>
          </w:p>
          <w:p w14:paraId="7ED8ECBB" w14:textId="0AA950FA" w:rsidR="001520AC" w:rsidRPr="00405957" w:rsidRDefault="00627D63" w:rsidP="00F80BE3">
            <w:pPr>
              <w:rPr>
                <w:b/>
                <w:bCs/>
                <w:i/>
                <w:iCs/>
              </w:rPr>
            </w:pPr>
            <w:r w:rsidRPr="00405957">
              <w:rPr>
                <w:b/>
                <w:bCs/>
                <w:i/>
                <w:iCs/>
              </w:rPr>
              <w:t>können</w:t>
            </w:r>
          </w:p>
        </w:tc>
        <w:tc>
          <w:tcPr>
            <w:tcW w:w="3402" w:type="dxa"/>
          </w:tcPr>
          <w:p w14:paraId="040EBA7A" w14:textId="12E7B1A5" w:rsidR="007945FF" w:rsidRPr="00405957" w:rsidRDefault="00627D63" w:rsidP="00F80BE3">
            <w:pPr>
              <w:rPr>
                <w:b/>
                <w:bCs/>
              </w:rPr>
            </w:pPr>
            <w:r w:rsidRPr="00405957">
              <w:rPr>
                <w:b/>
                <w:bCs/>
              </w:rPr>
              <w:t>houden van, lusten, aardig vinden</w:t>
            </w:r>
          </w:p>
          <w:p w14:paraId="62FEBCE4" w14:textId="7AE4C7C1" w:rsidR="001520AC" w:rsidRPr="00405957" w:rsidRDefault="00627D63" w:rsidP="00F80BE3">
            <w:pPr>
              <w:rPr>
                <w:b/>
                <w:bCs/>
                <w:i/>
                <w:iCs/>
              </w:rPr>
            </w:pPr>
            <w:r w:rsidRPr="00405957">
              <w:rPr>
                <w:b/>
                <w:bCs/>
                <w:i/>
                <w:iCs/>
              </w:rPr>
              <w:t>mögen</w:t>
            </w:r>
          </w:p>
        </w:tc>
        <w:tc>
          <w:tcPr>
            <w:tcW w:w="1134" w:type="dxa"/>
          </w:tcPr>
          <w:p w14:paraId="661DA01A" w14:textId="65DB9D62" w:rsidR="007945FF" w:rsidRPr="00405957" w:rsidRDefault="00627D63" w:rsidP="00F80BE3">
            <w:pPr>
              <w:rPr>
                <w:b/>
                <w:bCs/>
              </w:rPr>
            </w:pPr>
            <w:r w:rsidRPr="00405957">
              <w:rPr>
                <w:b/>
                <w:bCs/>
              </w:rPr>
              <w:t>moeten</w:t>
            </w:r>
          </w:p>
          <w:p w14:paraId="61A15383" w14:textId="2A2DF0D3" w:rsidR="00405957" w:rsidRPr="00405957" w:rsidRDefault="00627D63" w:rsidP="00F80BE3">
            <w:pPr>
              <w:rPr>
                <w:b/>
                <w:bCs/>
                <w:i/>
                <w:iCs/>
              </w:rPr>
            </w:pPr>
            <w:r w:rsidRPr="00405957">
              <w:rPr>
                <w:b/>
                <w:bCs/>
                <w:i/>
                <w:iCs/>
              </w:rPr>
              <w:t>müssen</w:t>
            </w:r>
          </w:p>
        </w:tc>
        <w:tc>
          <w:tcPr>
            <w:tcW w:w="1134" w:type="dxa"/>
          </w:tcPr>
          <w:p w14:paraId="368ECD32" w14:textId="4C00704A" w:rsidR="007945FF" w:rsidRPr="00405957" w:rsidRDefault="00627D63" w:rsidP="00F80BE3">
            <w:pPr>
              <w:rPr>
                <w:b/>
                <w:bCs/>
              </w:rPr>
            </w:pPr>
            <w:r w:rsidRPr="00405957">
              <w:rPr>
                <w:b/>
                <w:bCs/>
              </w:rPr>
              <w:t>willen</w:t>
            </w:r>
          </w:p>
          <w:p w14:paraId="050DBCE2" w14:textId="6D422744" w:rsidR="00405957" w:rsidRPr="00405957" w:rsidRDefault="00627D63" w:rsidP="00F80BE3">
            <w:pPr>
              <w:rPr>
                <w:b/>
                <w:bCs/>
                <w:i/>
                <w:iCs/>
              </w:rPr>
            </w:pPr>
            <w:r w:rsidRPr="00405957">
              <w:rPr>
                <w:b/>
                <w:bCs/>
                <w:i/>
                <w:iCs/>
              </w:rPr>
              <w:t>wollen</w:t>
            </w:r>
          </w:p>
        </w:tc>
        <w:tc>
          <w:tcPr>
            <w:tcW w:w="1134" w:type="dxa"/>
          </w:tcPr>
          <w:p w14:paraId="787A8A2C" w14:textId="0BF98A5C" w:rsidR="007945FF" w:rsidRPr="00405957" w:rsidRDefault="00627D63" w:rsidP="00F80BE3">
            <w:pPr>
              <w:rPr>
                <w:b/>
                <w:bCs/>
              </w:rPr>
            </w:pPr>
            <w:r w:rsidRPr="00405957">
              <w:rPr>
                <w:b/>
                <w:bCs/>
              </w:rPr>
              <w:t>moeten</w:t>
            </w:r>
          </w:p>
          <w:p w14:paraId="7B13D9FA" w14:textId="7498A139" w:rsidR="00405957" w:rsidRPr="00405957" w:rsidRDefault="00627D63" w:rsidP="00F80BE3">
            <w:pPr>
              <w:rPr>
                <w:b/>
                <w:bCs/>
                <w:i/>
                <w:iCs/>
              </w:rPr>
            </w:pPr>
            <w:r w:rsidRPr="00405957">
              <w:rPr>
                <w:b/>
                <w:bCs/>
                <w:i/>
                <w:iCs/>
              </w:rPr>
              <w:t>sollen</w:t>
            </w:r>
          </w:p>
        </w:tc>
        <w:tc>
          <w:tcPr>
            <w:tcW w:w="1134" w:type="dxa"/>
          </w:tcPr>
          <w:p w14:paraId="40F3BFBC" w14:textId="36A5FF1A" w:rsidR="007945FF" w:rsidRPr="00405957" w:rsidRDefault="00627D63" w:rsidP="00F80BE3">
            <w:pPr>
              <w:rPr>
                <w:b/>
                <w:bCs/>
              </w:rPr>
            </w:pPr>
            <w:r w:rsidRPr="00405957">
              <w:rPr>
                <w:b/>
                <w:bCs/>
              </w:rPr>
              <w:t>weten</w:t>
            </w:r>
          </w:p>
          <w:p w14:paraId="439E4EA5" w14:textId="437596B2" w:rsidR="00405957" w:rsidRPr="00405957" w:rsidRDefault="00627D63" w:rsidP="00F80BE3">
            <w:pPr>
              <w:rPr>
                <w:b/>
                <w:bCs/>
                <w:i/>
                <w:iCs/>
              </w:rPr>
            </w:pPr>
            <w:r w:rsidRPr="00405957">
              <w:rPr>
                <w:b/>
                <w:bCs/>
                <w:i/>
                <w:iCs/>
              </w:rPr>
              <w:t xml:space="preserve">wissen </w:t>
            </w:r>
          </w:p>
        </w:tc>
      </w:tr>
      <w:tr w:rsidR="007945FF" w14:paraId="6C06EF76" w14:textId="77777777" w:rsidTr="00405957">
        <w:tc>
          <w:tcPr>
            <w:tcW w:w="1560" w:type="dxa"/>
          </w:tcPr>
          <w:p w14:paraId="355EE580" w14:textId="20F70E98" w:rsidR="007945FF" w:rsidRDefault="00627D63" w:rsidP="00F80BE3">
            <w:r>
              <w:t xml:space="preserve">stam v.t. </w:t>
            </w:r>
          </w:p>
        </w:tc>
        <w:tc>
          <w:tcPr>
            <w:tcW w:w="1134" w:type="dxa"/>
          </w:tcPr>
          <w:p w14:paraId="14973299" w14:textId="61FAD305" w:rsidR="007945FF" w:rsidRDefault="00627D63" w:rsidP="00F80BE3">
            <w:r>
              <w:t>durf-</w:t>
            </w:r>
          </w:p>
        </w:tc>
        <w:tc>
          <w:tcPr>
            <w:tcW w:w="992" w:type="dxa"/>
          </w:tcPr>
          <w:p w14:paraId="077CDBEC" w14:textId="3189E3B7" w:rsidR="007945FF" w:rsidRDefault="00627D63" w:rsidP="00F80BE3">
            <w:proofErr w:type="spellStart"/>
            <w:r>
              <w:t>konn</w:t>
            </w:r>
            <w:proofErr w:type="spellEnd"/>
            <w:r>
              <w:t>-</w:t>
            </w:r>
          </w:p>
        </w:tc>
        <w:tc>
          <w:tcPr>
            <w:tcW w:w="3402" w:type="dxa"/>
          </w:tcPr>
          <w:p w14:paraId="5C0D9305" w14:textId="37E98C0C" w:rsidR="007945FF" w:rsidRDefault="00627D63" w:rsidP="00F80BE3">
            <w:proofErr w:type="spellStart"/>
            <w:r>
              <w:t>moch</w:t>
            </w:r>
            <w:proofErr w:type="spellEnd"/>
            <w:r>
              <w:t>-</w:t>
            </w:r>
          </w:p>
        </w:tc>
        <w:tc>
          <w:tcPr>
            <w:tcW w:w="1134" w:type="dxa"/>
          </w:tcPr>
          <w:p w14:paraId="0FCE200E" w14:textId="636CD004" w:rsidR="007945FF" w:rsidRDefault="00627D63" w:rsidP="00F80BE3">
            <w:r>
              <w:t>muss-</w:t>
            </w:r>
          </w:p>
        </w:tc>
        <w:tc>
          <w:tcPr>
            <w:tcW w:w="1134" w:type="dxa"/>
          </w:tcPr>
          <w:p w14:paraId="71B06883" w14:textId="4D5C530D" w:rsidR="007945FF" w:rsidRDefault="00627D63" w:rsidP="00F80BE3">
            <w:proofErr w:type="spellStart"/>
            <w:r>
              <w:t>woll</w:t>
            </w:r>
            <w:proofErr w:type="spellEnd"/>
            <w:r>
              <w:t>-</w:t>
            </w:r>
          </w:p>
        </w:tc>
        <w:tc>
          <w:tcPr>
            <w:tcW w:w="1134" w:type="dxa"/>
          </w:tcPr>
          <w:p w14:paraId="17A668F9" w14:textId="10BF36F2" w:rsidR="007945FF" w:rsidRDefault="00627D63" w:rsidP="00F80BE3">
            <w:r>
              <w:t>soll-</w:t>
            </w:r>
          </w:p>
        </w:tc>
        <w:tc>
          <w:tcPr>
            <w:tcW w:w="1134" w:type="dxa"/>
          </w:tcPr>
          <w:p w14:paraId="6615C3D7" w14:textId="2B40579B" w:rsidR="007945FF" w:rsidRDefault="00627D63" w:rsidP="00F80BE3">
            <w:proofErr w:type="spellStart"/>
            <w:r>
              <w:t>wuss</w:t>
            </w:r>
            <w:proofErr w:type="spellEnd"/>
            <w:r>
              <w:t>-</w:t>
            </w:r>
          </w:p>
        </w:tc>
      </w:tr>
      <w:tr w:rsidR="007945FF" w14:paraId="1C75ED20" w14:textId="77777777" w:rsidTr="00405957">
        <w:tc>
          <w:tcPr>
            <w:tcW w:w="1560" w:type="dxa"/>
          </w:tcPr>
          <w:p w14:paraId="611D7255" w14:textId="3BD8D7FF" w:rsidR="007945FF" w:rsidRPr="0003255E" w:rsidRDefault="00627D63" w:rsidP="00F80BE3">
            <w:pPr>
              <w:rPr>
                <w:i/>
                <w:iCs/>
              </w:rPr>
            </w:pPr>
            <w:r>
              <w:rPr>
                <w:i/>
                <w:iCs/>
              </w:rPr>
              <w:t>ich-form</w:t>
            </w:r>
          </w:p>
        </w:tc>
        <w:tc>
          <w:tcPr>
            <w:tcW w:w="1134" w:type="dxa"/>
          </w:tcPr>
          <w:p w14:paraId="41B81972" w14:textId="7EC8B727" w:rsidR="007945FF" w:rsidRPr="0003255E" w:rsidRDefault="00627D63" w:rsidP="00F80BE3">
            <w:pPr>
              <w:rPr>
                <w:b/>
                <w:bCs/>
              </w:rPr>
            </w:pPr>
            <w:r>
              <w:t>durf</w:t>
            </w:r>
            <w:r>
              <w:rPr>
                <w:b/>
                <w:bCs/>
              </w:rPr>
              <w:t>te</w:t>
            </w:r>
          </w:p>
        </w:tc>
        <w:tc>
          <w:tcPr>
            <w:tcW w:w="992" w:type="dxa"/>
          </w:tcPr>
          <w:p w14:paraId="4EB4F9D6" w14:textId="4071018B" w:rsidR="007945FF" w:rsidRPr="00627D63" w:rsidRDefault="00627D63" w:rsidP="00F80BE3">
            <w:pPr>
              <w:rPr>
                <w:b/>
                <w:bCs/>
              </w:rPr>
            </w:pPr>
            <w:r>
              <w:t>konn</w:t>
            </w:r>
            <w:r>
              <w:rPr>
                <w:b/>
                <w:bCs/>
              </w:rPr>
              <w:t>te</w:t>
            </w:r>
          </w:p>
        </w:tc>
        <w:tc>
          <w:tcPr>
            <w:tcW w:w="3402" w:type="dxa"/>
          </w:tcPr>
          <w:p w14:paraId="0FE17544" w14:textId="23A6472A" w:rsidR="007945FF" w:rsidRPr="00627D63" w:rsidRDefault="00627D63" w:rsidP="00F80BE3">
            <w:pPr>
              <w:rPr>
                <w:b/>
                <w:bCs/>
              </w:rPr>
            </w:pPr>
            <w:r>
              <w:t>moch</w:t>
            </w:r>
            <w:r>
              <w:rPr>
                <w:b/>
                <w:bCs/>
              </w:rPr>
              <w:t>te</w:t>
            </w:r>
          </w:p>
        </w:tc>
        <w:tc>
          <w:tcPr>
            <w:tcW w:w="1134" w:type="dxa"/>
          </w:tcPr>
          <w:p w14:paraId="575C621B" w14:textId="4EB97985" w:rsidR="007945FF" w:rsidRPr="00627D63" w:rsidRDefault="00627D63" w:rsidP="00F80BE3">
            <w:pPr>
              <w:rPr>
                <w:b/>
                <w:bCs/>
              </w:rPr>
            </w:pPr>
            <w:r>
              <w:t>muss</w:t>
            </w:r>
            <w:r>
              <w:rPr>
                <w:b/>
                <w:bCs/>
              </w:rPr>
              <w:t>te</w:t>
            </w:r>
          </w:p>
        </w:tc>
        <w:tc>
          <w:tcPr>
            <w:tcW w:w="1134" w:type="dxa"/>
          </w:tcPr>
          <w:p w14:paraId="0E2C8CB0" w14:textId="04539BEC" w:rsidR="007945FF" w:rsidRPr="00627D63" w:rsidRDefault="00627D63" w:rsidP="00F80BE3">
            <w:pPr>
              <w:rPr>
                <w:b/>
                <w:bCs/>
              </w:rPr>
            </w:pPr>
            <w:r>
              <w:t>woll</w:t>
            </w:r>
            <w:r>
              <w:rPr>
                <w:b/>
                <w:bCs/>
              </w:rPr>
              <w:t>te</w:t>
            </w:r>
          </w:p>
        </w:tc>
        <w:tc>
          <w:tcPr>
            <w:tcW w:w="1134" w:type="dxa"/>
          </w:tcPr>
          <w:p w14:paraId="5E1DFE79" w14:textId="32EE5AC5" w:rsidR="007945FF" w:rsidRPr="00627D63" w:rsidRDefault="00627D63" w:rsidP="00F80BE3">
            <w:pPr>
              <w:rPr>
                <w:b/>
                <w:bCs/>
              </w:rPr>
            </w:pPr>
            <w:r>
              <w:t>soll</w:t>
            </w:r>
            <w:r>
              <w:rPr>
                <w:b/>
                <w:bCs/>
              </w:rPr>
              <w:t>te</w:t>
            </w:r>
          </w:p>
        </w:tc>
        <w:tc>
          <w:tcPr>
            <w:tcW w:w="1134" w:type="dxa"/>
          </w:tcPr>
          <w:p w14:paraId="3FB84D2F" w14:textId="6352BA2D" w:rsidR="007945FF" w:rsidRPr="00627D63" w:rsidRDefault="00627D63" w:rsidP="00F80BE3">
            <w:pPr>
              <w:rPr>
                <w:b/>
                <w:bCs/>
              </w:rPr>
            </w:pPr>
            <w:r>
              <w:t>wuss</w:t>
            </w:r>
            <w:r>
              <w:rPr>
                <w:b/>
                <w:bCs/>
              </w:rPr>
              <w:t xml:space="preserve">te </w:t>
            </w:r>
          </w:p>
        </w:tc>
      </w:tr>
    </w:tbl>
    <w:p w14:paraId="6DA3369C" w14:textId="77777777" w:rsidR="008F11E1" w:rsidRDefault="008F11E1" w:rsidP="00F80BE3"/>
    <w:tbl>
      <w:tblPr>
        <w:tblStyle w:val="Tabelraster"/>
        <w:tblW w:w="0" w:type="auto"/>
        <w:tblInd w:w="-1281" w:type="dxa"/>
        <w:tblLook w:val="04A0" w:firstRow="1" w:lastRow="0" w:firstColumn="1" w:lastColumn="0" w:noHBand="0" w:noVBand="1"/>
      </w:tblPr>
      <w:tblGrid>
        <w:gridCol w:w="1134"/>
        <w:gridCol w:w="1843"/>
        <w:gridCol w:w="2977"/>
      </w:tblGrid>
      <w:tr w:rsidR="00107843" w14:paraId="76D5636C" w14:textId="77777777" w:rsidTr="00107843">
        <w:tc>
          <w:tcPr>
            <w:tcW w:w="1134" w:type="dxa"/>
          </w:tcPr>
          <w:p w14:paraId="4DC4FCAB" w14:textId="77777777" w:rsidR="00107843" w:rsidRDefault="00107843" w:rsidP="00F80BE3"/>
        </w:tc>
        <w:tc>
          <w:tcPr>
            <w:tcW w:w="1843" w:type="dxa"/>
          </w:tcPr>
          <w:p w14:paraId="191E1B9E" w14:textId="2F85DDEE" w:rsidR="00107843" w:rsidRPr="00107843" w:rsidRDefault="00107843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>sterk</w:t>
            </w:r>
          </w:p>
        </w:tc>
        <w:tc>
          <w:tcPr>
            <w:tcW w:w="2977" w:type="dxa"/>
          </w:tcPr>
          <w:p w14:paraId="33163AAA" w14:textId="1D51A407" w:rsidR="00107843" w:rsidRPr="00107843" w:rsidRDefault="00107843" w:rsidP="00F80B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sterk met een stam op </w:t>
            </w:r>
            <w:r>
              <w:rPr>
                <w:b/>
                <w:bCs/>
                <w:i/>
                <w:iCs/>
              </w:rPr>
              <w:t xml:space="preserve">-d </w:t>
            </w:r>
            <w:r>
              <w:rPr>
                <w:b/>
                <w:bCs/>
              </w:rPr>
              <w:t xml:space="preserve">of </w:t>
            </w:r>
            <w:r>
              <w:rPr>
                <w:b/>
                <w:bCs/>
                <w:i/>
                <w:iCs/>
              </w:rPr>
              <w:t>-t</w:t>
            </w:r>
          </w:p>
        </w:tc>
      </w:tr>
      <w:tr w:rsidR="00107843" w14:paraId="061DB3BF" w14:textId="77777777" w:rsidTr="00107843">
        <w:tc>
          <w:tcPr>
            <w:tcW w:w="1134" w:type="dxa"/>
          </w:tcPr>
          <w:p w14:paraId="73541400" w14:textId="2352321D" w:rsidR="00107843" w:rsidRDefault="00107843" w:rsidP="00F80BE3"/>
        </w:tc>
        <w:tc>
          <w:tcPr>
            <w:tcW w:w="1843" w:type="dxa"/>
          </w:tcPr>
          <w:p w14:paraId="7B90483F" w14:textId="7F27A9BD" w:rsidR="00107843" w:rsidRPr="00107843" w:rsidRDefault="00107843" w:rsidP="00F80BE3">
            <w:pPr>
              <w:rPr>
                <w:b/>
                <w:bCs/>
              </w:rPr>
            </w:pPr>
            <w:r w:rsidRPr="00107843">
              <w:rPr>
                <w:b/>
                <w:bCs/>
              </w:rPr>
              <w:t xml:space="preserve">kommen </w:t>
            </w:r>
            <w:r w:rsidRPr="00107843">
              <w:rPr>
                <w:b/>
                <w:bCs/>
              </w:rPr>
              <w:sym w:font="Wingdings" w:char="F0E0"/>
            </w:r>
            <w:r w:rsidRPr="00107843">
              <w:rPr>
                <w:b/>
                <w:bCs/>
              </w:rPr>
              <w:t xml:space="preserve"> kam-</w:t>
            </w:r>
          </w:p>
        </w:tc>
        <w:tc>
          <w:tcPr>
            <w:tcW w:w="2977" w:type="dxa"/>
          </w:tcPr>
          <w:p w14:paraId="693089A7" w14:textId="58FE3B28" w:rsidR="00107843" w:rsidRPr="00107843" w:rsidRDefault="00107843" w:rsidP="00F80BE3">
            <w:pPr>
              <w:rPr>
                <w:b/>
                <w:bCs/>
              </w:rPr>
            </w:pPr>
            <w:r w:rsidRPr="00107843">
              <w:rPr>
                <w:b/>
                <w:bCs/>
              </w:rPr>
              <w:t xml:space="preserve">stehen </w:t>
            </w:r>
            <w:r w:rsidRPr="00107843">
              <w:rPr>
                <w:b/>
                <w:bCs/>
              </w:rPr>
              <w:sym w:font="Wingdings" w:char="F0E0"/>
            </w:r>
            <w:r w:rsidRPr="00107843">
              <w:rPr>
                <w:b/>
                <w:bCs/>
              </w:rPr>
              <w:t xml:space="preserve"> stand-</w:t>
            </w:r>
          </w:p>
        </w:tc>
      </w:tr>
      <w:tr w:rsidR="00107843" w14:paraId="18BF93F1" w14:textId="77777777" w:rsidTr="00107843">
        <w:tc>
          <w:tcPr>
            <w:tcW w:w="1134" w:type="dxa"/>
          </w:tcPr>
          <w:p w14:paraId="3C856554" w14:textId="2A9E8ED1" w:rsidR="00107843" w:rsidRDefault="00107843" w:rsidP="00F80BE3">
            <w:r>
              <w:t>ich</w:t>
            </w:r>
          </w:p>
        </w:tc>
        <w:tc>
          <w:tcPr>
            <w:tcW w:w="1843" w:type="dxa"/>
          </w:tcPr>
          <w:p w14:paraId="648D112B" w14:textId="04ABBD85" w:rsidR="00107843" w:rsidRDefault="00107843" w:rsidP="00F80BE3">
            <w:r>
              <w:t>kam</w:t>
            </w:r>
          </w:p>
        </w:tc>
        <w:tc>
          <w:tcPr>
            <w:tcW w:w="2977" w:type="dxa"/>
          </w:tcPr>
          <w:p w14:paraId="12D88DAB" w14:textId="7CE50FA7" w:rsidR="00107843" w:rsidRDefault="00107843" w:rsidP="00F80BE3">
            <w:r>
              <w:t>stand</w:t>
            </w:r>
          </w:p>
        </w:tc>
      </w:tr>
      <w:tr w:rsidR="00107843" w14:paraId="277A18C5" w14:textId="77777777" w:rsidTr="00107843">
        <w:tc>
          <w:tcPr>
            <w:tcW w:w="1134" w:type="dxa"/>
          </w:tcPr>
          <w:p w14:paraId="089B4E95" w14:textId="5E84A72B" w:rsidR="00107843" w:rsidRDefault="00107843" w:rsidP="00F80BE3">
            <w:r>
              <w:t>du</w:t>
            </w:r>
          </w:p>
        </w:tc>
        <w:tc>
          <w:tcPr>
            <w:tcW w:w="1843" w:type="dxa"/>
          </w:tcPr>
          <w:p w14:paraId="49226F4A" w14:textId="1F07A7FD" w:rsidR="00107843" w:rsidRPr="00107843" w:rsidRDefault="00107843" w:rsidP="00F80BE3">
            <w:pPr>
              <w:rPr>
                <w:b/>
                <w:bCs/>
              </w:rPr>
            </w:pPr>
            <w:proofErr w:type="spellStart"/>
            <w:r>
              <w:t>kam</w:t>
            </w:r>
            <w:r>
              <w:rPr>
                <w:b/>
                <w:bCs/>
              </w:rPr>
              <w:t>st</w:t>
            </w:r>
            <w:proofErr w:type="spellEnd"/>
          </w:p>
        </w:tc>
        <w:tc>
          <w:tcPr>
            <w:tcW w:w="2977" w:type="dxa"/>
          </w:tcPr>
          <w:p w14:paraId="49143676" w14:textId="611E06D0" w:rsidR="00107843" w:rsidRDefault="00107843" w:rsidP="00F80BE3">
            <w:proofErr w:type="spellStart"/>
            <w:r>
              <w:t>standest</w:t>
            </w:r>
            <w:proofErr w:type="spellEnd"/>
            <w:r>
              <w:t xml:space="preserve"> (</w:t>
            </w:r>
            <w:proofErr w:type="spellStart"/>
            <w:r>
              <w:t>standst</w:t>
            </w:r>
            <w:proofErr w:type="spellEnd"/>
            <w:r>
              <w:t>)</w:t>
            </w:r>
          </w:p>
        </w:tc>
      </w:tr>
      <w:tr w:rsidR="00107843" w14:paraId="58E440D5" w14:textId="77777777" w:rsidTr="00107843">
        <w:tc>
          <w:tcPr>
            <w:tcW w:w="1134" w:type="dxa"/>
          </w:tcPr>
          <w:p w14:paraId="1215177C" w14:textId="18FF3B51" w:rsidR="00107843" w:rsidRDefault="00107843" w:rsidP="00F80BE3">
            <w:r>
              <w:t>er/sie/es</w:t>
            </w:r>
          </w:p>
        </w:tc>
        <w:tc>
          <w:tcPr>
            <w:tcW w:w="1843" w:type="dxa"/>
          </w:tcPr>
          <w:p w14:paraId="4E32A253" w14:textId="0055EE42" w:rsidR="00107843" w:rsidRDefault="00107843" w:rsidP="00F80BE3">
            <w:r>
              <w:t>kam</w:t>
            </w:r>
          </w:p>
        </w:tc>
        <w:tc>
          <w:tcPr>
            <w:tcW w:w="2977" w:type="dxa"/>
          </w:tcPr>
          <w:p w14:paraId="078A1F6D" w14:textId="0290278D" w:rsidR="00107843" w:rsidRDefault="00107843" w:rsidP="00F80BE3">
            <w:r>
              <w:t>stand</w:t>
            </w:r>
          </w:p>
        </w:tc>
      </w:tr>
      <w:tr w:rsidR="00107843" w14:paraId="7EF3DDDB" w14:textId="77777777" w:rsidTr="00107843">
        <w:tc>
          <w:tcPr>
            <w:tcW w:w="1134" w:type="dxa"/>
          </w:tcPr>
          <w:p w14:paraId="479819F9" w14:textId="6943A157" w:rsidR="00107843" w:rsidRDefault="00107843" w:rsidP="00F80BE3">
            <w:r>
              <w:t>wir</w:t>
            </w:r>
          </w:p>
        </w:tc>
        <w:tc>
          <w:tcPr>
            <w:tcW w:w="1843" w:type="dxa"/>
          </w:tcPr>
          <w:p w14:paraId="31294332" w14:textId="39D30A8F" w:rsidR="00107843" w:rsidRPr="00107843" w:rsidRDefault="00107843" w:rsidP="00F80BE3">
            <w:pPr>
              <w:rPr>
                <w:b/>
                <w:bCs/>
              </w:rPr>
            </w:pPr>
            <w:r>
              <w:t>kam</w:t>
            </w:r>
            <w:r>
              <w:rPr>
                <w:b/>
                <w:bCs/>
              </w:rPr>
              <w:t>en</w:t>
            </w:r>
          </w:p>
        </w:tc>
        <w:tc>
          <w:tcPr>
            <w:tcW w:w="2977" w:type="dxa"/>
          </w:tcPr>
          <w:p w14:paraId="1703918F" w14:textId="0FE1BA4D" w:rsidR="00107843" w:rsidRDefault="00107843" w:rsidP="00F80BE3">
            <w:r>
              <w:t>standen</w:t>
            </w:r>
          </w:p>
        </w:tc>
      </w:tr>
      <w:tr w:rsidR="00107843" w14:paraId="6EFDDE91" w14:textId="77777777" w:rsidTr="00107843">
        <w:tc>
          <w:tcPr>
            <w:tcW w:w="1134" w:type="dxa"/>
          </w:tcPr>
          <w:p w14:paraId="6C9322A0" w14:textId="4B85CFE3" w:rsidR="00107843" w:rsidRDefault="00107843" w:rsidP="00F80BE3">
            <w:r>
              <w:t>ihr</w:t>
            </w:r>
          </w:p>
        </w:tc>
        <w:tc>
          <w:tcPr>
            <w:tcW w:w="1843" w:type="dxa"/>
          </w:tcPr>
          <w:p w14:paraId="63A44EEE" w14:textId="33C5C8D2" w:rsidR="00107843" w:rsidRPr="00107843" w:rsidRDefault="00107843" w:rsidP="00F80BE3">
            <w:r>
              <w:t>kam</w:t>
            </w:r>
            <w:r>
              <w:rPr>
                <w:b/>
                <w:bCs/>
              </w:rPr>
              <w:t>t</w:t>
            </w:r>
          </w:p>
        </w:tc>
        <w:tc>
          <w:tcPr>
            <w:tcW w:w="2977" w:type="dxa"/>
          </w:tcPr>
          <w:p w14:paraId="3174F593" w14:textId="7757741A" w:rsidR="00107843" w:rsidRPr="00107843" w:rsidRDefault="00107843" w:rsidP="00F80BE3">
            <w:proofErr w:type="spellStart"/>
            <w:r>
              <w:t>stand</w:t>
            </w:r>
            <w:r>
              <w:rPr>
                <w:i/>
                <w:iCs/>
              </w:rPr>
              <w:t>et</w:t>
            </w:r>
            <w:proofErr w:type="spellEnd"/>
          </w:p>
        </w:tc>
      </w:tr>
      <w:tr w:rsidR="00107843" w14:paraId="43DE2620" w14:textId="77777777" w:rsidTr="00107843">
        <w:tc>
          <w:tcPr>
            <w:tcW w:w="1134" w:type="dxa"/>
          </w:tcPr>
          <w:p w14:paraId="1C505C89" w14:textId="0D29A1B9" w:rsidR="00107843" w:rsidRDefault="00107843" w:rsidP="00F80BE3">
            <w:r>
              <w:t>sie/sie</w:t>
            </w:r>
          </w:p>
        </w:tc>
        <w:tc>
          <w:tcPr>
            <w:tcW w:w="1843" w:type="dxa"/>
          </w:tcPr>
          <w:p w14:paraId="51FAB0FC" w14:textId="25E6F159" w:rsidR="00107843" w:rsidRPr="00107843" w:rsidRDefault="00107843" w:rsidP="00F80BE3">
            <w:r>
              <w:t>kam</w:t>
            </w:r>
            <w:r>
              <w:rPr>
                <w:b/>
                <w:bCs/>
              </w:rPr>
              <w:t>en</w:t>
            </w:r>
          </w:p>
        </w:tc>
        <w:tc>
          <w:tcPr>
            <w:tcW w:w="2977" w:type="dxa"/>
          </w:tcPr>
          <w:p w14:paraId="19649CC0" w14:textId="641D1F03" w:rsidR="00107843" w:rsidRDefault="00107843" w:rsidP="00F80BE3">
            <w:r>
              <w:t>standen</w:t>
            </w:r>
          </w:p>
        </w:tc>
      </w:tr>
    </w:tbl>
    <w:p w14:paraId="7B72870B" w14:textId="4BE8FFC9" w:rsidR="00F56AC9" w:rsidRDefault="00DF253C" w:rsidP="00F80BE3">
      <w:r>
        <w:t xml:space="preserve">De stam van de meeste werkwoorden zijn </w:t>
      </w:r>
      <w:r w:rsidR="00BA3D15">
        <w:t xml:space="preserve">niet volgens de regel: werkwoord min </w:t>
      </w:r>
      <w:r w:rsidR="00BA3D15">
        <w:softHyphen/>
      </w:r>
      <w:r w:rsidR="00BA3D15">
        <w:rPr>
          <w:i/>
          <w:iCs/>
        </w:rPr>
        <w:t>-en</w:t>
      </w:r>
      <w:r w:rsidR="00BA3D15">
        <w:t xml:space="preserve">. </w:t>
      </w:r>
      <w:r w:rsidR="00BA3D15" w:rsidRPr="00DF5275">
        <w:t xml:space="preserve">Bij de werkwoorden </w:t>
      </w:r>
      <w:r w:rsidR="00BA3D15" w:rsidRPr="00DF5275">
        <w:rPr>
          <w:i/>
          <w:iCs/>
        </w:rPr>
        <w:t>dürfen</w:t>
      </w:r>
      <w:r w:rsidR="00BA3D15" w:rsidRPr="00DF5275">
        <w:t xml:space="preserve">, </w:t>
      </w:r>
      <w:r w:rsidR="00BA3D15" w:rsidRPr="00DF5275">
        <w:rPr>
          <w:i/>
          <w:iCs/>
        </w:rPr>
        <w:t>können</w:t>
      </w:r>
      <w:r w:rsidR="00BA3D15" w:rsidRPr="00DF5275">
        <w:t xml:space="preserve">, </w:t>
      </w:r>
      <w:r w:rsidR="00BA3D15" w:rsidRPr="00DF5275">
        <w:rPr>
          <w:i/>
          <w:iCs/>
        </w:rPr>
        <w:t>mögen</w:t>
      </w:r>
      <w:r w:rsidR="00BA3D15" w:rsidRPr="00DF5275">
        <w:t xml:space="preserve"> en </w:t>
      </w:r>
      <w:r w:rsidR="00BA3D15" w:rsidRPr="00DF5275">
        <w:rPr>
          <w:i/>
          <w:iCs/>
        </w:rPr>
        <w:t>müssen</w:t>
      </w:r>
      <w:r w:rsidR="00BA3D15" w:rsidRPr="00DF5275">
        <w:t xml:space="preserve"> valt de umlaut weg, bij </w:t>
      </w:r>
      <w:r w:rsidR="00BA3D15" w:rsidRPr="00DF5275">
        <w:rPr>
          <w:i/>
          <w:iCs/>
        </w:rPr>
        <w:t xml:space="preserve">wissen </w:t>
      </w:r>
      <w:r w:rsidR="00BA3D15" w:rsidRPr="00DF5275">
        <w:t xml:space="preserve">verandert de </w:t>
      </w:r>
      <w:r w:rsidR="00DF5275" w:rsidRPr="00DF5275">
        <w:rPr>
          <w:i/>
          <w:iCs/>
        </w:rPr>
        <w:t xml:space="preserve">-i </w:t>
      </w:r>
      <w:r w:rsidR="00DF5275" w:rsidRPr="00DF5275">
        <w:t xml:space="preserve"> in </w:t>
      </w:r>
      <w:r w:rsidR="00DF5275" w:rsidRPr="00DF5275">
        <w:rPr>
          <w:i/>
          <w:iCs/>
        </w:rPr>
        <w:t>-u</w:t>
      </w:r>
      <w:r w:rsidR="00DF5275" w:rsidRPr="00DF5275">
        <w:t>. achter d</w:t>
      </w:r>
      <w:r w:rsidR="00DF5275">
        <w:t xml:space="preserve">eze stam noteer je de uitgangen die je al kent van de verleden tijd van de zwakke werkwoorden: </w:t>
      </w:r>
      <w:r w:rsidR="00DF5275">
        <w:rPr>
          <w:i/>
          <w:iCs/>
        </w:rPr>
        <w:t>-te</w:t>
      </w:r>
      <w:r w:rsidR="00DF5275">
        <w:t xml:space="preserve">, </w:t>
      </w:r>
      <w:r w:rsidR="00DF5275">
        <w:rPr>
          <w:i/>
          <w:iCs/>
        </w:rPr>
        <w:t>-test</w:t>
      </w:r>
      <w:r w:rsidR="00DF5275">
        <w:t xml:space="preserve">, </w:t>
      </w:r>
      <w:r w:rsidR="00DF5275">
        <w:softHyphen/>
      </w:r>
      <w:r w:rsidR="00DF5275">
        <w:rPr>
          <w:i/>
          <w:iCs/>
        </w:rPr>
        <w:t>-te</w:t>
      </w:r>
      <w:r w:rsidR="00DF5275">
        <w:t xml:space="preserve">, </w:t>
      </w:r>
      <w:r w:rsidR="00DF5275">
        <w:rPr>
          <w:i/>
          <w:iCs/>
        </w:rPr>
        <w:t>-ten</w:t>
      </w:r>
      <w:r w:rsidR="00DF5275">
        <w:t xml:space="preserve">, </w:t>
      </w:r>
      <w:r w:rsidR="00DF5275">
        <w:rPr>
          <w:i/>
          <w:iCs/>
        </w:rPr>
        <w:t>-tet</w:t>
      </w:r>
      <w:r w:rsidR="00DF5275">
        <w:t xml:space="preserve">, en </w:t>
      </w:r>
      <w:r w:rsidR="00DF5275">
        <w:rPr>
          <w:i/>
          <w:iCs/>
        </w:rPr>
        <w:t>-ten</w:t>
      </w:r>
      <w:r w:rsidR="00DF5275">
        <w:t xml:space="preserve">. </w:t>
      </w:r>
      <w:r w:rsidR="00A05BE9">
        <w:t xml:space="preserve">Bij de </w:t>
      </w:r>
      <w:r w:rsidR="00A05BE9">
        <w:rPr>
          <w:i/>
          <w:iCs/>
        </w:rPr>
        <w:t>ich</w:t>
      </w:r>
      <w:r w:rsidR="00A05BE9">
        <w:t xml:space="preserve">-vorm en de </w:t>
      </w:r>
      <w:r w:rsidR="00A05BE9">
        <w:rPr>
          <w:i/>
          <w:iCs/>
        </w:rPr>
        <w:t>er</w:t>
      </w:r>
      <w:r w:rsidR="00A05BE9">
        <w:t xml:space="preserve"> / </w:t>
      </w:r>
      <w:r w:rsidR="00A05BE9">
        <w:rPr>
          <w:i/>
          <w:iCs/>
        </w:rPr>
        <w:t>sie</w:t>
      </w:r>
      <w:r w:rsidR="00A05BE9">
        <w:t xml:space="preserve"> / </w:t>
      </w:r>
      <w:r w:rsidR="00A05BE9">
        <w:rPr>
          <w:i/>
          <w:iCs/>
        </w:rPr>
        <w:t>es</w:t>
      </w:r>
      <w:r w:rsidR="00A05BE9">
        <w:t xml:space="preserve">-vorm krijgt de stam geen uitgang. </w:t>
      </w:r>
      <w:r w:rsidR="00537983">
        <w:t>Bij de andere personen komt er een uitg</w:t>
      </w:r>
      <w:r w:rsidR="0017620A">
        <w:t>ang achter de stam</w:t>
      </w:r>
      <w:r w:rsidR="0036330F">
        <w:t>:</w:t>
      </w:r>
    </w:p>
    <w:p w14:paraId="44A99A49" w14:textId="198927A5" w:rsidR="0036330F" w:rsidRDefault="0036330F" w:rsidP="00F80BE3">
      <w:pPr>
        <w:rPr>
          <w:lang w:val="de-DE"/>
        </w:rPr>
      </w:pPr>
      <w:r w:rsidRPr="000B4E00">
        <w:rPr>
          <w:lang w:val="de-DE"/>
        </w:rPr>
        <w:t xml:space="preserve">Du </w:t>
      </w:r>
      <w:r>
        <w:sym w:font="Wingdings" w:char="F0E0"/>
      </w:r>
      <w:r w:rsidRPr="000B4E00">
        <w:rPr>
          <w:lang w:val="de-DE"/>
        </w:rPr>
        <w:t xml:space="preserve"> -st</w:t>
      </w:r>
      <w:r w:rsidRPr="000B4E00">
        <w:rPr>
          <w:lang w:val="de-DE"/>
        </w:rPr>
        <w:tab/>
      </w:r>
      <w:r w:rsidR="000B4E00" w:rsidRPr="000B4E00">
        <w:rPr>
          <w:lang w:val="de-DE"/>
        </w:rPr>
        <w:t xml:space="preserve">wir </w:t>
      </w:r>
      <w:r w:rsidR="000B4E00">
        <w:sym w:font="Wingdings" w:char="F0E0"/>
      </w:r>
      <w:r w:rsidR="000B4E00" w:rsidRPr="000B4E00">
        <w:rPr>
          <w:lang w:val="de-DE"/>
        </w:rPr>
        <w:t xml:space="preserve"> -en </w:t>
      </w:r>
      <w:r w:rsidR="000B4E00" w:rsidRPr="000B4E00">
        <w:rPr>
          <w:lang w:val="de-DE"/>
        </w:rPr>
        <w:tab/>
        <w:t xml:space="preserve">ihr </w:t>
      </w:r>
      <w:r w:rsidR="000B4E00" w:rsidRPr="000B4E00">
        <w:rPr>
          <w:lang w:val="de-DE"/>
        </w:rPr>
        <w:sym w:font="Wingdings" w:char="F0E0"/>
      </w:r>
      <w:r w:rsidR="000B4E00">
        <w:rPr>
          <w:lang w:val="de-DE"/>
        </w:rPr>
        <w:t xml:space="preserve"> -t</w:t>
      </w:r>
      <w:r w:rsidR="000B4E00">
        <w:rPr>
          <w:lang w:val="de-DE"/>
        </w:rPr>
        <w:tab/>
      </w:r>
      <w:r w:rsidR="000B4E00">
        <w:rPr>
          <w:lang w:val="de-DE"/>
        </w:rPr>
        <w:tab/>
        <w:t xml:space="preserve">sie/Sie </w:t>
      </w:r>
      <w:r w:rsidR="000B4E00" w:rsidRPr="000B4E00">
        <w:rPr>
          <w:lang w:val="de-DE"/>
        </w:rPr>
        <w:sym w:font="Wingdings" w:char="F0E0"/>
      </w:r>
      <w:r w:rsidR="000B4E00">
        <w:rPr>
          <w:lang w:val="de-DE"/>
        </w:rPr>
        <w:t xml:space="preserve"> -en</w:t>
      </w:r>
    </w:p>
    <w:p w14:paraId="3DC2AC46" w14:textId="22836FF3" w:rsidR="000B4E00" w:rsidRDefault="000B4E00" w:rsidP="00F80BE3">
      <w:r w:rsidRPr="000B4E00">
        <w:t xml:space="preserve">Als de stam op een </w:t>
      </w:r>
      <w:r w:rsidRPr="000B4E00">
        <w:rPr>
          <w:i/>
          <w:iCs/>
        </w:rPr>
        <w:t>-</w:t>
      </w:r>
      <w:r>
        <w:rPr>
          <w:i/>
          <w:iCs/>
        </w:rPr>
        <w:t xml:space="preserve">d </w:t>
      </w:r>
      <w:r>
        <w:t xml:space="preserve">of </w:t>
      </w:r>
      <w:r>
        <w:rPr>
          <w:i/>
          <w:iCs/>
        </w:rPr>
        <w:t xml:space="preserve">-t </w:t>
      </w:r>
      <w:r>
        <w:t xml:space="preserve">eindigt, komt er in de </w:t>
      </w:r>
      <w:r>
        <w:rPr>
          <w:i/>
          <w:iCs/>
        </w:rPr>
        <w:t>du</w:t>
      </w:r>
      <w:r>
        <w:t xml:space="preserve">-vorm en de </w:t>
      </w:r>
      <w:r>
        <w:rPr>
          <w:i/>
          <w:iCs/>
        </w:rPr>
        <w:t>ihr</w:t>
      </w:r>
      <w:r>
        <w:t xml:space="preserve">-vorm een extra </w:t>
      </w:r>
      <w:r>
        <w:rPr>
          <w:i/>
          <w:iCs/>
        </w:rPr>
        <w:t>-e</w:t>
      </w:r>
      <w:r>
        <w:t xml:space="preserve"> tussen de stam en de uitgang. In de spreektaal wordt die bij de </w:t>
      </w:r>
      <w:r>
        <w:rPr>
          <w:i/>
          <w:iCs/>
        </w:rPr>
        <w:t>du</w:t>
      </w:r>
      <w:r>
        <w:t xml:space="preserve">-vorm vaak weggelaten. </w:t>
      </w:r>
    </w:p>
    <w:p w14:paraId="276A90AD" w14:textId="3E3CF6B1" w:rsidR="00CE6DCF" w:rsidRDefault="00CE6DCF" w:rsidP="00F80BE3"/>
    <w:p w14:paraId="43D0C6D5" w14:textId="681A7130" w:rsidR="00CE6DCF" w:rsidRDefault="00CE6DCF" w:rsidP="00CE6DCF">
      <w:pPr>
        <w:pStyle w:val="Kop1"/>
      </w:pPr>
      <w:r>
        <w:lastRenderedPageBreak/>
        <w:t xml:space="preserve">Grammatica D – Voorzetsels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504DF" w14:paraId="0994B841" w14:textId="77777777" w:rsidTr="00CD57FE">
        <w:tc>
          <w:tcPr>
            <w:tcW w:w="1838" w:type="dxa"/>
          </w:tcPr>
          <w:p w14:paraId="1AE0B708" w14:textId="598A789B" w:rsidR="00F504DF" w:rsidRPr="00CD57FE" w:rsidRDefault="004A3F06" w:rsidP="00CE6DCF">
            <w:r>
              <w:rPr>
                <w:b/>
                <w:bCs/>
              </w:rPr>
              <w:t>v</w:t>
            </w:r>
            <w:r w:rsidR="00CD57FE">
              <w:rPr>
                <w:b/>
                <w:bCs/>
              </w:rPr>
              <w:t xml:space="preserve">oorzetsels 3 n.v. </w:t>
            </w:r>
          </w:p>
        </w:tc>
        <w:tc>
          <w:tcPr>
            <w:tcW w:w="7224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41"/>
              <w:gridCol w:w="844"/>
              <w:gridCol w:w="842"/>
              <w:gridCol w:w="848"/>
              <w:gridCol w:w="943"/>
              <w:gridCol w:w="857"/>
              <w:gridCol w:w="846"/>
              <w:gridCol w:w="977"/>
            </w:tblGrid>
            <w:tr w:rsidR="004A3F06" w14:paraId="0D152058" w14:textId="77777777" w:rsidTr="004A3F06">
              <w:tc>
                <w:tcPr>
                  <w:tcW w:w="874" w:type="dxa"/>
                </w:tcPr>
                <w:p w14:paraId="65B2A20E" w14:textId="0B65BBDD" w:rsidR="004A3F06" w:rsidRPr="004A3F06" w:rsidRDefault="004A3F06" w:rsidP="00CE6D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NL</w:t>
                  </w:r>
                </w:p>
              </w:tc>
              <w:tc>
                <w:tcPr>
                  <w:tcW w:w="874" w:type="dxa"/>
                </w:tcPr>
                <w:p w14:paraId="10FFE4AE" w14:textId="55536EE6" w:rsidR="004A3F06" w:rsidRPr="004A3F06" w:rsidRDefault="004A3F06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uit</w:t>
                  </w:r>
                </w:p>
              </w:tc>
              <w:tc>
                <w:tcPr>
                  <w:tcW w:w="875" w:type="dxa"/>
                </w:tcPr>
                <w:p w14:paraId="43F4A8C6" w14:textId="79F23570" w:rsidR="004A3F06" w:rsidRPr="004A3F06" w:rsidRDefault="004A3F06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bij</w:t>
                  </w:r>
                </w:p>
              </w:tc>
              <w:tc>
                <w:tcPr>
                  <w:tcW w:w="875" w:type="dxa"/>
                </w:tcPr>
                <w:p w14:paraId="1BFB8B4C" w14:textId="7F2678A3" w:rsidR="004A3F06" w:rsidRPr="004A3F06" w:rsidRDefault="004A3F06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met</w:t>
                  </w:r>
                </w:p>
              </w:tc>
              <w:tc>
                <w:tcPr>
                  <w:tcW w:w="875" w:type="dxa"/>
                </w:tcPr>
                <w:p w14:paraId="1C1BB482" w14:textId="462A97DB" w:rsidR="004A3F06" w:rsidRPr="004A3F06" w:rsidRDefault="004A3F06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na/naar</w:t>
                  </w:r>
                </w:p>
              </w:tc>
              <w:tc>
                <w:tcPr>
                  <w:tcW w:w="875" w:type="dxa"/>
                </w:tcPr>
                <w:p w14:paraId="6DE8A728" w14:textId="7C47F4FE" w:rsidR="004A3F06" w:rsidRPr="004A3F06" w:rsidRDefault="004A3F06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sinds</w:t>
                  </w:r>
                </w:p>
              </w:tc>
              <w:tc>
                <w:tcPr>
                  <w:tcW w:w="875" w:type="dxa"/>
                </w:tcPr>
                <w:p w14:paraId="116191C2" w14:textId="24C64B42" w:rsidR="004A3F06" w:rsidRPr="004A3F06" w:rsidRDefault="004A3F06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van</w:t>
                  </w:r>
                </w:p>
              </w:tc>
              <w:tc>
                <w:tcPr>
                  <w:tcW w:w="875" w:type="dxa"/>
                </w:tcPr>
                <w:p w14:paraId="67218C6D" w14:textId="5E0A6D67" w:rsidR="004A3F06" w:rsidRPr="004A3F06" w:rsidRDefault="004A3F06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naar/tot</w:t>
                  </w:r>
                </w:p>
              </w:tc>
            </w:tr>
            <w:tr w:rsidR="004A3F06" w14:paraId="268B4301" w14:textId="77777777" w:rsidTr="004A3F06">
              <w:tc>
                <w:tcPr>
                  <w:tcW w:w="874" w:type="dxa"/>
                </w:tcPr>
                <w:p w14:paraId="7E869546" w14:textId="28815BE7" w:rsidR="004A3F06" w:rsidRPr="004A3F06" w:rsidRDefault="004A3F06" w:rsidP="00CE6D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</w:t>
                  </w:r>
                </w:p>
              </w:tc>
              <w:tc>
                <w:tcPr>
                  <w:tcW w:w="874" w:type="dxa"/>
                </w:tcPr>
                <w:p w14:paraId="0C199F4F" w14:textId="0CDC7ADA" w:rsidR="004A3F06" w:rsidRDefault="004A3F06" w:rsidP="00CE6DCF">
                  <w:r>
                    <w:t>aus</w:t>
                  </w:r>
                </w:p>
              </w:tc>
              <w:tc>
                <w:tcPr>
                  <w:tcW w:w="875" w:type="dxa"/>
                </w:tcPr>
                <w:p w14:paraId="4E015D5C" w14:textId="25E3FE2B" w:rsidR="004A3F06" w:rsidRDefault="004A3F06" w:rsidP="00CE6DCF">
                  <w:r>
                    <w:t>bei</w:t>
                  </w:r>
                </w:p>
              </w:tc>
              <w:tc>
                <w:tcPr>
                  <w:tcW w:w="875" w:type="dxa"/>
                </w:tcPr>
                <w:p w14:paraId="25676D16" w14:textId="3C8891FC" w:rsidR="004A3F06" w:rsidRDefault="004A3F06" w:rsidP="00CE6DCF">
                  <w:proofErr w:type="spellStart"/>
                  <w:r>
                    <w:t>mit</w:t>
                  </w:r>
                  <w:proofErr w:type="spellEnd"/>
                </w:p>
              </w:tc>
              <w:tc>
                <w:tcPr>
                  <w:tcW w:w="875" w:type="dxa"/>
                </w:tcPr>
                <w:p w14:paraId="0BD0B698" w14:textId="77DE0B88" w:rsidR="004A3F06" w:rsidRDefault="004A3F06" w:rsidP="00CE6DCF">
                  <w:r>
                    <w:t>nach</w:t>
                  </w:r>
                </w:p>
              </w:tc>
              <w:tc>
                <w:tcPr>
                  <w:tcW w:w="875" w:type="dxa"/>
                </w:tcPr>
                <w:p w14:paraId="60F99146" w14:textId="31A713FF" w:rsidR="004A3F06" w:rsidRDefault="004A3F06" w:rsidP="00CE6DCF">
                  <w:proofErr w:type="spellStart"/>
                  <w:r>
                    <w:t>seit</w:t>
                  </w:r>
                  <w:proofErr w:type="spellEnd"/>
                </w:p>
              </w:tc>
              <w:tc>
                <w:tcPr>
                  <w:tcW w:w="875" w:type="dxa"/>
                </w:tcPr>
                <w:p w14:paraId="61472323" w14:textId="0ADFEEFF" w:rsidR="004A3F06" w:rsidRDefault="004A3F06" w:rsidP="00CE6DCF">
                  <w:proofErr w:type="spellStart"/>
                  <w:r>
                    <w:t>von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875" w:type="dxa"/>
                </w:tcPr>
                <w:p w14:paraId="011BE776" w14:textId="141A2E8A" w:rsidR="004A3F06" w:rsidRDefault="004A3F06" w:rsidP="00CE6DCF">
                  <w:r>
                    <w:t xml:space="preserve">zu </w:t>
                  </w:r>
                </w:p>
              </w:tc>
            </w:tr>
          </w:tbl>
          <w:p w14:paraId="39DA5FA9" w14:textId="77777777" w:rsidR="00F504DF" w:rsidRDefault="00F504DF" w:rsidP="00CE6DCF"/>
        </w:tc>
      </w:tr>
    </w:tbl>
    <w:p w14:paraId="59753114" w14:textId="58417A74" w:rsidR="00CE6DCF" w:rsidRDefault="00CE6DCF" w:rsidP="00CE6D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85AB0" w14:paraId="7FAA4F70" w14:textId="77777777" w:rsidTr="00085AB0">
        <w:tc>
          <w:tcPr>
            <w:tcW w:w="1838" w:type="dxa"/>
          </w:tcPr>
          <w:p w14:paraId="2003929B" w14:textId="53ABF191" w:rsidR="00085AB0" w:rsidRPr="00085AB0" w:rsidRDefault="00085AB0" w:rsidP="00CE6DCF">
            <w:pPr>
              <w:rPr>
                <w:b/>
                <w:bCs/>
              </w:rPr>
            </w:pPr>
            <w:r>
              <w:rPr>
                <w:b/>
                <w:bCs/>
              </w:rPr>
              <w:t>voorzetsels 4 n.v.</w:t>
            </w:r>
          </w:p>
        </w:tc>
        <w:tc>
          <w:tcPr>
            <w:tcW w:w="7224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999"/>
              <w:gridCol w:w="999"/>
              <w:gridCol w:w="1000"/>
              <w:gridCol w:w="1000"/>
              <w:gridCol w:w="1000"/>
              <w:gridCol w:w="1000"/>
              <w:gridCol w:w="1000"/>
            </w:tblGrid>
            <w:tr w:rsidR="00CA57C2" w14:paraId="0531DCC5" w14:textId="77777777" w:rsidTr="00CA57C2">
              <w:tc>
                <w:tcPr>
                  <w:tcW w:w="999" w:type="dxa"/>
                </w:tcPr>
                <w:p w14:paraId="17F0CE76" w14:textId="0E3278F0" w:rsidR="00CA57C2" w:rsidRPr="00CA57C2" w:rsidRDefault="00CA57C2" w:rsidP="00CE6D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NL</w:t>
                  </w:r>
                </w:p>
              </w:tc>
              <w:tc>
                <w:tcPr>
                  <w:tcW w:w="999" w:type="dxa"/>
                </w:tcPr>
                <w:p w14:paraId="0C2D4203" w14:textId="7A2473D5" w:rsidR="00CA57C2" w:rsidRPr="00CA57C2" w:rsidRDefault="00CA57C2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tot</w:t>
                  </w:r>
                </w:p>
              </w:tc>
              <w:tc>
                <w:tcPr>
                  <w:tcW w:w="1000" w:type="dxa"/>
                </w:tcPr>
                <w:p w14:paraId="3F4A28F5" w14:textId="7A3F1DC0" w:rsidR="00CA57C2" w:rsidRPr="00CA57C2" w:rsidRDefault="00CA57C2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door/via</w:t>
                  </w:r>
                </w:p>
              </w:tc>
              <w:tc>
                <w:tcPr>
                  <w:tcW w:w="1000" w:type="dxa"/>
                </w:tcPr>
                <w:p w14:paraId="1B121DDE" w14:textId="04B4B015" w:rsidR="00CA57C2" w:rsidRPr="00CA57C2" w:rsidRDefault="00CA57C2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voor</w:t>
                  </w:r>
                </w:p>
              </w:tc>
              <w:tc>
                <w:tcPr>
                  <w:tcW w:w="1000" w:type="dxa"/>
                </w:tcPr>
                <w:p w14:paraId="21107F7A" w14:textId="26B702CF" w:rsidR="00CA57C2" w:rsidRPr="00CA57C2" w:rsidRDefault="00CA57C2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tegen</w:t>
                  </w:r>
                </w:p>
              </w:tc>
              <w:tc>
                <w:tcPr>
                  <w:tcW w:w="1000" w:type="dxa"/>
                </w:tcPr>
                <w:p w14:paraId="10F73D25" w14:textId="46DF7FEE" w:rsidR="00CA57C2" w:rsidRPr="00CA57C2" w:rsidRDefault="00CA57C2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zonder</w:t>
                  </w:r>
                </w:p>
              </w:tc>
              <w:tc>
                <w:tcPr>
                  <w:tcW w:w="1000" w:type="dxa"/>
                </w:tcPr>
                <w:p w14:paraId="77F17567" w14:textId="0AD246EE" w:rsidR="00CA57C2" w:rsidRPr="00CA57C2" w:rsidRDefault="00CA57C2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om</w:t>
                  </w:r>
                </w:p>
              </w:tc>
            </w:tr>
            <w:tr w:rsidR="00CA57C2" w14:paraId="09FC23BC" w14:textId="77777777" w:rsidTr="00CA57C2">
              <w:tc>
                <w:tcPr>
                  <w:tcW w:w="999" w:type="dxa"/>
                </w:tcPr>
                <w:p w14:paraId="64EF17DA" w14:textId="2CDA6450" w:rsidR="00CA57C2" w:rsidRPr="00CA57C2" w:rsidRDefault="00CA57C2" w:rsidP="00CE6D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</w:t>
                  </w:r>
                </w:p>
              </w:tc>
              <w:tc>
                <w:tcPr>
                  <w:tcW w:w="999" w:type="dxa"/>
                </w:tcPr>
                <w:p w14:paraId="4372FF6E" w14:textId="67445608" w:rsidR="00CA57C2" w:rsidRPr="00CA57C2" w:rsidRDefault="00CA57C2" w:rsidP="00CE6DCF">
                  <w:r>
                    <w:t>bis</w:t>
                  </w:r>
                </w:p>
              </w:tc>
              <w:tc>
                <w:tcPr>
                  <w:tcW w:w="1000" w:type="dxa"/>
                </w:tcPr>
                <w:p w14:paraId="2DBDF4C1" w14:textId="632830B4" w:rsidR="00CA57C2" w:rsidRDefault="00CA57C2" w:rsidP="00CE6DCF">
                  <w:proofErr w:type="spellStart"/>
                  <w:r>
                    <w:t>durch</w:t>
                  </w:r>
                  <w:proofErr w:type="spellEnd"/>
                </w:p>
              </w:tc>
              <w:tc>
                <w:tcPr>
                  <w:tcW w:w="1000" w:type="dxa"/>
                </w:tcPr>
                <w:p w14:paraId="6B636920" w14:textId="149E0502" w:rsidR="00CA57C2" w:rsidRDefault="00CA57C2" w:rsidP="00CE6DCF">
                  <w:r>
                    <w:t>für</w:t>
                  </w:r>
                </w:p>
              </w:tc>
              <w:tc>
                <w:tcPr>
                  <w:tcW w:w="1000" w:type="dxa"/>
                </w:tcPr>
                <w:p w14:paraId="5FC4E8BC" w14:textId="79B4ADB5" w:rsidR="00CA57C2" w:rsidRDefault="00CA57C2" w:rsidP="00CE6DCF">
                  <w:proofErr w:type="spellStart"/>
                  <w:r>
                    <w:t>gegen</w:t>
                  </w:r>
                  <w:proofErr w:type="spellEnd"/>
                </w:p>
              </w:tc>
              <w:tc>
                <w:tcPr>
                  <w:tcW w:w="1000" w:type="dxa"/>
                </w:tcPr>
                <w:p w14:paraId="202154BB" w14:textId="5C6B2B6D" w:rsidR="00CA57C2" w:rsidRDefault="00CA57C2" w:rsidP="00CE6DCF">
                  <w:proofErr w:type="spellStart"/>
                  <w:r>
                    <w:t>ohne</w:t>
                  </w:r>
                  <w:proofErr w:type="spellEnd"/>
                </w:p>
              </w:tc>
              <w:tc>
                <w:tcPr>
                  <w:tcW w:w="1000" w:type="dxa"/>
                </w:tcPr>
                <w:p w14:paraId="39BC5B02" w14:textId="12275BBA" w:rsidR="00CA57C2" w:rsidRDefault="00CA57C2" w:rsidP="00CE6DCF">
                  <w:proofErr w:type="spellStart"/>
                  <w:r>
                    <w:t>um</w:t>
                  </w:r>
                  <w:proofErr w:type="spellEnd"/>
                </w:p>
              </w:tc>
            </w:tr>
          </w:tbl>
          <w:p w14:paraId="441BF59D" w14:textId="77777777" w:rsidR="00085AB0" w:rsidRDefault="00085AB0" w:rsidP="00CE6DCF"/>
        </w:tc>
      </w:tr>
    </w:tbl>
    <w:p w14:paraId="630389C8" w14:textId="4274B00C" w:rsidR="00085AB0" w:rsidRDefault="00085AB0" w:rsidP="00CE6DCF"/>
    <w:tbl>
      <w:tblPr>
        <w:tblStyle w:val="Tabelraster"/>
        <w:tblW w:w="11541" w:type="dxa"/>
        <w:tblInd w:w="-1281" w:type="dxa"/>
        <w:tblLook w:val="04A0" w:firstRow="1" w:lastRow="0" w:firstColumn="1" w:lastColumn="0" w:noHBand="0" w:noVBand="1"/>
      </w:tblPr>
      <w:tblGrid>
        <w:gridCol w:w="1930"/>
        <w:gridCol w:w="9611"/>
      </w:tblGrid>
      <w:tr w:rsidR="00766D20" w14:paraId="4FCEAB34" w14:textId="77777777" w:rsidTr="00766D20">
        <w:trPr>
          <w:trHeight w:val="1211"/>
        </w:trPr>
        <w:tc>
          <w:tcPr>
            <w:tcW w:w="1930" w:type="dxa"/>
          </w:tcPr>
          <w:p w14:paraId="77928F32" w14:textId="4C156794" w:rsidR="00BE1F52" w:rsidRDefault="00BE1F52" w:rsidP="00CE6D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voorzetsels 3/4 </w:t>
            </w:r>
            <w:r w:rsidR="00766D20">
              <w:rPr>
                <w:b/>
                <w:bCs/>
              </w:rPr>
              <w:t>nv</w:t>
            </w:r>
          </w:p>
          <w:p w14:paraId="0C5F5585" w14:textId="22E3530A" w:rsidR="00BE1F52" w:rsidRPr="00BE1F52" w:rsidRDefault="00BE1F52" w:rsidP="00CE6DCF">
            <w:pPr>
              <w:rPr>
                <w:b/>
                <w:bCs/>
              </w:rPr>
            </w:pPr>
            <w:r>
              <w:rPr>
                <w:b/>
                <w:bCs/>
              </w:rPr>
              <w:t>keuzevoorzetsels</w:t>
            </w:r>
          </w:p>
        </w:tc>
        <w:tc>
          <w:tcPr>
            <w:tcW w:w="9611" w:type="dxa"/>
          </w:tcPr>
          <w:tbl>
            <w:tblPr>
              <w:tblStyle w:val="Tabelraster"/>
              <w:tblW w:w="9354" w:type="dxa"/>
              <w:tblInd w:w="9" w:type="dxa"/>
              <w:tblLook w:val="04A0" w:firstRow="1" w:lastRow="0" w:firstColumn="1" w:lastColumn="0" w:noHBand="0" w:noVBand="1"/>
            </w:tblPr>
            <w:tblGrid>
              <w:gridCol w:w="565"/>
              <w:gridCol w:w="996"/>
              <w:gridCol w:w="595"/>
              <w:gridCol w:w="908"/>
              <w:gridCol w:w="915"/>
              <w:gridCol w:w="1165"/>
              <w:gridCol w:w="759"/>
              <w:gridCol w:w="846"/>
              <w:gridCol w:w="1437"/>
              <w:gridCol w:w="1168"/>
            </w:tblGrid>
            <w:tr w:rsidR="00D452CD" w14:paraId="3A215835" w14:textId="77777777" w:rsidTr="00766D20">
              <w:trPr>
                <w:trHeight w:val="675"/>
              </w:trPr>
              <w:tc>
                <w:tcPr>
                  <w:tcW w:w="568" w:type="dxa"/>
                </w:tcPr>
                <w:p w14:paraId="6C749E71" w14:textId="03CC606B" w:rsidR="00BE1F52" w:rsidRPr="00BE1F52" w:rsidRDefault="00766D20" w:rsidP="00CE6D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NL</w:t>
                  </w:r>
                </w:p>
              </w:tc>
              <w:tc>
                <w:tcPr>
                  <w:tcW w:w="1001" w:type="dxa"/>
                </w:tcPr>
                <w:p w14:paraId="50EF3DCD" w14:textId="2D6CE7A0" w:rsidR="00BE1F52" w:rsidRPr="00C071C7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aan/op</w:t>
                  </w:r>
                </w:p>
              </w:tc>
              <w:tc>
                <w:tcPr>
                  <w:tcW w:w="599" w:type="dxa"/>
                </w:tcPr>
                <w:p w14:paraId="0522B8EB" w14:textId="7D12B406" w:rsidR="00BE1F52" w:rsidRPr="00C071C7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op</w:t>
                  </w:r>
                </w:p>
              </w:tc>
              <w:tc>
                <w:tcPr>
                  <w:tcW w:w="913" w:type="dxa"/>
                </w:tcPr>
                <w:p w14:paraId="201CC1E0" w14:textId="3BE7F0B4" w:rsidR="00BE1F52" w:rsidRPr="00C071C7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achter</w:t>
                  </w:r>
                </w:p>
              </w:tc>
              <w:tc>
                <w:tcPr>
                  <w:tcW w:w="920" w:type="dxa"/>
                </w:tcPr>
                <w:p w14:paraId="0A467230" w14:textId="4D1896D5" w:rsidR="00BE1F52" w:rsidRPr="00C071C7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naast</w:t>
                  </w:r>
                </w:p>
              </w:tc>
              <w:tc>
                <w:tcPr>
                  <w:tcW w:w="1183" w:type="dxa"/>
                </w:tcPr>
                <w:p w14:paraId="4B975DAC" w14:textId="1DBB0FA3" w:rsidR="00BE1F52" w:rsidRPr="00C071C7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in / naar/ over</w:t>
                  </w:r>
                </w:p>
              </w:tc>
              <w:tc>
                <w:tcPr>
                  <w:tcW w:w="709" w:type="dxa"/>
                </w:tcPr>
                <w:p w14:paraId="08F17F35" w14:textId="400AB2F5" w:rsidR="00BE1F52" w:rsidRPr="00D452CD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over/ boven</w:t>
                  </w:r>
                </w:p>
              </w:tc>
              <w:tc>
                <w:tcPr>
                  <w:tcW w:w="850" w:type="dxa"/>
                </w:tcPr>
                <w:p w14:paraId="33A9C110" w14:textId="1F21B438" w:rsidR="00BE1F52" w:rsidRPr="00D452CD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onder</w:t>
                  </w:r>
                </w:p>
              </w:tc>
              <w:tc>
                <w:tcPr>
                  <w:tcW w:w="1438" w:type="dxa"/>
                </w:tcPr>
                <w:p w14:paraId="12604E1E" w14:textId="1D3BAEC9" w:rsidR="00BE1F52" w:rsidRPr="00D452CD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voor/geleden</w:t>
                  </w:r>
                </w:p>
              </w:tc>
              <w:tc>
                <w:tcPr>
                  <w:tcW w:w="1173" w:type="dxa"/>
                </w:tcPr>
                <w:p w14:paraId="13A19D6F" w14:textId="2E05B574" w:rsidR="00BE1F52" w:rsidRPr="00D452CD" w:rsidRDefault="00766D20" w:rsidP="00CE6DC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tussen</w:t>
                  </w:r>
                </w:p>
              </w:tc>
            </w:tr>
            <w:tr w:rsidR="00D452CD" w14:paraId="76C9FA0F" w14:textId="77777777" w:rsidTr="00766D20">
              <w:trPr>
                <w:trHeight w:val="339"/>
              </w:trPr>
              <w:tc>
                <w:tcPr>
                  <w:tcW w:w="568" w:type="dxa"/>
                </w:tcPr>
                <w:p w14:paraId="2C41BB87" w14:textId="23ED5B09" w:rsidR="00BE1F52" w:rsidRPr="00BE1F52" w:rsidRDefault="00766D20" w:rsidP="00CE6DC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DU</w:t>
                  </w:r>
                </w:p>
              </w:tc>
              <w:tc>
                <w:tcPr>
                  <w:tcW w:w="1001" w:type="dxa"/>
                </w:tcPr>
                <w:p w14:paraId="70C3EE73" w14:textId="2F41C173" w:rsidR="00BE1F52" w:rsidRDefault="00766D20" w:rsidP="00CE6DCF">
                  <w:r>
                    <w:t>an</w:t>
                  </w:r>
                </w:p>
              </w:tc>
              <w:tc>
                <w:tcPr>
                  <w:tcW w:w="599" w:type="dxa"/>
                </w:tcPr>
                <w:p w14:paraId="279FABC3" w14:textId="17C23E88" w:rsidR="00BE1F52" w:rsidRDefault="00766D20" w:rsidP="00CE6DCF">
                  <w:r>
                    <w:t>auf</w:t>
                  </w:r>
                </w:p>
              </w:tc>
              <w:tc>
                <w:tcPr>
                  <w:tcW w:w="913" w:type="dxa"/>
                </w:tcPr>
                <w:p w14:paraId="338D2697" w14:textId="725FF349" w:rsidR="00BE1F52" w:rsidRDefault="00766D20" w:rsidP="00CE6DCF">
                  <w:proofErr w:type="spellStart"/>
                  <w:r>
                    <w:t>hinter</w:t>
                  </w:r>
                  <w:proofErr w:type="spellEnd"/>
                </w:p>
              </w:tc>
              <w:tc>
                <w:tcPr>
                  <w:tcW w:w="920" w:type="dxa"/>
                </w:tcPr>
                <w:p w14:paraId="490E4506" w14:textId="6BFF9830" w:rsidR="00BE1F52" w:rsidRDefault="00766D20" w:rsidP="00CE6DCF">
                  <w:proofErr w:type="spellStart"/>
                  <w:r>
                    <w:t>neben</w:t>
                  </w:r>
                  <w:proofErr w:type="spellEnd"/>
                </w:p>
              </w:tc>
              <w:tc>
                <w:tcPr>
                  <w:tcW w:w="1183" w:type="dxa"/>
                </w:tcPr>
                <w:p w14:paraId="437ACCAC" w14:textId="09E7CEF1" w:rsidR="00BE1F52" w:rsidRDefault="00766D20" w:rsidP="00CE6DCF">
                  <w:r>
                    <w:t>in</w:t>
                  </w:r>
                </w:p>
              </w:tc>
              <w:tc>
                <w:tcPr>
                  <w:tcW w:w="709" w:type="dxa"/>
                </w:tcPr>
                <w:p w14:paraId="590AC5FD" w14:textId="148283C1" w:rsidR="00BE1F52" w:rsidRDefault="00766D20" w:rsidP="00CE6DCF">
                  <w:proofErr w:type="spellStart"/>
                  <w:r>
                    <w:t>über</w:t>
                  </w:r>
                  <w:proofErr w:type="spellEnd"/>
                </w:p>
              </w:tc>
              <w:tc>
                <w:tcPr>
                  <w:tcW w:w="850" w:type="dxa"/>
                </w:tcPr>
                <w:p w14:paraId="0D5A5D25" w14:textId="4E22FEE9" w:rsidR="00BE1F52" w:rsidRDefault="00766D20" w:rsidP="00CE6DCF">
                  <w:proofErr w:type="spellStart"/>
                  <w:r>
                    <w:t>unter</w:t>
                  </w:r>
                  <w:proofErr w:type="spellEnd"/>
                </w:p>
              </w:tc>
              <w:tc>
                <w:tcPr>
                  <w:tcW w:w="1438" w:type="dxa"/>
                </w:tcPr>
                <w:p w14:paraId="5EB40CF0" w14:textId="14AC10CD" w:rsidR="00BE1F52" w:rsidRDefault="00766D20" w:rsidP="00CE6DCF">
                  <w:r>
                    <w:t>vor</w:t>
                  </w:r>
                </w:p>
              </w:tc>
              <w:tc>
                <w:tcPr>
                  <w:tcW w:w="1173" w:type="dxa"/>
                </w:tcPr>
                <w:p w14:paraId="3C612B61" w14:textId="3D61476C" w:rsidR="00BE1F52" w:rsidRDefault="00766D20" w:rsidP="00CE6DCF">
                  <w:proofErr w:type="spellStart"/>
                  <w:r>
                    <w:t>zwischen</w:t>
                  </w:r>
                  <w:proofErr w:type="spellEnd"/>
                </w:p>
              </w:tc>
            </w:tr>
          </w:tbl>
          <w:p w14:paraId="40607754" w14:textId="77777777" w:rsidR="00BE1F52" w:rsidRDefault="00BE1F52" w:rsidP="00CE6DCF"/>
        </w:tc>
      </w:tr>
    </w:tbl>
    <w:p w14:paraId="1192984D" w14:textId="607481C8" w:rsidR="00BE1F52" w:rsidRDefault="00BE1F52" w:rsidP="00CE6DCF"/>
    <w:p w14:paraId="70A3B975" w14:textId="7D5FBA9F" w:rsidR="00EF63A4" w:rsidRDefault="00CF68C8" w:rsidP="00CF68C8">
      <w:pPr>
        <w:pStyle w:val="Kop1"/>
      </w:pPr>
      <w:r>
        <w:t xml:space="preserve">Grammatica E </w:t>
      </w:r>
      <w:r w:rsidR="00604775">
        <w:t>–</w:t>
      </w:r>
      <w:r>
        <w:t xml:space="preserve"> </w:t>
      </w:r>
      <w:r w:rsidR="00604775">
        <w:t>Keuzevoorzetsels</w:t>
      </w:r>
    </w:p>
    <w:p w14:paraId="05667A64" w14:textId="64B5B1CA" w:rsidR="00604775" w:rsidRDefault="00A0780A" w:rsidP="0060477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2FAF09" wp14:editId="7887BC25">
                <wp:simplePos x="0" y="0"/>
                <wp:positionH relativeFrom="column">
                  <wp:posOffset>3062605</wp:posOffset>
                </wp:positionH>
                <wp:positionV relativeFrom="paragraph">
                  <wp:posOffset>244475</wp:posOffset>
                </wp:positionV>
                <wp:extent cx="1965960" cy="1249680"/>
                <wp:effectExtent l="0" t="0" r="15240" b="2667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249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C0EBB" id="Rechthoek: afgeronde hoeken 2" o:spid="_x0000_s1026" style="position:absolute;margin-left:241.15pt;margin-top:19.25pt;width:154.8pt;height:98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" fillcolor="white [3212]" strokecolor="black [16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BCF540" wp14:editId="33A4D7B5">
                <wp:simplePos x="0" y="0"/>
                <wp:positionH relativeFrom="column">
                  <wp:posOffset>410845</wp:posOffset>
                </wp:positionH>
                <wp:positionV relativeFrom="paragraph">
                  <wp:posOffset>274955</wp:posOffset>
                </wp:positionV>
                <wp:extent cx="2011680" cy="1234440"/>
                <wp:effectExtent l="0" t="0" r="26670" b="2286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234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2424B4" id="Rechthoek: afgeronde hoeken 1" o:spid="_x0000_s1026" style="position:absolute;margin-left:32.35pt;margin-top:21.65pt;width:158.4pt;height:97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" fillcolor="white [3212]" strokecolor="black [1600]" strokeweight="1pt">
                <v:stroke joinstyle="miter"/>
              </v:roundrect>
            </w:pict>
          </mc:Fallback>
        </mc:AlternateContent>
      </w:r>
      <w:r w:rsidR="009F7BD6">
        <w:t>Gaat het om een plaatsbepaling?</w:t>
      </w:r>
    </w:p>
    <w:p w14:paraId="76B10A47" w14:textId="23B95042" w:rsidR="000C0CA3" w:rsidRDefault="000C0CA3" w:rsidP="00604775">
      <w:pPr>
        <w:rPr>
          <w:b/>
          <w:bCs/>
        </w:rPr>
      </w:pPr>
      <w:r>
        <w:tab/>
      </w:r>
      <w:r>
        <w:tab/>
      </w:r>
      <w:r>
        <w:tab/>
      </w:r>
      <w:r w:rsidR="00890194">
        <w:rPr>
          <w:b/>
          <w:bCs/>
        </w:rPr>
        <w:t>Nee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0194">
        <w:rPr>
          <w:b/>
          <w:bCs/>
        </w:rPr>
        <w:t>Ja</w:t>
      </w:r>
    </w:p>
    <w:p w14:paraId="631CED90" w14:textId="58C0C0A4" w:rsidR="00890194" w:rsidRDefault="00890194" w:rsidP="00604775">
      <w:r>
        <w:tab/>
        <w:t>Gebruik regel ‘er zijn/</w:t>
      </w:r>
      <w:r w:rsidR="008E0C29">
        <w:t>er komen’.</w:t>
      </w:r>
      <w:r>
        <w:tab/>
      </w:r>
      <w:r>
        <w:tab/>
        <w:t>Gebruik de 7/2-regel.</w:t>
      </w:r>
    </w:p>
    <w:p w14:paraId="06B3C1AA" w14:textId="386284B1" w:rsidR="00890194" w:rsidRPr="008E0C29" w:rsidRDefault="00890194" w:rsidP="00604775">
      <w:pPr>
        <w:rPr>
          <w:lang w:val="de-DE"/>
        </w:rPr>
      </w:pPr>
      <w:r>
        <w:tab/>
      </w:r>
      <w:r w:rsidR="008E0C29" w:rsidRPr="008E0C29">
        <w:rPr>
          <w:lang w:val="de-DE"/>
        </w:rPr>
        <w:t xml:space="preserve">Er </w:t>
      </w:r>
      <w:r w:rsidR="008E0C29">
        <w:rPr>
          <w:lang w:val="de-DE"/>
        </w:rPr>
        <w:t xml:space="preserve">zijn </w:t>
      </w:r>
      <w:r w:rsidR="008E0C29" w:rsidRPr="008E0C29">
        <w:rPr>
          <w:lang w:val="de-DE"/>
        </w:rPr>
        <w:sym w:font="Wingdings" w:char="F0E0"/>
      </w:r>
      <w:r w:rsidR="008E0C29">
        <w:rPr>
          <w:lang w:val="de-DE"/>
        </w:rPr>
        <w:t xml:space="preserve"> 3</w:t>
      </w:r>
      <w:r w:rsidR="008E0C29">
        <w:rPr>
          <w:vertAlign w:val="superscript"/>
          <w:lang w:val="de-DE"/>
        </w:rPr>
        <w:t>e</w:t>
      </w:r>
      <w:r w:rsidR="008E0C29">
        <w:rPr>
          <w:lang w:val="de-DE"/>
        </w:rPr>
        <w:t xml:space="preserve"> naamval </w:t>
      </w:r>
      <w:r w:rsidRPr="008E0C29">
        <w:rPr>
          <w:lang w:val="de-DE"/>
        </w:rPr>
        <w:tab/>
      </w:r>
      <w:r w:rsidRPr="008E0C29">
        <w:rPr>
          <w:lang w:val="de-DE"/>
        </w:rPr>
        <w:tab/>
      </w:r>
      <w:r w:rsidRPr="008E0C29">
        <w:rPr>
          <w:lang w:val="de-DE"/>
        </w:rPr>
        <w:tab/>
      </w:r>
      <w:r w:rsidRPr="008E0C29">
        <w:rPr>
          <w:lang w:val="de-DE"/>
        </w:rPr>
        <w:tab/>
      </w:r>
      <w:r w:rsidRPr="008E0C29">
        <w:rPr>
          <w:i/>
          <w:iCs/>
          <w:lang w:val="de-DE"/>
        </w:rPr>
        <w:t xml:space="preserve">Auf </w:t>
      </w:r>
      <w:r w:rsidRPr="008E0C29">
        <w:rPr>
          <w:lang w:val="de-DE"/>
        </w:rPr>
        <w:t xml:space="preserve">en </w:t>
      </w:r>
      <w:r w:rsidRPr="008E0C29">
        <w:rPr>
          <w:i/>
          <w:iCs/>
          <w:lang w:val="de-DE"/>
        </w:rPr>
        <w:t xml:space="preserve">über </w:t>
      </w:r>
      <w:r w:rsidRPr="008E0C29">
        <w:rPr>
          <w:lang w:val="de-DE"/>
        </w:rPr>
        <w:t xml:space="preserve"> </w:t>
      </w:r>
      <w:r>
        <w:sym w:font="Wingdings" w:char="F0E0"/>
      </w:r>
      <w:r w:rsidRPr="008E0C29">
        <w:rPr>
          <w:lang w:val="de-DE"/>
        </w:rPr>
        <w:t xml:space="preserve"> 4</w:t>
      </w:r>
      <w:r w:rsidRPr="008E0C29">
        <w:rPr>
          <w:vertAlign w:val="superscript"/>
          <w:lang w:val="de-DE"/>
        </w:rPr>
        <w:t>e</w:t>
      </w:r>
      <w:r w:rsidRPr="008E0C29">
        <w:rPr>
          <w:lang w:val="de-DE"/>
        </w:rPr>
        <w:t xml:space="preserve"> naamval</w:t>
      </w:r>
    </w:p>
    <w:p w14:paraId="17206D51" w14:textId="0A49C870" w:rsidR="00890194" w:rsidRDefault="00890194" w:rsidP="00604775">
      <w:r w:rsidRPr="008E0C29">
        <w:rPr>
          <w:lang w:val="de-DE"/>
        </w:rPr>
        <w:tab/>
      </w:r>
      <w:r w:rsidR="008E0C29" w:rsidRPr="008E0C29">
        <w:t xml:space="preserve">Er komen </w:t>
      </w:r>
      <w:r w:rsidR="008E0C29" w:rsidRPr="008E0C29">
        <w:rPr>
          <w:lang w:val="de-DE"/>
        </w:rPr>
        <w:sym w:font="Wingdings" w:char="F0E0"/>
      </w:r>
      <w:r w:rsidR="008E0C29" w:rsidRPr="008E0C29">
        <w:t xml:space="preserve"> 4</w:t>
      </w:r>
      <w:r w:rsidR="008E0C29">
        <w:rPr>
          <w:vertAlign w:val="superscript"/>
        </w:rPr>
        <w:t>e</w:t>
      </w:r>
      <w:r w:rsidR="008E0C29">
        <w:t xml:space="preserve"> naamval</w:t>
      </w:r>
      <w:r w:rsidRPr="008E0C29">
        <w:tab/>
      </w:r>
      <w:r w:rsidRPr="008E0C29">
        <w:tab/>
      </w:r>
      <w:r w:rsidRPr="008E0C29">
        <w:tab/>
      </w:r>
      <w:r>
        <w:t xml:space="preserve">Overig </w:t>
      </w:r>
      <w:r>
        <w:sym w:font="Wingdings" w:char="F0E0"/>
      </w:r>
      <w:r>
        <w:t xml:space="preserve"> 3</w:t>
      </w:r>
      <w:r w:rsidRPr="00890194">
        <w:rPr>
          <w:vertAlign w:val="superscript"/>
        </w:rPr>
        <w:t>e</w:t>
      </w:r>
      <w:r>
        <w:t xml:space="preserve"> naamval</w:t>
      </w:r>
    </w:p>
    <w:p w14:paraId="4B9B20DE" w14:textId="1948B69F" w:rsidR="00442C36" w:rsidRDefault="00442C36" w:rsidP="00604775"/>
    <w:p w14:paraId="1592C0AA" w14:textId="02CE1A7C" w:rsidR="00442C36" w:rsidRDefault="0083359C" w:rsidP="0083359C">
      <w:pPr>
        <w:pStyle w:val="Kop1"/>
      </w:pPr>
      <w:r>
        <w:t xml:space="preserve">Grammatica F – Tijdsbepalingen </w:t>
      </w:r>
    </w:p>
    <w:p w14:paraId="37DAC10B" w14:textId="147686C8" w:rsidR="0083359C" w:rsidRDefault="00FE5DCB" w:rsidP="0083359C">
      <w:r>
        <w:t xml:space="preserve">In een </w:t>
      </w:r>
      <w:r w:rsidR="001A136E">
        <w:t xml:space="preserve">tijdsbepaling staat er soms wél een voorzetsel en soms niet. </w:t>
      </w:r>
    </w:p>
    <w:p w14:paraId="221D551D" w14:textId="5D5CCDEA" w:rsidR="001A136E" w:rsidRDefault="001A136E" w:rsidP="0083359C">
      <w:r>
        <w:t xml:space="preserve">Als er een voorzetsel staat </w:t>
      </w:r>
      <w:r>
        <w:sym w:font="Wingdings" w:char="F0E0"/>
      </w:r>
      <w:r>
        <w:t xml:space="preserve"> voorzetsel bepaald de naamval. </w:t>
      </w:r>
    </w:p>
    <w:p w14:paraId="4C54662B" w14:textId="321F8704" w:rsidR="001A136E" w:rsidRPr="0083359C" w:rsidRDefault="001A136E" w:rsidP="0083359C">
      <w:r>
        <w:t xml:space="preserve">Als er gen voorzetsel staat </w:t>
      </w:r>
      <w:r>
        <w:sym w:font="Wingdings" w:char="F0E0"/>
      </w:r>
      <w:r>
        <w:t xml:space="preserve"> </w:t>
      </w:r>
      <w:r w:rsidR="0026229E">
        <w:t>zinsdeel staat in de 4</w:t>
      </w:r>
      <w:r w:rsidR="0026229E" w:rsidRPr="0026229E">
        <w:rPr>
          <w:vertAlign w:val="superscript"/>
        </w:rPr>
        <w:t>e</w:t>
      </w:r>
      <w:r w:rsidR="0026229E">
        <w:t xml:space="preserve"> naamval. </w:t>
      </w:r>
    </w:p>
    <w:sectPr w:rsidR="001A136E" w:rsidRPr="00833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6F0D" w14:textId="77777777" w:rsidR="00F75AA7" w:rsidRDefault="00F75AA7" w:rsidP="007C5EAB">
      <w:pPr>
        <w:spacing w:after="0" w:line="240" w:lineRule="auto"/>
      </w:pPr>
      <w:r>
        <w:separator/>
      </w:r>
    </w:p>
  </w:endnote>
  <w:endnote w:type="continuationSeparator" w:id="0">
    <w:p w14:paraId="20088095" w14:textId="77777777" w:rsidR="00F75AA7" w:rsidRDefault="00F75AA7" w:rsidP="007C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258EF" w14:textId="77777777" w:rsidR="00F75AA7" w:rsidRDefault="00F75AA7" w:rsidP="007C5EAB">
      <w:pPr>
        <w:spacing w:after="0" w:line="240" w:lineRule="auto"/>
      </w:pPr>
      <w:r>
        <w:separator/>
      </w:r>
    </w:p>
  </w:footnote>
  <w:footnote w:type="continuationSeparator" w:id="0">
    <w:p w14:paraId="1A47F4E1" w14:textId="77777777" w:rsidR="00F75AA7" w:rsidRDefault="00F75AA7" w:rsidP="007C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A4F"/>
    <w:multiLevelType w:val="hybridMultilevel"/>
    <w:tmpl w:val="42226C70"/>
    <w:lvl w:ilvl="0" w:tplc="08C25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DA"/>
    <w:rsid w:val="0003255E"/>
    <w:rsid w:val="00051853"/>
    <w:rsid w:val="00085AB0"/>
    <w:rsid w:val="000B4E00"/>
    <w:rsid w:val="000C0CA3"/>
    <w:rsid w:val="000F2420"/>
    <w:rsid w:val="00107843"/>
    <w:rsid w:val="001314A8"/>
    <w:rsid w:val="001520AC"/>
    <w:rsid w:val="0017620A"/>
    <w:rsid w:val="001A136E"/>
    <w:rsid w:val="001A51F0"/>
    <w:rsid w:val="0026229E"/>
    <w:rsid w:val="00283E7F"/>
    <w:rsid w:val="00291862"/>
    <w:rsid w:val="002B2CCC"/>
    <w:rsid w:val="003362B9"/>
    <w:rsid w:val="0036330F"/>
    <w:rsid w:val="003952E0"/>
    <w:rsid w:val="003C6BD3"/>
    <w:rsid w:val="00405957"/>
    <w:rsid w:val="00442C36"/>
    <w:rsid w:val="004A3F06"/>
    <w:rsid w:val="00536821"/>
    <w:rsid w:val="00537983"/>
    <w:rsid w:val="00547AD9"/>
    <w:rsid w:val="005B10B2"/>
    <w:rsid w:val="005C2709"/>
    <w:rsid w:val="00604775"/>
    <w:rsid w:val="00627D63"/>
    <w:rsid w:val="00640FB6"/>
    <w:rsid w:val="00652E0B"/>
    <w:rsid w:val="006920FC"/>
    <w:rsid w:val="00766D20"/>
    <w:rsid w:val="007945FF"/>
    <w:rsid w:val="007B0F25"/>
    <w:rsid w:val="007C5EAB"/>
    <w:rsid w:val="0083359C"/>
    <w:rsid w:val="00887768"/>
    <w:rsid w:val="00890194"/>
    <w:rsid w:val="008A09C4"/>
    <w:rsid w:val="008E0C29"/>
    <w:rsid w:val="008F11E1"/>
    <w:rsid w:val="008F1BDA"/>
    <w:rsid w:val="0090207E"/>
    <w:rsid w:val="009E2C07"/>
    <w:rsid w:val="009F7BD6"/>
    <w:rsid w:val="00A05BE9"/>
    <w:rsid w:val="00A0780A"/>
    <w:rsid w:val="00AB0747"/>
    <w:rsid w:val="00BA3D15"/>
    <w:rsid w:val="00BE1F52"/>
    <w:rsid w:val="00C071C7"/>
    <w:rsid w:val="00C2161C"/>
    <w:rsid w:val="00CA57C2"/>
    <w:rsid w:val="00CD57FE"/>
    <w:rsid w:val="00CD77E9"/>
    <w:rsid w:val="00CE6DCF"/>
    <w:rsid w:val="00CF68C8"/>
    <w:rsid w:val="00D250FE"/>
    <w:rsid w:val="00D452CD"/>
    <w:rsid w:val="00DD74DD"/>
    <w:rsid w:val="00DF253C"/>
    <w:rsid w:val="00DF5275"/>
    <w:rsid w:val="00E84B44"/>
    <w:rsid w:val="00ED394F"/>
    <w:rsid w:val="00EF63A4"/>
    <w:rsid w:val="00F504DF"/>
    <w:rsid w:val="00F56AC9"/>
    <w:rsid w:val="00F75AA7"/>
    <w:rsid w:val="00F80BE3"/>
    <w:rsid w:val="00FA152C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96BB"/>
  <w15:chartTrackingRefBased/>
  <w15:docId w15:val="{D273D60C-B84C-4D9B-A6C0-F007299D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F1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F1B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F1B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8F1B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F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F1BD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C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EAB"/>
  </w:style>
  <w:style w:type="paragraph" w:styleId="Voettekst">
    <w:name w:val="footer"/>
    <w:basedOn w:val="Standaard"/>
    <w:link w:val="VoettekstChar"/>
    <w:uiPriority w:val="99"/>
    <w:unhideWhenUsed/>
    <w:rsid w:val="007C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2afa4e93-df99-43ae-9d87-28bf5d61fc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EDAE35EB4834495C1930BE53C3A16" ma:contentTypeVersion="14" ma:contentTypeDescription="Een nieuw document maken." ma:contentTypeScope="" ma:versionID="176dad5be8a773a4ff95577ba8cf750e">
  <xsd:schema xmlns:xsd="http://www.w3.org/2001/XMLSchema" xmlns:xs="http://www.w3.org/2001/XMLSchema" xmlns:p="http://schemas.microsoft.com/office/2006/metadata/properties" xmlns:ns3="0653f162-a350-487d-b5f0-9d66244ce9db" xmlns:ns4="2afa4e93-df99-43ae-9d87-28bf5d61fc46" targetNamespace="http://schemas.microsoft.com/office/2006/metadata/properties" ma:root="true" ma:fieldsID="86a1a29a445b6ca2d424aef4b553323e" ns3:_="" ns4:_="">
    <xsd:import namespace="0653f162-a350-487d-b5f0-9d66244ce9db"/>
    <xsd:import namespace="2afa4e93-df99-43ae-9d87-28bf5d61fc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itle0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3f162-a350-487d-b5f0-9d66244ce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4e93-df99-43ae-9d87-28bf5d61f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itle0" ma:index="17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1DBC7-B548-4C16-AFBD-D82EC9A966F8}">
  <ds:schemaRefs>
    <ds:schemaRef ds:uri="http://schemas.microsoft.com/office/2006/metadata/properties"/>
    <ds:schemaRef ds:uri="http://schemas.microsoft.com/office/infopath/2007/PartnerControls"/>
    <ds:schemaRef ds:uri="2afa4e93-df99-43ae-9d87-28bf5d61fc46"/>
  </ds:schemaRefs>
</ds:datastoreItem>
</file>

<file path=customXml/itemProps2.xml><?xml version="1.0" encoding="utf-8"?>
<ds:datastoreItem xmlns:ds="http://schemas.openxmlformats.org/officeDocument/2006/customXml" ds:itemID="{4F147637-D26D-4F12-98FE-D8428E967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573F6-C9C9-4A65-9F07-633344206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3f162-a350-487d-b5f0-9d66244ce9db"/>
    <ds:schemaRef ds:uri="2afa4e93-df99-43ae-9d87-28bf5d61f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Dümmer</dc:creator>
  <cp:keywords/>
  <dc:description/>
  <cp:lastModifiedBy>Wieke van Vlaardingen</cp:lastModifiedBy>
  <cp:revision>2</cp:revision>
  <dcterms:created xsi:type="dcterms:W3CDTF">2020-06-08T11:11:00Z</dcterms:created>
  <dcterms:modified xsi:type="dcterms:W3CDTF">2020-06-08T11:11:00Z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0x010100560EDAE35EB4834495C1930BE53C3A16</vt:lpwstr>
  </property>
</Properties>
</file>