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21C83D" w14:textId="77777777" w:rsidR="00600626" w:rsidRDefault="00AA0CF4">
      <w:pPr>
        <w:rPr>
          <w:b/>
        </w:rPr>
      </w:pPr>
      <w:r w:rsidRPr="00AA0CF4">
        <w:rPr>
          <w:b/>
        </w:rPr>
        <w:t xml:space="preserve">Nederlands, Hoe schrijf je een ingezonden brief?  </w:t>
      </w:r>
      <w:r w:rsidRPr="00AA0CF4">
        <w:rPr>
          <w:b/>
        </w:rPr>
        <w:tab/>
      </w:r>
      <w:r w:rsidRPr="00AA0CF4">
        <w:rPr>
          <w:b/>
        </w:rPr>
        <w:tab/>
      </w:r>
      <w:r w:rsidRPr="00AA0CF4">
        <w:rPr>
          <w:b/>
        </w:rPr>
        <w:tab/>
      </w:r>
      <w:r w:rsidRPr="00AA0CF4">
        <w:rPr>
          <w:b/>
        </w:rPr>
        <w:tab/>
      </w:r>
      <w:r w:rsidRPr="00AA0CF4">
        <w:rPr>
          <w:b/>
        </w:rPr>
        <w:tab/>
        <w:t xml:space="preserve">            </w:t>
      </w:r>
      <w:proofErr w:type="gramStart"/>
      <w:r w:rsidRPr="00AA0CF4">
        <w:rPr>
          <w:b/>
        </w:rPr>
        <w:t>vwo</w:t>
      </w:r>
      <w:proofErr w:type="gramEnd"/>
      <w:r w:rsidRPr="00AA0CF4">
        <w:rPr>
          <w:b/>
        </w:rPr>
        <w:t xml:space="preserve"> 4</w:t>
      </w:r>
    </w:p>
    <w:p w14:paraId="520BB5CF" w14:textId="77777777" w:rsidR="00AA0CF4" w:rsidRDefault="00AA0CF4" w:rsidP="00AA0CF4"/>
    <w:p w14:paraId="264AA463" w14:textId="77777777" w:rsidR="00AA0CF4" w:rsidRDefault="00AA0CF4" w:rsidP="00AA0CF4">
      <w:r>
        <w:t xml:space="preserve">Elke </w:t>
      </w:r>
      <w:r w:rsidRPr="00AA0CF4">
        <w:rPr>
          <w:color w:val="4472C4" w:themeColor="accent1"/>
        </w:rPr>
        <w:t xml:space="preserve">krant </w:t>
      </w:r>
      <w:r>
        <w:t>heeft een rubriek waarin mensen kunnen reageren op actuele nieuwsberichten die eerder in de krant hebben gestaan. Een ingezonden brief is een tekstsoort die niet zo heel veel mensen gebruiken als</w:t>
      </w:r>
      <w:r>
        <w:t xml:space="preserve"> schrijver, maar wel als lezer.</w:t>
      </w:r>
    </w:p>
    <w:p w14:paraId="189129CE" w14:textId="77777777" w:rsidR="00AA0CF4" w:rsidRDefault="00AA0CF4" w:rsidP="00AA0CF4">
      <w:r>
        <w:t xml:space="preserve"> </w:t>
      </w:r>
    </w:p>
    <w:p w14:paraId="0232578F" w14:textId="3364EABD" w:rsidR="00AA0CF4" w:rsidRDefault="00AA0CF4" w:rsidP="00AA0CF4">
      <w:r>
        <w:t xml:space="preserve">Een </w:t>
      </w:r>
      <w:r w:rsidRPr="00AA0CF4">
        <w:rPr>
          <w:color w:val="4472C4" w:themeColor="accent1"/>
        </w:rPr>
        <w:t xml:space="preserve">ingezonden brief </w:t>
      </w:r>
      <w:r>
        <w:t>schrijf je omdat je het belangrijk vindt dat de lezers van de krant jouw mening lezen. Dat kan verschillende redenen hebben.</w:t>
      </w:r>
    </w:p>
    <w:p w14:paraId="6055C843" w14:textId="77777777" w:rsidR="00AA0CF4" w:rsidRDefault="00AA0CF4" w:rsidP="00AA0CF4">
      <w:pPr>
        <w:pStyle w:val="Lijstalinea"/>
        <w:numPr>
          <w:ilvl w:val="0"/>
          <w:numId w:val="3"/>
        </w:numPr>
      </w:pPr>
      <w:r>
        <w:t>Je bent het niet eens met een artikel dat je eerder in de krant hebt gelezen.</w:t>
      </w:r>
    </w:p>
    <w:p w14:paraId="55F09ED6" w14:textId="77777777" w:rsidR="00AA0CF4" w:rsidRDefault="00AA0CF4" w:rsidP="00AA0CF4">
      <w:pPr>
        <w:pStyle w:val="Lijstalinea"/>
        <w:numPr>
          <w:ilvl w:val="0"/>
          <w:numId w:val="3"/>
        </w:numPr>
      </w:pPr>
      <w:r>
        <w:t>Je wilt iets zeggen over iemand die is geïnterviewd in de krant.</w:t>
      </w:r>
    </w:p>
    <w:p w14:paraId="0B0A6930" w14:textId="77777777" w:rsidR="00AA0CF4" w:rsidRDefault="00AA0CF4" w:rsidP="00AA0CF4">
      <w:pPr>
        <w:pStyle w:val="Lijstalinea"/>
        <w:numPr>
          <w:ilvl w:val="0"/>
          <w:numId w:val="3"/>
        </w:numPr>
      </w:pPr>
      <w:r>
        <w:t>Je wilt iets extra’s uitleggen over een artikel dat eerder in de krant heeft gestaan.</w:t>
      </w:r>
    </w:p>
    <w:p w14:paraId="29720A11" w14:textId="77777777" w:rsidR="00AA0CF4" w:rsidRDefault="00AA0CF4" w:rsidP="00AA0CF4">
      <w:pPr>
        <w:pStyle w:val="Lijstalinea"/>
        <w:numPr>
          <w:ilvl w:val="0"/>
          <w:numId w:val="3"/>
        </w:numPr>
      </w:pPr>
      <w:r>
        <w:t>Je bent juist heel erg enthousiast over een artikel dat je hebt gelezen.</w:t>
      </w:r>
    </w:p>
    <w:p w14:paraId="16F8E76D" w14:textId="77777777" w:rsidR="00AA0CF4" w:rsidRDefault="00AA0CF4" w:rsidP="00AA0CF4">
      <w:r>
        <w:t xml:space="preserve"> </w:t>
      </w:r>
    </w:p>
    <w:p w14:paraId="679CDD93" w14:textId="32A30789" w:rsidR="00AA0CF4" w:rsidRDefault="00AA0CF4" w:rsidP="00AA0CF4">
      <w:r>
        <w:t xml:space="preserve">Je publiek bestaat uit </w:t>
      </w:r>
      <w:r w:rsidRPr="00AA0CF4">
        <w:rPr>
          <w:color w:val="4472C4" w:themeColor="accent1"/>
        </w:rPr>
        <w:t xml:space="preserve">twee </w:t>
      </w:r>
      <w:r w:rsidR="004B42D0">
        <w:t>groepen.</w:t>
      </w:r>
    </w:p>
    <w:p w14:paraId="07ED3B7B" w14:textId="77777777" w:rsidR="00AA0CF4" w:rsidRDefault="00AA0CF4" w:rsidP="00AA0CF4">
      <w:pPr>
        <w:pStyle w:val="Lijstalinea"/>
        <w:numPr>
          <w:ilvl w:val="0"/>
          <w:numId w:val="2"/>
        </w:numPr>
      </w:pPr>
      <w:r>
        <w:t>Allereerst moet je ervoor zorgen dat de redactie van de krant je brief wil plaatsen.</w:t>
      </w:r>
    </w:p>
    <w:p w14:paraId="330F8074" w14:textId="77777777" w:rsidR="00AA0CF4" w:rsidRDefault="00AA0CF4" w:rsidP="00AA0CF4">
      <w:pPr>
        <w:pStyle w:val="Lijstalinea"/>
        <w:numPr>
          <w:ilvl w:val="0"/>
          <w:numId w:val="2"/>
        </w:numPr>
      </w:pPr>
      <w:r>
        <w:t>Het belangrijkst is dat de lezers van de krant uiteindelijk je brief gaan lezen.</w:t>
      </w:r>
    </w:p>
    <w:p w14:paraId="74BFA067" w14:textId="77777777" w:rsidR="00AA0CF4" w:rsidRDefault="00AA0CF4" w:rsidP="00AA0CF4"/>
    <w:p w14:paraId="30343C56" w14:textId="6D639BEB" w:rsidR="00AA0CF4" w:rsidRDefault="00AA0CF4" w:rsidP="00AA0CF4">
      <w:r>
        <w:t>Je zult in elk geval de le</w:t>
      </w:r>
      <w:r>
        <w:t xml:space="preserve">zer moeten </w:t>
      </w:r>
      <w:r w:rsidRPr="00AA0CF4">
        <w:rPr>
          <w:color w:val="4472C4" w:themeColor="accent1"/>
        </w:rPr>
        <w:t xml:space="preserve">overtuigen </w:t>
      </w:r>
      <w:r>
        <w:t>van iets.</w:t>
      </w:r>
    </w:p>
    <w:p w14:paraId="5EFB74B3" w14:textId="77777777" w:rsidR="00AA0CF4" w:rsidRDefault="00AA0CF4" w:rsidP="00AA0CF4">
      <w:pPr>
        <w:pStyle w:val="Lijstalinea"/>
        <w:numPr>
          <w:ilvl w:val="0"/>
          <w:numId w:val="1"/>
        </w:numPr>
      </w:pPr>
      <w:r>
        <w:t>Je begint een ingezonden brief niet met een aanhef, maar met een titel.</w:t>
      </w:r>
    </w:p>
    <w:p w14:paraId="6FB8DF7A" w14:textId="77777777" w:rsidR="00AA0CF4" w:rsidRDefault="00AA0CF4" w:rsidP="00AA0CF4">
      <w:pPr>
        <w:pStyle w:val="Lijstalinea"/>
        <w:numPr>
          <w:ilvl w:val="0"/>
          <w:numId w:val="1"/>
        </w:numPr>
      </w:pPr>
      <w:r>
        <w:t>Noem in de eerste regels waarop je wilt reageren.</w:t>
      </w:r>
    </w:p>
    <w:p w14:paraId="22622D1B" w14:textId="77777777" w:rsidR="00AA0CF4" w:rsidRDefault="00AA0CF4" w:rsidP="00AA0CF4">
      <w:pPr>
        <w:pStyle w:val="Lijstalinea"/>
        <w:numPr>
          <w:ilvl w:val="0"/>
          <w:numId w:val="1"/>
        </w:numPr>
      </w:pPr>
      <w:r>
        <w:t>Geef vervolgens aan wat jij daarvan vindt. Noem hierbij argumenten.</w:t>
      </w:r>
    </w:p>
    <w:p w14:paraId="2B6919EF" w14:textId="77777777" w:rsidR="00AA0CF4" w:rsidRDefault="00AA0CF4" w:rsidP="00AA0CF4">
      <w:pPr>
        <w:pStyle w:val="Lijstalinea"/>
        <w:numPr>
          <w:ilvl w:val="0"/>
          <w:numId w:val="1"/>
        </w:numPr>
      </w:pPr>
      <w:r>
        <w:t>Zorg ervoor dat de lezer je brief graag leest. Maak niet te moeilijke of te lange zinnen.</w:t>
      </w:r>
    </w:p>
    <w:p w14:paraId="7A14B758" w14:textId="77777777" w:rsidR="00AA0CF4" w:rsidRDefault="00AA0CF4" w:rsidP="00AA0CF4">
      <w:pPr>
        <w:pStyle w:val="Lijstalinea"/>
        <w:numPr>
          <w:ilvl w:val="0"/>
          <w:numId w:val="1"/>
        </w:numPr>
      </w:pPr>
      <w:r>
        <w:t>Sluit af op een pakkende manier, bijvoorbeeld door nog een keer krachtig je mening samen te vatten.</w:t>
      </w:r>
    </w:p>
    <w:p w14:paraId="07CA9CCA" w14:textId="77777777" w:rsidR="00AA0CF4" w:rsidRDefault="00AA0CF4" w:rsidP="00AA0CF4">
      <w:pPr>
        <w:pStyle w:val="Lijstalinea"/>
        <w:numPr>
          <w:ilvl w:val="0"/>
          <w:numId w:val="1"/>
        </w:numPr>
      </w:pPr>
      <w:r>
        <w:t>Met humor kun je iemand gemakkelijker overtuigen.</w:t>
      </w:r>
    </w:p>
    <w:p w14:paraId="02EDA191" w14:textId="77777777" w:rsidR="00AA0CF4" w:rsidRDefault="00AA0CF4" w:rsidP="00AA0CF4">
      <w:pPr>
        <w:pStyle w:val="Lijstalinea"/>
        <w:numPr>
          <w:ilvl w:val="0"/>
          <w:numId w:val="1"/>
        </w:numPr>
      </w:pPr>
      <w:r>
        <w:t>Schrijf onder de brief je naam en je woonplaats.</w:t>
      </w:r>
    </w:p>
    <w:p w14:paraId="63141112" w14:textId="77777777" w:rsidR="004B42D0" w:rsidRDefault="004B42D0" w:rsidP="004B42D0"/>
    <w:p w14:paraId="2781D1F3" w14:textId="3A602055" w:rsidR="004B42D0" w:rsidRDefault="004B42D0" w:rsidP="004B42D0">
      <w:r>
        <w:t>Nog enkele tips:</w:t>
      </w:r>
    </w:p>
    <w:p w14:paraId="46B3C768" w14:textId="77777777" w:rsidR="004B42D0" w:rsidRDefault="004B42D0" w:rsidP="004B42D0">
      <w:pPr>
        <w:pStyle w:val="Lijstalinea"/>
        <w:numPr>
          <w:ilvl w:val="0"/>
          <w:numId w:val="1"/>
        </w:numPr>
      </w:pPr>
      <w:r>
        <w:t>Geef eerst een korte schets van het onderwerp</w:t>
      </w:r>
    </w:p>
    <w:p w14:paraId="55C39169" w14:textId="77777777" w:rsidR="004B42D0" w:rsidRDefault="004B42D0" w:rsidP="004B42D0">
      <w:pPr>
        <w:pStyle w:val="Lijstalinea"/>
        <w:numPr>
          <w:ilvl w:val="0"/>
          <w:numId w:val="1"/>
        </w:numPr>
      </w:pPr>
      <w:r>
        <w:t>Dan een link leggen met de eigen situatie.</w:t>
      </w:r>
    </w:p>
    <w:p w14:paraId="64E821B4" w14:textId="4AAE5916" w:rsidR="004B42D0" w:rsidRDefault="004B42D0" w:rsidP="004B42D0">
      <w:pPr>
        <w:pStyle w:val="Lijstalinea"/>
        <w:numPr>
          <w:ilvl w:val="0"/>
          <w:numId w:val="1"/>
        </w:numPr>
      </w:pPr>
      <w:r>
        <w:t>Daarna komen een opmerkelijke oplossing of een heldere stellingname.</w:t>
      </w:r>
    </w:p>
    <w:p w14:paraId="20ED7A84" w14:textId="1D9C8912" w:rsidR="004B42D0" w:rsidRDefault="004B42D0" w:rsidP="004B42D0">
      <w:pPr>
        <w:pStyle w:val="Lijstalinea"/>
        <w:numPr>
          <w:ilvl w:val="0"/>
          <w:numId w:val="1"/>
        </w:numPr>
      </w:pPr>
      <w:r>
        <w:t>Probeer iets nieuws aan de lezer te schrijven.</w:t>
      </w:r>
    </w:p>
    <w:p w14:paraId="5181CD47" w14:textId="1943367B" w:rsidR="004B42D0" w:rsidRDefault="004B42D0" w:rsidP="004B42D0">
      <w:pPr>
        <w:pStyle w:val="Lijstalinea"/>
        <w:numPr>
          <w:ilvl w:val="0"/>
          <w:numId w:val="1"/>
        </w:numPr>
      </w:pPr>
      <w:r>
        <w:t>Schrijf meteen! Als je wilt reageren, doe het dan meteen, zolang je nog gemotiveerd bent.</w:t>
      </w:r>
    </w:p>
    <w:p w14:paraId="7BAD06E3" w14:textId="6B0021B3" w:rsidR="004B42D0" w:rsidRDefault="004B42D0" w:rsidP="004B42D0">
      <w:pPr>
        <w:pStyle w:val="Lijstalinea"/>
        <w:numPr>
          <w:ilvl w:val="0"/>
          <w:numId w:val="1"/>
        </w:numPr>
      </w:pPr>
      <w:r>
        <w:t>Richt je op één onderwerp!</w:t>
      </w:r>
    </w:p>
    <w:p w14:paraId="6BC3F2E5" w14:textId="14FEDA58" w:rsidR="004B42D0" w:rsidRDefault="004B42D0" w:rsidP="004B42D0">
      <w:pPr>
        <w:pStyle w:val="Lijstalinea"/>
        <w:numPr>
          <w:ilvl w:val="0"/>
          <w:numId w:val="1"/>
        </w:numPr>
      </w:pPr>
      <w:r>
        <w:t xml:space="preserve">Geen preken. Leg niet </w:t>
      </w:r>
      <w:r>
        <w:t>te veel</w:t>
      </w:r>
      <w:r>
        <w:t xml:space="preserve"> nadruk op je eigen overtuigingen. Bovendien is dat n</w:t>
      </w:r>
      <w:r>
        <w:t>iet het onderwerp van je brief.</w:t>
      </w:r>
      <w:r>
        <w:t xml:space="preserve"> </w:t>
      </w:r>
    </w:p>
    <w:p w14:paraId="49458E6B" w14:textId="574A3A92" w:rsidR="004B42D0" w:rsidRDefault="004B42D0" w:rsidP="004B42D0">
      <w:pPr>
        <w:pStyle w:val="Lijstalinea"/>
        <w:numPr>
          <w:ilvl w:val="0"/>
          <w:numId w:val="1"/>
        </w:numPr>
      </w:pPr>
      <w:r>
        <w:t>Positieve suggesties werken beter dan negatieve. Herhaal de argumenten van je tegenstanders niet, maar schrijf positief over je zaak.</w:t>
      </w:r>
    </w:p>
    <w:p w14:paraId="0C7578A3" w14:textId="0FE9A36A" w:rsidR="004B42D0" w:rsidRDefault="004B42D0" w:rsidP="004B42D0">
      <w:pPr>
        <w:pStyle w:val="Lijstalinea"/>
        <w:numPr>
          <w:ilvl w:val="0"/>
          <w:numId w:val="1"/>
        </w:numPr>
      </w:pPr>
      <w:r>
        <w:t>Schrijf persoonlijk en beeldend in plaats van afstandelijk.</w:t>
      </w:r>
    </w:p>
    <w:p w14:paraId="11A1CFEC" w14:textId="112EC98A" w:rsidR="004B42D0" w:rsidRDefault="004B42D0" w:rsidP="004B42D0">
      <w:pPr>
        <w:pStyle w:val="Lijstalinea"/>
        <w:numPr>
          <w:ilvl w:val="0"/>
          <w:numId w:val="1"/>
        </w:numPr>
      </w:pPr>
      <w:r>
        <w:t>Blijf correct. Houdt persoonlijke grieven naar herkenbare personen en scheldpartijen buiten de brief. Ze maken je minder geloofwaardig.</w:t>
      </w:r>
    </w:p>
    <w:p w14:paraId="07B247E3" w14:textId="6839B331" w:rsidR="004B42D0" w:rsidRDefault="004B42D0" w:rsidP="004B42D0">
      <w:pPr>
        <w:pStyle w:val="Lijstalinea"/>
        <w:numPr>
          <w:ilvl w:val="0"/>
          <w:numId w:val="1"/>
        </w:numPr>
      </w:pPr>
      <w:r>
        <w:t xml:space="preserve">Houdt het eenvoudig. Ga er niet te snel vanuit dat de lezer snapt wat je </w:t>
      </w:r>
      <w:proofErr w:type="gramStart"/>
      <w:r>
        <w:t>bedoelt .</w:t>
      </w:r>
      <w:proofErr w:type="gramEnd"/>
    </w:p>
    <w:p w14:paraId="74088940" w14:textId="089C599D" w:rsidR="004B42D0" w:rsidRDefault="004B42D0" w:rsidP="004B42D0">
      <w:pPr>
        <w:pStyle w:val="Lijstalinea"/>
        <w:numPr>
          <w:ilvl w:val="0"/>
          <w:numId w:val="1"/>
        </w:numPr>
      </w:pPr>
      <w:r>
        <w:t>Houd het kort. De meeste redacteurs houden niet van lange verhalen. Formuleer je mening in duidelijke zinnen. Een ingezonden brief is bij voorkeur niet langer dan een halve bladzijde.</w:t>
      </w:r>
    </w:p>
    <w:p w14:paraId="715BE348" w14:textId="77777777" w:rsidR="00AA0CF4" w:rsidRDefault="00AA0CF4" w:rsidP="00AA0CF4">
      <w:bookmarkStart w:id="0" w:name="_GoBack"/>
      <w:bookmarkEnd w:id="0"/>
    </w:p>
    <w:p w14:paraId="6D2B366B" w14:textId="77777777" w:rsidR="00AA0CF4" w:rsidRPr="00AA0CF4" w:rsidRDefault="00AA0CF4" w:rsidP="00AA0CF4">
      <w:pPr>
        <w:rPr>
          <w:color w:val="4472C4" w:themeColor="accent1"/>
          <w:lang w:eastAsia="nl-NL"/>
        </w:rPr>
      </w:pPr>
      <w:hyperlink r:id="rId5" w:tgtFrame="_blank" w:history="1">
        <w:r>
          <w:rPr>
            <w:color w:val="4472C4" w:themeColor="accent1"/>
            <w:u w:val="single"/>
            <w:lang w:eastAsia="nl-NL"/>
          </w:rPr>
          <w:t>S</w:t>
        </w:r>
        <w:r w:rsidRPr="00AA0CF4">
          <w:rPr>
            <w:color w:val="4472C4" w:themeColor="accent1"/>
            <w:u w:val="single"/>
            <w:lang w:eastAsia="nl-NL"/>
          </w:rPr>
          <w:t>chrijfproces ingezonden brief</w:t>
        </w:r>
      </w:hyperlink>
    </w:p>
    <w:p w14:paraId="2DD3A1FB" w14:textId="77777777" w:rsidR="00AA0CF4" w:rsidRPr="00AA0CF4" w:rsidRDefault="00AA0CF4" w:rsidP="00AA0CF4"/>
    <w:sectPr w:rsidR="00AA0CF4" w:rsidRPr="00AA0CF4" w:rsidSect="006D080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8490A"/>
    <w:multiLevelType w:val="hybridMultilevel"/>
    <w:tmpl w:val="70083DDC"/>
    <w:lvl w:ilvl="0" w:tplc="47DC2E3E">
      <w:start w:val="4"/>
      <w:numFmt w:val="bullet"/>
      <w:lvlText w:val="-"/>
      <w:lvlJc w:val="left"/>
      <w:pPr>
        <w:ind w:left="720" w:hanging="360"/>
      </w:pPr>
      <w:rPr>
        <w:rFonts w:ascii="Calibri" w:eastAsiaTheme="minorHAnsi" w:hAnsi="Calibri" w:cstheme="minorBidi" w:hint="default"/>
        <w:color w:val="4472C4" w:themeColor="accen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A5938BB"/>
    <w:multiLevelType w:val="hybridMultilevel"/>
    <w:tmpl w:val="411E8E8C"/>
    <w:lvl w:ilvl="0" w:tplc="47DC2E3E">
      <w:start w:val="4"/>
      <w:numFmt w:val="bullet"/>
      <w:lvlText w:val="-"/>
      <w:lvlJc w:val="left"/>
      <w:pPr>
        <w:ind w:left="720" w:hanging="360"/>
      </w:pPr>
      <w:rPr>
        <w:rFonts w:ascii="Calibri" w:eastAsiaTheme="minorHAnsi" w:hAnsi="Calibri" w:cstheme="minorBidi" w:hint="default"/>
        <w:color w:val="4472C4" w:themeColor="accen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8FD2944"/>
    <w:multiLevelType w:val="hybridMultilevel"/>
    <w:tmpl w:val="E24ADB5E"/>
    <w:lvl w:ilvl="0" w:tplc="47DC2E3E">
      <w:start w:val="4"/>
      <w:numFmt w:val="bullet"/>
      <w:lvlText w:val="-"/>
      <w:lvlJc w:val="left"/>
      <w:pPr>
        <w:ind w:left="720" w:hanging="360"/>
      </w:pPr>
      <w:rPr>
        <w:rFonts w:ascii="Calibri" w:eastAsiaTheme="minorHAnsi" w:hAnsi="Calibri" w:cstheme="minorBidi" w:hint="default"/>
        <w:color w:val="4472C4" w:themeColor="accen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CF4"/>
    <w:rsid w:val="0041039D"/>
    <w:rsid w:val="004B42D0"/>
    <w:rsid w:val="006D0804"/>
    <w:rsid w:val="00AA0CF4"/>
    <w:rsid w:val="00CF55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8A5068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A0CF4"/>
    <w:pPr>
      <w:ind w:left="720"/>
      <w:contextualSpacing/>
    </w:pPr>
  </w:style>
  <w:style w:type="character" w:styleId="Hyperlink">
    <w:name w:val="Hyperlink"/>
    <w:basedOn w:val="Standaardalinea-lettertype"/>
    <w:uiPriority w:val="99"/>
    <w:semiHidden/>
    <w:unhideWhenUsed/>
    <w:rsid w:val="00AA0C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71662">
      <w:bodyDiv w:val="1"/>
      <w:marLeft w:val="0"/>
      <w:marRight w:val="0"/>
      <w:marTop w:val="0"/>
      <w:marBottom w:val="0"/>
      <w:divBdr>
        <w:top w:val="none" w:sz="0" w:space="0" w:color="auto"/>
        <w:left w:val="none" w:sz="0" w:space="0" w:color="auto"/>
        <w:bottom w:val="none" w:sz="0" w:space="0" w:color="auto"/>
        <w:right w:val="none" w:sz="0" w:space="0" w:color="auto"/>
      </w:divBdr>
    </w:div>
    <w:div w:id="4833945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youtube.com/watch?v=GGVKh6XzLg0"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409</Words>
  <Characters>2254</Characters>
  <Application>Microsoft Macintosh Word</Application>
  <DocSecurity>0</DocSecurity>
  <Lines>18</Lines>
  <Paragraphs>5</Paragraphs>
  <ScaleCrop>false</ScaleCrop>
  <LinksUpToDate>false</LinksUpToDate>
  <CharactersWithSpaces>2658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van Wingerden</dc:creator>
  <cp:keywords/>
  <dc:description/>
  <cp:lastModifiedBy>Roy van Wingerden</cp:lastModifiedBy>
  <cp:revision>2</cp:revision>
  <dcterms:created xsi:type="dcterms:W3CDTF">2021-04-02T13:16:00Z</dcterms:created>
  <dcterms:modified xsi:type="dcterms:W3CDTF">2021-04-02T13:23:00Z</dcterms:modified>
</cp:coreProperties>
</file>