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CB6" w:rsidRDefault="00FE2513" w:rsidP="00FE2513">
      <w:pPr>
        <w:pStyle w:val="Titel"/>
        <w:jc w:val="center"/>
      </w:pPr>
      <w:r>
        <w:t>Veranderend China – Hoofdstuk 5</w:t>
      </w:r>
    </w:p>
    <w:p w:rsidR="00FE2513" w:rsidRDefault="00FE2513" w:rsidP="00FE2513"/>
    <w:p w:rsidR="00D54D95" w:rsidRDefault="00FE2513" w:rsidP="00FE2513">
      <w:pPr>
        <w:rPr>
          <w:b/>
          <w:sz w:val="32"/>
        </w:rPr>
      </w:pPr>
      <w:r w:rsidRPr="00FE2513">
        <w:rPr>
          <w:b/>
          <w:sz w:val="32"/>
        </w:rPr>
        <w:t>§</w:t>
      </w:r>
      <w:r>
        <w:rPr>
          <w:b/>
          <w:sz w:val="32"/>
        </w:rPr>
        <w:t>5.1</w:t>
      </w:r>
    </w:p>
    <w:p w:rsidR="00CB5FFA" w:rsidRDefault="00D54D95" w:rsidP="00FE2513">
      <w:pPr>
        <w:rPr>
          <w:b/>
          <w:sz w:val="32"/>
        </w:rPr>
      </w:pPr>
      <w:r>
        <w:rPr>
          <w:b/>
          <w:sz w:val="24"/>
        </w:rPr>
        <w:t>Leeg westen, vol oosten.</w:t>
      </w:r>
      <w:r>
        <w:rPr>
          <w:b/>
          <w:sz w:val="32"/>
        </w:rPr>
        <w:tab/>
      </w:r>
    </w:p>
    <w:p w:rsidR="00FE2513" w:rsidRPr="00D54D95" w:rsidRDefault="00FE2513" w:rsidP="00FE2513">
      <w:pPr>
        <w:rPr>
          <w:b/>
          <w:sz w:val="32"/>
        </w:rPr>
      </w:pPr>
      <w:r>
        <w:t xml:space="preserve">Het westen van China is dunbevolkt, het oosten juist dichtbevolkt. De </w:t>
      </w:r>
      <w:r w:rsidRPr="00FE2513">
        <w:rPr>
          <w:b/>
        </w:rPr>
        <w:t>bevolkingsspreiding</w:t>
      </w:r>
      <w:r>
        <w:t xml:space="preserve"> is </w:t>
      </w:r>
      <w:r w:rsidRPr="00FE2513">
        <w:rPr>
          <w:u w:val="single"/>
        </w:rPr>
        <w:t>ongelijk</w:t>
      </w:r>
      <w:r>
        <w:t xml:space="preserve">. Dat komt door </w:t>
      </w:r>
      <w:r w:rsidR="00D54D95">
        <w:t xml:space="preserve">twee (voor het westen ongunstige) </w:t>
      </w:r>
      <w:r>
        <w:t xml:space="preserve"> natuurlijke factoren:</w:t>
      </w:r>
    </w:p>
    <w:p w:rsidR="00FE2513" w:rsidRDefault="00FE2513" w:rsidP="00FE2513">
      <w:r>
        <w:t xml:space="preserve">1. Het </w:t>
      </w:r>
      <w:r w:rsidRPr="00FE2513">
        <w:rPr>
          <w:b/>
        </w:rPr>
        <w:t>reliëf</w:t>
      </w:r>
      <w:r>
        <w:t>, het reliëf van China lijkt op een trap met drie treden.  Bovenaan ligt het hoogland van Tibet op 4500 meter</w:t>
      </w:r>
      <w:r w:rsidR="00D54D95">
        <w:t>, dit ligt dus helemaal in het westen</w:t>
      </w:r>
      <w:r>
        <w:t xml:space="preserve">. Het is een koud landschap met </w:t>
      </w:r>
      <w:r w:rsidRPr="00FE2513">
        <w:rPr>
          <w:b/>
        </w:rPr>
        <w:t>toendra’s</w:t>
      </w:r>
      <w:r>
        <w:t xml:space="preserve"> met bevroren ondergrond (</w:t>
      </w:r>
      <w:r w:rsidRPr="00FE2513">
        <w:rPr>
          <w:b/>
        </w:rPr>
        <w:t>permafros</w:t>
      </w:r>
      <w:r w:rsidRPr="00D7050C">
        <w:rPr>
          <w:b/>
        </w:rPr>
        <w:t>t</w:t>
      </w:r>
      <w:r>
        <w:t>)</w:t>
      </w:r>
      <w:r w:rsidR="00D7050C">
        <w:t xml:space="preserve">. Daar onder liggen de </w:t>
      </w:r>
      <w:r w:rsidR="00D7050C" w:rsidRPr="00D7050C">
        <w:rPr>
          <w:b/>
        </w:rPr>
        <w:t>hoogvlakten</w:t>
      </w:r>
      <w:r w:rsidR="00D7050C">
        <w:t xml:space="preserve"> op ongeveer 1000 t/m 2000 meter. En helemaal onder aan de trap </w:t>
      </w:r>
      <w:r w:rsidR="00D54D95">
        <w:t>ligt</w:t>
      </w:r>
      <w:r w:rsidR="008B11DA">
        <w:t xml:space="preserve"> </w:t>
      </w:r>
      <w:r w:rsidR="00D54D95">
        <w:t>een</w:t>
      </w:r>
      <w:r w:rsidR="008B11DA">
        <w:t xml:space="preserve"> </w:t>
      </w:r>
      <w:r w:rsidR="008B11DA" w:rsidRPr="00D54D95">
        <w:rPr>
          <w:b/>
        </w:rPr>
        <w:t>laagvlakte</w:t>
      </w:r>
      <w:r w:rsidR="00D54D95">
        <w:t xml:space="preserve">, 0 tot 200 meter. Het is een dichtbevolkt en verstedlijkt gebied met hoge </w:t>
      </w:r>
      <w:r w:rsidR="00D54D95" w:rsidRPr="00D54D95">
        <w:rPr>
          <w:b/>
        </w:rPr>
        <w:t>bevolkingsconcentraties</w:t>
      </w:r>
      <w:r w:rsidR="00D54D95">
        <w:t xml:space="preserve">. In de laagvlakte liggen de delta’s van een paar grote rivieren: Huang He, Chang Jiang en Xi Jiang. </w:t>
      </w:r>
    </w:p>
    <w:p w:rsidR="00D54D95" w:rsidRDefault="00D54D95" w:rsidP="00FE2513">
      <w:r>
        <w:t>2. Het is te droog. In het oosten (voornamelijk in het zuidoosten) valt veel neerslag, maar in het westen valt er heel erg weinig neerslag: soms maar 50 mm per jaar!</w:t>
      </w:r>
    </w:p>
    <w:p w:rsidR="00CB5FFA" w:rsidRDefault="00CB5FFA" w:rsidP="00FE2513"/>
    <w:p w:rsidR="00CB5FFA" w:rsidRDefault="00CB5FFA" w:rsidP="00FE2513">
      <w:pPr>
        <w:rPr>
          <w:b/>
          <w:sz w:val="24"/>
        </w:rPr>
      </w:pPr>
      <w:r>
        <w:rPr>
          <w:b/>
          <w:sz w:val="24"/>
        </w:rPr>
        <w:t>Bevolkingspolitiek</w:t>
      </w:r>
    </w:p>
    <w:p w:rsidR="00CB5FFA" w:rsidRDefault="00CB5FFA" w:rsidP="00FE2513">
      <w:pPr>
        <w:rPr>
          <w:color w:val="000000" w:themeColor="text1"/>
          <w14:textOutline w14:w="9525" w14:cap="rnd" w14:cmpd="sng" w14:algn="ctr">
            <w14:noFill/>
            <w14:prstDash w14:val="solid"/>
            <w14:bevel/>
          </w14:textOutline>
        </w:rPr>
      </w:pPr>
      <w:r>
        <w:t xml:space="preserve">De regering probeert iets te doen aan de ongelijke bevolkingsspreiding dit heet </w:t>
      </w:r>
      <w:r w:rsidRPr="00BA6CB1">
        <w:rPr>
          <w:color w:val="4472C4" w:themeColor="accent1"/>
          <w14:textOutline w14:w="9525" w14:cap="flat" w14:cmpd="sng" w14:algn="ctr">
            <w14:solidFill>
              <w14:schemeClr w14:val="accent1"/>
            </w14:solidFill>
            <w14:prstDash w14:val="solid"/>
            <w14:round/>
          </w14:textOutline>
        </w:rPr>
        <w:t>bevolkingspolitiek</w:t>
      </w:r>
      <w:r>
        <w:rPr>
          <w:color w:val="000000" w:themeColor="text1"/>
          <w14:textOutline w14:w="9525" w14:cap="rnd" w14:cmpd="sng" w14:algn="ctr">
            <w14:noFill/>
            <w14:prstDash w14:val="solid"/>
            <w14:bevel/>
          </w14:textOutline>
        </w:rPr>
        <w:t xml:space="preserve">. In 1970 deed de regering al een poging de bevolkingsgroei te verminderen, gezinnen mochten niet meer dan één kind krijgen. Maar deze </w:t>
      </w:r>
      <w:r w:rsidRPr="00BA6CB1">
        <w:rPr>
          <w:color w:val="4472C4" w:themeColor="accent1"/>
          <w14:textOutline w14:w="9525" w14:cap="rnd" w14:cmpd="sng" w14:algn="ctr">
            <w14:solidFill>
              <w14:schemeClr w14:val="accent1"/>
            </w14:solidFill>
            <w14:prstDash w14:val="solid"/>
            <w14:bevel/>
          </w14:textOutline>
        </w:rPr>
        <w:t>eenkindpolitiek</w:t>
      </w:r>
      <w:r>
        <w:rPr>
          <w:color w:val="000000" w:themeColor="text1"/>
          <w14:textOutline w14:w="9525" w14:cap="rnd" w14:cmpd="sng" w14:algn="ctr">
            <w14:noFill/>
            <w14:prstDash w14:val="solid"/>
            <w14:bevel/>
          </w14:textOutline>
        </w:rPr>
        <w:t xml:space="preserve"> zorgde voor relatief meer oudere mensen, </w:t>
      </w:r>
      <w:r w:rsidRPr="00CB5FFA">
        <w:rPr>
          <w:b/>
          <w:color w:val="000000" w:themeColor="text1"/>
          <w14:textOutline w14:w="9525" w14:cap="rnd" w14:cmpd="sng" w14:algn="ctr">
            <w14:noFill/>
            <w14:prstDash w14:val="solid"/>
            <w14:bevel/>
          </w14:textOutline>
        </w:rPr>
        <w:t>vergrijzing</w:t>
      </w:r>
      <w:r>
        <w:rPr>
          <w:color w:val="000000" w:themeColor="text1"/>
          <w14:textOutline w14:w="9525" w14:cap="rnd" w14:cmpd="sng" w14:algn="ctr">
            <w14:noFill/>
            <w14:prstDash w14:val="solid"/>
            <w14:bevel/>
          </w14:textOutline>
        </w:rPr>
        <w:t xml:space="preserve"> dus. De </w:t>
      </w:r>
      <w:r w:rsidRPr="00CB5FFA">
        <w:rPr>
          <w:b/>
          <w:color w:val="000000" w:themeColor="text1"/>
          <w14:textOutline w14:w="9525" w14:cap="rnd" w14:cmpd="sng" w14:algn="ctr">
            <w14:noFill/>
            <w14:prstDash w14:val="solid"/>
            <w14:bevel/>
          </w14:textOutline>
        </w:rPr>
        <w:t>levensverwachting</w:t>
      </w:r>
      <w:r>
        <w:rPr>
          <w:color w:val="000000" w:themeColor="text1"/>
          <w14:textOutline w14:w="9525" w14:cap="rnd" w14:cmpd="sng" w14:algn="ctr">
            <w14:noFill/>
            <w14:prstDash w14:val="solid"/>
            <w14:bevel/>
          </w14:textOutline>
        </w:rPr>
        <w:t xml:space="preserve"> is daarintegen wel enorm gestegen: 43 jaar in 1955 en 73 jaar in 2010. China heeft 3 autonome (zelfstandige) provincies met een eigen cultuur: Xizang, Xinjiang, Nei Monggol. De niet Chineze bevolking is in de meerderheid alleen door het vele </w:t>
      </w:r>
      <w:r w:rsidRPr="00203AED">
        <w:rPr>
          <w:b/>
          <w:color w:val="000000" w:themeColor="text1"/>
          <w14:textOutline w14:w="9525" w14:cap="rnd" w14:cmpd="sng" w14:algn="ctr">
            <w14:noFill/>
            <w14:prstDash w14:val="solid"/>
            <w14:bevel/>
          </w14:textOutline>
        </w:rPr>
        <w:t>emigreren</w:t>
      </w:r>
      <w:r>
        <w:rPr>
          <w:color w:val="000000" w:themeColor="text1"/>
          <w14:textOutline w14:w="9525" w14:cap="rnd" w14:cmpd="sng" w14:algn="ctr">
            <w14:noFill/>
            <w14:prstDash w14:val="solid"/>
            <w14:bevel/>
          </w14:textOutline>
        </w:rPr>
        <w:t xml:space="preserve"> </w:t>
      </w:r>
      <w:r w:rsidR="00203AED">
        <w:rPr>
          <w:color w:val="000000" w:themeColor="text1"/>
          <w14:textOutline w14:w="9525" w14:cap="rnd" w14:cmpd="sng" w14:algn="ctr">
            <w14:noFill/>
            <w14:prstDash w14:val="solid"/>
            <w14:bevel/>
          </w14:textOutline>
        </w:rPr>
        <w:t>vanuit het oosten van het land ‘verchinezen’ deze provincies.</w:t>
      </w:r>
    </w:p>
    <w:p w:rsidR="00203AED" w:rsidRDefault="00203AED" w:rsidP="00FE2513">
      <w:pPr>
        <w:rPr>
          <w:color w:val="000000" w:themeColor="text1"/>
          <w14:textOutline w14:w="9525" w14:cap="rnd" w14:cmpd="sng" w14:algn="ctr">
            <w14:noFill/>
            <w14:prstDash w14:val="solid"/>
            <w14:bevel/>
          </w14:textOutline>
        </w:rPr>
      </w:pPr>
    </w:p>
    <w:p w:rsidR="00203AED" w:rsidRDefault="00203AED" w:rsidP="00FE2513">
      <w:pPr>
        <w:rPr>
          <w:b/>
          <w:sz w:val="32"/>
        </w:rPr>
      </w:pPr>
      <w:r w:rsidRPr="00FE2513">
        <w:rPr>
          <w:b/>
          <w:sz w:val="32"/>
        </w:rPr>
        <w:t>§</w:t>
      </w:r>
      <w:r>
        <w:rPr>
          <w:b/>
          <w:sz w:val="32"/>
        </w:rPr>
        <w:t>5.2</w:t>
      </w:r>
    </w:p>
    <w:p w:rsidR="00203AED" w:rsidRDefault="00203AED" w:rsidP="00FE2513">
      <w:pPr>
        <w:rPr>
          <w:b/>
          <w:sz w:val="24"/>
        </w:rPr>
      </w:pPr>
      <w:r>
        <w:rPr>
          <w:b/>
          <w:sz w:val="24"/>
        </w:rPr>
        <w:t>Hongkong en Shenzen</w:t>
      </w:r>
    </w:p>
    <w:p w:rsidR="00E10CE0" w:rsidRPr="00E10CE0" w:rsidRDefault="00203AED" w:rsidP="00FE2513">
      <w:r w:rsidRPr="00E10CE0">
        <w:t xml:space="preserve">Hongkong staat op nummer 5 in de top 10 </w:t>
      </w:r>
      <w:r w:rsidRPr="00BA6CB1">
        <w:rPr>
          <w:color w:val="4472C4" w:themeColor="accent1"/>
          <w14:textOutline w14:w="9525" w14:cap="rnd" w14:cmpd="sng" w14:algn="ctr">
            <w14:solidFill>
              <w14:schemeClr w14:val="accent1"/>
            </w14:solidFill>
            <w14:prstDash w14:val="solid"/>
            <w14:bevel/>
          </w14:textOutline>
        </w:rPr>
        <w:t>wereldsteden</w:t>
      </w:r>
      <w:r w:rsidRPr="00E10CE0">
        <w:t xml:space="preserve"> (=</w:t>
      </w:r>
      <w:r w:rsidRPr="00BA6CB1">
        <w:rPr>
          <w:color w:val="4472C4" w:themeColor="accent1"/>
          <w14:textOutline w14:w="9525" w14:cap="rnd" w14:cmpd="sng" w14:algn="ctr">
            <w14:solidFill>
              <w14:schemeClr w14:val="accent1"/>
            </w14:solidFill>
            <w14:prstDash w14:val="solid"/>
            <w14:bevel/>
          </w14:textOutline>
        </w:rPr>
        <w:t>global cities</w:t>
      </w:r>
      <w:r w:rsidRPr="00E10CE0">
        <w:t xml:space="preserve">). Ooit was Hongkong een </w:t>
      </w:r>
      <w:r w:rsidRPr="00E10CE0">
        <w:rPr>
          <w:b/>
        </w:rPr>
        <w:t>kolonie</w:t>
      </w:r>
      <w:r w:rsidRPr="00E10CE0">
        <w:t xml:space="preserve"> van Het Verenigd Koninkrijk. Nu hoort het bij China. China hoorde onder andere samen met Singapore en Taiwan bij de </w:t>
      </w:r>
      <w:r w:rsidRPr="00F85133">
        <w:rPr>
          <w:color w:val="4472C4" w:themeColor="accent1"/>
          <w14:textOutline w14:w="9525" w14:cap="rnd" w14:cmpd="sng" w14:algn="ctr">
            <w14:solidFill>
              <w14:schemeClr w14:val="accent1"/>
            </w14:solidFill>
            <w14:prstDash w14:val="solid"/>
            <w14:bevel/>
          </w14:textOutline>
        </w:rPr>
        <w:t xml:space="preserve">tijgerlanden. </w:t>
      </w:r>
      <w:r w:rsidRPr="00E10CE0">
        <w:t>Er werden goedkope producten gemaakt die naar de westerse landen geëxporteerd werden. Nu is dat wel anders…</w:t>
      </w:r>
      <w:r w:rsidR="00E10CE0" w:rsidRPr="00E10CE0">
        <w:t xml:space="preserve"> Shenzhen is in een korte tijd een </w:t>
      </w:r>
      <w:r w:rsidR="00E10CE0" w:rsidRPr="00BA6CB1">
        <w:rPr>
          <w:color w:val="4472C4" w:themeColor="accent1"/>
          <w14:textOutline w14:w="9525" w14:cap="rnd" w14:cmpd="sng" w14:algn="ctr">
            <w14:solidFill>
              <w14:schemeClr w14:val="accent1"/>
            </w14:solidFill>
            <w14:prstDash w14:val="solid"/>
            <w14:bevel/>
          </w14:textOutline>
        </w:rPr>
        <w:t>megastad</w:t>
      </w:r>
      <w:r w:rsidR="00E10CE0" w:rsidRPr="00E10CE0">
        <w:t xml:space="preserve"> geworden. Dit komt omdat het in 1980 de eerste </w:t>
      </w:r>
      <w:r w:rsidR="00E10CE0" w:rsidRPr="00BA6CB1">
        <w:rPr>
          <w:color w:val="4472C4" w:themeColor="accent1"/>
          <w14:textOutline w14:w="9525" w14:cap="rnd" w14:cmpd="sng" w14:algn="ctr">
            <w14:solidFill>
              <w14:schemeClr w14:val="accent1"/>
            </w14:solidFill>
            <w14:prstDash w14:val="solid"/>
            <w14:bevel/>
          </w14:textOutline>
        </w:rPr>
        <w:t>speciale economische zone</w:t>
      </w:r>
      <w:r w:rsidR="00E10CE0" w:rsidRPr="00BA6CB1">
        <w:rPr>
          <w:color w:val="4472C4" w:themeColor="accent1"/>
        </w:rPr>
        <w:t xml:space="preserve"> </w:t>
      </w:r>
      <w:r w:rsidR="00E10CE0" w:rsidRPr="00E10CE0">
        <w:t>(</w:t>
      </w:r>
      <w:r w:rsidR="00E10CE0" w:rsidRPr="00BA6CB1">
        <w:rPr>
          <w:color w:val="4472C4" w:themeColor="accent1"/>
          <w14:textOutline w14:w="9525" w14:cap="rnd" w14:cmpd="sng" w14:algn="ctr">
            <w14:solidFill>
              <w14:schemeClr w14:val="accent1"/>
            </w14:solidFill>
            <w14:prstDash w14:val="solid"/>
            <w14:bevel/>
          </w14:textOutline>
        </w:rPr>
        <w:t>sez</w:t>
      </w:r>
      <w:r w:rsidR="00E10CE0" w:rsidRPr="00E10CE0">
        <w:t xml:space="preserve">) van China werd. In dit gebied konden buitenlandse bedrijven zich vrij vestigen en hoefden weinig belasting te vragen. De plek was perfect, want het lag net over de Chineze grens, dicht bij het rijke, westerse Hongkong. Het werd een succes, want in China waren veel ongeschoolde, goedkope werknemers voor het maken van </w:t>
      </w:r>
      <w:r w:rsidR="00E10CE0" w:rsidRPr="00E10CE0">
        <w:rPr>
          <w:b/>
        </w:rPr>
        <w:t>arbeidsintensieve</w:t>
      </w:r>
      <w:r w:rsidR="00E10CE0" w:rsidRPr="00E10CE0">
        <w:t xml:space="preserve"> (veel arbeid nodig hebbende) producten. Tienduizenden fabrieken vestigden zich hier, waaronder veel westerse </w:t>
      </w:r>
      <w:r w:rsidR="00E10CE0" w:rsidRPr="00E10CE0">
        <w:rPr>
          <w:b/>
        </w:rPr>
        <w:t>multinationals</w:t>
      </w:r>
      <w:r w:rsidR="00E10CE0" w:rsidRPr="00E10CE0">
        <w:t>.</w:t>
      </w:r>
    </w:p>
    <w:p w:rsidR="00E10CE0" w:rsidRDefault="00E10CE0" w:rsidP="00FE2513">
      <w:pPr>
        <w:rPr>
          <w:b/>
          <w:i/>
          <w:sz w:val="24"/>
        </w:rPr>
      </w:pPr>
    </w:p>
    <w:p w:rsidR="00E10CE0" w:rsidRDefault="00E10CE0" w:rsidP="00FE2513">
      <w:pPr>
        <w:rPr>
          <w:b/>
          <w:sz w:val="24"/>
        </w:rPr>
      </w:pPr>
      <w:r w:rsidRPr="00E10CE0">
        <w:rPr>
          <w:b/>
          <w:i/>
          <w:sz w:val="24"/>
        </w:rPr>
        <w:lastRenderedPageBreak/>
        <w:t>Booming</w:t>
      </w:r>
      <w:r>
        <w:rPr>
          <w:b/>
          <w:sz w:val="24"/>
        </w:rPr>
        <w:t xml:space="preserve"> kustgebied</w:t>
      </w:r>
    </w:p>
    <w:p w:rsidR="00E10CE0" w:rsidRDefault="00E10CE0" w:rsidP="00FE2513">
      <w:r>
        <w:t>Miljoenen arbeidsmigranten trekken naar de oostkust om daar dus te gaan werken. Helaas zijn de werkomstandigheden slecht. Ongezond werk, lang werk en lage lonen.</w:t>
      </w:r>
      <w:r w:rsidR="008E4D88">
        <w:t xml:space="preserve"> Shanghai heeft een </w:t>
      </w:r>
      <w:r w:rsidR="008E4D88" w:rsidRPr="008E4D88">
        <w:rPr>
          <w:b/>
        </w:rPr>
        <w:t>achterland</w:t>
      </w:r>
      <w:r w:rsidR="008E4D88">
        <w:t xml:space="preserve"> waar 350 miljoen mensen wonen, dit hebben ze te danken aan het mondingsgebied van de Chang Jiang. Vooral in de oostkust groeit de industrie snel, maar ook het binnenland groeit. Het binnenland is aantrekkelijk voor bedrijven omdat de lonen nóg lager zijn dan bij de kust.</w:t>
      </w:r>
    </w:p>
    <w:p w:rsidR="008E4D88" w:rsidRDefault="008E4D88" w:rsidP="00FE2513"/>
    <w:p w:rsidR="008E4D88" w:rsidRDefault="008E4D88" w:rsidP="00FE2513">
      <w:pPr>
        <w:rPr>
          <w:b/>
          <w:sz w:val="24"/>
        </w:rPr>
      </w:pPr>
      <w:r>
        <w:rPr>
          <w:b/>
          <w:sz w:val="24"/>
        </w:rPr>
        <w:t>Made in China</w:t>
      </w:r>
    </w:p>
    <w:p w:rsidR="008E4D88" w:rsidRPr="008E4D88" w:rsidRDefault="008E4D88" w:rsidP="00FE2513">
      <w:r>
        <w:t xml:space="preserve">China is een </w:t>
      </w:r>
      <w:r w:rsidRPr="00394AFD">
        <w:rPr>
          <w:b/>
        </w:rPr>
        <w:t>opkomend land</w:t>
      </w:r>
      <w:r>
        <w:t xml:space="preserve">, de economie maakt een snelle groei door. Eerst was China een </w:t>
      </w:r>
      <w:r w:rsidRPr="00394AFD">
        <w:rPr>
          <w:b/>
        </w:rPr>
        <w:t>lage</w:t>
      </w:r>
      <w:r w:rsidR="0060721D">
        <w:rPr>
          <w:b/>
        </w:rPr>
        <w:t>-</w:t>
      </w:r>
      <w:r w:rsidRPr="0060721D">
        <w:rPr>
          <w:b/>
        </w:rPr>
        <w:t xml:space="preserve"> </w:t>
      </w:r>
      <w:r w:rsidRPr="00394AFD">
        <w:rPr>
          <w:b/>
        </w:rPr>
        <w:t>lonenland</w:t>
      </w:r>
      <w:r>
        <w:t xml:space="preserve">, de producten die het land maakte was vooral voor de </w:t>
      </w:r>
      <w:r w:rsidRPr="00394AFD">
        <w:rPr>
          <w:b/>
        </w:rPr>
        <w:t>export</w:t>
      </w:r>
      <w:r>
        <w:t>.</w:t>
      </w:r>
      <w:r w:rsidR="00394AFD">
        <w:t xml:space="preserve"> Maar </w:t>
      </w:r>
      <w:r w:rsidR="00394AFD" w:rsidRPr="00394AFD">
        <w:t>de</w:t>
      </w:r>
      <w:r w:rsidR="00394AFD">
        <w:t xml:space="preserve"> </w:t>
      </w:r>
      <w:r w:rsidR="00394AFD" w:rsidRPr="00394AFD">
        <w:rPr>
          <w:b/>
        </w:rPr>
        <w:t>afzetmarkt</w:t>
      </w:r>
      <w:r w:rsidR="00394AFD">
        <w:t xml:space="preserve"> van China groeit enorm, het is goedkoper en makkelijker om producten te gaan verkopen in het eigen land</w:t>
      </w:r>
      <w:r w:rsidR="00403FC4">
        <w:t xml:space="preserve">. Daarnaast wil China eigen </w:t>
      </w:r>
      <w:r w:rsidR="00403FC4" w:rsidRPr="00BA6CB1">
        <w:rPr>
          <w:color w:val="4472C4" w:themeColor="accent1"/>
          <w14:textOutline w14:w="9525" w14:cap="rnd" w14:cmpd="sng" w14:algn="ctr">
            <w14:solidFill>
              <w14:schemeClr w14:val="accent1"/>
            </w14:solidFill>
            <w14:prstDash w14:val="solid"/>
            <w14:bevel/>
          </w14:textOutline>
        </w:rPr>
        <w:t>kennisintensieve</w:t>
      </w:r>
      <w:r w:rsidR="00403FC4">
        <w:t xml:space="preserve"> producten ontwerpen en maken, en niet alleen het in elkaar zetten van (</w:t>
      </w:r>
      <w:r w:rsidR="00403FC4" w:rsidRPr="00BA6CB1">
        <w:rPr>
          <w:color w:val="4472C4" w:themeColor="accent1"/>
          <w14:textOutline w14:w="9525" w14:cap="rnd" w14:cmpd="sng" w14:algn="ctr">
            <w14:solidFill>
              <w14:schemeClr w14:val="accent1"/>
            </w14:solidFill>
            <w14:prstDash w14:val="solid"/>
            <w14:bevel/>
          </w14:textOutline>
        </w:rPr>
        <w:t>assemblage</w:t>
      </w:r>
      <w:r w:rsidR="00403FC4">
        <w:t>) buitenlandse producten. Van maakland naar innovatieland.</w:t>
      </w:r>
    </w:p>
    <w:p w:rsidR="00E10CE0" w:rsidRDefault="00E10CE0" w:rsidP="00FE2513">
      <w:pPr>
        <w:rPr>
          <w:sz w:val="24"/>
        </w:rPr>
      </w:pPr>
    </w:p>
    <w:p w:rsidR="00403FC4" w:rsidRDefault="00403FC4" w:rsidP="00403FC4">
      <w:pPr>
        <w:rPr>
          <w:b/>
          <w:sz w:val="32"/>
        </w:rPr>
      </w:pPr>
      <w:r w:rsidRPr="00FE2513">
        <w:rPr>
          <w:b/>
          <w:sz w:val="32"/>
        </w:rPr>
        <w:t>§</w:t>
      </w:r>
      <w:r>
        <w:rPr>
          <w:b/>
          <w:sz w:val="32"/>
        </w:rPr>
        <w:t>5.3</w:t>
      </w:r>
    </w:p>
    <w:p w:rsidR="00394AFD" w:rsidRDefault="00394AFD" w:rsidP="00403FC4">
      <w:pPr>
        <w:rPr>
          <w:b/>
          <w:sz w:val="24"/>
        </w:rPr>
      </w:pPr>
      <w:r>
        <w:rPr>
          <w:b/>
          <w:sz w:val="24"/>
        </w:rPr>
        <w:t>Migratie naar de stad</w:t>
      </w:r>
    </w:p>
    <w:p w:rsidR="00394AFD" w:rsidRDefault="00394AFD" w:rsidP="00403FC4">
      <w:r w:rsidRPr="0060721D">
        <w:t xml:space="preserve">De </w:t>
      </w:r>
      <w:r w:rsidRPr="0060721D">
        <w:rPr>
          <w:b/>
        </w:rPr>
        <w:t>urbanisatiegraad</w:t>
      </w:r>
      <w:r w:rsidRPr="0060721D">
        <w:t xml:space="preserve"> neemt enorm toe. Steeds meer mensen gaan in plaats van op het platteland in de stad wonen. De urbanisatiegraad is hoog door dat veel mensen op het platteland worden vervangen door apparaten. </w:t>
      </w:r>
      <w:r w:rsidRPr="0060721D">
        <w:rPr>
          <w:b/>
        </w:rPr>
        <w:t xml:space="preserve">Mechanisatie. </w:t>
      </w:r>
      <w:r w:rsidRPr="0060721D">
        <w:t xml:space="preserve">De steden trekken </w:t>
      </w:r>
      <w:r w:rsidRPr="0060721D">
        <w:rPr>
          <w:b/>
        </w:rPr>
        <w:t>migranten</w:t>
      </w:r>
      <w:r w:rsidRPr="0060721D">
        <w:t xml:space="preserve"> aan, vooral omdat je er meer kan verdienen, makkelijker werk vinden en er is een westerse levensstijl. Vroeger mochten mensen op het platteland niet eens verhuizen naar de stad (=</w:t>
      </w:r>
      <w:r w:rsidRPr="00BA6CB1">
        <w:rPr>
          <w:color w:val="4472C4" w:themeColor="accent1"/>
          <w14:textOutline w14:w="9525" w14:cap="rnd" w14:cmpd="sng" w14:algn="ctr">
            <w14:solidFill>
              <w14:schemeClr w14:val="accent1"/>
            </w14:solidFill>
            <w14:prstDash w14:val="solid"/>
            <w14:bevel/>
          </w14:textOutline>
        </w:rPr>
        <w:t>hukou</w:t>
      </w:r>
      <w:r w:rsidRPr="0060721D">
        <w:t xml:space="preserve">). Als je dan toch verhuisde had je geen recht op de basisbehoeften. Toch doen veel mensen dit, het is de </w:t>
      </w:r>
      <w:r w:rsidRPr="00BA6CB1">
        <w:rPr>
          <w:color w:val="4472C4" w:themeColor="accent1"/>
          <w14:textOutline w14:w="9525" w14:cap="rnd" w14:cmpd="sng" w14:algn="ctr">
            <w14:solidFill>
              <w14:schemeClr w14:val="accent1"/>
            </w14:solidFill>
            <w14:prstDash w14:val="solid"/>
            <w14:bevel/>
          </w14:textOutline>
        </w:rPr>
        <w:t xml:space="preserve">drijvende bevolking </w:t>
      </w:r>
      <w:r w:rsidRPr="0060721D">
        <w:t>van China.</w:t>
      </w:r>
      <w:r w:rsidR="0060721D" w:rsidRPr="0060721D">
        <w:t xml:space="preserve"> China probeert te voorkomen dat het binnenland helemaal leegloopt. Ze verbeteren de </w:t>
      </w:r>
      <w:r w:rsidR="0060721D" w:rsidRPr="0060721D">
        <w:rPr>
          <w:b/>
        </w:rPr>
        <w:t>infrastructuur</w:t>
      </w:r>
      <w:r w:rsidR="0060721D" w:rsidRPr="0060721D">
        <w:t xml:space="preserve">, minder belastingen, etc… </w:t>
      </w:r>
    </w:p>
    <w:p w:rsidR="0060721D" w:rsidRDefault="0060721D" w:rsidP="00403FC4"/>
    <w:p w:rsidR="0060721D" w:rsidRDefault="0060721D" w:rsidP="00403FC4">
      <w:pPr>
        <w:rPr>
          <w:b/>
          <w:sz w:val="24"/>
        </w:rPr>
      </w:pPr>
      <w:r>
        <w:rPr>
          <w:b/>
          <w:sz w:val="24"/>
        </w:rPr>
        <w:t>Stedelijke vernieuwing</w:t>
      </w:r>
    </w:p>
    <w:p w:rsidR="0060721D" w:rsidRPr="0000516D" w:rsidRDefault="0060721D" w:rsidP="00403FC4">
      <w:r w:rsidRPr="0000516D">
        <w:rPr>
          <w:b/>
        </w:rPr>
        <w:t xml:space="preserve">Urbanisatie </w:t>
      </w:r>
      <w:r w:rsidRPr="0000516D">
        <w:t xml:space="preserve">zorgt ervoor dat steden totaal veranderen. Oude, slecht onderhouden wijkjes en </w:t>
      </w:r>
      <w:r w:rsidRPr="00BA6CB1">
        <w:rPr>
          <w:color w:val="4472C4" w:themeColor="accent1"/>
          <w14:textOutline w14:w="9525" w14:cap="rnd" w14:cmpd="sng" w14:algn="ctr">
            <w14:solidFill>
              <w14:schemeClr w14:val="accent1"/>
            </w14:solidFill>
            <w14:prstDash w14:val="solid"/>
            <w14:bevel/>
          </w14:textOutline>
        </w:rPr>
        <w:t>stadsdorpen</w:t>
      </w:r>
      <w:r w:rsidRPr="00BA6CB1">
        <w:rPr>
          <w:color w:val="4472C4" w:themeColor="accent1"/>
        </w:rPr>
        <w:t xml:space="preserve"> </w:t>
      </w:r>
      <w:r w:rsidRPr="0000516D">
        <w:t xml:space="preserve">worden uit de weg geruimd door hoogbouw. De </w:t>
      </w:r>
      <w:r w:rsidRPr="0000516D">
        <w:rPr>
          <w:b/>
        </w:rPr>
        <w:t>woningdichtheid</w:t>
      </w:r>
      <w:r w:rsidRPr="0000516D">
        <w:t xml:space="preserve"> is hoog in deze stadsdorpen omdat de mensen die daar in wonen kamers verhuren aan migranten. Ze maken soms wel 10 verdiepingen boven op het oorspronkelijke huis! Bij de </w:t>
      </w:r>
      <w:r w:rsidRPr="0000516D">
        <w:rPr>
          <w:b/>
        </w:rPr>
        <w:t>stedelijke</w:t>
      </w:r>
      <w:r w:rsidR="000E69B9">
        <w:rPr>
          <w:b/>
        </w:rPr>
        <w:t xml:space="preserve"> </w:t>
      </w:r>
      <w:r w:rsidRPr="0000516D">
        <w:rPr>
          <w:b/>
        </w:rPr>
        <w:t>vernieuwing</w:t>
      </w:r>
      <w:r w:rsidRPr="0000516D">
        <w:t xml:space="preserve"> vinden mensen in de oude wijkjes het meestal niet erg om te verhuizen naar een flat, maar sommige hebben het het geld niet voor en willen dit dus helemaal niet.</w:t>
      </w:r>
    </w:p>
    <w:p w:rsidR="0000516D" w:rsidRDefault="0000516D" w:rsidP="00403FC4">
      <w:pPr>
        <w:rPr>
          <w:sz w:val="24"/>
        </w:rPr>
      </w:pPr>
    </w:p>
    <w:p w:rsidR="0000516D" w:rsidRDefault="0000516D" w:rsidP="00403FC4">
      <w:pPr>
        <w:rPr>
          <w:sz w:val="24"/>
        </w:rPr>
      </w:pPr>
    </w:p>
    <w:p w:rsidR="0000516D" w:rsidRDefault="0000516D" w:rsidP="00403FC4">
      <w:pPr>
        <w:rPr>
          <w:sz w:val="24"/>
        </w:rPr>
      </w:pPr>
    </w:p>
    <w:p w:rsidR="0000516D" w:rsidRDefault="0000516D" w:rsidP="00403FC4">
      <w:pPr>
        <w:rPr>
          <w:sz w:val="24"/>
        </w:rPr>
      </w:pPr>
    </w:p>
    <w:p w:rsidR="0000516D" w:rsidRDefault="0000516D" w:rsidP="00403FC4">
      <w:pPr>
        <w:rPr>
          <w:sz w:val="24"/>
        </w:rPr>
      </w:pPr>
    </w:p>
    <w:p w:rsidR="0000516D" w:rsidRDefault="0000516D" w:rsidP="0000516D">
      <w:pPr>
        <w:rPr>
          <w:b/>
          <w:sz w:val="32"/>
        </w:rPr>
      </w:pPr>
      <w:r w:rsidRPr="00FE2513">
        <w:rPr>
          <w:b/>
          <w:sz w:val="32"/>
        </w:rPr>
        <w:lastRenderedPageBreak/>
        <w:t>§</w:t>
      </w:r>
      <w:r>
        <w:rPr>
          <w:b/>
          <w:sz w:val="32"/>
        </w:rPr>
        <w:t>5.4</w:t>
      </w:r>
    </w:p>
    <w:p w:rsidR="0000516D" w:rsidRDefault="0000516D" w:rsidP="0000516D">
      <w:pPr>
        <w:rPr>
          <w:b/>
          <w:sz w:val="24"/>
        </w:rPr>
      </w:pPr>
      <w:r>
        <w:rPr>
          <w:b/>
          <w:sz w:val="24"/>
        </w:rPr>
        <w:t>Smog</w:t>
      </w:r>
    </w:p>
    <w:p w:rsidR="0000516D" w:rsidRDefault="0000516D" w:rsidP="0000516D">
      <w:r w:rsidRPr="0000516D">
        <w:t xml:space="preserve">Beijing (20 miljoen inwoners) heeft veel last van </w:t>
      </w:r>
      <w:r w:rsidRPr="00BA6CB1">
        <w:rPr>
          <w:color w:val="4472C4" w:themeColor="accent1"/>
          <w14:textOutline w14:w="9525" w14:cap="rnd" w14:cmpd="sng" w14:algn="ctr">
            <w14:solidFill>
              <w14:schemeClr w14:val="accent1"/>
            </w14:solidFill>
            <w14:prstDash w14:val="solid"/>
            <w14:bevel/>
          </w14:textOutline>
        </w:rPr>
        <w:t>smog</w:t>
      </w:r>
      <w:r w:rsidRPr="0000516D">
        <w:t>. Dit wordt veroorzaakt door giftige gassen van huishoudens, fabrieken en auto’s.  Veel Chinezen gebruiken nog kolen voor het branden van kachels en fornuizen, dit komt omdat de kolen goedkoop zijn en er zijn er genoeg van in China.</w:t>
      </w:r>
    </w:p>
    <w:p w:rsidR="0000516D" w:rsidRDefault="0000516D" w:rsidP="0000516D"/>
    <w:p w:rsidR="0000516D" w:rsidRPr="0000516D" w:rsidRDefault="0000516D" w:rsidP="0000516D">
      <w:pPr>
        <w:rPr>
          <w:b/>
        </w:rPr>
      </w:pPr>
      <w:r w:rsidRPr="00BA6CB1">
        <w:rPr>
          <w:b/>
          <w:sz w:val="24"/>
        </w:rPr>
        <w:t>Watertekorten</w:t>
      </w:r>
    </w:p>
    <w:p w:rsidR="0000516D" w:rsidRDefault="0000516D" w:rsidP="0000516D">
      <w:r>
        <w:t xml:space="preserve"> Beijing heeft niet alleen last van luchtvervuiling maar ook watertekort is een groot probleem. In het noorden ligt het stroomgebied van de Huang He. Het stroomt over het Lössplateau (akkerbouwgebied). Door het wegspoelen komen veel Lössdeeltjes in de rivier terecht. Het verdwijnen van de bovenste laag van de bodem heet </w:t>
      </w:r>
      <w:r w:rsidRPr="0000516D">
        <w:rPr>
          <w:b/>
        </w:rPr>
        <w:t>bodemerosie</w:t>
      </w:r>
      <w:r>
        <w:t xml:space="preserve">. De Huang He staat bijna elk jaar een keer droog met als gevolg grote watertekorten in de </w:t>
      </w:r>
      <w:r w:rsidRPr="0000516D">
        <w:rPr>
          <w:b/>
        </w:rPr>
        <w:t>delta</w:t>
      </w:r>
      <w:r>
        <w:t xml:space="preserve"> van een rivier. </w:t>
      </w:r>
      <w:r w:rsidR="00BA6CB1">
        <w:t xml:space="preserve">Het watervebruik groeit en groeit. Gelukkig zijn er </w:t>
      </w:r>
      <w:r w:rsidR="00BA6CB1" w:rsidRPr="00BA6CB1">
        <w:rPr>
          <w:b/>
        </w:rPr>
        <w:t>stuwdammen</w:t>
      </w:r>
      <w:r w:rsidR="00BA6CB1">
        <w:t xml:space="preserve">. Als er te veel water is, wordt het vastgehouden en als er te weinig water is, wordt er meer doorgelaten. Een nadeel is dat veel water verdamt waardoor ook veel </w:t>
      </w:r>
      <w:r w:rsidR="00BA6CB1" w:rsidRPr="00BA6CB1">
        <w:rPr>
          <w:b/>
        </w:rPr>
        <w:t>irrigratie</w:t>
      </w:r>
      <w:r w:rsidR="00BA6CB1">
        <w:t xml:space="preserve">water bij boeren verdampt. </w:t>
      </w:r>
    </w:p>
    <w:p w:rsidR="00BA6CB1" w:rsidRDefault="00BA6CB1" w:rsidP="0000516D"/>
    <w:p w:rsidR="00BA6CB1" w:rsidRDefault="00BA6CB1" w:rsidP="0000516D">
      <w:pPr>
        <w:rPr>
          <w:b/>
          <w:sz w:val="24"/>
        </w:rPr>
      </w:pPr>
      <w:r>
        <w:rPr>
          <w:b/>
          <w:sz w:val="24"/>
        </w:rPr>
        <w:t>Uitputting grondwater</w:t>
      </w:r>
    </w:p>
    <w:p w:rsidR="00BA6CB1" w:rsidRDefault="00BA6CB1" w:rsidP="0000516D">
      <w:r>
        <w:t xml:space="preserve">Het </w:t>
      </w:r>
      <w:r w:rsidRPr="00BA6CB1">
        <w:rPr>
          <w:color w:val="4472C4" w:themeColor="accent1"/>
          <w14:textOutline w14:w="9525" w14:cap="rnd" w14:cmpd="sng" w14:algn="ctr">
            <w14:solidFill>
              <w14:schemeClr w14:val="accent1"/>
            </w14:solidFill>
            <w14:prstDash w14:val="solid"/>
            <w14:bevel/>
          </w14:textOutline>
        </w:rPr>
        <w:t>oppervlaktewater</w:t>
      </w:r>
      <w:r>
        <w:t xml:space="preserve"> in het noorden raakt op, Chinezen gaan grondwater gebruiken. Er is een laag met veel grondwater: aquifer. Door het vele gebruik van dit grondwater zakt het </w:t>
      </w:r>
      <w:r w:rsidRPr="00BA6CB1">
        <w:rPr>
          <w:color w:val="4472C4" w:themeColor="accent1"/>
          <w14:textOutline w14:w="9525" w14:cap="rnd" w14:cmpd="sng" w14:algn="ctr">
            <w14:solidFill>
              <w14:schemeClr w14:val="accent1"/>
            </w14:solidFill>
            <w14:prstDash w14:val="solid"/>
            <w14:bevel/>
          </w14:textOutline>
        </w:rPr>
        <w:t>grondwaterpeil</w:t>
      </w:r>
      <w:r>
        <w:t xml:space="preserve">. Elk jaar zakt de bodem met minimaal één meter. Beijing is al 300 meter gezakt! </w:t>
      </w:r>
    </w:p>
    <w:p w:rsidR="00BA6CB1" w:rsidRDefault="00BA6CB1" w:rsidP="0000516D"/>
    <w:p w:rsidR="00BA6CB1" w:rsidRDefault="00BA6CB1" w:rsidP="0000516D">
      <w:pPr>
        <w:rPr>
          <w:b/>
          <w:color w:val="000000" w:themeColor="text1"/>
          <w:sz w:val="24"/>
        </w:rPr>
      </w:pPr>
      <w:r>
        <w:rPr>
          <w:b/>
          <w:color w:val="000000" w:themeColor="text1"/>
          <w:sz w:val="24"/>
        </w:rPr>
        <w:t>Nat zuiden, droog noorden</w:t>
      </w:r>
    </w:p>
    <w:p w:rsidR="00BA6CB1" w:rsidRDefault="00BA6CB1" w:rsidP="0000516D">
      <w:pPr>
        <w:rPr>
          <w:color w:val="000000" w:themeColor="text1"/>
        </w:rPr>
      </w:pPr>
      <w:r>
        <w:rPr>
          <w:color w:val="000000" w:themeColor="text1"/>
        </w:rPr>
        <w:t xml:space="preserve">De Chinese regering probeert veel water uit het zuiden naar het noorden te transporteren. </w:t>
      </w:r>
      <w:r w:rsidR="006C1365">
        <w:rPr>
          <w:color w:val="000000" w:themeColor="text1"/>
        </w:rPr>
        <w:t>Er komen drie verbindingspunten tussen het stroomgebied van de Chang Jiang en de noordelijk gelegen rivier. Het is een duur project.</w:t>
      </w:r>
    </w:p>
    <w:p w:rsidR="006C1365" w:rsidRDefault="006C1365" w:rsidP="0000516D">
      <w:pPr>
        <w:rPr>
          <w:color w:val="000000" w:themeColor="text1"/>
        </w:rPr>
      </w:pPr>
    </w:p>
    <w:p w:rsidR="006C1365" w:rsidRDefault="006C1365" w:rsidP="006C1365">
      <w:pPr>
        <w:rPr>
          <w:b/>
          <w:sz w:val="32"/>
        </w:rPr>
      </w:pPr>
      <w:r w:rsidRPr="00FE2513">
        <w:rPr>
          <w:b/>
          <w:sz w:val="32"/>
        </w:rPr>
        <w:t>§</w:t>
      </w:r>
      <w:r>
        <w:rPr>
          <w:b/>
          <w:sz w:val="32"/>
        </w:rPr>
        <w:t>5.5</w:t>
      </w:r>
    </w:p>
    <w:p w:rsidR="006C1365" w:rsidRDefault="006C1365" w:rsidP="0000516D">
      <w:pPr>
        <w:rPr>
          <w:color w:val="000000" w:themeColor="text1"/>
        </w:rPr>
      </w:pPr>
    </w:p>
    <w:p w:rsidR="006C1365" w:rsidRDefault="006C1365" w:rsidP="0000516D">
      <w:pPr>
        <w:rPr>
          <w:b/>
          <w:color w:val="000000" w:themeColor="text1"/>
          <w:sz w:val="24"/>
        </w:rPr>
      </w:pPr>
      <w:r w:rsidRPr="006C1365">
        <w:rPr>
          <w:b/>
          <w:color w:val="000000" w:themeColor="text1"/>
          <w:sz w:val="24"/>
        </w:rPr>
        <w:t>Etnische Minderheden</w:t>
      </w:r>
    </w:p>
    <w:p w:rsidR="006C1365" w:rsidRPr="006C1365" w:rsidRDefault="006C1365" w:rsidP="0000516D">
      <w:pPr>
        <w:rPr>
          <w:color w:val="000000" w:themeColor="text1"/>
        </w:rPr>
      </w:pPr>
      <w:r>
        <w:rPr>
          <w:color w:val="000000" w:themeColor="text1"/>
        </w:rPr>
        <w:t xml:space="preserve">Er zijn 55 etnische bevolkingsgroepen in China. De grootste etnische groep zijn de Han-Chinezen (90% van de bevolking) Ze spreken de taal en hebben de officiële leefgewoonten. Ook de 55 andere etnische bevolkingsgroepen hebben een eigen </w:t>
      </w:r>
      <w:r w:rsidRPr="006C1365">
        <w:rPr>
          <w:b/>
          <w:color w:val="000000" w:themeColor="text1"/>
        </w:rPr>
        <w:t>cultuur</w:t>
      </w:r>
      <w:r>
        <w:rPr>
          <w:color w:val="000000" w:themeColor="text1"/>
        </w:rPr>
        <w:t xml:space="preserve">. Ze vormen samen een </w:t>
      </w:r>
      <w:r w:rsidRPr="006C1365">
        <w:rPr>
          <w:color w:val="4472C4" w:themeColor="accent1"/>
          <w14:textOutline w14:w="9525" w14:cap="rnd" w14:cmpd="sng" w14:algn="ctr">
            <w14:solidFill>
              <w14:schemeClr w14:val="accent1"/>
            </w14:solidFill>
            <w14:prstDash w14:val="solid"/>
            <w14:bevel/>
          </w14:textOutline>
        </w:rPr>
        <w:t xml:space="preserve">etnische minderheid </w:t>
      </w:r>
      <w:r>
        <w:rPr>
          <w:color w:val="000000" w:themeColor="text1"/>
        </w:rPr>
        <w:t>ongeveer 100 miljoen mensen.</w:t>
      </w:r>
    </w:p>
    <w:p w:rsidR="0000516D" w:rsidRPr="0000516D" w:rsidRDefault="0000516D" w:rsidP="0000516D">
      <w:pPr>
        <w:rPr>
          <w:sz w:val="24"/>
        </w:rPr>
      </w:pPr>
    </w:p>
    <w:p w:rsidR="0000516D" w:rsidRPr="0060721D" w:rsidRDefault="0000516D" w:rsidP="00403FC4">
      <w:pPr>
        <w:rPr>
          <w:b/>
          <w:sz w:val="24"/>
        </w:rPr>
      </w:pPr>
    </w:p>
    <w:p w:rsidR="0060721D" w:rsidRDefault="0060721D" w:rsidP="00403FC4">
      <w:pPr>
        <w:rPr>
          <w:sz w:val="24"/>
        </w:rPr>
      </w:pPr>
    </w:p>
    <w:p w:rsidR="0060721D" w:rsidRDefault="006C1365" w:rsidP="00403FC4">
      <w:pPr>
        <w:rPr>
          <w:b/>
          <w:sz w:val="24"/>
        </w:rPr>
      </w:pPr>
      <w:r>
        <w:rPr>
          <w:b/>
          <w:sz w:val="24"/>
        </w:rPr>
        <w:lastRenderedPageBreak/>
        <w:t>Oeigoeren in Xinjiang</w:t>
      </w:r>
    </w:p>
    <w:p w:rsidR="006C1365" w:rsidRDefault="006C1365" w:rsidP="00403FC4">
      <w:r>
        <w:t xml:space="preserve">Xinjiang, een autonome provincie in het noorden. Het grootste deel heeft een woestijnklimaat. Alleen in </w:t>
      </w:r>
      <w:r w:rsidRPr="006C1365">
        <w:rPr>
          <w:b/>
        </w:rPr>
        <w:t>oases</w:t>
      </w:r>
      <w:r>
        <w:t xml:space="preserve"> is irrigratie mogelijk. De cultuur is totaal anders. Er leven Oeigoeren de taal is Oeigoers. Ze leefden van nomadische veeteelt.</w:t>
      </w:r>
    </w:p>
    <w:p w:rsidR="006C1365" w:rsidRDefault="006C1365" w:rsidP="00403FC4"/>
    <w:p w:rsidR="006C1365" w:rsidRDefault="006C1365" w:rsidP="00403FC4">
      <w:pPr>
        <w:rPr>
          <w:b/>
          <w:sz w:val="24"/>
        </w:rPr>
      </w:pPr>
      <w:r>
        <w:rPr>
          <w:b/>
          <w:sz w:val="24"/>
        </w:rPr>
        <w:t>Tibetanen in Xizang</w:t>
      </w:r>
    </w:p>
    <w:p w:rsidR="006C1365" w:rsidRDefault="00BE267B" w:rsidP="00403FC4">
      <w:r>
        <w:t xml:space="preserve">Vroeger was Xizang een onafhankelijk land. Net als de Oeigoeren zijn de Tibetanen nomaden ze trokken met hun vee naar de </w:t>
      </w:r>
      <w:r w:rsidRPr="000E69B9">
        <w:t>hoogvlakten</w:t>
      </w:r>
      <w:r>
        <w:t xml:space="preserve">, voor de rest lijkt te cultuur van de Tibetanen niet echt op die van de Oeigoeren. Tibet is een belangrijk gebied voor China, veel grote, Chinese rivieren ontspringen hier. In de stroomgebieden van deze rivieren wonen ongeveer twee miljard mensen. Dit geeft China veel macht in deze regio’s. Ze kunnen stuwdammen bouwen en afsluiten. </w:t>
      </w:r>
    </w:p>
    <w:p w:rsidR="00BE267B" w:rsidRDefault="00BE267B" w:rsidP="00403FC4"/>
    <w:p w:rsidR="00BE267B" w:rsidRDefault="00BE267B" w:rsidP="00403FC4">
      <w:r>
        <w:rPr>
          <w:b/>
          <w:sz w:val="24"/>
        </w:rPr>
        <w:t>Chinese kolonisatie</w:t>
      </w:r>
      <w:r>
        <w:rPr>
          <w:b/>
          <w:sz w:val="24"/>
        </w:rPr>
        <w:br/>
      </w:r>
      <w:r>
        <w:t>De regering doet er van alles aan om Tibet en Xinjiang bij China te houden. Ze werken aan de infrastructuur en treden fel op tegen kritiek op de bewoners. Ook probeert de regering deze gebieden te ‘verchinezen’ door massale migratie. Veel mensen vinden het niet fijn dat er Han-Chinzen in het land komen wonen, ze krijgen de beste baantjes en ze denken dat hun eigen cultuur verloren gaat.</w:t>
      </w:r>
    </w:p>
    <w:p w:rsidR="00BE267B" w:rsidRDefault="00BE267B" w:rsidP="00403FC4"/>
    <w:p w:rsidR="00BE267B" w:rsidRDefault="00BE267B" w:rsidP="00403FC4"/>
    <w:p w:rsidR="00BE267B" w:rsidRDefault="00BE267B" w:rsidP="00403FC4"/>
    <w:p w:rsidR="00BE267B" w:rsidRDefault="00BE267B" w:rsidP="00403FC4"/>
    <w:p w:rsidR="00BE267B" w:rsidRDefault="00BE267B" w:rsidP="00403FC4"/>
    <w:p w:rsidR="00BE267B" w:rsidRDefault="00BE267B" w:rsidP="00403FC4"/>
    <w:p w:rsidR="00BE267B" w:rsidRDefault="00BE267B" w:rsidP="00403FC4"/>
    <w:p w:rsidR="00BE267B" w:rsidRDefault="00BE267B" w:rsidP="00403FC4"/>
    <w:p w:rsidR="00BE267B" w:rsidRDefault="00BE267B" w:rsidP="00403FC4"/>
    <w:p w:rsidR="00BE267B" w:rsidRDefault="00BE267B" w:rsidP="00403FC4"/>
    <w:p w:rsidR="00BE267B" w:rsidRDefault="00BE267B" w:rsidP="00403FC4"/>
    <w:p w:rsidR="00BE267B" w:rsidRDefault="00BE267B" w:rsidP="00403FC4"/>
    <w:p w:rsidR="00BE267B" w:rsidRDefault="00BE267B" w:rsidP="00403FC4"/>
    <w:p w:rsidR="00BE267B" w:rsidRDefault="00BE267B" w:rsidP="00403FC4"/>
    <w:p w:rsidR="00BE267B" w:rsidRDefault="00BE267B" w:rsidP="00403FC4"/>
    <w:p w:rsidR="00BE267B" w:rsidRDefault="00BE267B" w:rsidP="00403FC4"/>
    <w:p w:rsidR="00BE267B" w:rsidRDefault="00BE267B" w:rsidP="00403FC4"/>
    <w:p w:rsidR="00BE267B" w:rsidRPr="00BE267B" w:rsidRDefault="00BE267B" w:rsidP="00BE267B">
      <w:pPr>
        <w:jc w:val="center"/>
        <w:rPr>
          <w:b/>
          <w:sz w:val="32"/>
          <w:szCs w:val="32"/>
        </w:rPr>
      </w:pPr>
      <w:r>
        <w:rPr>
          <w:b/>
          <w:sz w:val="32"/>
          <w:szCs w:val="32"/>
        </w:rPr>
        <w:lastRenderedPageBreak/>
        <w:t>Uitleg van zwarte dikgedrukte woorden</w:t>
      </w:r>
    </w:p>
    <w:p w:rsidR="00394AFD" w:rsidRPr="00394AFD" w:rsidRDefault="00394AFD" w:rsidP="00403FC4"/>
    <w:p w:rsidR="00394AFD" w:rsidRPr="000E69B9" w:rsidRDefault="000E69B9" w:rsidP="00403FC4">
      <w:pPr>
        <w:rPr>
          <w:sz w:val="28"/>
        </w:rPr>
      </w:pPr>
      <w:r>
        <w:rPr>
          <w:b/>
          <w:sz w:val="24"/>
        </w:rPr>
        <w:t xml:space="preserve">Bevolkingsspreiding - </w:t>
      </w:r>
      <w:r w:rsidRPr="00DB4ADC">
        <w:rPr>
          <w:rFonts w:ascii="Calibri" w:hAnsi="Calibri" w:cs="Calibri"/>
          <w:szCs w:val="20"/>
          <w:shd w:val="clear" w:color="auto" w:fill="FFFFFF"/>
        </w:rPr>
        <w:t>De spreiding van de bevolking over een bepaald gebied</w:t>
      </w:r>
    </w:p>
    <w:p w:rsidR="000E69B9" w:rsidRPr="000E69B9" w:rsidRDefault="000E69B9" w:rsidP="00403FC4">
      <w:pPr>
        <w:rPr>
          <w:sz w:val="24"/>
        </w:rPr>
      </w:pPr>
      <w:r>
        <w:rPr>
          <w:b/>
          <w:sz w:val="24"/>
        </w:rPr>
        <w:t xml:space="preserve">Reliëf – </w:t>
      </w:r>
      <w:r w:rsidRPr="000E69B9">
        <w:t>Hoogteverschillen in een landschap</w:t>
      </w:r>
    </w:p>
    <w:p w:rsidR="000E69B9" w:rsidRDefault="000E69B9" w:rsidP="00403FC4">
      <w:pPr>
        <w:rPr>
          <w:b/>
          <w:sz w:val="24"/>
        </w:rPr>
      </w:pPr>
      <w:r>
        <w:rPr>
          <w:b/>
          <w:sz w:val="24"/>
        </w:rPr>
        <w:t>Toendra -</w:t>
      </w:r>
      <w:r w:rsidR="00DB4ADC">
        <w:rPr>
          <w:b/>
          <w:sz w:val="24"/>
        </w:rPr>
        <w:t xml:space="preserve"> </w:t>
      </w:r>
      <w:r w:rsidR="00DB4ADC" w:rsidRPr="00DB4ADC">
        <w:rPr>
          <w:rFonts w:cstheme="minorHAnsi"/>
          <w:szCs w:val="20"/>
          <w:shd w:val="clear" w:color="auto" w:fill="FFFFFF"/>
        </w:rPr>
        <w:t>Gebied bij de poolstreken met permanent bevroren ondergrond (permafrost ) soms tot 500 meter diep. Op de bovengrond groeien geen bomen, maar mos en dwergstruiken</w:t>
      </w:r>
    </w:p>
    <w:p w:rsidR="000E69B9" w:rsidRPr="00DB4ADC" w:rsidRDefault="000E69B9" w:rsidP="00403FC4">
      <w:r>
        <w:rPr>
          <w:b/>
          <w:sz w:val="24"/>
        </w:rPr>
        <w:t xml:space="preserve">Permafrost </w:t>
      </w:r>
      <w:r w:rsidR="00DB4ADC">
        <w:rPr>
          <w:b/>
          <w:sz w:val="24"/>
        </w:rPr>
        <w:t xml:space="preserve">– </w:t>
      </w:r>
      <w:r w:rsidR="00DB4ADC">
        <w:t>Permanent bevroren ondergrond in zeer koude gebieden.</w:t>
      </w:r>
    </w:p>
    <w:p w:rsidR="000E69B9" w:rsidRPr="00DB4ADC" w:rsidRDefault="000E69B9" w:rsidP="00403FC4">
      <w:pPr>
        <w:rPr>
          <w:rFonts w:cstheme="minorHAnsi"/>
          <w:b/>
          <w:sz w:val="28"/>
        </w:rPr>
      </w:pPr>
      <w:r>
        <w:rPr>
          <w:b/>
          <w:sz w:val="24"/>
        </w:rPr>
        <w:t>Hoogvlakte</w:t>
      </w:r>
      <w:r w:rsidR="00DB4ADC">
        <w:rPr>
          <w:b/>
          <w:sz w:val="24"/>
        </w:rPr>
        <w:t xml:space="preserve"> </w:t>
      </w:r>
      <w:r w:rsidR="00DB4ADC" w:rsidRPr="00DB4ADC">
        <w:rPr>
          <w:b/>
          <w:sz w:val="24"/>
        </w:rPr>
        <w:t xml:space="preserve">- </w:t>
      </w:r>
      <w:r w:rsidR="00DB4ADC" w:rsidRPr="00DB4ADC">
        <w:rPr>
          <w:rFonts w:cstheme="minorHAnsi"/>
          <w:szCs w:val="20"/>
          <w:shd w:val="clear" w:color="auto" w:fill="FFFFFF"/>
        </w:rPr>
        <w:t>Een hoogvlakte is een gebied met weinig reliëf dat hoger ligt dan 500 meter boven NAP. Een plateau is een vorm van een hoogvlakte</w:t>
      </w:r>
    </w:p>
    <w:p w:rsidR="000E69B9" w:rsidRPr="00DB4ADC" w:rsidRDefault="000E69B9" w:rsidP="00403FC4">
      <w:pPr>
        <w:rPr>
          <w:sz w:val="24"/>
        </w:rPr>
      </w:pPr>
      <w:r>
        <w:rPr>
          <w:b/>
          <w:sz w:val="24"/>
        </w:rPr>
        <w:t>Laagvlakte</w:t>
      </w:r>
      <w:r w:rsidR="00DB4ADC">
        <w:rPr>
          <w:b/>
          <w:sz w:val="24"/>
        </w:rPr>
        <w:t xml:space="preserve"> – </w:t>
      </w:r>
      <w:r w:rsidR="00DB4ADC">
        <w:rPr>
          <w:sz w:val="24"/>
        </w:rPr>
        <w:t>Laag gelegen land met weinig hoogteverschil.</w:t>
      </w:r>
    </w:p>
    <w:p w:rsidR="000E69B9" w:rsidRPr="00DB4ADC" w:rsidRDefault="000E69B9" w:rsidP="00403FC4">
      <w:pPr>
        <w:rPr>
          <w:rFonts w:cstheme="minorHAnsi"/>
          <w:b/>
          <w:sz w:val="28"/>
        </w:rPr>
      </w:pPr>
      <w:r>
        <w:rPr>
          <w:b/>
          <w:sz w:val="24"/>
        </w:rPr>
        <w:t>Bevolkingsconcentratie</w:t>
      </w:r>
      <w:r w:rsidR="00DB4ADC">
        <w:rPr>
          <w:b/>
          <w:sz w:val="24"/>
        </w:rPr>
        <w:t xml:space="preserve"> - </w:t>
      </w:r>
      <w:r w:rsidR="00DB4ADC" w:rsidRPr="00DB4ADC">
        <w:rPr>
          <w:rFonts w:cstheme="minorHAnsi"/>
          <w:szCs w:val="20"/>
          <w:shd w:val="clear" w:color="auto" w:fill="FFFFFF"/>
        </w:rPr>
        <w:t>Het aantal inwoners in een bepaalde ruimte is niet gelijkmatig gespreid; er wonen dan ergens meer mensen dan elders</w:t>
      </w:r>
    </w:p>
    <w:p w:rsidR="000E69B9" w:rsidRDefault="000E69B9" w:rsidP="00403FC4">
      <w:pPr>
        <w:rPr>
          <w:b/>
          <w:sz w:val="24"/>
        </w:rPr>
      </w:pPr>
      <w:r>
        <w:rPr>
          <w:b/>
          <w:sz w:val="24"/>
        </w:rPr>
        <w:t xml:space="preserve">Vergrijzing </w:t>
      </w:r>
      <w:r w:rsidR="00DB4ADC">
        <w:rPr>
          <w:b/>
          <w:sz w:val="24"/>
        </w:rPr>
        <w:t xml:space="preserve">- </w:t>
      </w:r>
      <w:r w:rsidR="00DB4ADC" w:rsidRPr="00DB4ADC">
        <w:rPr>
          <w:rFonts w:cstheme="minorHAnsi"/>
          <w:szCs w:val="20"/>
          <w:shd w:val="clear" w:color="auto" w:fill="FFFFFF"/>
        </w:rPr>
        <w:t>Toename van het aantal ouderen in een bevolking ten opzichte van het aantal jongeren. Lage geboortecijfers en lage sterftecijfers in de westerse landen hebben tot gevolg dat er weinig jongeren bijkomen en de mensen die er al zijn gemiddeld steeds ouder worden.</w:t>
      </w:r>
    </w:p>
    <w:p w:rsidR="000E69B9" w:rsidRPr="00DB4ADC" w:rsidRDefault="000E69B9" w:rsidP="00403FC4">
      <w:pPr>
        <w:rPr>
          <w:rFonts w:cstheme="minorHAnsi"/>
          <w:b/>
          <w:sz w:val="28"/>
        </w:rPr>
      </w:pPr>
      <w:r>
        <w:rPr>
          <w:b/>
          <w:sz w:val="24"/>
        </w:rPr>
        <w:t>Levensverwachting</w:t>
      </w:r>
      <w:r w:rsidR="00DB4ADC">
        <w:rPr>
          <w:b/>
          <w:sz w:val="24"/>
        </w:rPr>
        <w:t xml:space="preserve"> </w:t>
      </w:r>
      <w:r w:rsidR="00DB4ADC" w:rsidRPr="00DB4ADC">
        <w:rPr>
          <w:rFonts w:cstheme="minorHAnsi"/>
          <w:b/>
          <w:sz w:val="28"/>
        </w:rPr>
        <w:t xml:space="preserve">- </w:t>
      </w:r>
      <w:r w:rsidR="00DB4ADC" w:rsidRPr="00DB4ADC">
        <w:rPr>
          <w:rFonts w:cstheme="minorHAnsi"/>
        </w:rPr>
        <w:t>h</w:t>
      </w:r>
      <w:r w:rsidR="00DB4ADC" w:rsidRPr="00DB4ADC">
        <w:rPr>
          <w:rFonts w:cstheme="minorHAnsi"/>
          <w:szCs w:val="20"/>
          <w:shd w:val="clear" w:color="auto" w:fill="FFFFFF"/>
        </w:rPr>
        <w:t>et gemiddelde, of wiskundige verwachting, van de resterende levensduur van een individu in de bepaalde groep aangeeft.</w:t>
      </w:r>
    </w:p>
    <w:p w:rsidR="000E69B9" w:rsidRDefault="000E69B9" w:rsidP="00403FC4">
      <w:pPr>
        <w:rPr>
          <w:b/>
          <w:sz w:val="24"/>
        </w:rPr>
      </w:pPr>
      <w:r>
        <w:rPr>
          <w:b/>
          <w:sz w:val="24"/>
        </w:rPr>
        <w:t>Emigreren</w:t>
      </w:r>
      <w:r w:rsidR="00DB4ADC">
        <w:rPr>
          <w:b/>
          <w:sz w:val="24"/>
        </w:rPr>
        <w:t xml:space="preserve"> - </w:t>
      </w:r>
      <w:r w:rsidR="00DB4ADC" w:rsidRPr="00DB4ADC">
        <w:rPr>
          <w:rFonts w:ascii="Calibri" w:hAnsi="Calibri" w:cs="Calibri"/>
          <w:szCs w:val="20"/>
          <w:shd w:val="clear" w:color="auto" w:fill="FFFFFF"/>
        </w:rPr>
        <w:t>personen- en familierecht: vertrekken uit het eigen woonland met de bedoeling zich permanent in het buitenland te vestigen</w:t>
      </w:r>
    </w:p>
    <w:p w:rsidR="000E69B9" w:rsidRPr="00DB4ADC" w:rsidRDefault="000E69B9" w:rsidP="00403FC4">
      <w:pPr>
        <w:rPr>
          <w:b/>
          <w:sz w:val="24"/>
        </w:rPr>
      </w:pPr>
      <w:r>
        <w:rPr>
          <w:b/>
          <w:sz w:val="24"/>
        </w:rPr>
        <w:t>Kolonie</w:t>
      </w:r>
      <w:r w:rsidR="00DB4ADC">
        <w:rPr>
          <w:b/>
          <w:sz w:val="24"/>
        </w:rPr>
        <w:t xml:space="preserve"> </w:t>
      </w:r>
      <w:r w:rsidR="00DB4ADC" w:rsidRPr="00DB4ADC">
        <w:rPr>
          <w:rFonts w:ascii="Calibri" w:hAnsi="Calibri" w:cs="Calibri"/>
          <w:b/>
          <w:sz w:val="28"/>
        </w:rPr>
        <w:t xml:space="preserve">- </w:t>
      </w:r>
      <w:r w:rsidR="00DB4ADC" w:rsidRPr="00DB4ADC">
        <w:rPr>
          <w:rFonts w:ascii="Calibri" w:hAnsi="Calibri" w:cs="Calibri"/>
          <w:szCs w:val="20"/>
          <w:shd w:val="clear" w:color="auto" w:fill="FFFFFF"/>
        </w:rPr>
        <w:t>Een overzees gebiedsdeel dat onder het bestuur van een ander land staat.</w:t>
      </w:r>
    </w:p>
    <w:p w:rsidR="000E69B9" w:rsidRPr="00DB4ADC" w:rsidRDefault="000E69B9" w:rsidP="00403FC4">
      <w:r>
        <w:rPr>
          <w:b/>
          <w:sz w:val="24"/>
        </w:rPr>
        <w:t>Arbeidsintensieve</w:t>
      </w:r>
      <w:r w:rsidR="00DB4ADC">
        <w:rPr>
          <w:b/>
          <w:sz w:val="24"/>
        </w:rPr>
        <w:t xml:space="preserve"> – </w:t>
      </w:r>
      <w:r w:rsidR="00DB4ADC">
        <w:t xml:space="preserve">Veel arbeid vereisende </w:t>
      </w:r>
    </w:p>
    <w:p w:rsidR="000E69B9" w:rsidRDefault="000E69B9" w:rsidP="00403FC4">
      <w:pPr>
        <w:rPr>
          <w:b/>
          <w:sz w:val="24"/>
        </w:rPr>
      </w:pPr>
      <w:r>
        <w:rPr>
          <w:b/>
          <w:sz w:val="24"/>
        </w:rPr>
        <w:t>Multinationals</w:t>
      </w:r>
      <w:r w:rsidR="00DB4ADC">
        <w:rPr>
          <w:b/>
          <w:sz w:val="24"/>
        </w:rPr>
        <w:t xml:space="preserve"> - </w:t>
      </w:r>
      <w:r w:rsidR="00DB4ADC" w:rsidRPr="004C7637">
        <w:rPr>
          <w:rFonts w:cstheme="minorHAnsi"/>
          <w:szCs w:val="20"/>
          <w:shd w:val="clear" w:color="auto" w:fill="FFFFFF"/>
        </w:rPr>
        <w:t>Grote ondernemingen die in meerdere landen vestigingen hebben</w:t>
      </w:r>
      <w:r w:rsidR="004C7637">
        <w:rPr>
          <w:rFonts w:cstheme="minorHAnsi"/>
          <w:szCs w:val="20"/>
          <w:shd w:val="clear" w:color="auto" w:fill="FFFFFF"/>
        </w:rPr>
        <w:t>.</w:t>
      </w:r>
    </w:p>
    <w:p w:rsidR="000E69B9" w:rsidRPr="004C7637" w:rsidRDefault="000E69B9" w:rsidP="00403FC4">
      <w:pPr>
        <w:rPr>
          <w:b/>
          <w:sz w:val="24"/>
        </w:rPr>
      </w:pPr>
      <w:r>
        <w:rPr>
          <w:b/>
          <w:sz w:val="24"/>
        </w:rPr>
        <w:t>Bodemerosie</w:t>
      </w:r>
      <w:r w:rsidR="00DB4ADC">
        <w:rPr>
          <w:b/>
          <w:sz w:val="24"/>
        </w:rPr>
        <w:t xml:space="preserve"> </w:t>
      </w:r>
      <w:r w:rsidR="00DB4ADC" w:rsidRPr="004C7637">
        <w:rPr>
          <w:b/>
          <w:sz w:val="24"/>
        </w:rPr>
        <w:t xml:space="preserve">- </w:t>
      </w:r>
      <w:r w:rsidR="00DB4ADC" w:rsidRPr="004C7637">
        <w:rPr>
          <w:rFonts w:cstheme="minorHAnsi"/>
          <w:szCs w:val="20"/>
          <w:shd w:val="clear" w:color="auto" w:fill="FFFFFF"/>
        </w:rPr>
        <w:t>Verdwijnen van de bovengrond door water of wind. Meestal heeft dit rampzalige gevolgen voor de landbouw.</w:t>
      </w:r>
    </w:p>
    <w:p w:rsidR="000E69B9" w:rsidRPr="004C7637" w:rsidRDefault="000E69B9" w:rsidP="00403FC4">
      <w:pPr>
        <w:rPr>
          <w:rFonts w:ascii="Calibri" w:hAnsi="Calibri" w:cs="Calibri"/>
          <w:b/>
          <w:sz w:val="28"/>
        </w:rPr>
      </w:pPr>
      <w:r>
        <w:rPr>
          <w:b/>
          <w:sz w:val="24"/>
        </w:rPr>
        <w:t>Delta</w:t>
      </w:r>
      <w:r w:rsidR="00DB4ADC">
        <w:rPr>
          <w:b/>
          <w:sz w:val="24"/>
        </w:rPr>
        <w:t xml:space="preserve"> -</w:t>
      </w:r>
      <w:r w:rsidR="004C7637">
        <w:rPr>
          <w:b/>
          <w:sz w:val="24"/>
        </w:rPr>
        <w:t xml:space="preserve"> </w:t>
      </w:r>
      <w:r w:rsidR="004C7637" w:rsidRPr="004C7637">
        <w:rPr>
          <w:rFonts w:ascii="Calibri" w:hAnsi="Calibri" w:cs="Calibri"/>
          <w:szCs w:val="20"/>
          <w:shd w:val="clear" w:color="auto" w:fill="FFFFFF"/>
        </w:rPr>
        <w:t>Een riviermonding waarbij door verstopping van de rivierloop de rivier telkens een nieuwe weg naar zee zoekt waardoor de benedenloop sterk vertakt is.</w:t>
      </w:r>
    </w:p>
    <w:p w:rsidR="000E69B9" w:rsidRDefault="000E69B9" w:rsidP="00403FC4">
      <w:pPr>
        <w:rPr>
          <w:b/>
          <w:sz w:val="24"/>
        </w:rPr>
      </w:pPr>
      <w:r>
        <w:rPr>
          <w:b/>
          <w:sz w:val="24"/>
        </w:rPr>
        <w:t>Stuwdammen</w:t>
      </w:r>
      <w:r w:rsidR="00DB4ADC">
        <w:rPr>
          <w:b/>
          <w:sz w:val="24"/>
        </w:rPr>
        <w:t xml:space="preserve"> -</w:t>
      </w:r>
      <w:r w:rsidR="004C7637">
        <w:rPr>
          <w:b/>
          <w:sz w:val="24"/>
        </w:rPr>
        <w:t xml:space="preserve"> </w:t>
      </w:r>
      <w:r w:rsidR="004C7637" w:rsidRPr="004C7637">
        <w:rPr>
          <w:rFonts w:ascii="Calibri" w:hAnsi="Calibri" w:cs="Calibri"/>
          <w:szCs w:val="20"/>
          <w:shd w:val="clear" w:color="auto" w:fill="FFFFFF"/>
        </w:rPr>
        <w:t>Dam die het water van een rivier</w:t>
      </w:r>
      <w:r w:rsidR="004C7637">
        <w:rPr>
          <w:rFonts w:ascii="Calibri" w:hAnsi="Calibri" w:cs="Calibri"/>
          <w:szCs w:val="20"/>
          <w:shd w:val="clear" w:color="auto" w:fill="FFFFFF"/>
        </w:rPr>
        <w:t xml:space="preserve"> kan</w:t>
      </w:r>
      <w:r w:rsidR="004C7637" w:rsidRPr="004C7637">
        <w:rPr>
          <w:rFonts w:ascii="Calibri" w:hAnsi="Calibri" w:cs="Calibri"/>
          <w:szCs w:val="20"/>
          <w:shd w:val="clear" w:color="auto" w:fill="FFFFFF"/>
        </w:rPr>
        <w:t xml:space="preserve"> tegenhoud</w:t>
      </w:r>
      <w:r w:rsidR="004C7637">
        <w:rPr>
          <w:rFonts w:ascii="Calibri" w:hAnsi="Calibri" w:cs="Calibri"/>
          <w:szCs w:val="20"/>
          <w:shd w:val="clear" w:color="auto" w:fill="FFFFFF"/>
        </w:rPr>
        <w:t>en en door kan laten stromen</w:t>
      </w:r>
      <w:r w:rsidR="004C7637" w:rsidRPr="004C7637">
        <w:rPr>
          <w:rFonts w:ascii="Calibri" w:hAnsi="Calibri" w:cs="Calibri"/>
          <w:szCs w:val="20"/>
          <w:shd w:val="clear" w:color="auto" w:fill="FFFFFF"/>
        </w:rPr>
        <w:t>. Achter de dam ontstaat een stuwmeer.</w:t>
      </w:r>
    </w:p>
    <w:p w:rsidR="000E69B9" w:rsidRPr="004C7637" w:rsidRDefault="000E69B9" w:rsidP="00403FC4">
      <w:pPr>
        <w:rPr>
          <w:rFonts w:cstheme="minorHAnsi"/>
          <w:b/>
          <w:sz w:val="28"/>
        </w:rPr>
      </w:pPr>
      <w:r>
        <w:rPr>
          <w:b/>
          <w:sz w:val="24"/>
        </w:rPr>
        <w:t>Irrigratie</w:t>
      </w:r>
      <w:r w:rsidR="00DB4ADC">
        <w:rPr>
          <w:b/>
          <w:sz w:val="24"/>
        </w:rPr>
        <w:t xml:space="preserve"> -</w:t>
      </w:r>
      <w:r w:rsidR="004C7637">
        <w:rPr>
          <w:b/>
          <w:sz w:val="24"/>
        </w:rPr>
        <w:t xml:space="preserve"> </w:t>
      </w:r>
      <w:r w:rsidR="004C7637" w:rsidRPr="004C7637">
        <w:rPr>
          <w:rFonts w:cstheme="minorHAnsi"/>
          <w:szCs w:val="20"/>
          <w:shd w:val="clear" w:color="auto" w:fill="FFFFFF"/>
        </w:rPr>
        <w:t>Kunstmatige bevloeiing met water in droge delen van de aarde . Dit kan met grondwater gebeuren, met oppervlakte water uit bijvoorbeeld een rivier of met ontzilt zeewater.</w:t>
      </w:r>
    </w:p>
    <w:p w:rsidR="000E69B9" w:rsidRPr="004C7637" w:rsidRDefault="000E69B9" w:rsidP="00403FC4">
      <w:pPr>
        <w:rPr>
          <w:rFonts w:cstheme="minorHAnsi"/>
          <w:b/>
          <w:sz w:val="28"/>
        </w:rPr>
      </w:pPr>
      <w:r>
        <w:rPr>
          <w:b/>
          <w:sz w:val="24"/>
        </w:rPr>
        <w:t>Cultuur</w:t>
      </w:r>
      <w:r w:rsidR="00DB4ADC">
        <w:rPr>
          <w:b/>
          <w:sz w:val="24"/>
        </w:rPr>
        <w:t xml:space="preserve"> -</w:t>
      </w:r>
      <w:r w:rsidR="004C7637">
        <w:rPr>
          <w:b/>
          <w:sz w:val="24"/>
        </w:rPr>
        <w:t xml:space="preserve"> </w:t>
      </w:r>
      <w:r w:rsidR="004C7637" w:rsidRPr="004C7637">
        <w:rPr>
          <w:rFonts w:cstheme="minorHAnsi"/>
          <w:szCs w:val="20"/>
          <w:shd w:val="clear" w:color="auto" w:fill="FFFFFF"/>
        </w:rPr>
        <w:t>Al die dingen die mensen denken, doen en hebben: gewoonten en gebruiken, godsdienst, normen en waarden, bestaanswijze, muziek en voorwerpen, eetgewoonten en wijze van kleden, bouwwerken.</w:t>
      </w:r>
    </w:p>
    <w:p w:rsidR="000E69B9" w:rsidRPr="004C7637" w:rsidRDefault="000E69B9" w:rsidP="00403FC4">
      <w:pPr>
        <w:rPr>
          <w:b/>
          <w:sz w:val="24"/>
        </w:rPr>
      </w:pPr>
      <w:r w:rsidRPr="004C7637">
        <w:rPr>
          <w:b/>
          <w:sz w:val="24"/>
        </w:rPr>
        <w:lastRenderedPageBreak/>
        <w:t>Achterland</w:t>
      </w:r>
      <w:r w:rsidR="00DB4ADC" w:rsidRPr="004C7637">
        <w:rPr>
          <w:b/>
          <w:sz w:val="24"/>
        </w:rPr>
        <w:t xml:space="preserve"> -</w:t>
      </w:r>
      <w:r w:rsidR="004C7637" w:rsidRPr="004C7637">
        <w:rPr>
          <w:b/>
          <w:sz w:val="24"/>
        </w:rPr>
        <w:t xml:space="preserve"> </w:t>
      </w:r>
      <w:r w:rsidR="004C7637" w:rsidRPr="004C7637">
        <w:rPr>
          <w:rFonts w:cstheme="minorHAnsi"/>
          <w:szCs w:val="20"/>
          <w:shd w:val="clear" w:color="auto" w:fill="FFFFFF"/>
        </w:rPr>
        <w:t>Gebieden waarmee een zeehaven goederenstromen uitwisselt via de fijnmazige vervoerssystemen van rail, weg, binnenvaart , kustvaart en pijpleiding</w:t>
      </w:r>
      <w:r w:rsidR="004C7637" w:rsidRPr="004C7637">
        <w:rPr>
          <w:rFonts w:ascii="Open Sans" w:hAnsi="Open Sans"/>
          <w:sz w:val="20"/>
          <w:szCs w:val="20"/>
          <w:shd w:val="clear" w:color="auto" w:fill="FFFFFF"/>
        </w:rPr>
        <w:t>.</w:t>
      </w:r>
    </w:p>
    <w:p w:rsidR="000E69B9" w:rsidRPr="004C7637" w:rsidRDefault="000E69B9" w:rsidP="00403FC4">
      <w:pPr>
        <w:rPr>
          <w:rFonts w:cstheme="minorHAnsi"/>
          <w:b/>
          <w:sz w:val="28"/>
        </w:rPr>
      </w:pPr>
      <w:r>
        <w:rPr>
          <w:b/>
          <w:sz w:val="24"/>
        </w:rPr>
        <w:t>Opkomendland</w:t>
      </w:r>
      <w:r w:rsidR="00DB4ADC">
        <w:rPr>
          <w:b/>
          <w:sz w:val="24"/>
        </w:rPr>
        <w:t xml:space="preserve"> -</w:t>
      </w:r>
      <w:r w:rsidR="004C7637" w:rsidRPr="004C7637">
        <w:rPr>
          <w:rFonts w:ascii="Open Sans" w:hAnsi="Open Sans"/>
          <w:color w:val="222233"/>
          <w:sz w:val="20"/>
          <w:szCs w:val="20"/>
          <w:shd w:val="clear" w:color="auto" w:fill="FFFFFF"/>
        </w:rPr>
        <w:t xml:space="preserve"> </w:t>
      </w:r>
      <w:r w:rsidR="004C7637" w:rsidRPr="004C7637">
        <w:rPr>
          <w:rFonts w:cstheme="minorHAnsi"/>
          <w:szCs w:val="20"/>
          <w:shd w:val="clear" w:color="auto" w:fill="FFFFFF"/>
        </w:rPr>
        <w:t>Land dat nog niet echt ontwikkeld is, maar dat wel een snelle economische groei doormaakt.</w:t>
      </w:r>
    </w:p>
    <w:p w:rsidR="000E69B9" w:rsidRDefault="000E69B9" w:rsidP="00403FC4">
      <w:pPr>
        <w:rPr>
          <w:b/>
          <w:sz w:val="24"/>
        </w:rPr>
      </w:pPr>
      <w:r>
        <w:rPr>
          <w:b/>
          <w:sz w:val="24"/>
        </w:rPr>
        <w:t>Lagelonenland</w:t>
      </w:r>
      <w:r w:rsidR="00DB4ADC">
        <w:rPr>
          <w:b/>
          <w:sz w:val="24"/>
        </w:rPr>
        <w:t xml:space="preserve"> -</w:t>
      </w:r>
      <w:r w:rsidR="004C7637">
        <w:rPr>
          <w:b/>
          <w:sz w:val="24"/>
        </w:rPr>
        <w:t xml:space="preserve"> </w:t>
      </w:r>
      <w:r w:rsidR="004C7637" w:rsidRPr="004C7637">
        <w:rPr>
          <w:rFonts w:ascii="Calibri" w:hAnsi="Calibri" w:cs="Calibri"/>
          <w:szCs w:val="20"/>
          <w:shd w:val="clear" w:color="auto" w:fill="FFFFFF"/>
        </w:rPr>
        <w:t>Dit is een land met relatief lage arbeidskosten waar ondernemingen in westerse landen arbeidsintensieve producten laten vervaardigen.</w:t>
      </w:r>
    </w:p>
    <w:p w:rsidR="000E69B9" w:rsidRDefault="000E69B9" w:rsidP="00403FC4">
      <w:pPr>
        <w:rPr>
          <w:b/>
          <w:sz w:val="24"/>
        </w:rPr>
      </w:pPr>
      <w:r>
        <w:rPr>
          <w:b/>
          <w:sz w:val="24"/>
        </w:rPr>
        <w:t>Export</w:t>
      </w:r>
      <w:r w:rsidR="004C7637">
        <w:rPr>
          <w:b/>
          <w:sz w:val="24"/>
        </w:rPr>
        <w:t xml:space="preserve"> - </w:t>
      </w:r>
      <w:r w:rsidR="004C7637" w:rsidRPr="004C7637">
        <w:rPr>
          <w:rFonts w:cstheme="minorHAnsi"/>
          <w:szCs w:val="20"/>
          <w:shd w:val="clear" w:color="auto" w:fill="FFFFFF"/>
        </w:rPr>
        <w:t>Het uitvoeren van goederen en diensten naar het buitenland</w:t>
      </w:r>
      <w:r w:rsidR="004C7637">
        <w:rPr>
          <w:rFonts w:cstheme="minorHAnsi"/>
          <w:szCs w:val="20"/>
          <w:shd w:val="clear" w:color="auto" w:fill="FFFFFF"/>
        </w:rPr>
        <w:t>.</w:t>
      </w:r>
    </w:p>
    <w:p w:rsidR="000E69B9" w:rsidRDefault="000E69B9" w:rsidP="00403FC4">
      <w:pPr>
        <w:rPr>
          <w:b/>
          <w:sz w:val="24"/>
        </w:rPr>
      </w:pPr>
      <w:r>
        <w:rPr>
          <w:b/>
          <w:sz w:val="24"/>
        </w:rPr>
        <w:t>Afzetmarkt</w:t>
      </w:r>
      <w:r w:rsidR="004C7637">
        <w:rPr>
          <w:b/>
          <w:sz w:val="24"/>
        </w:rPr>
        <w:t xml:space="preserve"> - </w:t>
      </w:r>
      <w:r w:rsidR="004C7637" w:rsidRPr="004C7637">
        <w:rPr>
          <w:rFonts w:cstheme="minorHAnsi"/>
          <w:szCs w:val="20"/>
          <w:shd w:val="clear" w:color="auto" w:fill="FFFFFF"/>
        </w:rPr>
        <w:t>De afzetmarkt is de markt waarop goederen of diensten van een bedrijf worden verkocht. Dit kan zowel in het thuisland van een bedrijf zijn.</w:t>
      </w:r>
    </w:p>
    <w:p w:rsidR="000E69B9" w:rsidRDefault="000E69B9" w:rsidP="00403FC4">
      <w:pPr>
        <w:rPr>
          <w:b/>
          <w:sz w:val="24"/>
        </w:rPr>
      </w:pPr>
      <w:r>
        <w:rPr>
          <w:b/>
          <w:sz w:val="24"/>
        </w:rPr>
        <w:t>Urbanisatiegraad</w:t>
      </w:r>
      <w:r w:rsidR="00DB4ADC">
        <w:rPr>
          <w:b/>
          <w:sz w:val="24"/>
        </w:rPr>
        <w:t xml:space="preserve"> -</w:t>
      </w:r>
      <w:r w:rsidR="004C7637">
        <w:rPr>
          <w:b/>
          <w:sz w:val="24"/>
        </w:rPr>
        <w:t xml:space="preserve"> </w:t>
      </w:r>
      <w:r w:rsidR="004C7637" w:rsidRPr="004C7637">
        <w:rPr>
          <w:rFonts w:cstheme="minorHAnsi"/>
          <w:szCs w:val="20"/>
          <w:shd w:val="clear" w:color="auto" w:fill="FFFFFF"/>
        </w:rPr>
        <w:t>Het percentage van de totale bevolking van een land dat in de steden woont</w:t>
      </w:r>
    </w:p>
    <w:p w:rsidR="000E69B9" w:rsidRPr="004C7637" w:rsidRDefault="000E69B9" w:rsidP="00403FC4">
      <w:pPr>
        <w:rPr>
          <w:rFonts w:cstheme="minorHAnsi"/>
          <w:b/>
          <w:sz w:val="28"/>
        </w:rPr>
      </w:pPr>
      <w:r>
        <w:rPr>
          <w:b/>
          <w:sz w:val="24"/>
        </w:rPr>
        <w:t>Mechanisatie</w:t>
      </w:r>
      <w:r w:rsidR="00DB4ADC">
        <w:rPr>
          <w:b/>
          <w:sz w:val="24"/>
        </w:rPr>
        <w:t xml:space="preserve"> -</w:t>
      </w:r>
      <w:r w:rsidR="004C7637">
        <w:rPr>
          <w:b/>
          <w:sz w:val="24"/>
        </w:rPr>
        <w:t xml:space="preserve"> </w:t>
      </w:r>
      <w:r w:rsidR="004C7637" w:rsidRPr="004C7637">
        <w:rPr>
          <w:rFonts w:cstheme="minorHAnsi"/>
          <w:szCs w:val="20"/>
          <w:shd w:val="clear" w:color="auto" w:fill="FFFFFF"/>
        </w:rPr>
        <w:t>Het vervangen van menselijke arbeid door machines. Het leidt tot werkloosheid onder veelal ongeschoolde arbeidskrachten.</w:t>
      </w:r>
    </w:p>
    <w:p w:rsidR="000E69B9" w:rsidRPr="004C7637" w:rsidRDefault="000E69B9" w:rsidP="00403FC4">
      <w:pPr>
        <w:rPr>
          <w:rFonts w:cstheme="minorHAnsi"/>
          <w:b/>
          <w:sz w:val="28"/>
        </w:rPr>
      </w:pPr>
      <w:r>
        <w:rPr>
          <w:b/>
          <w:sz w:val="24"/>
        </w:rPr>
        <w:t>Migranten</w:t>
      </w:r>
      <w:r w:rsidR="00DB4ADC">
        <w:rPr>
          <w:b/>
          <w:sz w:val="24"/>
        </w:rPr>
        <w:t xml:space="preserve"> -</w:t>
      </w:r>
      <w:r w:rsidR="004C7637">
        <w:rPr>
          <w:b/>
          <w:sz w:val="24"/>
        </w:rPr>
        <w:t xml:space="preserve"> </w:t>
      </w:r>
      <w:r w:rsidR="004C7637">
        <w:rPr>
          <w:rFonts w:cstheme="minorHAnsi"/>
          <w:szCs w:val="20"/>
          <w:shd w:val="clear" w:color="auto" w:fill="FFFFFF"/>
        </w:rPr>
        <w:t>M</w:t>
      </w:r>
      <w:r w:rsidR="004C7637" w:rsidRPr="004C7637">
        <w:rPr>
          <w:rFonts w:cstheme="minorHAnsi"/>
          <w:szCs w:val="20"/>
          <w:shd w:val="clear" w:color="auto" w:fill="FFFFFF"/>
        </w:rPr>
        <w:t>ensen die ergens anders gaan wonen </w:t>
      </w:r>
    </w:p>
    <w:p w:rsidR="000E69B9" w:rsidRPr="004C7637" w:rsidRDefault="000E69B9" w:rsidP="00403FC4">
      <w:pPr>
        <w:rPr>
          <w:rFonts w:cstheme="minorHAnsi"/>
          <w:b/>
          <w:sz w:val="28"/>
        </w:rPr>
      </w:pPr>
      <w:r>
        <w:rPr>
          <w:b/>
          <w:sz w:val="24"/>
        </w:rPr>
        <w:t>Infrastructuur</w:t>
      </w:r>
      <w:r w:rsidR="00DB4ADC">
        <w:rPr>
          <w:b/>
          <w:sz w:val="24"/>
        </w:rPr>
        <w:t xml:space="preserve"> -</w:t>
      </w:r>
      <w:r w:rsidR="004C7637">
        <w:rPr>
          <w:b/>
          <w:sz w:val="24"/>
        </w:rPr>
        <w:t xml:space="preserve"> </w:t>
      </w:r>
      <w:r w:rsidR="004C7637" w:rsidRPr="004C7637">
        <w:rPr>
          <w:rFonts w:cstheme="minorHAnsi"/>
          <w:szCs w:val="20"/>
          <w:shd w:val="clear" w:color="auto" w:fill="FFFFFF"/>
        </w:rPr>
        <w:t>Het geheel van verbindingen in een land die communicatie mogelijk maakt. Je moet hierbij niet alleen denken aan wegen, spoorlijnen en vliegvelden, maar ook aan telefoon, pijpleidingen, electriciteitsdraden, computers, enz .</w:t>
      </w:r>
    </w:p>
    <w:p w:rsidR="000E69B9" w:rsidRPr="00AC0737" w:rsidRDefault="000E69B9" w:rsidP="00403FC4">
      <w:pPr>
        <w:rPr>
          <w:rFonts w:cstheme="minorHAnsi"/>
          <w:b/>
          <w:sz w:val="28"/>
        </w:rPr>
      </w:pPr>
      <w:r>
        <w:rPr>
          <w:b/>
          <w:sz w:val="24"/>
        </w:rPr>
        <w:t xml:space="preserve">Urbanisatie </w:t>
      </w:r>
      <w:r w:rsidR="00DB4ADC">
        <w:rPr>
          <w:b/>
          <w:sz w:val="24"/>
        </w:rPr>
        <w:t xml:space="preserve"> -</w:t>
      </w:r>
      <w:r w:rsidR="00AC0737">
        <w:rPr>
          <w:b/>
          <w:sz w:val="24"/>
        </w:rPr>
        <w:t xml:space="preserve"> </w:t>
      </w:r>
      <w:r w:rsidR="00AC0737" w:rsidRPr="00AC0737">
        <w:rPr>
          <w:rFonts w:cstheme="minorHAnsi"/>
          <w:szCs w:val="20"/>
          <w:shd w:val="clear" w:color="auto" w:fill="FFFFFF"/>
        </w:rPr>
        <w:t>Urbanisatie is de ontwikkeling dat steeds meer mensen zich in of rondom een stad (suburbs) gaan vestigen. Ook wel verstedelijking genoemd.</w:t>
      </w:r>
    </w:p>
    <w:p w:rsidR="000E69B9" w:rsidRDefault="000E69B9" w:rsidP="00403FC4">
      <w:pPr>
        <w:rPr>
          <w:b/>
          <w:sz w:val="24"/>
        </w:rPr>
      </w:pPr>
      <w:r>
        <w:rPr>
          <w:b/>
          <w:sz w:val="24"/>
        </w:rPr>
        <w:t>Woningdichtheid</w:t>
      </w:r>
      <w:r w:rsidR="00DB4ADC">
        <w:rPr>
          <w:b/>
          <w:sz w:val="24"/>
        </w:rPr>
        <w:t xml:space="preserve"> -</w:t>
      </w:r>
      <w:r w:rsidR="00AC0737">
        <w:rPr>
          <w:b/>
          <w:sz w:val="24"/>
        </w:rPr>
        <w:t xml:space="preserve"> </w:t>
      </w:r>
      <w:r w:rsidR="00AC0737">
        <w:rPr>
          <w:rFonts w:cstheme="minorHAnsi"/>
          <w:szCs w:val="20"/>
          <w:shd w:val="clear" w:color="auto" w:fill="FFFFFF"/>
        </w:rPr>
        <w:t>H</w:t>
      </w:r>
      <w:r w:rsidR="00AC0737" w:rsidRPr="00AC0737">
        <w:rPr>
          <w:rFonts w:cstheme="minorHAnsi"/>
          <w:szCs w:val="20"/>
          <w:shd w:val="clear" w:color="auto" w:fill="FFFFFF"/>
        </w:rPr>
        <w:t>et aantal woningen per oppervlakte-eenheid, uitgedrukt per hectare.</w:t>
      </w:r>
    </w:p>
    <w:p w:rsidR="000E69B9" w:rsidRPr="00AC0737" w:rsidRDefault="000E69B9" w:rsidP="00403FC4">
      <w:pPr>
        <w:rPr>
          <w:rFonts w:cstheme="minorHAnsi"/>
          <w:b/>
          <w:sz w:val="28"/>
        </w:rPr>
      </w:pPr>
      <w:r>
        <w:rPr>
          <w:b/>
          <w:sz w:val="24"/>
        </w:rPr>
        <w:t>Stedelijke Vernieuwing</w:t>
      </w:r>
      <w:r w:rsidR="00DB4ADC">
        <w:rPr>
          <w:b/>
          <w:sz w:val="24"/>
        </w:rPr>
        <w:t xml:space="preserve"> </w:t>
      </w:r>
      <w:r w:rsidR="00DB4ADC" w:rsidRPr="00AC0737">
        <w:rPr>
          <w:rFonts w:cstheme="minorHAnsi"/>
          <w:b/>
          <w:sz w:val="28"/>
        </w:rPr>
        <w:t>-</w:t>
      </w:r>
      <w:r w:rsidR="00AC0737" w:rsidRPr="00AC0737">
        <w:rPr>
          <w:rFonts w:cstheme="minorHAnsi"/>
          <w:b/>
          <w:sz w:val="28"/>
        </w:rPr>
        <w:t xml:space="preserve"> </w:t>
      </w:r>
      <w:r w:rsidR="00AC0737" w:rsidRPr="00AC0737">
        <w:rPr>
          <w:rFonts w:cstheme="minorHAnsi"/>
          <w:shd w:val="clear" w:color="auto" w:fill="FFFFFF"/>
        </w:rPr>
        <w:t>het proces van renovatie en/of sloop-/nieuwbouw in stedelijke achterstandsgebieden</w:t>
      </w:r>
      <w:r w:rsidR="00AC0737">
        <w:rPr>
          <w:rFonts w:cstheme="minorHAnsi"/>
          <w:shd w:val="clear" w:color="auto" w:fill="FFFFFF"/>
        </w:rPr>
        <w:t>.</w:t>
      </w:r>
    </w:p>
    <w:p w:rsidR="000E69B9" w:rsidRPr="00BE267B" w:rsidRDefault="000E69B9" w:rsidP="00403FC4">
      <w:pPr>
        <w:rPr>
          <w:b/>
          <w:sz w:val="24"/>
        </w:rPr>
      </w:pPr>
      <w:r>
        <w:rPr>
          <w:b/>
          <w:sz w:val="24"/>
        </w:rPr>
        <w:t>Oases</w:t>
      </w:r>
      <w:r w:rsidR="00DB4ADC">
        <w:rPr>
          <w:b/>
          <w:sz w:val="24"/>
        </w:rPr>
        <w:t xml:space="preserve"> -</w:t>
      </w:r>
      <w:r w:rsidR="00AC0737">
        <w:rPr>
          <w:b/>
          <w:sz w:val="24"/>
        </w:rPr>
        <w:t xml:space="preserve"> </w:t>
      </w:r>
      <w:r w:rsidR="00AC0737" w:rsidRPr="00AC0737">
        <w:rPr>
          <w:rFonts w:cstheme="minorHAnsi"/>
          <w:szCs w:val="20"/>
          <w:shd w:val="clear" w:color="auto" w:fill="FFFFFF"/>
        </w:rPr>
        <w:t>Een plaats in een woestijngebied waar een bron aanwezig is. Een oase is door de aanwezigheid van water bewoonbaar voor de mens.</w:t>
      </w:r>
    </w:p>
    <w:p w:rsidR="00394AFD" w:rsidRDefault="00394AFD" w:rsidP="00403FC4">
      <w:pPr>
        <w:rPr>
          <w:b/>
          <w:sz w:val="32"/>
        </w:rPr>
      </w:pPr>
    </w:p>
    <w:p w:rsidR="00403FC4" w:rsidRDefault="00403FC4" w:rsidP="00FE2513">
      <w:pPr>
        <w:rPr>
          <w:sz w:val="24"/>
        </w:rPr>
      </w:pPr>
    </w:p>
    <w:p w:rsidR="00AC0737" w:rsidRDefault="00AC0737" w:rsidP="00FE2513">
      <w:pPr>
        <w:rPr>
          <w:sz w:val="24"/>
        </w:rPr>
      </w:pPr>
    </w:p>
    <w:p w:rsidR="00AC0737" w:rsidRDefault="00AC0737" w:rsidP="00FE2513">
      <w:pPr>
        <w:rPr>
          <w:sz w:val="24"/>
        </w:rPr>
      </w:pPr>
    </w:p>
    <w:p w:rsidR="00AC0737" w:rsidRDefault="00AC0737" w:rsidP="00FE2513">
      <w:pPr>
        <w:rPr>
          <w:sz w:val="24"/>
        </w:rPr>
      </w:pPr>
    </w:p>
    <w:p w:rsidR="00AC0737" w:rsidRDefault="00AC0737" w:rsidP="00FE2513">
      <w:pPr>
        <w:rPr>
          <w:sz w:val="24"/>
        </w:rPr>
      </w:pPr>
    </w:p>
    <w:p w:rsidR="00AC0737" w:rsidRDefault="00AC0737" w:rsidP="00FE2513">
      <w:pPr>
        <w:rPr>
          <w:sz w:val="24"/>
        </w:rPr>
      </w:pPr>
    </w:p>
    <w:p w:rsidR="00AC0737" w:rsidRDefault="00AC0737" w:rsidP="00FE2513">
      <w:pPr>
        <w:rPr>
          <w:sz w:val="24"/>
        </w:rPr>
      </w:pPr>
    </w:p>
    <w:p w:rsidR="00AC0737" w:rsidRDefault="00AC0737" w:rsidP="00FE2513">
      <w:pPr>
        <w:rPr>
          <w:sz w:val="24"/>
        </w:rPr>
      </w:pPr>
    </w:p>
    <w:p w:rsidR="00AC0737" w:rsidRDefault="00AC0737" w:rsidP="00FE2513">
      <w:pPr>
        <w:rPr>
          <w:sz w:val="24"/>
        </w:rPr>
      </w:pPr>
    </w:p>
    <w:p w:rsidR="00AC0737" w:rsidRDefault="00AC0737" w:rsidP="00AC0737">
      <w:pPr>
        <w:jc w:val="center"/>
        <w:rPr>
          <w:b/>
          <w:sz w:val="32"/>
        </w:rPr>
      </w:pPr>
      <w:r>
        <w:rPr>
          <w:b/>
          <w:sz w:val="32"/>
        </w:rPr>
        <w:lastRenderedPageBreak/>
        <w:t>Uitleg blauwe dikgedrukte woorden</w:t>
      </w:r>
    </w:p>
    <w:p w:rsidR="00AC0737" w:rsidRDefault="00AC0737" w:rsidP="00AC0737">
      <w:pPr>
        <w:rPr>
          <w:b/>
          <w:sz w:val="32"/>
        </w:rPr>
      </w:pPr>
    </w:p>
    <w:p w:rsidR="00AC0737" w:rsidRPr="00AC0737" w:rsidRDefault="00AC0737" w:rsidP="00AC0737">
      <w:pPr>
        <w:rPr>
          <w:sz w:val="24"/>
          <w14:textOutline w14:w="9525" w14:cap="rnd" w14:cmpd="sng" w14:algn="ctr">
            <w14:solidFill>
              <w14:srgbClr w14:val="000000"/>
            </w14:solidFill>
            <w14:prstDash w14:val="solid"/>
            <w14:bevel/>
          </w14:textOutline>
        </w:rPr>
      </w:pPr>
      <w:r w:rsidRPr="00AC0737">
        <w:rPr>
          <w:color w:val="4472C4" w:themeColor="accent1"/>
          <w:sz w:val="24"/>
          <w14:textOutline w14:w="9525" w14:cap="rnd" w14:cmpd="sng" w14:algn="ctr">
            <w14:solidFill>
              <w14:schemeClr w14:val="accent1"/>
            </w14:solidFill>
            <w14:prstDash w14:val="solid"/>
            <w14:bevel/>
          </w14:textOutline>
        </w:rPr>
        <w:t>Bevolkingspolitiek</w:t>
      </w:r>
      <w:r>
        <w:rPr>
          <w:color w:val="4472C4" w:themeColor="accent1"/>
          <w:sz w:val="24"/>
          <w14:textOutline w14:w="9525" w14:cap="rnd" w14:cmpd="sng" w14:algn="ctr">
            <w14:solidFill>
              <w14:schemeClr w14:val="accent1"/>
            </w14:solidFill>
            <w14:prstDash w14:val="solid"/>
            <w14:bevel/>
          </w14:textOutline>
        </w:rPr>
        <w:t xml:space="preserve"> </w:t>
      </w:r>
      <w:r w:rsidR="00B746DC">
        <w:rPr>
          <w:color w:val="4472C4" w:themeColor="accent1"/>
          <w:sz w:val="24"/>
          <w14:textOutline w14:w="9525" w14:cap="rnd" w14:cmpd="sng" w14:algn="ctr">
            <w14:solidFill>
              <w14:schemeClr w14:val="accent1"/>
            </w14:solidFill>
            <w14:prstDash w14:val="solid"/>
            <w14:bevel/>
          </w14:textOutline>
        </w:rPr>
        <w:t xml:space="preserve">- </w:t>
      </w:r>
      <w:r w:rsidR="00B746DC" w:rsidRPr="00B746DC">
        <w:rPr>
          <w:rFonts w:cstheme="minorHAnsi"/>
          <w:szCs w:val="20"/>
          <w:shd w:val="clear" w:color="auto" w:fill="FFFFFF"/>
        </w:rPr>
        <w:t>Door de overheid ingestelde maatregelen die direct of indirect gericht zijn op beinvloeding van de bevolkingsomvang, -groei, -samenstelling of -spreiding.</w:t>
      </w:r>
    </w:p>
    <w:p w:rsidR="00AC0737" w:rsidRPr="00B746DC" w:rsidRDefault="00AC0737" w:rsidP="00AC0737">
      <w:pPr>
        <w:rPr>
          <w:rFonts w:cstheme="minorHAnsi"/>
          <w:sz w:val="28"/>
          <w14:textOutline w14:w="9525" w14:cap="rnd" w14:cmpd="sng" w14:algn="ctr">
            <w14:solidFill>
              <w14:schemeClr w14:val="accent1"/>
            </w14:solidFill>
            <w14:prstDash w14:val="solid"/>
            <w14:bevel/>
          </w14:textOutline>
        </w:rPr>
      </w:pPr>
      <w:r w:rsidRPr="00AC0737">
        <w:rPr>
          <w:color w:val="4472C4" w:themeColor="accent1"/>
          <w:sz w:val="24"/>
          <w14:textOutline w14:w="9525" w14:cap="rnd" w14:cmpd="sng" w14:algn="ctr">
            <w14:solidFill>
              <w14:schemeClr w14:val="accent1"/>
            </w14:solidFill>
            <w14:prstDash w14:val="solid"/>
            <w14:bevel/>
          </w14:textOutline>
        </w:rPr>
        <w:t>Eenkindpolitiek</w:t>
      </w:r>
      <w:r>
        <w:rPr>
          <w:color w:val="4472C4" w:themeColor="accent1"/>
          <w:sz w:val="24"/>
          <w14:textOutline w14:w="9525" w14:cap="rnd" w14:cmpd="sng" w14:algn="ctr">
            <w14:solidFill>
              <w14:schemeClr w14:val="accent1"/>
            </w14:solidFill>
            <w14:prstDash w14:val="solid"/>
            <w14:bevel/>
          </w14:textOutline>
        </w:rPr>
        <w:t xml:space="preserve"> -</w:t>
      </w:r>
      <w:r w:rsidR="00B746DC">
        <w:rPr>
          <w:color w:val="4472C4" w:themeColor="accent1"/>
          <w:sz w:val="24"/>
          <w14:textOutline w14:w="9525" w14:cap="rnd" w14:cmpd="sng" w14:algn="ctr">
            <w14:solidFill>
              <w14:schemeClr w14:val="accent1"/>
            </w14:solidFill>
            <w14:prstDash w14:val="solid"/>
            <w14:bevel/>
          </w14:textOutline>
        </w:rPr>
        <w:t xml:space="preserve"> </w:t>
      </w:r>
      <w:r w:rsidR="00B746DC" w:rsidRPr="00B746DC">
        <w:rPr>
          <w:rFonts w:cstheme="minorHAnsi"/>
          <w:szCs w:val="20"/>
          <w:shd w:val="clear" w:color="auto" w:fill="FFFFFF"/>
        </w:rPr>
        <w:t>De eenkindpolitiek is een in de Volksrepubliek China geldend beleid, ingevoerd in 1979, wat inhoud dat ieder koppel slechts één kind mag krijgen; het krijgen van een tweede kind is strafbaar. Doel van dit beleid is het bevolkingsaantal te laten dalen.</w:t>
      </w:r>
    </w:p>
    <w:p w:rsidR="00AC0737" w:rsidRPr="00AC0737" w:rsidRDefault="00AC0737" w:rsidP="00AC0737">
      <w:pPr>
        <w:rPr>
          <w:color w:val="4472C4" w:themeColor="accent1"/>
          <w:sz w:val="24"/>
          <w14:textOutline w14:w="9525" w14:cap="rnd" w14:cmpd="sng" w14:algn="ctr">
            <w14:solidFill>
              <w14:schemeClr w14:val="accent1"/>
            </w14:solidFill>
            <w14:prstDash w14:val="solid"/>
            <w14:bevel/>
          </w14:textOutline>
        </w:rPr>
      </w:pPr>
      <w:r w:rsidRPr="00AC0737">
        <w:rPr>
          <w:color w:val="4472C4" w:themeColor="accent1"/>
          <w:sz w:val="24"/>
          <w14:textOutline w14:w="9525" w14:cap="rnd" w14:cmpd="sng" w14:algn="ctr">
            <w14:solidFill>
              <w14:schemeClr w14:val="accent1"/>
            </w14:solidFill>
            <w14:prstDash w14:val="solid"/>
            <w14:bevel/>
          </w14:textOutline>
        </w:rPr>
        <w:t>Wereldsteden</w:t>
      </w:r>
      <w:r>
        <w:rPr>
          <w:color w:val="4472C4" w:themeColor="accent1"/>
          <w:sz w:val="24"/>
          <w14:textOutline w14:w="9525" w14:cap="rnd" w14:cmpd="sng" w14:algn="ctr">
            <w14:solidFill>
              <w14:schemeClr w14:val="accent1"/>
            </w14:solidFill>
            <w14:prstDash w14:val="solid"/>
            <w14:bevel/>
          </w14:textOutline>
        </w:rPr>
        <w:t xml:space="preserve"> </w:t>
      </w:r>
      <w:r w:rsidR="00B746DC">
        <w:rPr>
          <w:color w:val="4472C4" w:themeColor="accent1"/>
          <w:sz w:val="24"/>
          <w14:textOutline w14:w="9525" w14:cap="rnd" w14:cmpd="sng" w14:algn="ctr">
            <w14:solidFill>
              <w14:schemeClr w14:val="accent1"/>
            </w14:solidFill>
            <w14:prstDash w14:val="solid"/>
            <w14:bevel/>
          </w14:textOutline>
        </w:rPr>
        <w:t xml:space="preserve">– </w:t>
      </w:r>
      <w:r w:rsidR="00B746DC" w:rsidRPr="00DF1C6E">
        <w:rPr>
          <w:rFonts w:cstheme="minorHAnsi"/>
          <w:shd w:val="clear" w:color="auto" w:fill="FFFFFF"/>
        </w:rPr>
        <w:t>Steden die invloed hebben op de economie, politiek en allerlei andere dingen van de wereld.</w:t>
      </w:r>
    </w:p>
    <w:p w:rsidR="00AC0737" w:rsidRPr="00DF1C6E" w:rsidRDefault="00AC0737" w:rsidP="00AC0737">
      <w:pPr>
        <w:rPr>
          <w:sz w:val="24"/>
          <w14:textOutline w14:w="9525" w14:cap="rnd" w14:cmpd="sng" w14:algn="ctr">
            <w14:solidFill>
              <w14:schemeClr w14:val="accent1"/>
            </w14:solidFill>
            <w14:prstDash w14:val="solid"/>
            <w14:bevel/>
          </w14:textOutline>
        </w:rPr>
      </w:pPr>
      <w:r w:rsidRPr="00AC0737">
        <w:rPr>
          <w:color w:val="4472C4" w:themeColor="accent1"/>
          <w:sz w:val="24"/>
          <w14:textOutline w14:w="9525" w14:cap="rnd" w14:cmpd="sng" w14:algn="ctr">
            <w14:solidFill>
              <w14:schemeClr w14:val="accent1"/>
            </w14:solidFill>
            <w14:prstDash w14:val="solid"/>
            <w14:bevel/>
          </w14:textOutline>
        </w:rPr>
        <w:t>Global Cities</w:t>
      </w:r>
      <w:r>
        <w:rPr>
          <w:color w:val="4472C4" w:themeColor="accent1"/>
          <w:sz w:val="24"/>
          <w14:textOutline w14:w="9525" w14:cap="rnd" w14:cmpd="sng" w14:algn="ctr">
            <w14:solidFill>
              <w14:schemeClr w14:val="accent1"/>
            </w14:solidFill>
            <w14:prstDash w14:val="solid"/>
            <w14:bevel/>
          </w14:textOutline>
        </w:rPr>
        <w:t xml:space="preserve"> </w:t>
      </w:r>
      <w:r w:rsidR="00845493">
        <w:rPr>
          <w:color w:val="4472C4" w:themeColor="accent1"/>
          <w:sz w:val="24"/>
          <w14:textOutline w14:w="9525" w14:cap="rnd" w14:cmpd="sng" w14:algn="ctr">
            <w14:solidFill>
              <w14:schemeClr w14:val="accent1"/>
            </w14:solidFill>
            <w14:prstDash w14:val="solid"/>
            <w14:bevel/>
          </w14:textOutline>
        </w:rPr>
        <w:t>–</w:t>
      </w:r>
      <w:r w:rsidR="00B746DC">
        <w:rPr>
          <w:color w:val="4472C4" w:themeColor="accent1"/>
          <w:sz w:val="24"/>
          <w14:textOutline w14:w="9525" w14:cap="rnd" w14:cmpd="sng" w14:algn="ctr">
            <w14:solidFill>
              <w14:schemeClr w14:val="accent1"/>
            </w14:solidFill>
            <w14:prstDash w14:val="solid"/>
            <w14:bevel/>
          </w14:textOutline>
        </w:rPr>
        <w:t xml:space="preserve"> </w:t>
      </w:r>
      <w:r w:rsidR="00845493">
        <w:rPr>
          <w:color w:val="4472C4" w:themeColor="accent1"/>
          <w:sz w:val="24"/>
          <w14:textOutline w14:w="9525" w14:cap="rnd" w14:cmpd="sng" w14:algn="ctr">
            <w14:solidFill>
              <w14:schemeClr w14:val="accent1"/>
            </w14:solidFill>
            <w14:prstDash w14:val="solid"/>
            <w14:bevel/>
          </w14:textOutline>
        </w:rPr>
        <w:t xml:space="preserve"> </w:t>
      </w:r>
      <w:r w:rsidR="00845493" w:rsidRPr="00DF1C6E">
        <w:rPr>
          <w:rFonts w:cstheme="minorHAnsi"/>
          <w:bCs/>
          <w:shd w:val="clear" w:color="auto" w:fill="FFFFFF"/>
        </w:rPr>
        <w:t>Zi</w:t>
      </w:r>
      <w:r w:rsidR="00845493" w:rsidRPr="00DF1C6E">
        <w:rPr>
          <w:rFonts w:cstheme="minorHAnsi"/>
          <w:bCs/>
          <w:shd w:val="clear" w:color="auto" w:fill="FFFFFF"/>
        </w:rPr>
        <w:t>e</w:t>
      </w:r>
      <w:r w:rsidR="00845493" w:rsidRPr="00DF1C6E">
        <w:rPr>
          <w:rFonts w:cstheme="minorHAnsi"/>
          <w:b/>
          <w:bCs/>
          <w:shd w:val="clear" w:color="auto" w:fill="FFFFFF"/>
        </w:rPr>
        <w:t xml:space="preserve"> </w:t>
      </w:r>
      <w:r w:rsidR="00845493" w:rsidRPr="00DF1C6E">
        <w:rPr>
          <w:rFonts w:cstheme="minorHAnsi"/>
          <w:bCs/>
          <w:shd w:val="clear" w:color="auto" w:fill="FFFFFF"/>
        </w:rPr>
        <w:t>wereldsteden</w:t>
      </w:r>
      <w:r w:rsidR="00DF1C6E">
        <w:rPr>
          <w:rFonts w:cstheme="minorHAnsi"/>
          <w:bCs/>
          <w:shd w:val="clear" w:color="auto" w:fill="FFFFFF"/>
        </w:rPr>
        <w:t>.</w:t>
      </w:r>
    </w:p>
    <w:p w:rsidR="00AC0737" w:rsidRDefault="00AC0737" w:rsidP="00AC0737">
      <w:pPr>
        <w:rPr>
          <w:rFonts w:cstheme="minorHAnsi"/>
          <w:szCs w:val="20"/>
          <w:shd w:val="clear" w:color="auto" w:fill="FFFFFF"/>
        </w:rPr>
      </w:pPr>
      <w:r w:rsidRPr="00AC0737">
        <w:rPr>
          <w:color w:val="4472C4" w:themeColor="accent1"/>
          <w:sz w:val="24"/>
          <w14:textOutline w14:w="9525" w14:cap="rnd" w14:cmpd="sng" w14:algn="ctr">
            <w14:solidFill>
              <w14:schemeClr w14:val="accent1"/>
            </w14:solidFill>
            <w14:prstDash w14:val="solid"/>
            <w14:bevel/>
          </w14:textOutline>
        </w:rPr>
        <w:t>Megastad</w:t>
      </w:r>
      <w:r>
        <w:rPr>
          <w:color w:val="4472C4" w:themeColor="accent1"/>
          <w:sz w:val="24"/>
          <w14:textOutline w14:w="9525" w14:cap="rnd" w14:cmpd="sng" w14:algn="ctr">
            <w14:solidFill>
              <w14:schemeClr w14:val="accent1"/>
            </w14:solidFill>
            <w14:prstDash w14:val="solid"/>
            <w14:bevel/>
          </w14:textOutline>
        </w:rPr>
        <w:t xml:space="preserve"> -</w:t>
      </w:r>
      <w:r w:rsidR="00845493">
        <w:rPr>
          <w:color w:val="4472C4" w:themeColor="accent1"/>
          <w:sz w:val="24"/>
          <w14:textOutline w14:w="9525" w14:cap="rnd" w14:cmpd="sng" w14:algn="ctr">
            <w14:solidFill>
              <w14:schemeClr w14:val="accent1"/>
            </w14:solidFill>
            <w14:prstDash w14:val="solid"/>
            <w14:bevel/>
          </w14:textOutline>
        </w:rPr>
        <w:t xml:space="preserve"> </w:t>
      </w:r>
      <w:r w:rsidR="00845493">
        <w:rPr>
          <w:rFonts w:ascii="Open Sans" w:hAnsi="Open Sans"/>
          <w:color w:val="222233"/>
          <w:sz w:val="20"/>
          <w:szCs w:val="20"/>
          <w:shd w:val="clear" w:color="auto" w:fill="FFFFFF"/>
        </w:rPr>
        <w:t> </w:t>
      </w:r>
      <w:r w:rsidR="00845493" w:rsidRPr="00DF1C6E">
        <w:rPr>
          <w:rFonts w:cstheme="minorHAnsi"/>
          <w:szCs w:val="20"/>
          <w:shd w:val="clear" w:color="auto" w:fill="FFFFFF"/>
        </w:rPr>
        <w:t>E</w:t>
      </w:r>
      <w:r w:rsidR="00845493" w:rsidRPr="00DF1C6E">
        <w:rPr>
          <w:rFonts w:cstheme="minorHAnsi"/>
          <w:szCs w:val="20"/>
          <w:shd w:val="clear" w:color="auto" w:fill="FFFFFF"/>
        </w:rPr>
        <w:t>en stad met meer dan 10 miljoen inwoners</w:t>
      </w:r>
      <w:r w:rsidR="00845493" w:rsidRPr="00DF1C6E">
        <w:rPr>
          <w:rFonts w:cstheme="minorHAnsi"/>
          <w:szCs w:val="20"/>
          <w:shd w:val="clear" w:color="auto" w:fill="FFFFFF"/>
        </w:rPr>
        <w:t>.</w:t>
      </w:r>
    </w:p>
    <w:p w:rsidR="00F85133" w:rsidRPr="00AC0737" w:rsidRDefault="00F85133" w:rsidP="00AC0737">
      <w:pPr>
        <w:rPr>
          <w:color w:val="4472C4" w:themeColor="accent1"/>
          <w:sz w:val="24"/>
          <w14:textOutline w14:w="9525" w14:cap="rnd" w14:cmpd="sng" w14:algn="ctr">
            <w14:solidFill>
              <w14:schemeClr w14:val="accent1"/>
            </w14:solidFill>
            <w14:prstDash w14:val="solid"/>
            <w14:bevel/>
          </w14:textOutline>
        </w:rPr>
      </w:pPr>
      <w:r>
        <w:rPr>
          <w:color w:val="4472C4" w:themeColor="accent1"/>
          <w:sz w:val="24"/>
          <w14:textOutline w14:w="9525" w14:cap="rnd" w14:cmpd="sng" w14:algn="ctr">
            <w14:solidFill>
              <w14:schemeClr w14:val="accent1"/>
            </w14:solidFill>
            <w14:prstDash w14:val="solid"/>
            <w14:bevel/>
          </w14:textOutline>
        </w:rPr>
        <w:t xml:space="preserve">Tijgerland – </w:t>
      </w:r>
      <w:r w:rsidRPr="00DF1C6E">
        <w:rPr>
          <w:rFonts w:cstheme="minorHAnsi"/>
          <w:szCs w:val="20"/>
          <w:shd w:val="clear" w:color="auto" w:fill="FFFFFF"/>
        </w:rPr>
        <w:t>E</w:t>
      </w:r>
      <w:r>
        <w:rPr>
          <w:rFonts w:cstheme="minorHAnsi"/>
          <w:szCs w:val="20"/>
          <w:shd w:val="clear" w:color="auto" w:fill="FFFFFF"/>
        </w:rPr>
        <w:t>en land dat hoort bij de Newly Industrializing Countries in Azië, deze landen maakten producten speciaal voor de export naar de westerse landen.</w:t>
      </w:r>
    </w:p>
    <w:p w:rsidR="00AC0737" w:rsidRPr="00AC0737" w:rsidRDefault="00AC0737" w:rsidP="00AC0737">
      <w:pPr>
        <w:rPr>
          <w:color w:val="4472C4" w:themeColor="accent1"/>
          <w:sz w:val="24"/>
          <w14:textOutline w14:w="9525" w14:cap="rnd" w14:cmpd="sng" w14:algn="ctr">
            <w14:solidFill>
              <w14:schemeClr w14:val="accent1"/>
            </w14:solidFill>
            <w14:prstDash w14:val="solid"/>
            <w14:bevel/>
          </w14:textOutline>
        </w:rPr>
      </w:pPr>
      <w:r w:rsidRPr="00AC0737">
        <w:rPr>
          <w:color w:val="4472C4" w:themeColor="accent1"/>
          <w:sz w:val="24"/>
          <w14:textOutline w14:w="9525" w14:cap="rnd" w14:cmpd="sng" w14:algn="ctr">
            <w14:solidFill>
              <w14:schemeClr w14:val="accent1"/>
            </w14:solidFill>
            <w14:prstDash w14:val="solid"/>
            <w14:bevel/>
          </w14:textOutline>
        </w:rPr>
        <w:t>Speciale Economische Zone</w:t>
      </w:r>
      <w:r>
        <w:rPr>
          <w:color w:val="4472C4" w:themeColor="accent1"/>
          <w:sz w:val="24"/>
          <w14:textOutline w14:w="9525" w14:cap="rnd" w14:cmpd="sng" w14:algn="ctr">
            <w14:solidFill>
              <w14:schemeClr w14:val="accent1"/>
            </w14:solidFill>
            <w14:prstDash w14:val="solid"/>
            <w14:bevel/>
          </w14:textOutline>
        </w:rPr>
        <w:t xml:space="preserve"> -</w:t>
      </w:r>
      <w:r w:rsidR="00845493">
        <w:rPr>
          <w:color w:val="4472C4" w:themeColor="accent1"/>
          <w:sz w:val="24"/>
          <w14:textOutline w14:w="9525" w14:cap="rnd" w14:cmpd="sng" w14:algn="ctr">
            <w14:solidFill>
              <w14:schemeClr w14:val="accent1"/>
            </w14:solidFill>
            <w14:prstDash w14:val="solid"/>
            <w14:bevel/>
          </w14:textOutline>
        </w:rPr>
        <w:t xml:space="preserve"> </w:t>
      </w:r>
      <w:r w:rsidR="00845493" w:rsidRPr="00DF1C6E">
        <w:rPr>
          <w:rFonts w:cstheme="minorHAnsi"/>
          <w:szCs w:val="20"/>
          <w:shd w:val="clear" w:color="auto" w:fill="FFFFFF"/>
        </w:rPr>
        <w:t>Gebied in een land waar, in vergelijking met de rest van het land, voor bedrijven soepele wetten gelden of waar zij minder belasting hoeven te betalen.</w:t>
      </w:r>
    </w:p>
    <w:p w:rsidR="00AC0737" w:rsidRPr="00AC0737" w:rsidRDefault="00AC0737" w:rsidP="00AC0737">
      <w:pPr>
        <w:rPr>
          <w:color w:val="4472C4" w:themeColor="accent1"/>
          <w:sz w:val="24"/>
          <w14:textOutline w14:w="9525" w14:cap="rnd" w14:cmpd="sng" w14:algn="ctr">
            <w14:solidFill>
              <w14:schemeClr w14:val="accent1"/>
            </w14:solidFill>
            <w14:prstDash w14:val="solid"/>
            <w14:bevel/>
          </w14:textOutline>
        </w:rPr>
      </w:pPr>
      <w:r w:rsidRPr="00AC0737">
        <w:rPr>
          <w:color w:val="4472C4" w:themeColor="accent1"/>
          <w:sz w:val="24"/>
          <w14:textOutline w14:w="9525" w14:cap="rnd" w14:cmpd="sng" w14:algn="ctr">
            <w14:solidFill>
              <w14:schemeClr w14:val="accent1"/>
            </w14:solidFill>
            <w14:prstDash w14:val="solid"/>
            <w14:bevel/>
          </w14:textOutline>
        </w:rPr>
        <w:t>Sez</w:t>
      </w:r>
      <w:r>
        <w:rPr>
          <w:color w:val="4472C4" w:themeColor="accent1"/>
          <w:sz w:val="24"/>
          <w14:textOutline w14:w="9525" w14:cap="rnd" w14:cmpd="sng" w14:algn="ctr">
            <w14:solidFill>
              <w14:schemeClr w14:val="accent1"/>
            </w14:solidFill>
            <w14:prstDash w14:val="solid"/>
            <w14:bevel/>
          </w14:textOutline>
        </w:rPr>
        <w:t xml:space="preserve"> </w:t>
      </w:r>
      <w:r w:rsidR="00845493">
        <w:rPr>
          <w:color w:val="4472C4" w:themeColor="accent1"/>
          <w:sz w:val="24"/>
          <w14:textOutline w14:w="9525" w14:cap="rnd" w14:cmpd="sng" w14:algn="ctr">
            <w14:solidFill>
              <w14:schemeClr w14:val="accent1"/>
            </w14:solidFill>
            <w14:prstDash w14:val="solid"/>
            <w14:bevel/>
          </w14:textOutline>
        </w:rPr>
        <w:t>–</w:t>
      </w:r>
      <w:r w:rsidR="00845493">
        <w:rPr>
          <w:rFonts w:ascii="Arial" w:hAnsi="Arial" w:cs="Arial"/>
          <w:b/>
          <w:bCs/>
          <w:color w:val="222222"/>
          <w:shd w:val="clear" w:color="auto" w:fill="FFFFFF"/>
        </w:rPr>
        <w:t xml:space="preserve">  </w:t>
      </w:r>
      <w:r w:rsidR="00845493" w:rsidRPr="00845493">
        <w:rPr>
          <w:rFonts w:cstheme="minorHAnsi"/>
          <w:bCs/>
          <w:shd w:val="clear" w:color="auto" w:fill="FFFFFF"/>
        </w:rPr>
        <w:t>Zie Speciale Economische  Zone</w:t>
      </w:r>
      <w:r w:rsidR="00DF1C6E">
        <w:rPr>
          <w:rFonts w:cstheme="minorHAnsi"/>
          <w:bCs/>
          <w:shd w:val="clear" w:color="auto" w:fill="FFFFFF"/>
        </w:rPr>
        <w:t>.</w:t>
      </w:r>
    </w:p>
    <w:p w:rsidR="00AC0737" w:rsidRPr="00845493" w:rsidRDefault="00AC0737" w:rsidP="00AC0737">
      <w:pPr>
        <w:rPr>
          <w:rFonts w:ascii="Calibri" w:hAnsi="Calibri" w:cs="Calibri"/>
          <w:sz w:val="28"/>
          <w14:textOutline w14:w="9525" w14:cap="rnd" w14:cmpd="sng" w14:algn="ctr">
            <w14:solidFill>
              <w14:schemeClr w14:val="accent1"/>
            </w14:solidFill>
            <w14:prstDash w14:val="solid"/>
            <w14:bevel/>
          </w14:textOutline>
        </w:rPr>
      </w:pPr>
      <w:r w:rsidRPr="00AC0737">
        <w:rPr>
          <w:color w:val="4472C4" w:themeColor="accent1"/>
          <w:sz w:val="24"/>
          <w14:textOutline w14:w="9525" w14:cap="rnd" w14:cmpd="sng" w14:algn="ctr">
            <w14:solidFill>
              <w14:schemeClr w14:val="accent1"/>
            </w14:solidFill>
            <w14:prstDash w14:val="solid"/>
            <w14:bevel/>
          </w14:textOutline>
        </w:rPr>
        <w:t>Smog</w:t>
      </w:r>
      <w:r>
        <w:rPr>
          <w:color w:val="4472C4" w:themeColor="accent1"/>
          <w:sz w:val="24"/>
          <w14:textOutline w14:w="9525" w14:cap="rnd" w14:cmpd="sng" w14:algn="ctr">
            <w14:solidFill>
              <w14:schemeClr w14:val="accent1"/>
            </w14:solidFill>
            <w14:prstDash w14:val="solid"/>
            <w14:bevel/>
          </w14:textOutline>
        </w:rPr>
        <w:t xml:space="preserve"> -</w:t>
      </w:r>
      <w:r w:rsidR="00845493">
        <w:rPr>
          <w:color w:val="4472C4" w:themeColor="accent1"/>
          <w:sz w:val="24"/>
          <w14:textOutline w14:w="9525" w14:cap="rnd" w14:cmpd="sng" w14:algn="ctr">
            <w14:solidFill>
              <w14:schemeClr w14:val="accent1"/>
            </w14:solidFill>
            <w14:prstDash w14:val="solid"/>
            <w14:bevel/>
          </w14:textOutline>
        </w:rPr>
        <w:t xml:space="preserve"> </w:t>
      </w:r>
      <w:r w:rsidR="00845493" w:rsidRPr="00845493">
        <w:rPr>
          <w:rFonts w:ascii="Calibri" w:hAnsi="Calibri" w:cs="Calibri"/>
          <w:szCs w:val="20"/>
          <w:shd w:val="clear" w:color="auto" w:fill="FFFFFF"/>
        </w:rPr>
        <w:t>Vervuilde lucht: een mengsel van rook en mist</w:t>
      </w:r>
      <w:r w:rsidR="00DF1C6E">
        <w:rPr>
          <w:rFonts w:ascii="Calibri" w:hAnsi="Calibri" w:cs="Calibri"/>
          <w:szCs w:val="20"/>
          <w:shd w:val="clear" w:color="auto" w:fill="FFFFFF"/>
        </w:rPr>
        <w:t>.</w:t>
      </w:r>
      <w:r w:rsidR="00845493" w:rsidRPr="00845493">
        <w:rPr>
          <w:rFonts w:ascii="Calibri" w:hAnsi="Calibri" w:cs="Calibri"/>
          <w:szCs w:val="20"/>
        </w:rPr>
        <w:br/>
      </w:r>
      <w:r w:rsidRPr="00AC0737">
        <w:rPr>
          <w:color w:val="4472C4" w:themeColor="accent1"/>
          <w:sz w:val="24"/>
          <w14:textOutline w14:w="9525" w14:cap="rnd" w14:cmpd="sng" w14:algn="ctr">
            <w14:solidFill>
              <w14:schemeClr w14:val="accent1"/>
            </w14:solidFill>
            <w14:prstDash w14:val="solid"/>
            <w14:bevel/>
          </w14:textOutline>
        </w:rPr>
        <w:t>Oppervlaktewater</w:t>
      </w:r>
      <w:r>
        <w:rPr>
          <w:color w:val="4472C4" w:themeColor="accent1"/>
          <w:sz w:val="24"/>
          <w14:textOutline w14:w="9525" w14:cap="rnd" w14:cmpd="sng" w14:algn="ctr">
            <w14:solidFill>
              <w14:schemeClr w14:val="accent1"/>
            </w14:solidFill>
            <w14:prstDash w14:val="solid"/>
            <w14:bevel/>
          </w14:textOutline>
        </w:rPr>
        <w:t xml:space="preserve"> -</w:t>
      </w:r>
      <w:r w:rsidR="00845493">
        <w:rPr>
          <w:color w:val="4472C4" w:themeColor="accent1"/>
          <w:sz w:val="24"/>
          <w14:textOutline w14:w="9525" w14:cap="rnd" w14:cmpd="sng" w14:algn="ctr">
            <w14:solidFill>
              <w14:schemeClr w14:val="accent1"/>
            </w14:solidFill>
            <w14:prstDash w14:val="solid"/>
            <w14:bevel/>
          </w14:textOutline>
        </w:rPr>
        <w:t xml:space="preserve"> </w:t>
      </w:r>
      <w:r w:rsidR="00845493" w:rsidRPr="00845493">
        <w:rPr>
          <w:rFonts w:ascii="Calibri" w:hAnsi="Calibri" w:cs="Calibri"/>
          <w:szCs w:val="20"/>
          <w:shd w:val="clear" w:color="auto" w:fill="FFFFFF"/>
        </w:rPr>
        <w:t>Water waarvan de waterspiegel te zien is.</w:t>
      </w:r>
    </w:p>
    <w:p w:rsidR="00AC0737" w:rsidRPr="00845493" w:rsidRDefault="00AC0737" w:rsidP="00AC0737">
      <w:pPr>
        <w:rPr>
          <w:rFonts w:cstheme="minorHAnsi"/>
          <w:sz w:val="28"/>
          <w14:textOutline w14:w="9525" w14:cap="rnd" w14:cmpd="sng" w14:algn="ctr">
            <w14:solidFill>
              <w14:schemeClr w14:val="accent1"/>
            </w14:solidFill>
            <w14:prstDash w14:val="solid"/>
            <w14:bevel/>
          </w14:textOutline>
        </w:rPr>
      </w:pPr>
      <w:r w:rsidRPr="00AC0737">
        <w:rPr>
          <w:color w:val="4472C4" w:themeColor="accent1"/>
          <w:sz w:val="24"/>
          <w14:textOutline w14:w="9525" w14:cap="rnd" w14:cmpd="sng" w14:algn="ctr">
            <w14:solidFill>
              <w14:schemeClr w14:val="accent1"/>
            </w14:solidFill>
            <w14:prstDash w14:val="solid"/>
            <w14:bevel/>
          </w14:textOutline>
        </w:rPr>
        <w:t>Grondwaterpeil</w:t>
      </w:r>
      <w:r>
        <w:rPr>
          <w:color w:val="4472C4" w:themeColor="accent1"/>
          <w:sz w:val="24"/>
          <w14:textOutline w14:w="9525" w14:cap="rnd" w14:cmpd="sng" w14:algn="ctr">
            <w14:solidFill>
              <w14:schemeClr w14:val="accent1"/>
            </w14:solidFill>
            <w14:prstDash w14:val="solid"/>
            <w14:bevel/>
          </w14:textOutline>
        </w:rPr>
        <w:t xml:space="preserve"> -</w:t>
      </w:r>
      <w:r w:rsidR="00845493">
        <w:rPr>
          <w:color w:val="4472C4" w:themeColor="accent1"/>
          <w:sz w:val="24"/>
          <w14:textOutline w14:w="9525" w14:cap="rnd" w14:cmpd="sng" w14:algn="ctr">
            <w14:solidFill>
              <w14:schemeClr w14:val="accent1"/>
            </w14:solidFill>
            <w14:prstDash w14:val="solid"/>
            <w14:bevel/>
          </w14:textOutline>
        </w:rPr>
        <w:t xml:space="preserve"> </w:t>
      </w:r>
      <w:r w:rsidR="00845493" w:rsidRPr="00845493">
        <w:rPr>
          <w:rFonts w:cstheme="minorHAnsi"/>
          <w:szCs w:val="20"/>
          <w:shd w:val="clear" w:color="auto" w:fill="FFFFFF"/>
        </w:rPr>
        <w:t>De diepte waarop het grondwater wordt aangetroffen</w:t>
      </w:r>
      <w:r w:rsidR="00DF1C6E">
        <w:rPr>
          <w:rFonts w:cstheme="minorHAnsi"/>
          <w:szCs w:val="20"/>
          <w:shd w:val="clear" w:color="auto" w:fill="FFFFFF"/>
        </w:rPr>
        <w:t>.</w:t>
      </w:r>
    </w:p>
    <w:p w:rsidR="00AC0737" w:rsidRPr="00AC0737" w:rsidRDefault="00AC0737" w:rsidP="00AC0737">
      <w:pPr>
        <w:rPr>
          <w:color w:val="4472C4" w:themeColor="accent1"/>
          <w:sz w:val="24"/>
          <w14:textOutline w14:w="9525" w14:cap="rnd" w14:cmpd="sng" w14:algn="ctr">
            <w14:solidFill>
              <w14:schemeClr w14:val="accent1"/>
            </w14:solidFill>
            <w14:prstDash w14:val="solid"/>
            <w14:bevel/>
          </w14:textOutline>
        </w:rPr>
      </w:pPr>
      <w:r w:rsidRPr="00AC0737">
        <w:rPr>
          <w:color w:val="4472C4" w:themeColor="accent1"/>
          <w:sz w:val="24"/>
          <w14:textOutline w14:w="9525" w14:cap="rnd" w14:cmpd="sng" w14:algn="ctr">
            <w14:solidFill>
              <w14:schemeClr w14:val="accent1"/>
            </w14:solidFill>
            <w14:prstDash w14:val="solid"/>
            <w14:bevel/>
          </w14:textOutline>
        </w:rPr>
        <w:t>Etnische minderheid</w:t>
      </w:r>
      <w:r>
        <w:rPr>
          <w:color w:val="4472C4" w:themeColor="accent1"/>
          <w:sz w:val="24"/>
          <w14:textOutline w14:w="9525" w14:cap="rnd" w14:cmpd="sng" w14:algn="ctr">
            <w14:solidFill>
              <w14:schemeClr w14:val="accent1"/>
            </w14:solidFill>
            <w14:prstDash w14:val="solid"/>
            <w14:bevel/>
          </w14:textOutline>
        </w:rPr>
        <w:t xml:space="preserve"> -</w:t>
      </w:r>
      <w:r w:rsidR="00845493">
        <w:rPr>
          <w:color w:val="4472C4" w:themeColor="accent1"/>
          <w:sz w:val="24"/>
          <w14:textOutline w14:w="9525" w14:cap="rnd" w14:cmpd="sng" w14:algn="ctr">
            <w14:solidFill>
              <w14:schemeClr w14:val="accent1"/>
            </w14:solidFill>
            <w14:prstDash w14:val="solid"/>
            <w14:bevel/>
          </w14:textOutline>
        </w:rPr>
        <w:t xml:space="preserve"> </w:t>
      </w:r>
      <w:r w:rsidR="00845493" w:rsidRPr="00845493">
        <w:rPr>
          <w:rFonts w:cstheme="minorHAnsi"/>
          <w:szCs w:val="20"/>
          <w:shd w:val="clear" w:color="auto" w:fill="FFFFFF"/>
        </w:rPr>
        <w:t>mensen die door afkomst een aparte groep vormen in een land</w:t>
      </w:r>
      <w:r w:rsidR="00845493">
        <w:rPr>
          <w:rFonts w:cstheme="minorHAnsi"/>
          <w:szCs w:val="20"/>
          <w:shd w:val="clear" w:color="auto" w:fill="FFFFFF"/>
        </w:rPr>
        <w:t xml:space="preserve"> en in de minderheid zijn.</w:t>
      </w:r>
    </w:p>
    <w:p w:rsidR="00AC0737" w:rsidRPr="00845493" w:rsidRDefault="00AC0737" w:rsidP="00AC0737">
      <w:pPr>
        <w:rPr>
          <w:rFonts w:cstheme="minorHAnsi"/>
          <w:sz w:val="28"/>
          <w14:textOutline w14:w="9525" w14:cap="rnd" w14:cmpd="sng" w14:algn="ctr">
            <w14:solidFill>
              <w14:schemeClr w14:val="accent1"/>
            </w14:solidFill>
            <w14:prstDash w14:val="solid"/>
            <w14:bevel/>
          </w14:textOutline>
        </w:rPr>
      </w:pPr>
      <w:r w:rsidRPr="00AC0737">
        <w:rPr>
          <w:color w:val="4472C4" w:themeColor="accent1"/>
          <w:sz w:val="24"/>
          <w14:textOutline w14:w="9525" w14:cap="rnd" w14:cmpd="sng" w14:algn="ctr">
            <w14:solidFill>
              <w14:schemeClr w14:val="accent1"/>
            </w14:solidFill>
            <w14:prstDash w14:val="solid"/>
            <w14:bevel/>
          </w14:textOutline>
        </w:rPr>
        <w:t>Kennisintensieve</w:t>
      </w:r>
      <w:r>
        <w:rPr>
          <w:color w:val="4472C4" w:themeColor="accent1"/>
          <w:sz w:val="24"/>
          <w14:textOutline w14:w="9525" w14:cap="rnd" w14:cmpd="sng" w14:algn="ctr">
            <w14:solidFill>
              <w14:schemeClr w14:val="accent1"/>
            </w14:solidFill>
            <w14:prstDash w14:val="solid"/>
            <w14:bevel/>
          </w14:textOutline>
        </w:rPr>
        <w:t xml:space="preserve"> -</w:t>
      </w:r>
      <w:r w:rsidR="00845493">
        <w:rPr>
          <w:color w:val="4472C4" w:themeColor="accent1"/>
          <w:sz w:val="24"/>
          <w14:textOutline w14:w="9525" w14:cap="rnd" w14:cmpd="sng" w14:algn="ctr">
            <w14:solidFill>
              <w14:schemeClr w14:val="accent1"/>
            </w14:solidFill>
            <w14:prstDash w14:val="solid"/>
            <w14:bevel/>
          </w14:textOutline>
        </w:rPr>
        <w:t xml:space="preserve"> </w:t>
      </w:r>
      <w:r w:rsidR="00845493">
        <w:rPr>
          <w:rFonts w:ascii="Open Sans" w:hAnsi="Open Sans"/>
          <w:color w:val="222233"/>
          <w:sz w:val="20"/>
          <w:szCs w:val="20"/>
          <w:shd w:val="clear" w:color="auto" w:fill="FFFFFF"/>
        </w:rPr>
        <w:t> </w:t>
      </w:r>
      <w:r w:rsidR="00845493" w:rsidRPr="00845493">
        <w:rPr>
          <w:rFonts w:cstheme="minorHAnsi"/>
          <w:szCs w:val="20"/>
          <w:shd w:val="clear" w:color="auto" w:fill="FFFFFF"/>
        </w:rPr>
        <w:t>Als er bij het maken van een product veel kennis nodig is</w:t>
      </w:r>
      <w:r w:rsidR="00DF1C6E">
        <w:rPr>
          <w:rFonts w:cstheme="minorHAnsi"/>
          <w:szCs w:val="20"/>
          <w:shd w:val="clear" w:color="auto" w:fill="FFFFFF"/>
        </w:rPr>
        <w:t>.</w:t>
      </w:r>
    </w:p>
    <w:p w:rsidR="00AC0737" w:rsidRPr="00845493" w:rsidRDefault="00AC0737" w:rsidP="00AC0737">
      <w:pPr>
        <w:rPr>
          <w:rFonts w:cstheme="minorHAnsi"/>
          <w:sz w:val="28"/>
          <w14:textOutline w14:w="9525" w14:cap="rnd" w14:cmpd="sng" w14:algn="ctr">
            <w14:solidFill>
              <w14:schemeClr w14:val="accent1"/>
            </w14:solidFill>
            <w14:prstDash w14:val="solid"/>
            <w14:bevel/>
          </w14:textOutline>
        </w:rPr>
      </w:pPr>
      <w:r w:rsidRPr="00AC0737">
        <w:rPr>
          <w:color w:val="4472C4" w:themeColor="accent1"/>
          <w:sz w:val="24"/>
          <w14:textOutline w14:w="9525" w14:cap="rnd" w14:cmpd="sng" w14:algn="ctr">
            <w14:solidFill>
              <w14:schemeClr w14:val="accent1"/>
            </w14:solidFill>
            <w14:prstDash w14:val="solid"/>
            <w14:bevel/>
          </w14:textOutline>
        </w:rPr>
        <w:t>Assemblage</w:t>
      </w:r>
      <w:r>
        <w:rPr>
          <w:color w:val="4472C4" w:themeColor="accent1"/>
          <w:sz w:val="24"/>
          <w14:textOutline w14:w="9525" w14:cap="rnd" w14:cmpd="sng" w14:algn="ctr">
            <w14:solidFill>
              <w14:schemeClr w14:val="accent1"/>
            </w14:solidFill>
            <w14:prstDash w14:val="solid"/>
            <w14:bevel/>
          </w14:textOutline>
        </w:rPr>
        <w:t xml:space="preserve"> -</w:t>
      </w:r>
      <w:r w:rsidR="00845493">
        <w:rPr>
          <w:color w:val="4472C4" w:themeColor="accent1"/>
          <w:sz w:val="24"/>
          <w14:textOutline w14:w="9525" w14:cap="rnd" w14:cmpd="sng" w14:algn="ctr">
            <w14:solidFill>
              <w14:schemeClr w14:val="accent1"/>
            </w14:solidFill>
            <w14:prstDash w14:val="solid"/>
            <w14:bevel/>
          </w14:textOutline>
        </w:rPr>
        <w:t xml:space="preserve"> </w:t>
      </w:r>
      <w:r w:rsidR="00845493" w:rsidRPr="00845493">
        <w:rPr>
          <w:rFonts w:cstheme="minorHAnsi"/>
          <w:szCs w:val="20"/>
          <w:shd w:val="clear" w:color="auto" w:fill="FFFFFF"/>
        </w:rPr>
        <w:t>het ineenzetten van onderdelen tot een geheel</w:t>
      </w:r>
      <w:r w:rsidR="00DF1C6E">
        <w:rPr>
          <w:rFonts w:cstheme="minorHAnsi"/>
          <w:szCs w:val="20"/>
          <w:shd w:val="clear" w:color="auto" w:fill="FFFFFF"/>
        </w:rPr>
        <w:t>.</w:t>
      </w:r>
    </w:p>
    <w:p w:rsidR="00AC0737" w:rsidRPr="00AC0737" w:rsidRDefault="00AC0737" w:rsidP="00AC0737">
      <w:pPr>
        <w:rPr>
          <w:color w:val="4472C4" w:themeColor="accent1"/>
          <w:sz w:val="24"/>
          <w14:textOutline w14:w="9525" w14:cap="rnd" w14:cmpd="sng" w14:algn="ctr">
            <w14:solidFill>
              <w14:schemeClr w14:val="accent1"/>
            </w14:solidFill>
            <w14:prstDash w14:val="solid"/>
            <w14:bevel/>
          </w14:textOutline>
        </w:rPr>
      </w:pPr>
      <w:r w:rsidRPr="00AC0737">
        <w:rPr>
          <w:color w:val="4472C4" w:themeColor="accent1"/>
          <w:sz w:val="24"/>
          <w14:textOutline w14:w="9525" w14:cap="rnd" w14:cmpd="sng" w14:algn="ctr">
            <w14:solidFill>
              <w14:schemeClr w14:val="accent1"/>
            </w14:solidFill>
            <w14:prstDash w14:val="solid"/>
            <w14:bevel/>
          </w14:textOutline>
        </w:rPr>
        <w:t>Hukou</w:t>
      </w:r>
      <w:r>
        <w:rPr>
          <w:color w:val="4472C4" w:themeColor="accent1"/>
          <w:sz w:val="24"/>
          <w14:textOutline w14:w="9525" w14:cap="rnd" w14:cmpd="sng" w14:algn="ctr">
            <w14:solidFill>
              <w14:schemeClr w14:val="accent1"/>
            </w14:solidFill>
            <w14:prstDash w14:val="solid"/>
            <w14:bevel/>
          </w14:textOutline>
        </w:rPr>
        <w:t xml:space="preserve"> </w:t>
      </w:r>
      <w:r w:rsidR="00DF1C6E">
        <w:rPr>
          <w:color w:val="4472C4" w:themeColor="accent1"/>
          <w:sz w:val="24"/>
          <w14:textOutline w14:w="9525" w14:cap="rnd" w14:cmpd="sng" w14:algn="ctr">
            <w14:solidFill>
              <w14:schemeClr w14:val="accent1"/>
            </w14:solidFill>
            <w14:prstDash w14:val="solid"/>
            <w14:bevel/>
          </w14:textOutline>
        </w:rPr>
        <w:t>–</w:t>
      </w:r>
      <w:r w:rsidR="00845493">
        <w:rPr>
          <w:color w:val="4472C4" w:themeColor="accent1"/>
          <w:sz w:val="24"/>
          <w14:textOutline w14:w="9525" w14:cap="rnd" w14:cmpd="sng" w14:algn="ctr">
            <w14:solidFill>
              <w14:schemeClr w14:val="accent1"/>
            </w14:solidFill>
            <w14:prstDash w14:val="solid"/>
            <w14:bevel/>
          </w14:textOutline>
        </w:rPr>
        <w:t xml:space="preserve"> </w:t>
      </w:r>
      <w:r w:rsidR="00DF1C6E">
        <w:rPr>
          <w:rFonts w:cstheme="minorHAnsi"/>
          <w:szCs w:val="20"/>
          <w:shd w:val="clear" w:color="auto" w:fill="FFFFFF"/>
        </w:rPr>
        <w:t>Regeling in China dat je woont waar je geboren bent.</w:t>
      </w:r>
    </w:p>
    <w:p w:rsidR="00AC0737" w:rsidRPr="00AC0737" w:rsidRDefault="00AC0737" w:rsidP="00AC0737">
      <w:pPr>
        <w:rPr>
          <w:color w:val="4472C4" w:themeColor="accent1"/>
          <w:sz w:val="24"/>
          <w14:textOutline w14:w="9525" w14:cap="rnd" w14:cmpd="sng" w14:algn="ctr">
            <w14:solidFill>
              <w14:schemeClr w14:val="accent1"/>
            </w14:solidFill>
            <w14:prstDash w14:val="solid"/>
            <w14:bevel/>
          </w14:textOutline>
        </w:rPr>
      </w:pPr>
      <w:r w:rsidRPr="00AC0737">
        <w:rPr>
          <w:color w:val="4472C4" w:themeColor="accent1"/>
          <w:sz w:val="24"/>
          <w14:textOutline w14:w="9525" w14:cap="rnd" w14:cmpd="sng" w14:algn="ctr">
            <w14:solidFill>
              <w14:schemeClr w14:val="accent1"/>
            </w14:solidFill>
            <w14:prstDash w14:val="solid"/>
            <w14:bevel/>
          </w14:textOutline>
        </w:rPr>
        <w:t>Drijvende Bevolking</w:t>
      </w:r>
      <w:r>
        <w:rPr>
          <w:color w:val="4472C4" w:themeColor="accent1"/>
          <w:sz w:val="24"/>
          <w14:textOutline w14:w="9525" w14:cap="rnd" w14:cmpd="sng" w14:algn="ctr">
            <w14:solidFill>
              <w14:schemeClr w14:val="accent1"/>
            </w14:solidFill>
            <w14:prstDash w14:val="solid"/>
            <w14:bevel/>
          </w14:textOutline>
        </w:rPr>
        <w:t xml:space="preserve"> </w:t>
      </w:r>
      <w:r w:rsidR="00F85133">
        <w:rPr>
          <w:color w:val="4472C4" w:themeColor="accent1"/>
          <w:sz w:val="24"/>
          <w14:textOutline w14:w="9525" w14:cap="rnd" w14:cmpd="sng" w14:algn="ctr">
            <w14:solidFill>
              <w14:schemeClr w14:val="accent1"/>
            </w14:solidFill>
            <w14:prstDash w14:val="solid"/>
            <w14:bevel/>
          </w14:textOutline>
        </w:rPr>
        <w:t>–</w:t>
      </w:r>
      <w:r w:rsidR="00DF1C6E">
        <w:rPr>
          <w:color w:val="4472C4" w:themeColor="accent1"/>
          <w:sz w:val="24"/>
          <w14:textOutline w14:w="9525" w14:cap="rnd" w14:cmpd="sng" w14:algn="ctr">
            <w14:solidFill>
              <w14:schemeClr w14:val="accent1"/>
            </w14:solidFill>
            <w14:prstDash w14:val="solid"/>
            <w14:bevel/>
          </w14:textOutline>
        </w:rPr>
        <w:t xml:space="preserve"> </w:t>
      </w:r>
      <w:r w:rsidR="00F85133">
        <w:rPr>
          <w:rFonts w:cstheme="minorHAnsi"/>
          <w:szCs w:val="20"/>
          <w:shd w:val="clear" w:color="auto" w:fill="FFFFFF"/>
        </w:rPr>
        <w:t>Migranten in China die ergens anders wonen dan waar ze staan ingeschreven.</w:t>
      </w:r>
    </w:p>
    <w:p w:rsidR="00AC0737" w:rsidRPr="00AC0737" w:rsidRDefault="00AC0737" w:rsidP="00AC0737">
      <w:pPr>
        <w:rPr>
          <w:color w:val="4472C4" w:themeColor="accent1"/>
          <w:sz w:val="24"/>
          <w14:textOutline w14:w="9525" w14:cap="rnd" w14:cmpd="sng" w14:algn="ctr">
            <w14:solidFill>
              <w14:schemeClr w14:val="accent1"/>
            </w14:solidFill>
            <w14:prstDash w14:val="solid"/>
            <w14:bevel/>
          </w14:textOutline>
        </w:rPr>
      </w:pPr>
      <w:r w:rsidRPr="00AC0737">
        <w:rPr>
          <w:color w:val="4472C4" w:themeColor="accent1"/>
          <w:sz w:val="24"/>
          <w14:textOutline w14:w="9525" w14:cap="rnd" w14:cmpd="sng" w14:algn="ctr">
            <w14:solidFill>
              <w14:schemeClr w14:val="accent1"/>
            </w14:solidFill>
            <w14:prstDash w14:val="solid"/>
            <w14:bevel/>
          </w14:textOutline>
        </w:rPr>
        <w:t>Stadsdorpen</w:t>
      </w:r>
      <w:r>
        <w:rPr>
          <w:color w:val="4472C4" w:themeColor="accent1"/>
          <w:sz w:val="24"/>
          <w14:textOutline w14:w="9525" w14:cap="rnd" w14:cmpd="sng" w14:algn="ctr">
            <w14:solidFill>
              <w14:schemeClr w14:val="accent1"/>
            </w14:solidFill>
            <w14:prstDash w14:val="solid"/>
            <w14:bevel/>
          </w14:textOutline>
        </w:rPr>
        <w:t xml:space="preserve"> </w:t>
      </w:r>
      <w:r w:rsidR="00F85133">
        <w:rPr>
          <w:color w:val="4472C4" w:themeColor="accent1"/>
          <w:sz w:val="24"/>
          <w14:textOutline w14:w="9525" w14:cap="rnd" w14:cmpd="sng" w14:algn="ctr">
            <w14:solidFill>
              <w14:schemeClr w14:val="accent1"/>
            </w14:solidFill>
            <w14:prstDash w14:val="solid"/>
            <w14:bevel/>
          </w14:textOutline>
        </w:rPr>
        <w:t xml:space="preserve">– </w:t>
      </w:r>
      <w:bookmarkStart w:id="0" w:name="_GoBack"/>
      <w:bookmarkEnd w:id="0"/>
      <w:r w:rsidR="00F85133">
        <w:rPr>
          <w:rFonts w:cstheme="minorHAnsi"/>
          <w:szCs w:val="20"/>
          <w:shd w:val="clear" w:color="auto" w:fill="FFFFFF"/>
        </w:rPr>
        <w:t>Dorp in China dat helemaal is ingesloten door stedelijke bebouwing.</w:t>
      </w:r>
    </w:p>
    <w:sectPr w:rsidR="00AC0737" w:rsidRPr="00AC0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Open Sans">
    <w:altName w:val="Segoe U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13"/>
    <w:rsid w:val="0000516D"/>
    <w:rsid w:val="000E69B9"/>
    <w:rsid w:val="00203AED"/>
    <w:rsid w:val="00394AFD"/>
    <w:rsid w:val="00403FC4"/>
    <w:rsid w:val="004C7637"/>
    <w:rsid w:val="0060721D"/>
    <w:rsid w:val="006C1365"/>
    <w:rsid w:val="00845493"/>
    <w:rsid w:val="008B11DA"/>
    <w:rsid w:val="008E4D88"/>
    <w:rsid w:val="00AC0737"/>
    <w:rsid w:val="00B746DC"/>
    <w:rsid w:val="00BA6CB1"/>
    <w:rsid w:val="00BE267B"/>
    <w:rsid w:val="00CB5FFA"/>
    <w:rsid w:val="00D54D95"/>
    <w:rsid w:val="00D7050C"/>
    <w:rsid w:val="00DB4ADC"/>
    <w:rsid w:val="00DF1C6E"/>
    <w:rsid w:val="00E10CE0"/>
    <w:rsid w:val="00F85133"/>
    <w:rsid w:val="00FD7CB6"/>
    <w:rsid w:val="00FE25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27CB"/>
  <w15:chartTrackingRefBased/>
  <w15:docId w15:val="{B7EC551F-2051-4F08-8330-58E58DF9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E25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25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4838">
      <w:bodyDiv w:val="1"/>
      <w:marLeft w:val="0"/>
      <w:marRight w:val="0"/>
      <w:marTop w:val="0"/>
      <w:marBottom w:val="0"/>
      <w:divBdr>
        <w:top w:val="none" w:sz="0" w:space="0" w:color="auto"/>
        <w:left w:val="none" w:sz="0" w:space="0" w:color="auto"/>
        <w:bottom w:val="none" w:sz="0" w:space="0" w:color="auto"/>
        <w:right w:val="none" w:sz="0" w:space="0" w:color="auto"/>
      </w:divBdr>
      <w:divsChild>
        <w:div w:id="1632982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A9BC-AF28-40D5-924B-4FB5278E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2087</Words>
  <Characters>11479</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Kornman</dc:creator>
  <cp:keywords/>
  <dc:description/>
  <cp:lastModifiedBy>Finn Kornman</cp:lastModifiedBy>
  <cp:revision>4</cp:revision>
  <dcterms:created xsi:type="dcterms:W3CDTF">2019-03-18T19:09:00Z</dcterms:created>
  <dcterms:modified xsi:type="dcterms:W3CDTF">2019-03-19T16:40:00Z</dcterms:modified>
</cp:coreProperties>
</file>