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C1A" w:rsidRDefault="007C5511">
      <w:pPr>
        <w:rPr>
          <w:sz w:val="28"/>
          <w:szCs w:val="28"/>
        </w:rPr>
      </w:pPr>
      <w:r>
        <w:rPr>
          <w:sz w:val="28"/>
          <w:szCs w:val="28"/>
        </w:rPr>
        <w:t>Samenvatting geschiedenis 3.1</w:t>
      </w:r>
    </w:p>
    <w:p w:rsidR="007C5511" w:rsidRDefault="007C5511">
      <w:pPr>
        <w:rPr>
          <w:sz w:val="28"/>
          <w:szCs w:val="28"/>
        </w:rPr>
      </w:pPr>
    </w:p>
    <w:p w:rsidR="007C5511" w:rsidRDefault="007C5511" w:rsidP="00085223">
      <w:pPr>
        <w:rPr>
          <w:sz w:val="28"/>
          <w:szCs w:val="28"/>
        </w:rPr>
      </w:pPr>
      <w:r>
        <w:rPr>
          <w:sz w:val="28"/>
          <w:szCs w:val="28"/>
        </w:rPr>
        <w:t xml:space="preserve">Rome was in de 8e eeuw voor christus een van de vele nederzettingen in de landstreek </w:t>
      </w:r>
      <w:proofErr w:type="spellStart"/>
      <w:r w:rsidR="00783229">
        <w:rPr>
          <w:sz w:val="28"/>
          <w:szCs w:val="28"/>
        </w:rPr>
        <w:t>Latium</w:t>
      </w:r>
      <w:proofErr w:type="spellEnd"/>
      <w:r>
        <w:rPr>
          <w:sz w:val="28"/>
          <w:szCs w:val="28"/>
        </w:rPr>
        <w:t xml:space="preserve">. Er was een </w:t>
      </w:r>
      <w:r w:rsidR="00783229">
        <w:rPr>
          <w:sz w:val="28"/>
          <w:szCs w:val="28"/>
        </w:rPr>
        <w:t>oversteekplaats over</w:t>
      </w:r>
      <w:r>
        <w:rPr>
          <w:sz w:val="28"/>
          <w:szCs w:val="28"/>
        </w:rPr>
        <w:t xml:space="preserve"> de rivier de </w:t>
      </w:r>
      <w:r w:rsidR="00783229">
        <w:rPr>
          <w:sz w:val="28"/>
          <w:szCs w:val="28"/>
        </w:rPr>
        <w:t>Tiber</w:t>
      </w:r>
      <w:r w:rsidR="00085223">
        <w:rPr>
          <w:sz w:val="28"/>
          <w:szCs w:val="28"/>
        </w:rPr>
        <w:t>, hierdoor konden de romeinen goed handelen.</w:t>
      </w:r>
      <w:r w:rsidR="00085223" w:rsidRPr="00085223">
        <w:rPr>
          <w:sz w:val="28"/>
          <w:szCs w:val="28"/>
        </w:rPr>
        <w:t xml:space="preserve"> </w:t>
      </w:r>
      <w:r w:rsidR="00085223">
        <w:rPr>
          <w:sz w:val="28"/>
          <w:szCs w:val="28"/>
        </w:rPr>
        <w:t xml:space="preserve">Rome zelf had zout te bieden. Dit was er zeldzaam en kostbaar. Soldaten en ambtenaren kregen altijd een zoutrantsoen mee. Hiermee konden ze betalen. (Salaris is afgeleid van Sal, sal is </w:t>
      </w:r>
      <w:r w:rsidR="00783229">
        <w:rPr>
          <w:sz w:val="28"/>
          <w:szCs w:val="28"/>
        </w:rPr>
        <w:t>Latijns</w:t>
      </w:r>
      <w:r w:rsidR="00085223">
        <w:rPr>
          <w:sz w:val="28"/>
          <w:szCs w:val="28"/>
        </w:rPr>
        <w:t xml:space="preserve"> voor zout</w:t>
      </w:r>
      <w:r w:rsidR="00783229">
        <w:rPr>
          <w:sz w:val="28"/>
          <w:szCs w:val="28"/>
        </w:rPr>
        <w:t xml:space="preserve"> en zout is Salaris) De Romeinen leerden veel van de Grieken. Ze leerden ze olijven en wijn kennen, de aanleg van havens en het gebruik van het schrift en de munten. Vanaf 620 V.Chr. had Rome koningen uit belangrijke Etruskische families. Er kwamen veel Etrusken wonen en werken. Door hun komst werd Rome steeds meer een echte stad: er kwam een grote tempel op het capitolium (de grote burcht van Rome) en onder de Capitolijnse heuvel werd, met hulp van de Etrusken, de moerassige bodem drooggelegd voor het forum. De landbouw bleef, vooral de veeteelt, nog lang het belangrijkste middel van bestaan. Voor graan (belangrijkste voedingsmiddel in oudheid) was Rome al vroeg afhankelijk van import. Dit is altijd zo gebleven.</w:t>
      </w:r>
    </w:p>
    <w:p w:rsidR="00783229" w:rsidRDefault="00783229" w:rsidP="00085223">
      <w:pPr>
        <w:rPr>
          <w:sz w:val="28"/>
          <w:szCs w:val="28"/>
        </w:rPr>
      </w:pPr>
    </w:p>
    <w:p w:rsidR="00783229" w:rsidRDefault="00783229" w:rsidP="00085223">
      <w:pPr>
        <w:rPr>
          <w:sz w:val="28"/>
          <w:szCs w:val="28"/>
        </w:rPr>
      </w:pPr>
      <w:r w:rsidRPr="00783229">
        <w:rPr>
          <w:sz w:val="28"/>
          <w:szCs w:val="28"/>
        </w:rPr>
        <w:t>De Romeinen breidden hun macht steeds verder uit over Italië. Door de verovering van de Griekse kolonies kwamen ze in contact met de Griek hellenistische cultuur.</w:t>
      </w:r>
      <w:r>
        <w:rPr>
          <w:sz w:val="28"/>
          <w:szCs w:val="28"/>
        </w:rPr>
        <w:t xml:space="preserve"> Oen de Romeinen heel </w:t>
      </w:r>
      <w:proofErr w:type="spellStart"/>
      <w:r>
        <w:rPr>
          <w:sz w:val="28"/>
          <w:szCs w:val="28"/>
        </w:rPr>
        <w:t>Italie</w:t>
      </w:r>
      <w:proofErr w:type="spellEnd"/>
      <w:r>
        <w:rPr>
          <w:sz w:val="28"/>
          <w:szCs w:val="28"/>
        </w:rPr>
        <w:t xml:space="preserve"> in hun macht hadden, kwamen ze bij een gevaarlijke </w:t>
      </w:r>
      <w:proofErr w:type="spellStart"/>
      <w:r>
        <w:rPr>
          <w:sz w:val="28"/>
          <w:szCs w:val="28"/>
        </w:rPr>
        <w:t>concurent</w:t>
      </w:r>
      <w:proofErr w:type="spellEnd"/>
      <w:r>
        <w:rPr>
          <w:sz w:val="28"/>
          <w:szCs w:val="28"/>
        </w:rPr>
        <w:t xml:space="preserve">: Carthago. Carthago is een Noord-Afrikaans stadstaat die heer en meester was in het westelijk </w:t>
      </w:r>
      <w:proofErr w:type="spellStart"/>
      <w:r>
        <w:rPr>
          <w:sz w:val="28"/>
          <w:szCs w:val="28"/>
        </w:rPr>
        <w:t>Middelands</w:t>
      </w:r>
      <w:proofErr w:type="spellEnd"/>
      <w:r>
        <w:rPr>
          <w:sz w:val="28"/>
          <w:szCs w:val="28"/>
        </w:rPr>
        <w:t xml:space="preserve"> zeegebied. In de 3</w:t>
      </w:r>
      <w:r w:rsidRPr="00783229">
        <w:rPr>
          <w:sz w:val="28"/>
          <w:szCs w:val="28"/>
          <w:vertAlign w:val="superscript"/>
        </w:rPr>
        <w:t>e</w:t>
      </w:r>
      <w:r>
        <w:rPr>
          <w:sz w:val="28"/>
          <w:szCs w:val="28"/>
        </w:rPr>
        <w:t xml:space="preserve"> eeuw V.Chr. voeren de romeinen 2 oorlogen tegen de Carthagers (door de romeinen puni</w:t>
      </w:r>
      <w:r w:rsidRPr="00783229">
        <w:rPr>
          <w:sz w:val="28"/>
          <w:szCs w:val="28"/>
        </w:rPr>
        <w:t>ë</w:t>
      </w:r>
      <w:r>
        <w:rPr>
          <w:sz w:val="28"/>
          <w:szCs w:val="28"/>
        </w:rPr>
        <w:t xml:space="preserve">rs genoemd) nadat Carthago was verslagen begonnen de grote veroveringen pas goed: in 2 eeuwen veroverde Rome het westelijk deel van het hellenistische rijken (Spanje en Noord-Afrika) nu was er sprake van Imperium </w:t>
      </w:r>
      <w:proofErr w:type="spellStart"/>
      <w:r>
        <w:rPr>
          <w:sz w:val="28"/>
          <w:szCs w:val="28"/>
        </w:rPr>
        <w:t>Romanium</w:t>
      </w:r>
      <w:proofErr w:type="spellEnd"/>
      <w:r>
        <w:rPr>
          <w:sz w:val="28"/>
          <w:szCs w:val="28"/>
        </w:rPr>
        <w:t>, een romeins rijk. De romeinen vochten nu in Griekenland, Turkije of Syrië en hierdoor was het te ver om elk jaar terug naar huis te gaan, naar hun boerderij. Vanaf de eeuw werden er geleidelijk ook soldaten die niet genoeg geld hadden om hun wapens te betalen toegelaten. Een steeds groter deel bestond uit arme vrijwilligers die hoopten rijk te worden door oorlogsbuit. Eerst waren er alleen maar rijke mensen die hun wapens zelf konden betalen!</w:t>
      </w:r>
    </w:p>
    <w:p w:rsidR="00783229" w:rsidRDefault="00783229" w:rsidP="00085223">
      <w:pPr>
        <w:rPr>
          <w:sz w:val="28"/>
          <w:szCs w:val="28"/>
        </w:rPr>
      </w:pPr>
    </w:p>
    <w:p w:rsidR="00783229" w:rsidRPr="007C5511" w:rsidRDefault="00783229" w:rsidP="00085223">
      <w:pPr>
        <w:rPr>
          <w:sz w:val="28"/>
          <w:szCs w:val="28"/>
        </w:rPr>
      </w:pPr>
      <w:r>
        <w:rPr>
          <w:sz w:val="28"/>
          <w:szCs w:val="28"/>
        </w:rPr>
        <w:lastRenderedPageBreak/>
        <w:t>Omdat generaals niet meer elk jaar werden gewisseld kregen ze de kans grotere gebieden te veroveren en een band op te bouwen met hun soldaten. In de 1</w:t>
      </w:r>
      <w:r w:rsidRPr="00783229">
        <w:rPr>
          <w:sz w:val="28"/>
          <w:szCs w:val="28"/>
          <w:vertAlign w:val="superscript"/>
        </w:rPr>
        <w:t>e</w:t>
      </w:r>
      <w:r>
        <w:rPr>
          <w:sz w:val="28"/>
          <w:szCs w:val="28"/>
        </w:rPr>
        <w:t xml:space="preserve"> eeuw V.Chr. werden sommige legercommandanten zo machtig dat ze konden doen wat ze wilden. Een goed voorbeeld is </w:t>
      </w:r>
      <w:proofErr w:type="spellStart"/>
      <w:r>
        <w:rPr>
          <w:sz w:val="28"/>
          <w:szCs w:val="28"/>
        </w:rPr>
        <w:t>julius</w:t>
      </w:r>
      <w:proofErr w:type="spellEnd"/>
      <w:r>
        <w:rPr>
          <w:sz w:val="28"/>
          <w:szCs w:val="28"/>
        </w:rPr>
        <w:t xml:space="preserve"> caesar. Hij breidde het romeinse rijk uit naar Noordwest-Europa tussen 58 en 50 V.Chr. veroverde hij heel Galli</w:t>
      </w:r>
      <w:r w:rsidRPr="00783229">
        <w:rPr>
          <w:sz w:val="28"/>
          <w:szCs w:val="28"/>
        </w:rPr>
        <w:t>ë</w:t>
      </w:r>
      <w:r>
        <w:rPr>
          <w:sz w:val="28"/>
          <w:szCs w:val="28"/>
        </w:rPr>
        <w:t xml:space="preserve"> door slim gebruik te maken van ruzies tussen verschillende gallische stamhoofden. De Kelten (=Galli</w:t>
      </w:r>
      <w:r w:rsidRPr="00783229">
        <w:rPr>
          <w:sz w:val="28"/>
          <w:szCs w:val="28"/>
        </w:rPr>
        <w:t>ë</w:t>
      </w:r>
      <w:r>
        <w:rPr>
          <w:sz w:val="28"/>
          <w:szCs w:val="28"/>
        </w:rPr>
        <w:t>rs) waren rijk. Caesar liet zijn soldaten flink mee profiteren van de oorlogsbuit. Hierdoor kon hij dan ook rekenen op de steun van zijn legioenen. Caesar werd politiek oppermachtig door de verovering van Galli</w:t>
      </w:r>
      <w:r w:rsidRPr="00783229">
        <w:rPr>
          <w:sz w:val="28"/>
          <w:szCs w:val="28"/>
        </w:rPr>
        <w:t>ë</w:t>
      </w:r>
      <w:r>
        <w:rPr>
          <w:sz w:val="28"/>
          <w:szCs w:val="28"/>
        </w:rPr>
        <w:t>.</w:t>
      </w:r>
      <w:bookmarkStart w:id="0" w:name="_GoBack"/>
      <w:bookmarkEnd w:id="0"/>
    </w:p>
    <w:sectPr w:rsidR="00783229" w:rsidRPr="007C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11"/>
    <w:rsid w:val="00085223"/>
    <w:rsid w:val="000B6807"/>
    <w:rsid w:val="00783229"/>
    <w:rsid w:val="007C5511"/>
    <w:rsid w:val="00E71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2DC6"/>
  <w15:chartTrackingRefBased/>
  <w15:docId w15:val="{421840F1-8C8E-44F1-A476-04176F28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457</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Custers</dc:creator>
  <cp:keywords/>
  <dc:description/>
  <cp:lastModifiedBy>Randy Custers</cp:lastModifiedBy>
  <cp:revision>1</cp:revision>
  <dcterms:created xsi:type="dcterms:W3CDTF">2019-06-19T13:41:00Z</dcterms:created>
  <dcterms:modified xsi:type="dcterms:W3CDTF">2019-06-19T15:02:00Z</dcterms:modified>
</cp:coreProperties>
</file>