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F9AD" w14:textId="59C2177C" w:rsidR="001D7791" w:rsidRDefault="009A558C" w:rsidP="009A558C">
      <w:pPr>
        <w:jc w:val="center"/>
        <w:rPr>
          <w:b/>
          <w:bCs/>
          <w:sz w:val="28"/>
          <w:szCs w:val="28"/>
          <w:u w:val="single"/>
        </w:rPr>
      </w:pPr>
      <w:r w:rsidRPr="009A558C">
        <w:rPr>
          <w:b/>
          <w:bCs/>
          <w:sz w:val="28"/>
          <w:szCs w:val="28"/>
          <w:u w:val="single"/>
        </w:rPr>
        <w:t xml:space="preserve">Scheikunde </w:t>
      </w:r>
      <w:r w:rsidR="00CD2453">
        <w:rPr>
          <w:b/>
          <w:bCs/>
          <w:sz w:val="28"/>
          <w:szCs w:val="28"/>
          <w:u w:val="single"/>
        </w:rPr>
        <w:t>toets</w:t>
      </w:r>
      <w:r w:rsidRPr="009A558C">
        <w:rPr>
          <w:b/>
          <w:bCs/>
          <w:sz w:val="28"/>
          <w:szCs w:val="28"/>
          <w:u w:val="single"/>
        </w:rPr>
        <w:t xml:space="preserve"> hoofdstuk 1 </w:t>
      </w:r>
    </w:p>
    <w:p w14:paraId="477EB302" w14:textId="27E2894E" w:rsidR="009A558C" w:rsidRDefault="00352A9F" w:rsidP="009A55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Begrippen: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A9F" w:rsidRPr="00612088" w14:paraId="55A3298A" w14:textId="77777777" w:rsidTr="00EE2702">
        <w:tc>
          <w:tcPr>
            <w:tcW w:w="9062" w:type="dxa"/>
            <w:gridSpan w:val="2"/>
          </w:tcPr>
          <w:p w14:paraId="19CC81FB" w14:textId="1999E783" w:rsidR="00352A9F" w:rsidRDefault="00501FCA" w:rsidP="0050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52A9F" w:rsidRPr="00612088" w14:paraId="7EBE1181" w14:textId="77777777" w:rsidTr="00D935B7">
        <w:tc>
          <w:tcPr>
            <w:tcW w:w="4531" w:type="dxa"/>
          </w:tcPr>
          <w:p w14:paraId="5E9901BA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Waarnemingen</w:t>
            </w:r>
          </w:p>
        </w:tc>
        <w:tc>
          <w:tcPr>
            <w:tcW w:w="4531" w:type="dxa"/>
          </w:tcPr>
          <w:p w14:paraId="2EE4131D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doe je met je zintuigen; horen, zien en (voorzichtig) ruiken</w:t>
            </w:r>
          </w:p>
        </w:tc>
      </w:tr>
      <w:tr w:rsidR="00352A9F" w:rsidRPr="00612088" w14:paraId="638CB50E" w14:textId="77777777" w:rsidTr="00D935B7">
        <w:tc>
          <w:tcPr>
            <w:tcW w:w="4531" w:type="dxa"/>
          </w:tcPr>
          <w:p w14:paraId="5CB27720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Stofeigenschappen</w:t>
            </w:r>
          </w:p>
        </w:tc>
        <w:tc>
          <w:tcPr>
            <w:tcW w:w="4531" w:type="dxa"/>
          </w:tcPr>
          <w:p w14:paraId="4590EACE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Waarneembare eigenschap waaraan je stof herkent</w:t>
            </w:r>
          </w:p>
        </w:tc>
      </w:tr>
      <w:tr w:rsidR="00352A9F" w:rsidRPr="00612088" w14:paraId="3AFF89C6" w14:textId="77777777" w:rsidTr="00D935B7">
        <w:tc>
          <w:tcPr>
            <w:tcW w:w="4531" w:type="dxa"/>
          </w:tcPr>
          <w:p w14:paraId="280ABA39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Fase of aggregatietoestand </w:t>
            </w:r>
          </w:p>
        </w:tc>
        <w:tc>
          <w:tcPr>
            <w:tcW w:w="4531" w:type="dxa"/>
          </w:tcPr>
          <w:p w14:paraId="3E96D1E8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toestand waarin een stof voorkomt: vast, vloeibaar, gasvormig</w:t>
            </w:r>
          </w:p>
        </w:tc>
      </w:tr>
      <w:tr w:rsidR="00352A9F" w:rsidRPr="00612088" w14:paraId="050A87A2" w14:textId="77777777" w:rsidTr="00D935B7">
        <w:tc>
          <w:tcPr>
            <w:tcW w:w="4531" w:type="dxa"/>
          </w:tcPr>
          <w:p w14:paraId="78553842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Kleur en geur</w:t>
            </w:r>
          </w:p>
        </w:tc>
        <w:tc>
          <w:tcPr>
            <w:tcW w:w="4531" w:type="dxa"/>
          </w:tcPr>
          <w:p w14:paraId="785C392E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Stofeigenschappen </w:t>
            </w:r>
          </w:p>
        </w:tc>
      </w:tr>
      <w:tr w:rsidR="00352A9F" w:rsidRPr="00612088" w14:paraId="55090596" w14:textId="77777777" w:rsidTr="00D935B7">
        <w:tc>
          <w:tcPr>
            <w:tcW w:w="4531" w:type="dxa"/>
          </w:tcPr>
          <w:p w14:paraId="00021750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Dichtheid</w:t>
            </w:r>
          </w:p>
        </w:tc>
        <w:tc>
          <w:tcPr>
            <w:tcW w:w="4531" w:type="dxa"/>
          </w:tcPr>
          <w:p w14:paraId="6B451A26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Massa van 1 cm³ of 1 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 xml:space="preserve"> van een stof</w:t>
            </w:r>
          </w:p>
        </w:tc>
      </w:tr>
      <w:tr w:rsidR="00352A9F" w:rsidRPr="00612088" w14:paraId="5EFDD316" w14:textId="77777777" w:rsidTr="00D935B7">
        <w:tc>
          <w:tcPr>
            <w:tcW w:w="4531" w:type="dxa"/>
          </w:tcPr>
          <w:p w14:paraId="562834C4" w14:textId="77777777" w:rsidR="00352A9F" w:rsidRPr="00612088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Stoffen</w:t>
            </w:r>
          </w:p>
        </w:tc>
        <w:tc>
          <w:tcPr>
            <w:tcW w:w="4531" w:type="dxa"/>
          </w:tcPr>
          <w:p w14:paraId="5F7D24E8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Materie, materiaal; alles wat massa heeft; je herkent het aan stofeigenschappen</w:t>
            </w:r>
          </w:p>
        </w:tc>
      </w:tr>
      <w:tr w:rsidR="00352A9F" w:rsidRPr="00612088" w14:paraId="5300C76C" w14:textId="77777777" w:rsidTr="00D935B7">
        <w:tc>
          <w:tcPr>
            <w:tcW w:w="4531" w:type="dxa"/>
          </w:tcPr>
          <w:p w14:paraId="4A97E808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Zuivere stof</w:t>
            </w:r>
          </w:p>
        </w:tc>
        <w:tc>
          <w:tcPr>
            <w:tcW w:w="4531" w:type="dxa"/>
          </w:tcPr>
          <w:p w14:paraId="40AD4A1B" w14:textId="54535847" w:rsidR="00352A9F" w:rsidRPr="00612088" w:rsidRDefault="00840C25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één</w:t>
            </w:r>
            <w:r w:rsidR="00352A9F">
              <w:rPr>
                <w:sz w:val="24"/>
                <w:szCs w:val="24"/>
              </w:rPr>
              <w:t xml:space="preserve"> stof. Een zuivere mol</w:t>
            </w:r>
            <w:r w:rsidR="009F4E65">
              <w:rPr>
                <w:sz w:val="24"/>
                <w:szCs w:val="24"/>
              </w:rPr>
              <w:t>e</w:t>
            </w:r>
            <w:r w:rsidR="00DB2B89">
              <w:rPr>
                <w:sz w:val="24"/>
                <w:szCs w:val="24"/>
              </w:rPr>
              <w:t>c</w:t>
            </w:r>
            <w:r w:rsidR="00352A9F">
              <w:rPr>
                <w:sz w:val="24"/>
                <w:szCs w:val="24"/>
              </w:rPr>
              <w:t>u</w:t>
            </w:r>
            <w:r w:rsidR="00DB2B89">
              <w:rPr>
                <w:sz w:val="24"/>
                <w:szCs w:val="24"/>
              </w:rPr>
              <w:t>l</w:t>
            </w:r>
            <w:r w:rsidR="00352A9F">
              <w:rPr>
                <w:sz w:val="24"/>
                <w:szCs w:val="24"/>
              </w:rPr>
              <w:t>aire stof bestaat uit één soort moleculen</w:t>
            </w:r>
          </w:p>
        </w:tc>
      </w:tr>
      <w:tr w:rsidR="00352A9F" w:rsidRPr="00612088" w14:paraId="5D17E13C" w14:textId="77777777" w:rsidTr="00D935B7">
        <w:tc>
          <w:tcPr>
            <w:tcW w:w="4531" w:type="dxa"/>
          </w:tcPr>
          <w:p w14:paraId="5FEF5D5D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Mengsel</w:t>
            </w:r>
          </w:p>
        </w:tc>
        <w:tc>
          <w:tcPr>
            <w:tcW w:w="4531" w:type="dxa"/>
          </w:tcPr>
          <w:p w14:paraId="7CDD9E89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Bestaat uit verschillende stoffen</w:t>
            </w:r>
          </w:p>
        </w:tc>
      </w:tr>
      <w:tr w:rsidR="00352A9F" w:rsidRPr="00612088" w14:paraId="676390E2" w14:textId="77777777" w:rsidTr="00D935B7">
        <w:tc>
          <w:tcPr>
            <w:tcW w:w="4531" w:type="dxa"/>
          </w:tcPr>
          <w:p w14:paraId="78289130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Oplossing</w:t>
            </w:r>
          </w:p>
        </w:tc>
        <w:tc>
          <w:tcPr>
            <w:tcW w:w="4531" w:type="dxa"/>
          </w:tcPr>
          <w:p w14:paraId="4756C8D6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Helder mengsel van een opgeloste stof in een oplosmiddel, bijvoorbeeld zout in water</w:t>
            </w:r>
          </w:p>
        </w:tc>
      </w:tr>
      <w:tr w:rsidR="00352A9F" w:rsidRPr="00612088" w14:paraId="4F7F3E49" w14:textId="77777777" w:rsidTr="00D935B7">
        <w:tc>
          <w:tcPr>
            <w:tcW w:w="4531" w:type="dxa"/>
          </w:tcPr>
          <w:p w14:paraId="71BA1174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Oplosmiddel</w:t>
            </w:r>
          </w:p>
        </w:tc>
        <w:tc>
          <w:tcPr>
            <w:tcW w:w="4531" w:type="dxa"/>
          </w:tcPr>
          <w:p w14:paraId="0A3C89CD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Vloeistof waarin een andere stof oplost</w:t>
            </w:r>
          </w:p>
        </w:tc>
      </w:tr>
      <w:tr w:rsidR="00352A9F" w:rsidRPr="00612088" w14:paraId="493FCC70" w14:textId="77777777" w:rsidTr="00D935B7">
        <w:tc>
          <w:tcPr>
            <w:tcW w:w="4531" w:type="dxa"/>
          </w:tcPr>
          <w:p w14:paraId="5F8554ED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Emulgator</w:t>
            </w:r>
          </w:p>
        </w:tc>
        <w:tc>
          <w:tcPr>
            <w:tcW w:w="4531" w:type="dxa"/>
          </w:tcPr>
          <w:p w14:paraId="19180335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Hulpstof die slecht mengbare vloeistoffen mengt, bijvoorbeeld zeep of eigeel; hulpstof die hydrofobe en hydrofiele stoffen gemengd houdt</w:t>
            </w:r>
          </w:p>
        </w:tc>
      </w:tr>
      <w:tr w:rsidR="00352A9F" w:rsidRPr="00612088" w14:paraId="6DB0DB78" w14:textId="77777777" w:rsidTr="00D935B7">
        <w:tc>
          <w:tcPr>
            <w:tcW w:w="4531" w:type="dxa"/>
          </w:tcPr>
          <w:p w14:paraId="2F92C9C4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Emulsie</w:t>
            </w:r>
          </w:p>
        </w:tc>
        <w:tc>
          <w:tcPr>
            <w:tcW w:w="4531" w:type="dxa"/>
          </w:tcPr>
          <w:p w14:paraId="2D533F51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Troebel mengsel van twee slecht mengbare vloeistoffen met een emulgator</w:t>
            </w:r>
          </w:p>
        </w:tc>
      </w:tr>
      <w:tr w:rsidR="00352A9F" w:rsidRPr="00612088" w14:paraId="5ED46FB1" w14:textId="77777777" w:rsidTr="00D935B7">
        <w:tc>
          <w:tcPr>
            <w:tcW w:w="4531" w:type="dxa"/>
          </w:tcPr>
          <w:p w14:paraId="34E06AA7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Rook</w:t>
            </w:r>
          </w:p>
        </w:tc>
        <w:tc>
          <w:tcPr>
            <w:tcW w:w="4531" w:type="dxa"/>
          </w:tcPr>
          <w:p w14:paraId="20685D6A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Heterogeen mengsel van kleine vaste deeltjes in een gas</w:t>
            </w:r>
          </w:p>
        </w:tc>
      </w:tr>
      <w:tr w:rsidR="00352A9F" w:rsidRPr="00612088" w14:paraId="13B5D3BE" w14:textId="77777777" w:rsidTr="00D935B7">
        <w:tc>
          <w:tcPr>
            <w:tcW w:w="4531" w:type="dxa"/>
          </w:tcPr>
          <w:p w14:paraId="16CDBE62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Schuim</w:t>
            </w:r>
          </w:p>
        </w:tc>
        <w:tc>
          <w:tcPr>
            <w:tcW w:w="4531" w:type="dxa"/>
          </w:tcPr>
          <w:p w14:paraId="6E0D6A59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Heterogeen mengsel van een gas in een vloeistof of vaste stof</w:t>
            </w:r>
          </w:p>
        </w:tc>
      </w:tr>
      <w:tr w:rsidR="00352A9F" w:rsidRPr="00612088" w14:paraId="4A02DB30" w14:textId="77777777" w:rsidTr="00D935B7">
        <w:tc>
          <w:tcPr>
            <w:tcW w:w="4531" w:type="dxa"/>
          </w:tcPr>
          <w:p w14:paraId="4188D9CB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Legering of alliage </w:t>
            </w:r>
          </w:p>
        </w:tc>
        <w:tc>
          <w:tcPr>
            <w:tcW w:w="4531" w:type="dxa"/>
          </w:tcPr>
          <w:p w14:paraId="3A181C4F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Homogeen mengsel van metalen</w:t>
            </w:r>
          </w:p>
        </w:tc>
      </w:tr>
      <w:tr w:rsidR="00352A9F" w:rsidRPr="00612088" w14:paraId="06E7B6A6" w14:textId="77777777" w:rsidTr="00D935B7">
        <w:tc>
          <w:tcPr>
            <w:tcW w:w="4531" w:type="dxa"/>
          </w:tcPr>
          <w:p w14:paraId="6A9FAE21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Homogeen mengsel</w:t>
            </w:r>
          </w:p>
        </w:tc>
        <w:tc>
          <w:tcPr>
            <w:tcW w:w="4531" w:type="dxa"/>
          </w:tcPr>
          <w:p w14:paraId="0AE82532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Mengsel waarin de bestanddelen volledig gemengd zijn, je kunt ze niet onderscheiden</w:t>
            </w:r>
          </w:p>
        </w:tc>
      </w:tr>
      <w:tr w:rsidR="00352A9F" w:rsidRPr="00612088" w14:paraId="1D872EF2" w14:textId="77777777" w:rsidTr="00D935B7">
        <w:tc>
          <w:tcPr>
            <w:tcW w:w="4531" w:type="dxa"/>
          </w:tcPr>
          <w:p w14:paraId="0256BCB9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Heterogeen mengsel</w:t>
            </w:r>
          </w:p>
        </w:tc>
        <w:tc>
          <w:tcPr>
            <w:tcW w:w="4531" w:type="dxa"/>
          </w:tcPr>
          <w:p w14:paraId="5492C472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Mengsel waarin je de verschillende bestanddelen kunt onderscheiden, bijvoorbeeld sinaasappelsap</w:t>
            </w:r>
          </w:p>
        </w:tc>
      </w:tr>
      <w:tr w:rsidR="00352A9F" w:rsidRPr="00612088" w14:paraId="58E08FEF" w14:textId="77777777" w:rsidTr="00D935B7">
        <w:tc>
          <w:tcPr>
            <w:tcW w:w="4531" w:type="dxa"/>
          </w:tcPr>
          <w:p w14:paraId="6620C91C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Smeltpunt</w:t>
            </w:r>
          </w:p>
        </w:tc>
        <w:tc>
          <w:tcPr>
            <w:tcW w:w="4531" w:type="dxa"/>
          </w:tcPr>
          <w:p w14:paraId="12D03727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temperatuur waarbij een zuivere stof smelt</w:t>
            </w:r>
          </w:p>
        </w:tc>
      </w:tr>
      <w:tr w:rsidR="00352A9F" w:rsidRPr="00612088" w14:paraId="4AB69DF7" w14:textId="77777777" w:rsidTr="00D935B7">
        <w:tc>
          <w:tcPr>
            <w:tcW w:w="4531" w:type="dxa"/>
          </w:tcPr>
          <w:p w14:paraId="39FEA994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Stolpunt</w:t>
            </w:r>
          </w:p>
        </w:tc>
        <w:tc>
          <w:tcPr>
            <w:tcW w:w="4531" w:type="dxa"/>
          </w:tcPr>
          <w:p w14:paraId="79BC5FDD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temperatuur waarbij een zuivere stof stolt</w:t>
            </w:r>
          </w:p>
        </w:tc>
      </w:tr>
      <w:tr w:rsidR="00352A9F" w:rsidRPr="00612088" w14:paraId="54EC5183" w14:textId="77777777" w:rsidTr="00D935B7">
        <w:tc>
          <w:tcPr>
            <w:tcW w:w="4531" w:type="dxa"/>
          </w:tcPr>
          <w:p w14:paraId="5AD6F029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Stoltraject</w:t>
            </w:r>
          </w:p>
        </w:tc>
        <w:tc>
          <w:tcPr>
            <w:tcW w:w="4531" w:type="dxa"/>
          </w:tcPr>
          <w:p w14:paraId="02C83029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Temperatuurgebied tussen twee temperaturen waarin een mengsel stolt</w:t>
            </w:r>
          </w:p>
        </w:tc>
      </w:tr>
      <w:tr w:rsidR="00352A9F" w:rsidRPr="00612088" w14:paraId="47728E7D" w14:textId="77777777" w:rsidTr="00D935B7">
        <w:tc>
          <w:tcPr>
            <w:tcW w:w="4531" w:type="dxa"/>
          </w:tcPr>
          <w:p w14:paraId="08FFE669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Smelttraject</w:t>
            </w:r>
          </w:p>
        </w:tc>
        <w:tc>
          <w:tcPr>
            <w:tcW w:w="4531" w:type="dxa"/>
          </w:tcPr>
          <w:p w14:paraId="5C371020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Temperatuurgebied tussen twee temperaturen waarin een mengsel smelt</w:t>
            </w:r>
          </w:p>
        </w:tc>
      </w:tr>
      <w:tr w:rsidR="00352A9F" w:rsidRPr="00612088" w14:paraId="59D422A6" w14:textId="77777777" w:rsidTr="00D935B7">
        <w:tc>
          <w:tcPr>
            <w:tcW w:w="4531" w:type="dxa"/>
          </w:tcPr>
          <w:p w14:paraId="10D13CB6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Kookpunt</w:t>
            </w:r>
          </w:p>
        </w:tc>
        <w:tc>
          <w:tcPr>
            <w:tcW w:w="4531" w:type="dxa"/>
          </w:tcPr>
          <w:p w14:paraId="4612C9CA" w14:textId="77777777" w:rsidR="00352A9F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temperatuur waarbij een zuivere stof kookt</w:t>
            </w:r>
          </w:p>
        </w:tc>
      </w:tr>
      <w:tr w:rsidR="00352A9F" w:rsidRPr="00612088" w14:paraId="1556E475" w14:textId="77777777" w:rsidTr="00D935B7">
        <w:tc>
          <w:tcPr>
            <w:tcW w:w="4531" w:type="dxa"/>
          </w:tcPr>
          <w:p w14:paraId="3A421318" w14:textId="77777777" w:rsidR="00352A9F" w:rsidRDefault="00352A9F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Kooktraject </w:t>
            </w:r>
          </w:p>
        </w:tc>
        <w:tc>
          <w:tcPr>
            <w:tcW w:w="4531" w:type="dxa"/>
          </w:tcPr>
          <w:p w14:paraId="13E362ED" w14:textId="015A05E7" w:rsidR="00501FCA" w:rsidRPr="00612088" w:rsidRDefault="00352A9F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Temperatuurgebied tussen twee temperaturen waarin een mengsel kookt</w:t>
            </w:r>
          </w:p>
        </w:tc>
      </w:tr>
      <w:tr w:rsidR="00501FCA" w:rsidRPr="00612088" w14:paraId="345F986B" w14:textId="77777777" w:rsidTr="000A6F79">
        <w:tc>
          <w:tcPr>
            <w:tcW w:w="9062" w:type="dxa"/>
            <w:gridSpan w:val="2"/>
          </w:tcPr>
          <w:p w14:paraId="525C2761" w14:textId="4C1C1148" w:rsidR="00501FCA" w:rsidRDefault="00501FCA" w:rsidP="0050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501FCA" w:rsidRPr="00612088" w14:paraId="32E13E9C" w14:textId="77777777" w:rsidTr="00D935B7">
        <w:tc>
          <w:tcPr>
            <w:tcW w:w="4531" w:type="dxa"/>
          </w:tcPr>
          <w:p w14:paraId="54A9DDF9" w14:textId="0A702BFF" w:rsidR="00501FCA" w:rsidRDefault="00CB59DB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Laboratoriumschaal</w:t>
            </w:r>
          </w:p>
        </w:tc>
        <w:tc>
          <w:tcPr>
            <w:tcW w:w="4531" w:type="dxa"/>
          </w:tcPr>
          <w:p w14:paraId="13B571F3" w14:textId="73704751" w:rsidR="00501FCA" w:rsidRDefault="0082643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F10EB">
              <w:rPr>
                <w:sz w:val="24"/>
                <w:szCs w:val="24"/>
              </w:rPr>
              <w:t>roductiep</w:t>
            </w:r>
            <w:r>
              <w:rPr>
                <w:sz w:val="24"/>
                <w:szCs w:val="24"/>
              </w:rPr>
              <w:t>roces op kleine schaal voor het maken van een kleine hoeveelheid stof</w:t>
            </w:r>
          </w:p>
        </w:tc>
      </w:tr>
      <w:tr w:rsidR="00CB59DB" w:rsidRPr="00612088" w14:paraId="1D741C58" w14:textId="77777777" w:rsidTr="00D935B7">
        <w:tc>
          <w:tcPr>
            <w:tcW w:w="4531" w:type="dxa"/>
          </w:tcPr>
          <w:p w14:paraId="1632B2CE" w14:textId="3F0EB0EB" w:rsidR="00CB59DB" w:rsidRDefault="00CB59DB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Industriële schaal</w:t>
            </w:r>
          </w:p>
        </w:tc>
        <w:tc>
          <w:tcPr>
            <w:tcW w:w="4531" w:type="dxa"/>
          </w:tcPr>
          <w:p w14:paraId="32024DEC" w14:textId="357C65C2" w:rsidR="00CB59DB" w:rsidRDefault="0082643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Schaal waarop je werkt om een product massaal te produceren, bijvoorbeeld een fabriek; productie van stoffen op grote schaal in fabrieken</w:t>
            </w:r>
          </w:p>
        </w:tc>
      </w:tr>
      <w:tr w:rsidR="00CB59DB" w:rsidRPr="00612088" w14:paraId="0A2E1540" w14:textId="77777777" w:rsidTr="00D935B7">
        <w:tc>
          <w:tcPr>
            <w:tcW w:w="4531" w:type="dxa"/>
          </w:tcPr>
          <w:p w14:paraId="51CAD05C" w14:textId="5BF203AA" w:rsidR="00CB59DB" w:rsidRDefault="00CB59DB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Afschenken </w:t>
            </w:r>
          </w:p>
        </w:tc>
        <w:tc>
          <w:tcPr>
            <w:tcW w:w="4531" w:type="dxa"/>
          </w:tcPr>
          <w:p w14:paraId="6CA828B2" w14:textId="36129867" w:rsidR="00CB59DB" w:rsidRDefault="00B85038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heldere vloeistof boven een bezinksel in een andere regeerbuit gieten</w:t>
            </w:r>
          </w:p>
        </w:tc>
      </w:tr>
      <w:tr w:rsidR="00975C9C" w:rsidRPr="00612088" w14:paraId="0345B870" w14:textId="77777777" w:rsidTr="00D935B7">
        <w:tc>
          <w:tcPr>
            <w:tcW w:w="4531" w:type="dxa"/>
          </w:tcPr>
          <w:p w14:paraId="17F16619" w14:textId="09C6738C" w:rsidR="00975C9C" w:rsidRDefault="00975C9C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Bezinken</w:t>
            </w:r>
          </w:p>
        </w:tc>
        <w:tc>
          <w:tcPr>
            <w:tcW w:w="4531" w:type="dxa"/>
          </w:tcPr>
          <w:p w14:paraId="22E69743" w14:textId="52CA3023" w:rsidR="00975C9C" w:rsidRDefault="00A90F9D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langzaam naar de bodem zakken van vaste stoffen in een suspensie</w:t>
            </w:r>
          </w:p>
        </w:tc>
      </w:tr>
      <w:tr w:rsidR="00CB59DB" w:rsidRPr="00612088" w14:paraId="4DD17186" w14:textId="77777777" w:rsidTr="00D935B7">
        <w:tc>
          <w:tcPr>
            <w:tcW w:w="4531" w:type="dxa"/>
          </w:tcPr>
          <w:p w14:paraId="46E5F8B1" w14:textId="3ECE1DA6" w:rsidR="00CB59DB" w:rsidRDefault="00CB59DB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Zeven</w:t>
            </w:r>
          </w:p>
        </w:tc>
        <w:tc>
          <w:tcPr>
            <w:tcW w:w="4531" w:type="dxa"/>
          </w:tcPr>
          <w:p w14:paraId="7F828912" w14:textId="6B208C9C" w:rsidR="00CB59DB" w:rsidRDefault="00A90F9D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Scheidingsmethode waarbij je een vaste stof van een vloeistof scheidt met een zeef; je maakt gebruik van het verschil in deeltjesgrootte</w:t>
            </w:r>
          </w:p>
        </w:tc>
      </w:tr>
      <w:tr w:rsidR="00CB59DB" w:rsidRPr="00612088" w14:paraId="373B58BA" w14:textId="77777777" w:rsidTr="00D935B7">
        <w:tc>
          <w:tcPr>
            <w:tcW w:w="4531" w:type="dxa"/>
          </w:tcPr>
          <w:p w14:paraId="7E0C0471" w14:textId="24FBD867" w:rsidR="00CB59DB" w:rsidRDefault="00CB59DB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Filtreren</w:t>
            </w:r>
          </w:p>
        </w:tc>
        <w:tc>
          <w:tcPr>
            <w:tcW w:w="4531" w:type="dxa"/>
          </w:tcPr>
          <w:p w14:paraId="2E13589D" w14:textId="0F98A716" w:rsidR="00CB59DB" w:rsidRDefault="0061391B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Scheidingsmethode waarbij je een vaste stof van een vloeistof schei</w:t>
            </w:r>
            <w:r w:rsidR="0010398A">
              <w:rPr>
                <w:sz w:val="24"/>
                <w:szCs w:val="24"/>
              </w:rPr>
              <w:t>dt met een filter; je maakt gebruikt van het verschil in deeltjesgrootte</w:t>
            </w:r>
          </w:p>
        </w:tc>
      </w:tr>
      <w:tr w:rsidR="00CB59DB" w:rsidRPr="00612088" w14:paraId="3392E22E" w14:textId="77777777" w:rsidTr="00D935B7">
        <w:tc>
          <w:tcPr>
            <w:tcW w:w="4531" w:type="dxa"/>
          </w:tcPr>
          <w:p w14:paraId="2505C588" w14:textId="50A992EC" w:rsidR="00CB59DB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Filtraat</w:t>
            </w:r>
          </w:p>
        </w:tc>
        <w:tc>
          <w:tcPr>
            <w:tcW w:w="4531" w:type="dxa"/>
          </w:tcPr>
          <w:p w14:paraId="6977CA25" w14:textId="1D5D7958" w:rsidR="00CB59DB" w:rsidRDefault="0010398A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Vloeistof die door het filter is gegaan bij filtreren</w:t>
            </w:r>
          </w:p>
        </w:tc>
      </w:tr>
      <w:tr w:rsidR="00E428F1" w:rsidRPr="00612088" w14:paraId="076CF47D" w14:textId="77777777" w:rsidTr="00D935B7">
        <w:tc>
          <w:tcPr>
            <w:tcW w:w="4531" w:type="dxa"/>
          </w:tcPr>
          <w:p w14:paraId="3BE43907" w14:textId="24E41DC8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Residu</w:t>
            </w:r>
          </w:p>
        </w:tc>
        <w:tc>
          <w:tcPr>
            <w:tcW w:w="4531" w:type="dxa"/>
          </w:tcPr>
          <w:p w14:paraId="3D6C8667" w14:textId="40AD49E3" w:rsidR="00E428F1" w:rsidRDefault="00D92302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Vaste stof die op het filter achterblijft na filtreren en extraheren; vloeistof di</w:t>
            </w:r>
            <w:r w:rsidR="00204630">
              <w:rPr>
                <w:sz w:val="24"/>
                <w:szCs w:val="24"/>
              </w:rPr>
              <w:t>e in de destilleerkolf achterblijft na destilleren</w:t>
            </w:r>
          </w:p>
        </w:tc>
      </w:tr>
      <w:tr w:rsidR="00E428F1" w:rsidRPr="00612088" w14:paraId="79864642" w14:textId="77777777" w:rsidTr="00D935B7">
        <w:tc>
          <w:tcPr>
            <w:tcW w:w="4531" w:type="dxa"/>
          </w:tcPr>
          <w:p w14:paraId="1E3CB371" w14:textId="680CBB7B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Deeltjesgrootte</w:t>
            </w:r>
          </w:p>
        </w:tc>
        <w:tc>
          <w:tcPr>
            <w:tcW w:w="4531" w:type="dxa"/>
          </w:tcPr>
          <w:p w14:paraId="19BCC2B5" w14:textId="5ABB589B" w:rsidR="00E428F1" w:rsidRDefault="00FE031A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grootte van de deeltjes waaruit de stof bestaat</w:t>
            </w:r>
          </w:p>
        </w:tc>
      </w:tr>
      <w:tr w:rsidR="00E428F1" w:rsidRPr="00612088" w14:paraId="6F5D563C" w14:textId="77777777" w:rsidTr="00D935B7">
        <w:tc>
          <w:tcPr>
            <w:tcW w:w="4531" w:type="dxa"/>
          </w:tcPr>
          <w:p w14:paraId="31BB5673" w14:textId="2285759C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Centrifugeren</w:t>
            </w:r>
          </w:p>
        </w:tc>
        <w:tc>
          <w:tcPr>
            <w:tcW w:w="4531" w:type="dxa"/>
          </w:tcPr>
          <w:p w14:paraId="7AF04A3F" w14:textId="5E5791FA" w:rsidR="00E428F1" w:rsidRDefault="00FE031A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Scheiden van stoffen door snel rond te draaien in een centrifuge; </w:t>
            </w:r>
            <w:r w:rsidR="006A52C1">
              <w:rPr>
                <w:sz w:val="24"/>
                <w:szCs w:val="24"/>
              </w:rPr>
              <w:t>je maakt gebruik van het verschil in dichtheid</w:t>
            </w:r>
          </w:p>
        </w:tc>
      </w:tr>
      <w:tr w:rsidR="00E428F1" w:rsidRPr="00612088" w14:paraId="60F88708" w14:textId="77777777" w:rsidTr="00D935B7">
        <w:tc>
          <w:tcPr>
            <w:tcW w:w="4531" w:type="dxa"/>
          </w:tcPr>
          <w:p w14:paraId="045783A9" w14:textId="7DC40A09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Oplosbaarheid</w:t>
            </w:r>
          </w:p>
        </w:tc>
        <w:tc>
          <w:tcPr>
            <w:tcW w:w="4531" w:type="dxa"/>
          </w:tcPr>
          <w:p w14:paraId="2C62AFA1" w14:textId="6E846072" w:rsidR="00E428F1" w:rsidRDefault="006A52C1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Geeft aan h</w:t>
            </w:r>
            <w:r w:rsidR="0057419C">
              <w:rPr>
                <w:sz w:val="24"/>
                <w:szCs w:val="24"/>
              </w:rPr>
              <w:t>oeveel gram stof maximaal oplost in 1 liter oplossing</w:t>
            </w:r>
          </w:p>
        </w:tc>
      </w:tr>
      <w:tr w:rsidR="00E428F1" w:rsidRPr="00612088" w14:paraId="3D716508" w14:textId="77777777" w:rsidTr="00D935B7">
        <w:tc>
          <w:tcPr>
            <w:tcW w:w="4531" w:type="dxa"/>
          </w:tcPr>
          <w:p w14:paraId="449E5A9A" w14:textId="64D14B48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Extractie of extraheren</w:t>
            </w:r>
          </w:p>
        </w:tc>
        <w:tc>
          <w:tcPr>
            <w:tcW w:w="4531" w:type="dxa"/>
          </w:tcPr>
          <w:p w14:paraId="0A06AEED" w14:textId="18A2A90F" w:rsidR="00E428F1" w:rsidRDefault="00B55F8C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Scheidingsmethode waarbij de ene stof in het mengsel wel oplost in een oplosmiddel en de andere stof niet</w:t>
            </w:r>
          </w:p>
        </w:tc>
      </w:tr>
      <w:tr w:rsidR="00E428F1" w:rsidRPr="00612088" w14:paraId="21A71AF5" w14:textId="77777777" w:rsidTr="00D935B7">
        <w:tc>
          <w:tcPr>
            <w:tcW w:w="4531" w:type="dxa"/>
          </w:tcPr>
          <w:p w14:paraId="388625EB" w14:textId="5DF9A4A3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Extractiemiddel</w:t>
            </w:r>
          </w:p>
        </w:tc>
        <w:tc>
          <w:tcPr>
            <w:tcW w:w="4531" w:type="dxa"/>
          </w:tcPr>
          <w:p w14:paraId="0D697480" w14:textId="1F032EC3" w:rsidR="00E428F1" w:rsidRDefault="008E6E3B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Oplosmiddel dat je bij extraheren gebruikt, de ene stof lost wel op en de andere stof niet</w:t>
            </w:r>
          </w:p>
        </w:tc>
      </w:tr>
      <w:tr w:rsidR="00E428F1" w:rsidRPr="00612088" w14:paraId="28A7C865" w14:textId="77777777" w:rsidTr="00D935B7">
        <w:tc>
          <w:tcPr>
            <w:tcW w:w="4531" w:type="dxa"/>
          </w:tcPr>
          <w:p w14:paraId="592A5C28" w14:textId="3CBAD282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Extract</w:t>
            </w:r>
          </w:p>
        </w:tc>
        <w:tc>
          <w:tcPr>
            <w:tcW w:w="4531" w:type="dxa"/>
          </w:tcPr>
          <w:p w14:paraId="491E40C6" w14:textId="32388032" w:rsidR="00E428F1" w:rsidRDefault="00B0521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Vloeistof met opgeloste stoffen na extraheren</w:t>
            </w:r>
          </w:p>
        </w:tc>
      </w:tr>
      <w:tr w:rsidR="00E428F1" w:rsidRPr="00612088" w14:paraId="7FF7B8CC" w14:textId="77777777" w:rsidTr="00D935B7">
        <w:tc>
          <w:tcPr>
            <w:tcW w:w="4531" w:type="dxa"/>
          </w:tcPr>
          <w:p w14:paraId="3EDAFBEF" w14:textId="7FAC0527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Indampen</w:t>
            </w:r>
          </w:p>
        </w:tc>
        <w:tc>
          <w:tcPr>
            <w:tcW w:w="4531" w:type="dxa"/>
          </w:tcPr>
          <w:p w14:paraId="71FFDE15" w14:textId="521B3EB1" w:rsidR="00E428F1" w:rsidRDefault="00B0521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Scheidingsmethode waarbij je het oplosmiddel verdampt tot de opgeloste stof overblijft</w:t>
            </w:r>
          </w:p>
        </w:tc>
      </w:tr>
      <w:tr w:rsidR="00E428F1" w:rsidRPr="00612088" w14:paraId="132EBB72" w14:textId="77777777" w:rsidTr="00D935B7">
        <w:tc>
          <w:tcPr>
            <w:tcW w:w="4531" w:type="dxa"/>
          </w:tcPr>
          <w:p w14:paraId="588E551F" w14:textId="4FB13154" w:rsidR="00E428F1" w:rsidRDefault="00E428F1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Kookpunt</w:t>
            </w:r>
          </w:p>
        </w:tc>
        <w:tc>
          <w:tcPr>
            <w:tcW w:w="4531" w:type="dxa"/>
          </w:tcPr>
          <w:p w14:paraId="16CEC236" w14:textId="77777777" w:rsidR="00E428F1" w:rsidRDefault="00F275EE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temperatuur waarbij een zuivere stof kookt</w:t>
            </w:r>
          </w:p>
          <w:p w14:paraId="67647022" w14:textId="14A4F16E" w:rsidR="00F275EE" w:rsidRDefault="00F275EE" w:rsidP="00D935B7">
            <w:pPr>
              <w:rPr>
                <w:sz w:val="24"/>
                <w:szCs w:val="24"/>
              </w:rPr>
            </w:pPr>
          </w:p>
        </w:tc>
      </w:tr>
      <w:tr w:rsidR="008208F1" w:rsidRPr="00612088" w14:paraId="5CB2444C" w14:textId="77777777" w:rsidTr="003C3262">
        <w:tc>
          <w:tcPr>
            <w:tcW w:w="9062" w:type="dxa"/>
            <w:gridSpan w:val="2"/>
          </w:tcPr>
          <w:p w14:paraId="0AE3B563" w14:textId="22BDEE6C" w:rsidR="008208F1" w:rsidRDefault="008208F1" w:rsidP="0082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</w:tr>
      <w:tr w:rsidR="008208F1" w:rsidRPr="00612088" w14:paraId="3B927617" w14:textId="77777777" w:rsidTr="00D935B7">
        <w:tc>
          <w:tcPr>
            <w:tcW w:w="4531" w:type="dxa"/>
          </w:tcPr>
          <w:p w14:paraId="389F1E73" w14:textId="10231725" w:rsidR="008208F1" w:rsidRPr="008204B0" w:rsidRDefault="008204B0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Actieve kool</w:t>
            </w:r>
          </w:p>
        </w:tc>
        <w:tc>
          <w:tcPr>
            <w:tcW w:w="4531" w:type="dxa"/>
          </w:tcPr>
          <w:p w14:paraId="4B5FF6F8" w14:textId="787DD5C9" w:rsidR="008208F1" w:rsidRDefault="00B1314D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Veel gebruikt adsorptiemiddel met een groot oppervlak</w:t>
            </w:r>
          </w:p>
        </w:tc>
      </w:tr>
      <w:tr w:rsidR="008208F1" w:rsidRPr="00612088" w14:paraId="333F44E2" w14:textId="77777777" w:rsidTr="00D935B7">
        <w:tc>
          <w:tcPr>
            <w:tcW w:w="4531" w:type="dxa"/>
          </w:tcPr>
          <w:p w14:paraId="3FB923F6" w14:textId="3B15AE2D" w:rsidR="008208F1" w:rsidRPr="008204B0" w:rsidRDefault="008204B0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Adsorberen</w:t>
            </w:r>
          </w:p>
        </w:tc>
        <w:tc>
          <w:tcPr>
            <w:tcW w:w="4531" w:type="dxa"/>
          </w:tcPr>
          <w:p w14:paraId="3CA579D2" w14:textId="5E394E25" w:rsidR="008208F1" w:rsidRDefault="005D2156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Scheidingsmethode waarbij je ongewenste stoffen uit een oplossing </w:t>
            </w:r>
            <w:proofErr w:type="spellStart"/>
            <w:r>
              <w:rPr>
                <w:sz w:val="24"/>
                <w:szCs w:val="24"/>
              </w:rPr>
              <w:t>haald</w:t>
            </w:r>
            <w:proofErr w:type="spellEnd"/>
            <w:r>
              <w:rPr>
                <w:sz w:val="24"/>
                <w:szCs w:val="24"/>
              </w:rPr>
              <w:t xml:space="preserve"> met behulp van een adsorptiemiddel</w:t>
            </w:r>
          </w:p>
        </w:tc>
      </w:tr>
      <w:tr w:rsidR="008204B0" w:rsidRPr="00612088" w14:paraId="629D6C8B" w14:textId="77777777" w:rsidTr="00D935B7">
        <w:tc>
          <w:tcPr>
            <w:tcW w:w="4531" w:type="dxa"/>
          </w:tcPr>
          <w:p w14:paraId="11475755" w14:textId="02B02743" w:rsidR="008204B0" w:rsidRDefault="008204B0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</w:t>
            </w:r>
            <w:r w:rsidR="00522009">
              <w:rPr>
                <w:b/>
                <w:bCs/>
                <w:sz w:val="24"/>
                <w:szCs w:val="24"/>
              </w:rPr>
              <w:t>sor</w:t>
            </w:r>
            <w:r>
              <w:rPr>
                <w:b/>
                <w:bCs/>
                <w:sz w:val="24"/>
                <w:szCs w:val="24"/>
              </w:rPr>
              <w:t>ptiemiddel</w:t>
            </w:r>
          </w:p>
        </w:tc>
        <w:tc>
          <w:tcPr>
            <w:tcW w:w="4531" w:type="dxa"/>
          </w:tcPr>
          <w:p w14:paraId="78EE220E" w14:textId="6B9398C0" w:rsidR="008204B0" w:rsidRDefault="00103039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Haalt ongewenste stoffen uit een oplossing, doordat de stoffen eraan blijven hangen bijvoorbeeld actieve kool</w:t>
            </w:r>
          </w:p>
        </w:tc>
      </w:tr>
      <w:tr w:rsidR="008204B0" w:rsidRPr="00612088" w14:paraId="67BC367A" w14:textId="77777777" w:rsidTr="00D935B7">
        <w:tc>
          <w:tcPr>
            <w:tcW w:w="4531" w:type="dxa"/>
          </w:tcPr>
          <w:p w14:paraId="3C189DF8" w14:textId="16B8F9A5" w:rsidR="008204B0" w:rsidRDefault="002718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Aanhechtingsvermogen</w:t>
            </w:r>
          </w:p>
        </w:tc>
        <w:tc>
          <w:tcPr>
            <w:tcW w:w="4531" w:type="dxa"/>
          </w:tcPr>
          <w:p w14:paraId="17711195" w14:textId="48AB603A" w:rsidR="008204B0" w:rsidRDefault="00C647B8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mate waarin een stof aan een andere stof kan hechten</w:t>
            </w:r>
          </w:p>
        </w:tc>
      </w:tr>
      <w:tr w:rsidR="002718BA" w:rsidRPr="00612088" w14:paraId="2CDC7A1A" w14:textId="77777777" w:rsidTr="00D935B7">
        <w:tc>
          <w:tcPr>
            <w:tcW w:w="4531" w:type="dxa"/>
          </w:tcPr>
          <w:p w14:paraId="3EC602C3" w14:textId="071ED2B0" w:rsidR="002718BA" w:rsidRDefault="002718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Destillatie</w:t>
            </w:r>
          </w:p>
        </w:tc>
        <w:tc>
          <w:tcPr>
            <w:tcW w:w="4531" w:type="dxa"/>
          </w:tcPr>
          <w:p w14:paraId="4D64BE11" w14:textId="0F25BC58" w:rsidR="002718BA" w:rsidRDefault="00C647B8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Scheidingsmethode waarbij je een mengsel van vloeistoffen scheidt door een vloeistof te verdampen; de damp wordt daarna afgekoeld, zodat de damp condenseert</w:t>
            </w:r>
          </w:p>
        </w:tc>
      </w:tr>
      <w:tr w:rsidR="002718BA" w:rsidRPr="00612088" w14:paraId="38ADEE4A" w14:textId="77777777" w:rsidTr="00D935B7">
        <w:tc>
          <w:tcPr>
            <w:tcW w:w="4531" w:type="dxa"/>
          </w:tcPr>
          <w:p w14:paraId="70B515B3" w14:textId="739701D8" w:rsidR="002718BA" w:rsidRDefault="002718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Destillaat</w:t>
            </w:r>
          </w:p>
        </w:tc>
        <w:tc>
          <w:tcPr>
            <w:tcW w:w="4531" w:type="dxa"/>
          </w:tcPr>
          <w:p w14:paraId="6E0E610C" w14:textId="1A13D826" w:rsidR="002718BA" w:rsidRDefault="00B64A9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Vloeistof die je opvangt bij destilleren</w:t>
            </w:r>
          </w:p>
        </w:tc>
      </w:tr>
      <w:tr w:rsidR="002718BA" w:rsidRPr="00612088" w14:paraId="22ED9DCF" w14:textId="77777777" w:rsidTr="00D935B7">
        <w:tc>
          <w:tcPr>
            <w:tcW w:w="4531" w:type="dxa"/>
          </w:tcPr>
          <w:p w14:paraId="02D99201" w14:textId="304FC324" w:rsidR="002718BA" w:rsidRDefault="002718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Loopvloeistof</w:t>
            </w:r>
          </w:p>
        </w:tc>
        <w:tc>
          <w:tcPr>
            <w:tcW w:w="4531" w:type="dxa"/>
          </w:tcPr>
          <w:p w14:paraId="6FC2E58F" w14:textId="29A4B641" w:rsidR="002718BA" w:rsidRDefault="00B64A9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vloeistof waarin stoffen oplossen bij chromatografie</w:t>
            </w:r>
          </w:p>
        </w:tc>
      </w:tr>
      <w:tr w:rsidR="002718BA" w:rsidRPr="00612088" w14:paraId="25ABC8C4" w14:textId="77777777" w:rsidTr="00D935B7">
        <w:tc>
          <w:tcPr>
            <w:tcW w:w="4531" w:type="dxa"/>
          </w:tcPr>
          <w:p w14:paraId="0F289671" w14:textId="1464D11D" w:rsidR="002718BA" w:rsidRDefault="002718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Vloeistoffront</w:t>
            </w:r>
          </w:p>
        </w:tc>
        <w:tc>
          <w:tcPr>
            <w:tcW w:w="4531" w:type="dxa"/>
          </w:tcPr>
          <w:p w14:paraId="2320355C" w14:textId="22B44DF4" w:rsidR="002718BA" w:rsidRDefault="002A5C06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Geeft aan tot hoe hoof de vloeistof is gestegen in een </w:t>
            </w:r>
            <w:proofErr w:type="spellStart"/>
            <w:r>
              <w:rPr>
                <w:sz w:val="24"/>
                <w:szCs w:val="24"/>
              </w:rPr>
              <w:t>chromatogram</w:t>
            </w:r>
            <w:proofErr w:type="spellEnd"/>
          </w:p>
        </w:tc>
      </w:tr>
      <w:tr w:rsidR="002718BA" w:rsidRPr="00612088" w14:paraId="5802B02D" w14:textId="77777777" w:rsidTr="00D935B7">
        <w:tc>
          <w:tcPr>
            <w:tcW w:w="4531" w:type="dxa"/>
          </w:tcPr>
          <w:p w14:paraId="329D311D" w14:textId="046E4AF4" w:rsidR="002718BA" w:rsidRDefault="002718BA" w:rsidP="00D935B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Chromatogram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37203A5" w14:textId="4DF2348B" w:rsidR="002718BA" w:rsidRDefault="007A56D3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w</w:t>
            </w:r>
            <w:r w:rsidR="00C96E40">
              <w:rPr>
                <w:sz w:val="24"/>
                <w:szCs w:val="24"/>
              </w:rPr>
              <w:t>aarop chromatografie is uitgevoerd</w:t>
            </w:r>
          </w:p>
        </w:tc>
      </w:tr>
      <w:tr w:rsidR="00A727EC" w:rsidRPr="00612088" w14:paraId="71B31570" w14:textId="77777777" w:rsidTr="00D935B7">
        <w:tc>
          <w:tcPr>
            <w:tcW w:w="4531" w:type="dxa"/>
          </w:tcPr>
          <w:p w14:paraId="143121C3" w14:textId="659F9932" w:rsidR="00A727EC" w:rsidRDefault="00A727EC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Chromatografie</w:t>
            </w:r>
          </w:p>
        </w:tc>
        <w:tc>
          <w:tcPr>
            <w:tcW w:w="4531" w:type="dxa"/>
          </w:tcPr>
          <w:p w14:paraId="3BE8EC03" w14:textId="14CA31A9" w:rsidR="00A727EC" w:rsidRDefault="00C96E40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Scheiding op basis van verschil in aanhechtingsvermogen aan het papier en oplosbaarheid in de loopvloeistof</w:t>
            </w:r>
          </w:p>
        </w:tc>
      </w:tr>
      <w:tr w:rsidR="00A727EC" w:rsidRPr="00612088" w14:paraId="7DBF1417" w14:textId="77777777" w:rsidTr="00D935B7">
        <w:tc>
          <w:tcPr>
            <w:tcW w:w="4531" w:type="dxa"/>
          </w:tcPr>
          <w:p w14:paraId="52A25D43" w14:textId="6EA078C1" w:rsidR="00A727EC" w:rsidRDefault="00A727EC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Referentie</w:t>
            </w:r>
          </w:p>
        </w:tc>
        <w:tc>
          <w:tcPr>
            <w:tcW w:w="4531" w:type="dxa"/>
          </w:tcPr>
          <w:p w14:paraId="39E0BCFD" w14:textId="57FD99A6" w:rsidR="00A727EC" w:rsidRDefault="000F7085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Zuivere stof waarmee je een onbekende stof vergelijkt, bijvoorbeeld bij chromatografie</w:t>
            </w:r>
          </w:p>
        </w:tc>
      </w:tr>
      <w:tr w:rsidR="00A727EC" w:rsidRPr="00612088" w14:paraId="342DCEEB" w14:textId="77777777" w:rsidTr="00D935B7">
        <w:tc>
          <w:tcPr>
            <w:tcW w:w="4531" w:type="dxa"/>
          </w:tcPr>
          <w:p w14:paraId="2ECD047C" w14:textId="72D30504" w:rsidR="00A727EC" w:rsidRDefault="00A727EC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Monster </w:t>
            </w:r>
          </w:p>
        </w:tc>
        <w:tc>
          <w:tcPr>
            <w:tcW w:w="4531" w:type="dxa"/>
          </w:tcPr>
          <w:p w14:paraId="0A31D10E" w14:textId="1F51929A" w:rsidR="00A727EC" w:rsidRDefault="00FB1DD2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hoeveelheid stof voor een onderzoek</w:t>
            </w:r>
          </w:p>
        </w:tc>
      </w:tr>
      <w:tr w:rsidR="001A658D" w:rsidRPr="00612088" w14:paraId="6B30569B" w14:textId="77777777" w:rsidTr="00E61AD6">
        <w:tc>
          <w:tcPr>
            <w:tcW w:w="9062" w:type="dxa"/>
            <w:gridSpan w:val="2"/>
          </w:tcPr>
          <w:p w14:paraId="69BF4E6B" w14:textId="0CD909EF" w:rsidR="001A658D" w:rsidRDefault="001A658D" w:rsidP="001A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  <w:tr w:rsidR="001A658D" w:rsidRPr="00612088" w14:paraId="1F08B55F" w14:textId="77777777" w:rsidTr="00D935B7">
        <w:tc>
          <w:tcPr>
            <w:tcW w:w="4531" w:type="dxa"/>
          </w:tcPr>
          <w:p w14:paraId="046267EF" w14:textId="1BAC2C36" w:rsidR="001A658D" w:rsidRDefault="00277E34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Massapercentage</w:t>
            </w:r>
          </w:p>
        </w:tc>
        <w:tc>
          <w:tcPr>
            <w:tcW w:w="4531" w:type="dxa"/>
          </w:tcPr>
          <w:p w14:paraId="4E39EB67" w14:textId="620F5CFE" w:rsidR="001A658D" w:rsidRDefault="00804D0D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het percentage van de massa van een bepaalde stof in een mengsel</w:t>
            </w:r>
          </w:p>
        </w:tc>
      </w:tr>
      <w:tr w:rsidR="001A658D" w:rsidRPr="00612088" w14:paraId="10B3EEBD" w14:textId="77777777" w:rsidTr="00D935B7">
        <w:tc>
          <w:tcPr>
            <w:tcW w:w="4531" w:type="dxa"/>
          </w:tcPr>
          <w:p w14:paraId="3C5CE860" w14:textId="1908D04D" w:rsidR="001A658D" w:rsidRDefault="00875B18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Volumepercentage</w:t>
            </w:r>
          </w:p>
        </w:tc>
        <w:tc>
          <w:tcPr>
            <w:tcW w:w="4531" w:type="dxa"/>
          </w:tcPr>
          <w:p w14:paraId="534B7427" w14:textId="7B46A51D" w:rsidR="001A658D" w:rsidRDefault="00DB6C38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percentage van het volume van een bepaalde vloeistof of gas in een mengsel</w:t>
            </w:r>
          </w:p>
        </w:tc>
      </w:tr>
      <w:tr w:rsidR="00875B18" w:rsidRPr="00612088" w14:paraId="1381B3AE" w14:textId="77777777" w:rsidTr="00D935B7">
        <w:tc>
          <w:tcPr>
            <w:tcW w:w="4531" w:type="dxa"/>
          </w:tcPr>
          <w:p w14:paraId="3ED13C1E" w14:textId="527D3AC7" w:rsidR="00875B18" w:rsidRDefault="00875B18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Concentratie</w:t>
            </w:r>
          </w:p>
        </w:tc>
        <w:tc>
          <w:tcPr>
            <w:tcW w:w="4531" w:type="dxa"/>
          </w:tcPr>
          <w:p w14:paraId="7BFC276E" w14:textId="7C8BBDB6" w:rsidR="00875B18" w:rsidRDefault="00881B0D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Geeft aan hoeveel gram opgeloste stof in 1 L van een o</w:t>
            </w:r>
            <w:r w:rsidR="00225FDB">
              <w:rPr>
                <w:sz w:val="24"/>
                <w:szCs w:val="24"/>
              </w:rPr>
              <w:t>plossing zit</w:t>
            </w:r>
          </w:p>
        </w:tc>
      </w:tr>
      <w:tr w:rsidR="001F5DBA" w:rsidRPr="00612088" w14:paraId="310ED4CF" w14:textId="77777777" w:rsidTr="00D935B7">
        <w:tc>
          <w:tcPr>
            <w:tcW w:w="4531" w:type="dxa"/>
          </w:tcPr>
          <w:p w14:paraId="5F770E2F" w14:textId="3229330B" w:rsidR="001F5DBA" w:rsidRDefault="001F5D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Oplosbaarheid</w:t>
            </w:r>
          </w:p>
        </w:tc>
        <w:tc>
          <w:tcPr>
            <w:tcW w:w="4531" w:type="dxa"/>
          </w:tcPr>
          <w:p w14:paraId="7567FAD6" w14:textId="11A3A869" w:rsidR="001F5DBA" w:rsidRDefault="00225FDB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Geeft aan hoeveel gram stof maximaal oplost in 1 liter oplossing</w:t>
            </w:r>
          </w:p>
        </w:tc>
      </w:tr>
      <w:tr w:rsidR="001F5DBA" w:rsidRPr="00612088" w14:paraId="04D852B2" w14:textId="77777777" w:rsidTr="00D935B7">
        <w:tc>
          <w:tcPr>
            <w:tcW w:w="4531" w:type="dxa"/>
          </w:tcPr>
          <w:p w14:paraId="28A668ED" w14:textId="0D30E52D" w:rsidR="001F5DBA" w:rsidRDefault="001F5DBA" w:rsidP="00D9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Verzadigde oplossing</w:t>
            </w:r>
          </w:p>
        </w:tc>
        <w:tc>
          <w:tcPr>
            <w:tcW w:w="4531" w:type="dxa"/>
          </w:tcPr>
          <w:p w14:paraId="1314178E" w14:textId="454D484C" w:rsidR="001F5DBA" w:rsidRDefault="00E74A85" w:rsidP="00D9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oplossing waarin de maximale hoeveelheid van een bepaalde stof is opgelost</w:t>
            </w:r>
          </w:p>
        </w:tc>
      </w:tr>
    </w:tbl>
    <w:p w14:paraId="38BA4FED" w14:textId="77777777" w:rsidR="00352A9F" w:rsidRPr="009A558C" w:rsidRDefault="00352A9F" w:rsidP="009A558C">
      <w:pPr>
        <w:rPr>
          <w:sz w:val="24"/>
          <w:szCs w:val="24"/>
          <w:u w:val="single"/>
        </w:rPr>
      </w:pPr>
    </w:p>
    <w:sectPr w:rsidR="00352A9F" w:rsidRPr="009A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C"/>
    <w:rsid w:val="00005E8A"/>
    <w:rsid w:val="000F7085"/>
    <w:rsid w:val="00103039"/>
    <w:rsid w:val="0010398A"/>
    <w:rsid w:val="001A658D"/>
    <w:rsid w:val="001D7791"/>
    <w:rsid w:val="001F5DBA"/>
    <w:rsid w:val="00204630"/>
    <w:rsid w:val="00225FDB"/>
    <w:rsid w:val="002718BA"/>
    <w:rsid w:val="00277E34"/>
    <w:rsid w:val="002A5C06"/>
    <w:rsid w:val="00352A9F"/>
    <w:rsid w:val="00501FCA"/>
    <w:rsid w:val="00522009"/>
    <w:rsid w:val="0057419C"/>
    <w:rsid w:val="005D2156"/>
    <w:rsid w:val="0061391B"/>
    <w:rsid w:val="006A52C1"/>
    <w:rsid w:val="007A56D3"/>
    <w:rsid w:val="00804D0D"/>
    <w:rsid w:val="008204B0"/>
    <w:rsid w:val="008208F1"/>
    <w:rsid w:val="00826433"/>
    <w:rsid w:val="00840C25"/>
    <w:rsid w:val="00875B18"/>
    <w:rsid w:val="00881B0D"/>
    <w:rsid w:val="008E6E3B"/>
    <w:rsid w:val="00975C9C"/>
    <w:rsid w:val="009A558C"/>
    <w:rsid w:val="009F4E65"/>
    <w:rsid w:val="00A727EC"/>
    <w:rsid w:val="00A90F9D"/>
    <w:rsid w:val="00AF10EB"/>
    <w:rsid w:val="00B05213"/>
    <w:rsid w:val="00B1314D"/>
    <w:rsid w:val="00B55F8C"/>
    <w:rsid w:val="00B64A93"/>
    <w:rsid w:val="00B85038"/>
    <w:rsid w:val="00C647B8"/>
    <w:rsid w:val="00C96E40"/>
    <w:rsid w:val="00CB59DB"/>
    <w:rsid w:val="00CD2453"/>
    <w:rsid w:val="00D92302"/>
    <w:rsid w:val="00DB2B89"/>
    <w:rsid w:val="00DB6C38"/>
    <w:rsid w:val="00E428F1"/>
    <w:rsid w:val="00E74A85"/>
    <w:rsid w:val="00F275EE"/>
    <w:rsid w:val="00FB1DD2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CBA"/>
  <w15:chartTrackingRefBased/>
  <w15:docId w15:val="{3E093D5C-B66B-4C08-A981-6DBD679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767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Textor</dc:creator>
  <cp:keywords/>
  <dc:description/>
  <cp:lastModifiedBy>Floor Textor</cp:lastModifiedBy>
  <cp:revision>51</cp:revision>
  <dcterms:created xsi:type="dcterms:W3CDTF">2020-10-04T13:09:00Z</dcterms:created>
  <dcterms:modified xsi:type="dcterms:W3CDTF">2020-10-22T14:26:00Z</dcterms:modified>
</cp:coreProperties>
</file>