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D6" w:rsidRDefault="00584D19">
      <w:pPr>
        <w:rPr>
          <w:rFonts w:asciiTheme="majorHAnsi" w:hAnsiTheme="majorHAnsi"/>
          <w:color w:val="4F81BD" w:themeColor="accent1"/>
        </w:rPr>
      </w:pPr>
      <w:r>
        <w:rPr>
          <w:rFonts w:asciiTheme="majorHAnsi" w:hAnsiTheme="majorHAnsi"/>
          <w:color w:val="4F81BD" w:themeColor="accent1"/>
        </w:rPr>
        <w:t>1.1) Bevolkingsgroei in Nederland</w:t>
      </w:r>
    </w:p>
    <w:p w:rsidR="00584D19" w:rsidRDefault="00584D19">
      <w:pPr>
        <w:rPr>
          <w:rFonts w:asciiTheme="majorHAnsi" w:hAnsiTheme="majorHAnsi"/>
          <w:color w:val="4F81BD" w:themeColor="accent1"/>
        </w:rPr>
      </w:pPr>
    </w:p>
    <w:p w:rsidR="00584D19" w:rsidRDefault="00584D19">
      <w:pPr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Bevolkingsgroei</w:t>
      </w:r>
    </w:p>
    <w:p w:rsidR="00584D19" w:rsidRDefault="00584D19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Toename door natuurlijke bevolkingsgroei </w:t>
      </w:r>
      <w:r w:rsidR="00797787">
        <w:rPr>
          <w:rFonts w:asciiTheme="majorHAnsi" w:hAnsiTheme="majorHAnsi"/>
          <w:color w:val="000000" w:themeColor="text1"/>
        </w:rPr>
        <w:t xml:space="preserve">(geboorte – sterfte) en sociale bevolkingsgroei (immigratie – emigratie). </w:t>
      </w:r>
    </w:p>
    <w:p w:rsidR="00584D19" w:rsidRDefault="00584D19">
      <w:pPr>
        <w:rPr>
          <w:rFonts w:asciiTheme="majorHAnsi" w:hAnsiTheme="majorHAnsi"/>
          <w:color w:val="000000" w:themeColor="text1"/>
        </w:rPr>
      </w:pPr>
    </w:p>
    <w:p w:rsidR="00584D19" w:rsidRDefault="00584D19">
      <w:pPr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Van jong naar oud</w:t>
      </w:r>
    </w:p>
    <w:p w:rsidR="00584D19" w:rsidRDefault="00584D19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Vergrijzing heeft verschillende oorzaken:</w:t>
      </w:r>
    </w:p>
    <w:p w:rsidR="00584D19" w:rsidRDefault="00584D19" w:rsidP="00584D19">
      <w:pPr>
        <w:pStyle w:val="Lijstalinea"/>
        <w:numPr>
          <w:ilvl w:val="0"/>
          <w:numId w:val="2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Na de WOII een echte geboortegolf. De babyboom is nu bejaard.</w:t>
      </w:r>
    </w:p>
    <w:p w:rsidR="00584D19" w:rsidRDefault="00584D19" w:rsidP="00584D19">
      <w:pPr>
        <w:pStyle w:val="Lijstalinea"/>
        <w:numPr>
          <w:ilvl w:val="0"/>
          <w:numId w:val="2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Mensen kregen minder kinderen. (ontgroening) Hierdoor minder jongeren.</w:t>
      </w:r>
    </w:p>
    <w:p w:rsidR="00584D19" w:rsidRDefault="00584D19" w:rsidP="00584D19">
      <w:pPr>
        <w:pStyle w:val="Lijstalinea"/>
        <w:numPr>
          <w:ilvl w:val="0"/>
          <w:numId w:val="2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Mensen leven langer. </w:t>
      </w:r>
    </w:p>
    <w:p w:rsidR="00584D19" w:rsidRDefault="00584D19" w:rsidP="00584D19">
      <w:pPr>
        <w:rPr>
          <w:rFonts w:asciiTheme="majorHAnsi" w:hAnsiTheme="majorHAnsi"/>
          <w:color w:val="000000" w:themeColor="text1"/>
        </w:rPr>
      </w:pPr>
    </w:p>
    <w:p w:rsidR="00584D19" w:rsidRDefault="00797787" w:rsidP="00584D19">
      <w:pPr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Migratie</w:t>
      </w:r>
    </w:p>
    <w:p w:rsidR="00797787" w:rsidRDefault="00797787" w:rsidP="00584D19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Nederland voor 1965: een emigratie land. Daarna een immigratie land. </w:t>
      </w:r>
    </w:p>
    <w:p w:rsidR="00797787" w:rsidRDefault="00797787" w:rsidP="00584D19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Vieren groepen naar Nederland:</w:t>
      </w:r>
    </w:p>
    <w:p w:rsidR="00797787" w:rsidRDefault="00797787" w:rsidP="00797787">
      <w:pPr>
        <w:pStyle w:val="Lijstalinea"/>
        <w:numPr>
          <w:ilvl w:val="0"/>
          <w:numId w:val="3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Gastarbeiders</w:t>
      </w:r>
    </w:p>
    <w:p w:rsidR="00797787" w:rsidRDefault="00797787" w:rsidP="00797787">
      <w:pPr>
        <w:pStyle w:val="Lijstalinea"/>
        <w:numPr>
          <w:ilvl w:val="0"/>
          <w:numId w:val="3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Inwoners van Nederlandse koloniën</w:t>
      </w:r>
    </w:p>
    <w:p w:rsidR="00797787" w:rsidRDefault="00797787" w:rsidP="00797787">
      <w:pPr>
        <w:pStyle w:val="Lijstalinea"/>
        <w:numPr>
          <w:ilvl w:val="0"/>
          <w:numId w:val="3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Vluchtelingen</w:t>
      </w:r>
    </w:p>
    <w:p w:rsidR="00797787" w:rsidRDefault="00797787" w:rsidP="00797787">
      <w:pPr>
        <w:pStyle w:val="Lijstalinea"/>
        <w:numPr>
          <w:ilvl w:val="0"/>
          <w:numId w:val="3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Seizoen migranten</w:t>
      </w:r>
    </w:p>
    <w:p w:rsidR="00797787" w:rsidRDefault="00797787" w:rsidP="00797787">
      <w:pPr>
        <w:rPr>
          <w:rFonts w:asciiTheme="majorHAnsi" w:hAnsiTheme="majorHAnsi"/>
          <w:color w:val="000000" w:themeColor="text1"/>
        </w:rPr>
      </w:pPr>
    </w:p>
    <w:p w:rsidR="00797787" w:rsidRDefault="00797787" w:rsidP="00797787">
      <w:pPr>
        <w:rPr>
          <w:rFonts w:asciiTheme="majorHAnsi" w:hAnsiTheme="majorHAnsi"/>
          <w:color w:val="000000" w:themeColor="text1"/>
        </w:rPr>
      </w:pPr>
    </w:p>
    <w:p w:rsidR="00797787" w:rsidRDefault="00797787" w:rsidP="00797787">
      <w:pPr>
        <w:rPr>
          <w:rFonts w:asciiTheme="majorHAnsi" w:hAnsiTheme="majorHAnsi"/>
          <w:color w:val="4F81BD" w:themeColor="accent1"/>
        </w:rPr>
      </w:pPr>
      <w:r>
        <w:rPr>
          <w:rFonts w:asciiTheme="majorHAnsi" w:hAnsiTheme="majorHAnsi"/>
          <w:color w:val="4F81BD" w:themeColor="accent1"/>
        </w:rPr>
        <w:t>1.2) Bevolkingsgroei, nu en later</w:t>
      </w:r>
    </w:p>
    <w:p w:rsidR="00797787" w:rsidRDefault="00797787" w:rsidP="00797787">
      <w:pPr>
        <w:rPr>
          <w:rFonts w:asciiTheme="majorHAnsi" w:hAnsiTheme="majorHAnsi"/>
          <w:color w:val="4F81BD" w:themeColor="accent1"/>
        </w:rPr>
      </w:pPr>
    </w:p>
    <w:p w:rsidR="00134A37" w:rsidRPr="00134A37" w:rsidRDefault="00134A37" w:rsidP="00797787">
      <w:pPr>
        <w:rPr>
          <w:rFonts w:asciiTheme="majorHAnsi" w:hAnsiTheme="majorHAnsi"/>
          <w:b/>
        </w:rPr>
      </w:pPr>
      <w:r w:rsidRPr="00134A37">
        <w:rPr>
          <w:rFonts w:asciiTheme="majorHAnsi" w:hAnsiTheme="majorHAnsi"/>
          <w:b/>
        </w:rPr>
        <w:t>Toekomst</w:t>
      </w:r>
    </w:p>
    <w:p w:rsidR="00797787" w:rsidRPr="00797787" w:rsidRDefault="00134A37" w:rsidP="00797787">
      <w:pPr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797787">
        <w:rPr>
          <w:rFonts w:asciiTheme="majorHAnsi" w:hAnsiTheme="majorHAnsi"/>
        </w:rPr>
        <w:t>ot 2033 groeit de bevolking nog, daarna krimpt de bevolking. Om de bevolkingsgroei te voorspellen moet je kijken naar:</w:t>
      </w:r>
    </w:p>
    <w:p w:rsidR="00797787" w:rsidRDefault="00797787" w:rsidP="00797787">
      <w:pPr>
        <w:pStyle w:val="Lijstalinea"/>
        <w:numPr>
          <w:ilvl w:val="0"/>
          <w:numId w:val="4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Sociale bevolkingsgroei: </w:t>
      </w:r>
      <w:r w:rsidRPr="00797787">
        <w:rPr>
          <w:rFonts w:asciiTheme="majorHAnsi" w:hAnsiTheme="majorHAnsi"/>
          <w:b/>
          <w:color w:val="000000" w:themeColor="text1"/>
        </w:rPr>
        <w:t>vestigingsoverschot</w:t>
      </w:r>
      <w:r>
        <w:rPr>
          <w:rFonts w:asciiTheme="majorHAnsi" w:hAnsiTheme="majorHAnsi"/>
          <w:color w:val="000000" w:themeColor="text1"/>
        </w:rPr>
        <w:t>.</w:t>
      </w:r>
    </w:p>
    <w:p w:rsidR="00797787" w:rsidRPr="00797787" w:rsidRDefault="00EB15CA" w:rsidP="00797787">
      <w:pPr>
        <w:pStyle w:val="Lijstalinea"/>
        <w:numPr>
          <w:ilvl w:val="0"/>
          <w:numId w:val="4"/>
        </w:numPr>
        <w:rPr>
          <w:rFonts w:asciiTheme="majorHAnsi" w:hAnsiTheme="majorHAnsi"/>
          <w:color w:val="000000" w:themeColor="text1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FB9124F" wp14:editId="4A001526">
            <wp:simplePos x="0" y="0"/>
            <wp:positionH relativeFrom="column">
              <wp:posOffset>4343400</wp:posOffset>
            </wp:positionH>
            <wp:positionV relativeFrom="paragraph">
              <wp:posOffset>170180</wp:posOffset>
            </wp:positionV>
            <wp:extent cx="1711960" cy="2111375"/>
            <wp:effectExtent l="0" t="0" r="0" b="0"/>
            <wp:wrapTight wrapText="bothSides">
              <wp:wrapPolygon edited="0">
                <wp:start x="0" y="0"/>
                <wp:lineTo x="0" y="21308"/>
                <wp:lineTo x="21151" y="21308"/>
                <wp:lineTo x="2115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211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787">
        <w:rPr>
          <w:rFonts w:asciiTheme="majorHAnsi" w:hAnsiTheme="majorHAnsi"/>
          <w:color w:val="000000" w:themeColor="text1"/>
        </w:rPr>
        <w:t xml:space="preserve">Natuurlijke bevolkingsgroei: </w:t>
      </w:r>
      <w:r w:rsidR="00797787" w:rsidRPr="00797787">
        <w:rPr>
          <w:rFonts w:asciiTheme="majorHAnsi" w:hAnsiTheme="majorHAnsi"/>
          <w:b/>
          <w:color w:val="000000" w:themeColor="text1"/>
        </w:rPr>
        <w:t>sterfteoverschot</w:t>
      </w:r>
      <w:r w:rsidR="00797787">
        <w:rPr>
          <w:rFonts w:asciiTheme="majorHAnsi" w:hAnsiTheme="majorHAnsi"/>
          <w:color w:val="000000" w:themeColor="text1"/>
        </w:rPr>
        <w:t>.</w:t>
      </w:r>
    </w:p>
    <w:p w:rsidR="00584D19" w:rsidRDefault="00584D19" w:rsidP="00584D19">
      <w:pPr>
        <w:rPr>
          <w:rFonts w:asciiTheme="majorHAnsi" w:hAnsiTheme="majorHAnsi"/>
          <w:color w:val="000000" w:themeColor="text1"/>
        </w:rPr>
      </w:pPr>
    </w:p>
    <w:p w:rsidR="00134A37" w:rsidRDefault="00134A37" w:rsidP="00584D19">
      <w:pPr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Regionale verschillen</w:t>
      </w:r>
    </w:p>
    <w:p w:rsidR="00EB15CA" w:rsidRDefault="00134A37" w:rsidP="00584D19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Gebieden die krimpen (blauw), gebieden zonder groei of krimp (geel), gebieden met een groei (oranje of rood). </w:t>
      </w:r>
    </w:p>
    <w:p w:rsidR="00134A37" w:rsidRDefault="00134A37" w:rsidP="00584D19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In krimpgebieden voornamelijk vertrek van jongeren (van het platteland naar de stad voor werk of studie) Gevolg: vergrijzing</w:t>
      </w:r>
    </w:p>
    <w:p w:rsidR="00EB15CA" w:rsidRDefault="00EB15CA" w:rsidP="00584D19">
      <w:pPr>
        <w:rPr>
          <w:rFonts w:asciiTheme="majorHAnsi" w:hAnsiTheme="majorHAnsi"/>
          <w:color w:val="000000" w:themeColor="text1"/>
        </w:rPr>
      </w:pPr>
    </w:p>
    <w:p w:rsidR="00EB15CA" w:rsidRDefault="00EB15CA" w:rsidP="00584D19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Door bevolkingskrimp wordt het voor voorzieningen moeilijk om open te blijven. Aantal klanten wordt minder en hierdoor haalt de voorziening/winkel de drempelwaarde niet. Ook kan de zaak failliet gaan of ze moet klanten uit een groter verzorgingsgebied binden. (concurre</w:t>
      </w:r>
      <w:r w:rsidR="00EF630A">
        <w:rPr>
          <w:rFonts w:asciiTheme="majorHAnsi" w:hAnsiTheme="majorHAnsi"/>
          <w:color w:val="000000" w:themeColor="text1"/>
        </w:rPr>
        <w:t>ntie met andere voorzieningen) D</w:t>
      </w:r>
      <w:r>
        <w:rPr>
          <w:rFonts w:asciiTheme="majorHAnsi" w:hAnsiTheme="majorHAnsi"/>
          <w:color w:val="000000" w:themeColor="text1"/>
        </w:rPr>
        <w:t xml:space="preserve">e klant heeft hierdoor een grotere reikwijdte. </w:t>
      </w:r>
    </w:p>
    <w:p w:rsidR="00EF630A" w:rsidRDefault="00EF630A" w:rsidP="00584D19">
      <w:pPr>
        <w:rPr>
          <w:rFonts w:asciiTheme="majorHAnsi" w:hAnsiTheme="majorHAnsi"/>
          <w:color w:val="000000" w:themeColor="text1"/>
        </w:rPr>
      </w:pPr>
    </w:p>
    <w:p w:rsidR="00EF630A" w:rsidRDefault="00EF630A" w:rsidP="00584D19">
      <w:pPr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Herinrichting</w:t>
      </w:r>
    </w:p>
    <w:p w:rsidR="00EF630A" w:rsidRDefault="00EF630A" w:rsidP="00584D19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Waar minder mensen wonen, zijn minder woningen nodig. Door vergrijzing is er vraag naar andere woningen. Voorbeeld: Afgebroken: kleine, goedkope, oude huurwoningen met grote tuin. Gebouwd: moderne, grote koopwoningen met kleine tuin. Verder een park en de voorzieningen in een nieuw winkelcentrum.</w:t>
      </w:r>
    </w:p>
    <w:p w:rsidR="00EF630A" w:rsidRDefault="00EF630A" w:rsidP="00584D19">
      <w:pPr>
        <w:rPr>
          <w:rFonts w:asciiTheme="majorHAnsi" w:hAnsiTheme="majorHAnsi"/>
          <w:color w:val="4F81BD" w:themeColor="accent1"/>
        </w:rPr>
      </w:pPr>
      <w:r>
        <w:rPr>
          <w:rFonts w:asciiTheme="majorHAnsi" w:hAnsiTheme="majorHAnsi"/>
          <w:color w:val="4F81BD" w:themeColor="accent1"/>
        </w:rPr>
        <w:lastRenderedPageBreak/>
        <w:t>1.3) De verstedelijking van Nederland</w:t>
      </w:r>
    </w:p>
    <w:p w:rsidR="00EF630A" w:rsidRPr="003F0164" w:rsidRDefault="00EF630A" w:rsidP="00584D19">
      <w:pPr>
        <w:rPr>
          <w:rFonts w:asciiTheme="majorHAnsi" w:hAnsiTheme="majorHAnsi"/>
          <w:color w:val="000000" w:themeColor="text1"/>
        </w:rPr>
      </w:pPr>
    </w:p>
    <w:p w:rsidR="003F0164" w:rsidRPr="003F0164" w:rsidRDefault="003F0164" w:rsidP="00584D19">
      <w:pPr>
        <w:rPr>
          <w:rFonts w:asciiTheme="majorHAnsi" w:hAnsiTheme="majorHAnsi"/>
          <w:b/>
          <w:color w:val="000000" w:themeColor="text1"/>
        </w:rPr>
      </w:pPr>
      <w:r w:rsidRPr="003F0164">
        <w:rPr>
          <w:rFonts w:asciiTheme="majorHAnsi" w:hAnsiTheme="majorHAnsi"/>
          <w:b/>
          <w:color w:val="000000" w:themeColor="text1"/>
        </w:rPr>
        <w:t>Naar de stad en de stad uit</w:t>
      </w:r>
    </w:p>
    <w:p w:rsidR="00EF630A" w:rsidRDefault="00EF630A" w:rsidP="00584D19">
      <w:pPr>
        <w:rPr>
          <w:rFonts w:asciiTheme="majorHAnsi" w:hAnsiTheme="majorHAnsi"/>
          <w:color w:val="000000" w:themeColor="text1"/>
        </w:rPr>
      </w:pPr>
      <w:r w:rsidRPr="003F0164">
        <w:rPr>
          <w:rFonts w:asciiTheme="majorHAnsi" w:hAnsiTheme="majorHAnsi"/>
          <w:color w:val="000000" w:themeColor="text1"/>
        </w:rPr>
        <w:t>Na 1870 begon de industrialisatie</w:t>
      </w:r>
      <w:r>
        <w:rPr>
          <w:rFonts w:asciiTheme="majorHAnsi" w:hAnsiTheme="majorHAnsi"/>
          <w:color w:val="000000" w:themeColor="text1"/>
        </w:rPr>
        <w:t>: mensen trokken naar de stad; verstedelijking, urbanisatie.</w:t>
      </w:r>
    </w:p>
    <w:p w:rsidR="00EF630A" w:rsidRDefault="00EF630A" w:rsidP="00584D19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Na 1960 begon de suburbanisatie. Door twee factoren:</w:t>
      </w:r>
    </w:p>
    <w:p w:rsidR="00EF630A" w:rsidRDefault="00EF630A" w:rsidP="00EF630A">
      <w:pPr>
        <w:pStyle w:val="Lijstalinea"/>
        <w:numPr>
          <w:ilvl w:val="0"/>
          <w:numId w:val="5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Gestegen welvaart</w:t>
      </w:r>
    </w:p>
    <w:p w:rsidR="00EF630A" w:rsidRDefault="00EF630A" w:rsidP="00EF630A">
      <w:pPr>
        <w:pStyle w:val="Lijstalinea"/>
        <w:numPr>
          <w:ilvl w:val="0"/>
          <w:numId w:val="5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Toename van mobiliteit</w:t>
      </w:r>
    </w:p>
    <w:p w:rsidR="003F0164" w:rsidRDefault="00EF630A" w:rsidP="00EF630A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Niet alleen suburbanisatie van mensen, ook van industrie. Industrie gaat van de binnenstad naar de rand van de stad.</w:t>
      </w:r>
    </w:p>
    <w:p w:rsidR="003F0164" w:rsidRDefault="003F0164" w:rsidP="003F0164">
      <w:pPr>
        <w:rPr>
          <w:rFonts w:asciiTheme="majorHAnsi" w:hAnsiTheme="majorHAnsi"/>
        </w:rPr>
      </w:pPr>
    </w:p>
    <w:p w:rsidR="00EF630A" w:rsidRDefault="003F0164" w:rsidP="003F016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De gevolgen</w:t>
      </w:r>
    </w:p>
    <w:p w:rsidR="003F0164" w:rsidRDefault="003F0164" w:rsidP="003F0164">
      <w:pPr>
        <w:rPr>
          <w:rFonts w:asciiTheme="majorHAnsi" w:hAnsiTheme="majorHAnsi"/>
        </w:rPr>
      </w:pPr>
      <w:r>
        <w:rPr>
          <w:rFonts w:asciiTheme="majorHAnsi" w:hAnsiTheme="majorHAnsi"/>
        </w:rPr>
        <w:t>Suburbanisatie had grote gevolgen:</w:t>
      </w:r>
    </w:p>
    <w:p w:rsidR="003F0164" w:rsidRDefault="003F0164" w:rsidP="003F0164">
      <w:pPr>
        <w:pStyle w:val="Lijstalinea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Agglomeraties</w:t>
      </w:r>
    </w:p>
    <w:p w:rsidR="003F0164" w:rsidRDefault="003F0164" w:rsidP="003F0164">
      <w:pPr>
        <w:pStyle w:val="Lijstalinea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Stedelijke gebieden of stedelijke zones</w:t>
      </w:r>
    </w:p>
    <w:p w:rsidR="003F0164" w:rsidRDefault="003F0164" w:rsidP="003F0164">
      <w:pPr>
        <w:rPr>
          <w:rFonts w:asciiTheme="majorHAnsi" w:hAnsiTheme="majorHAnsi"/>
        </w:rPr>
      </w:pPr>
      <w:r>
        <w:rPr>
          <w:rFonts w:asciiTheme="majorHAnsi" w:hAnsiTheme="majorHAnsi"/>
        </w:rPr>
        <w:t>Grote steden lopen leeg.</w:t>
      </w:r>
    </w:p>
    <w:p w:rsidR="003F0164" w:rsidRDefault="003F0164" w:rsidP="003F0164">
      <w:pPr>
        <w:rPr>
          <w:rFonts w:asciiTheme="majorHAnsi" w:hAnsiTheme="majorHAnsi"/>
        </w:rPr>
      </w:pPr>
    </w:p>
    <w:p w:rsidR="003F0164" w:rsidRDefault="003F0164" w:rsidP="003F016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Terug naar de stad</w:t>
      </w:r>
    </w:p>
    <w:p w:rsidR="003F0164" w:rsidRDefault="003F0164" w:rsidP="003F0164">
      <w:pPr>
        <w:rPr>
          <w:rFonts w:asciiTheme="majorHAnsi" w:hAnsiTheme="majorHAnsi"/>
        </w:rPr>
      </w:pPr>
      <w:r>
        <w:rPr>
          <w:rFonts w:asciiTheme="majorHAnsi" w:hAnsiTheme="majorHAnsi"/>
        </w:rPr>
        <w:t>Re-urbanisatie: vanaf 1980 nam het inwoneraantal van de grote steden weer toe.</w:t>
      </w:r>
    </w:p>
    <w:p w:rsidR="003F0164" w:rsidRPr="003F0164" w:rsidRDefault="003F0164" w:rsidP="003F0164">
      <w:pPr>
        <w:pStyle w:val="Lijstalinea"/>
        <w:numPr>
          <w:ilvl w:val="0"/>
          <w:numId w:val="7"/>
        </w:numPr>
        <w:rPr>
          <w:rFonts w:asciiTheme="majorHAnsi" w:hAnsiTheme="majorHAnsi"/>
        </w:rPr>
      </w:pPr>
      <w:r w:rsidRPr="003F0164">
        <w:rPr>
          <w:rFonts w:asciiTheme="majorHAnsi" w:hAnsiTheme="majorHAnsi"/>
        </w:rPr>
        <w:t>Binnensteden werden aantrekkelijker gemaakt.</w:t>
      </w:r>
    </w:p>
    <w:p w:rsidR="003F0164" w:rsidRDefault="003F0164" w:rsidP="003F0164">
      <w:pPr>
        <w:pStyle w:val="Lijstalinea"/>
        <w:numPr>
          <w:ilvl w:val="0"/>
          <w:numId w:val="7"/>
        </w:numPr>
        <w:rPr>
          <w:rFonts w:asciiTheme="majorHAnsi" w:hAnsiTheme="majorHAnsi"/>
        </w:rPr>
      </w:pPr>
      <w:r w:rsidRPr="003F0164">
        <w:rPr>
          <w:rFonts w:asciiTheme="majorHAnsi" w:hAnsiTheme="majorHAnsi"/>
        </w:rPr>
        <w:t>Verlaten fabrieksterreinen en oude haventerreinen werden aantrekkelijke woonwijken.</w:t>
      </w:r>
    </w:p>
    <w:p w:rsidR="003F0164" w:rsidRDefault="003F0164" w:rsidP="003F0164">
      <w:pPr>
        <w:pStyle w:val="Lijstalinea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De industrie heeft plaats gemaakt voor de dienstensector (vele kantoren in de binnenstad), werkgelegenheid voor hoger opgeleiden.</w:t>
      </w:r>
    </w:p>
    <w:p w:rsidR="003F0164" w:rsidRDefault="003F0164" w:rsidP="003F0164">
      <w:pPr>
        <w:rPr>
          <w:rFonts w:asciiTheme="majorHAnsi" w:hAnsiTheme="majorHAnsi"/>
        </w:rPr>
      </w:pPr>
    </w:p>
    <w:p w:rsidR="003F0164" w:rsidRDefault="003F0164" w:rsidP="003F0164">
      <w:pPr>
        <w:rPr>
          <w:rFonts w:asciiTheme="majorHAnsi" w:hAnsiTheme="majorHAnsi"/>
        </w:rPr>
      </w:pPr>
    </w:p>
    <w:p w:rsidR="003F0164" w:rsidRDefault="003F0164" w:rsidP="003F0164">
      <w:pPr>
        <w:rPr>
          <w:rFonts w:asciiTheme="majorHAnsi" w:hAnsiTheme="majorHAnsi"/>
          <w:color w:val="4F81BD" w:themeColor="accent1"/>
        </w:rPr>
      </w:pPr>
      <w:r>
        <w:rPr>
          <w:rFonts w:asciiTheme="majorHAnsi" w:hAnsiTheme="majorHAnsi"/>
          <w:color w:val="4F81BD" w:themeColor="accent1"/>
        </w:rPr>
        <w:t>1.4) De randstad</w:t>
      </w:r>
    </w:p>
    <w:p w:rsidR="003F0164" w:rsidRDefault="003F0164" w:rsidP="003F0164">
      <w:pPr>
        <w:rPr>
          <w:rFonts w:asciiTheme="majorHAnsi" w:hAnsiTheme="majorHAnsi"/>
          <w:color w:val="4F81BD" w:themeColor="accent1"/>
        </w:rPr>
      </w:pPr>
    </w:p>
    <w:p w:rsidR="003F0164" w:rsidRDefault="003F0164" w:rsidP="003F016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Ontstaan en groei</w:t>
      </w:r>
    </w:p>
    <w:p w:rsidR="003F0164" w:rsidRDefault="003F0164" w:rsidP="003F016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Steden zijn vanaf ongeveer 1300 ontstaan. Kenmerken: </w:t>
      </w:r>
    </w:p>
    <w:p w:rsidR="003F0164" w:rsidRDefault="003F0164" w:rsidP="003F0164">
      <w:pPr>
        <w:pStyle w:val="Lijstalinea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Historische binnenstad met veel monumenten;</w:t>
      </w:r>
    </w:p>
    <w:p w:rsidR="003F0164" w:rsidRDefault="003F0164" w:rsidP="003F0164">
      <w:pPr>
        <w:pStyle w:val="Lijstalinea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Smalle bochtige straatjes met een hoge bebouwingsdichtheid.</w:t>
      </w:r>
    </w:p>
    <w:p w:rsidR="003F0164" w:rsidRDefault="003F0164" w:rsidP="003F0164">
      <w:pPr>
        <w:rPr>
          <w:rFonts w:asciiTheme="majorHAnsi" w:hAnsiTheme="majorHAnsi"/>
        </w:rPr>
      </w:pPr>
      <w:r>
        <w:rPr>
          <w:rFonts w:asciiTheme="majorHAnsi" w:hAnsiTheme="majorHAnsi"/>
        </w:rPr>
        <w:t>Concentrische groei vanaf industrialisatie (na 1870). Stedelijke zones door stedelijke groei en latere suburbanis</w:t>
      </w:r>
      <w:r w:rsidR="00F21595">
        <w:rPr>
          <w:rFonts w:asciiTheme="majorHAnsi" w:hAnsiTheme="majorHAnsi"/>
        </w:rPr>
        <w:t>atie. Randstad heeft een meer ker</w:t>
      </w:r>
      <w:r>
        <w:rPr>
          <w:rFonts w:asciiTheme="majorHAnsi" w:hAnsiTheme="majorHAnsi"/>
        </w:rPr>
        <w:t xml:space="preserve">nen-groeimodel. </w:t>
      </w:r>
    </w:p>
    <w:p w:rsidR="00F21595" w:rsidRDefault="00F21595" w:rsidP="003F0164">
      <w:pPr>
        <w:rPr>
          <w:rFonts w:asciiTheme="majorHAnsi" w:hAnsiTheme="majorHAnsi"/>
        </w:rPr>
      </w:pPr>
    </w:p>
    <w:p w:rsidR="00F21595" w:rsidRDefault="00F21595" w:rsidP="003F016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Woonkwaliteit</w:t>
      </w:r>
    </w:p>
    <w:p w:rsidR="00F21595" w:rsidRDefault="00F21595" w:rsidP="003F0164">
      <w:pPr>
        <w:rPr>
          <w:rFonts w:asciiTheme="majorHAnsi" w:hAnsiTheme="majorHAnsi"/>
        </w:rPr>
      </w:pPr>
      <w:r>
        <w:rPr>
          <w:rFonts w:asciiTheme="majorHAnsi" w:hAnsiTheme="majorHAnsi"/>
        </w:rPr>
        <w:t>Randstad: 6,5 miljoen inwoners, aantal stijgt nog steeds. Nieuwe woonwijken aan de rand van de steden, voorbeeld Leidse Rijn: 80.000 inwoners. Leefbaarheid afhankelijk van:</w:t>
      </w:r>
    </w:p>
    <w:p w:rsidR="00F21595" w:rsidRDefault="00F21595" w:rsidP="00F21595">
      <w:pPr>
        <w:pStyle w:val="Lijstalinea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Veiligheid</w:t>
      </w:r>
    </w:p>
    <w:p w:rsidR="00F21595" w:rsidRDefault="00F21595" w:rsidP="00F21595">
      <w:pPr>
        <w:pStyle w:val="Lijstalinea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Onderhoud</w:t>
      </w:r>
    </w:p>
    <w:p w:rsidR="00F21595" w:rsidRDefault="00F21595" w:rsidP="00F21595">
      <w:pPr>
        <w:pStyle w:val="Lijstalinea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Voorzieningen</w:t>
      </w:r>
    </w:p>
    <w:p w:rsidR="00F21595" w:rsidRDefault="00F21595" w:rsidP="00F21595">
      <w:pPr>
        <w:rPr>
          <w:rFonts w:asciiTheme="majorHAnsi" w:hAnsiTheme="majorHAnsi"/>
        </w:rPr>
      </w:pPr>
    </w:p>
    <w:p w:rsidR="00F21595" w:rsidRDefault="00F21595" w:rsidP="00F2159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Bereikbaarheid en infrastructuur</w:t>
      </w:r>
    </w:p>
    <w:p w:rsidR="00F21595" w:rsidRDefault="00F21595" w:rsidP="00F2159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Veel mobiliteit, bijvoorbeeld forensisme. Door files neemt de bereikbaarheid af. </w:t>
      </w:r>
      <w:r>
        <w:rPr>
          <w:rFonts w:asciiTheme="majorHAnsi" w:hAnsiTheme="majorHAnsi"/>
        </w:rPr>
        <w:br/>
        <w:t>Verbeter van de bereikbaarheid door: verbeteren en uitbreiding van infrastructuur.</w:t>
      </w:r>
    </w:p>
    <w:p w:rsidR="00F21595" w:rsidRDefault="00F21595" w:rsidP="00F21595">
      <w:pPr>
        <w:rPr>
          <w:rFonts w:asciiTheme="majorHAnsi" w:hAnsiTheme="majorHAnsi"/>
        </w:rPr>
      </w:pPr>
    </w:p>
    <w:p w:rsidR="00F21595" w:rsidRDefault="00F21595" w:rsidP="00F2159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Voorzieningen</w:t>
      </w:r>
    </w:p>
    <w:p w:rsidR="00F21595" w:rsidRDefault="00F21595" w:rsidP="00F2159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Randstad heeft topvoorzieningen. Door de grote reikwijdte is heel Nederland een verzorgingsgebied, voorbeeld: musicaltheaters. </w:t>
      </w:r>
    </w:p>
    <w:p w:rsidR="00F21595" w:rsidRDefault="00F21595" w:rsidP="00F21595">
      <w:pPr>
        <w:rPr>
          <w:rFonts w:asciiTheme="majorHAnsi" w:hAnsiTheme="majorHAnsi"/>
          <w:color w:val="4F81BD" w:themeColor="accent1"/>
        </w:rPr>
      </w:pPr>
      <w:r>
        <w:rPr>
          <w:rFonts w:asciiTheme="majorHAnsi" w:hAnsiTheme="majorHAnsi"/>
          <w:color w:val="4F81BD" w:themeColor="accent1"/>
        </w:rPr>
        <w:t>1.5) Bronnen: strijd om de ruimte</w:t>
      </w:r>
    </w:p>
    <w:p w:rsidR="00F21595" w:rsidRDefault="00F21595" w:rsidP="00F21595">
      <w:pPr>
        <w:rPr>
          <w:rFonts w:asciiTheme="majorHAnsi" w:hAnsiTheme="majorHAnsi"/>
          <w:color w:val="4F81BD" w:themeColor="accent1"/>
        </w:rPr>
      </w:pPr>
    </w:p>
    <w:p w:rsidR="00F21595" w:rsidRDefault="00F21595" w:rsidP="00F2159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Ruimtelijke ordening</w:t>
      </w:r>
    </w:p>
    <w:p w:rsidR="00F21595" w:rsidRDefault="00F21595" w:rsidP="00F21595">
      <w:pPr>
        <w:rPr>
          <w:rFonts w:asciiTheme="majorHAnsi" w:hAnsiTheme="majorHAnsi"/>
        </w:rPr>
      </w:pPr>
      <w:r>
        <w:rPr>
          <w:rFonts w:asciiTheme="majorHAnsi" w:hAnsiTheme="majorHAnsi"/>
        </w:rPr>
        <w:t>Inrichten van de ruimte noem je ruimtelijke ordening. In het bestemmingsplan van de gemeente staan de plannen vastgelegd omtrent:</w:t>
      </w:r>
    </w:p>
    <w:p w:rsidR="00F21595" w:rsidRDefault="00F21595" w:rsidP="00F21595">
      <w:pPr>
        <w:pStyle w:val="Lijstalinea"/>
        <w:numPr>
          <w:ilvl w:val="0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Wonen </w:t>
      </w:r>
    </w:p>
    <w:p w:rsidR="00F21595" w:rsidRDefault="00F21595" w:rsidP="00F21595">
      <w:pPr>
        <w:pStyle w:val="Lijstalinea"/>
        <w:numPr>
          <w:ilvl w:val="0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Werken</w:t>
      </w:r>
    </w:p>
    <w:p w:rsidR="00F21595" w:rsidRDefault="00F21595" w:rsidP="00F21595">
      <w:pPr>
        <w:pStyle w:val="Lijstalinea"/>
        <w:numPr>
          <w:ilvl w:val="0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Verkeer</w:t>
      </w:r>
    </w:p>
    <w:p w:rsidR="00F21595" w:rsidRDefault="00F21595" w:rsidP="00F21595">
      <w:pPr>
        <w:pStyle w:val="Lijstalinea"/>
        <w:numPr>
          <w:ilvl w:val="0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Natuur</w:t>
      </w:r>
    </w:p>
    <w:p w:rsidR="00F21595" w:rsidRDefault="00F21595" w:rsidP="00F21595">
      <w:pPr>
        <w:pStyle w:val="Lijstalinea"/>
        <w:numPr>
          <w:ilvl w:val="0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Recreatie en ander grondgebruik</w:t>
      </w:r>
    </w:p>
    <w:p w:rsidR="00F21595" w:rsidRDefault="00F21595" w:rsidP="00F21595">
      <w:pPr>
        <w:rPr>
          <w:rFonts w:asciiTheme="majorHAnsi" w:hAnsiTheme="majorHAnsi"/>
        </w:rPr>
      </w:pPr>
      <w:r>
        <w:rPr>
          <w:rFonts w:asciiTheme="majorHAnsi" w:hAnsiTheme="majorHAnsi"/>
        </w:rPr>
        <w:t>Dit geldt ook voor Schiphol en de Haarlemmermeer.</w:t>
      </w:r>
    </w:p>
    <w:p w:rsidR="00F21595" w:rsidRDefault="00F21595" w:rsidP="00F21595">
      <w:pPr>
        <w:rPr>
          <w:rFonts w:asciiTheme="majorHAnsi" w:hAnsiTheme="majorHAnsi"/>
        </w:rPr>
      </w:pPr>
    </w:p>
    <w:p w:rsidR="00F21595" w:rsidRDefault="00F21595" w:rsidP="00F2159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Economisch</w:t>
      </w:r>
    </w:p>
    <w:p w:rsidR="00F21595" w:rsidRDefault="00F21595" w:rsidP="00F21595">
      <w:pPr>
        <w:rPr>
          <w:rFonts w:asciiTheme="majorHAnsi" w:hAnsiTheme="majorHAnsi"/>
        </w:rPr>
      </w:pPr>
      <w:r>
        <w:rPr>
          <w:rFonts w:asciiTheme="majorHAnsi" w:hAnsiTheme="majorHAnsi"/>
        </w:rPr>
        <w:t>Schiphol is de banenmotor van Nederland. Daarom alle ruimte voor de ontwikkeling van Schiphol met alle bijhorende infrastructuur.</w:t>
      </w:r>
    </w:p>
    <w:p w:rsidR="00F21595" w:rsidRDefault="00F21595" w:rsidP="00F21595">
      <w:pPr>
        <w:rPr>
          <w:rFonts w:asciiTheme="majorHAnsi" w:hAnsiTheme="majorHAnsi"/>
        </w:rPr>
      </w:pPr>
    </w:p>
    <w:p w:rsidR="00F21595" w:rsidRDefault="00F21595" w:rsidP="00F2159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Milieu</w:t>
      </w:r>
    </w:p>
    <w:p w:rsidR="00F21595" w:rsidRDefault="00F21595" w:rsidP="00F21595">
      <w:pPr>
        <w:rPr>
          <w:rFonts w:asciiTheme="majorHAnsi" w:hAnsiTheme="majorHAnsi"/>
        </w:rPr>
      </w:pPr>
      <w:r>
        <w:rPr>
          <w:rFonts w:asciiTheme="majorHAnsi" w:hAnsiTheme="majorHAnsi"/>
        </w:rPr>
        <w:t>Veel geluidsoverlast, veel ruimte gebruik voor de luchthaven.</w:t>
      </w:r>
    </w:p>
    <w:p w:rsidR="00F21595" w:rsidRDefault="00F21595" w:rsidP="00F21595">
      <w:pPr>
        <w:rPr>
          <w:rFonts w:asciiTheme="majorHAnsi" w:hAnsiTheme="majorHAnsi"/>
        </w:rPr>
      </w:pPr>
    </w:p>
    <w:p w:rsidR="00F21595" w:rsidRDefault="00F21595" w:rsidP="00F2159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Sociaal</w:t>
      </w:r>
    </w:p>
    <w:p w:rsidR="00F21595" w:rsidRPr="00F21595" w:rsidRDefault="00F21595" w:rsidP="00F21595">
      <w:pPr>
        <w:rPr>
          <w:rFonts w:asciiTheme="majorHAnsi" w:hAnsiTheme="majorHAnsi"/>
        </w:rPr>
      </w:pPr>
      <w:r>
        <w:rPr>
          <w:rFonts w:asciiTheme="majorHAnsi" w:hAnsiTheme="majorHAnsi"/>
        </w:rPr>
        <w:t>Woningbouw: grote moeilijkheden bij het vinden van geschikte locatie, tevens weinig ruimte recreatie. Politiek moet de juiste afweging</w:t>
      </w:r>
      <w:bookmarkStart w:id="0" w:name="_GoBack"/>
      <w:bookmarkEnd w:id="0"/>
      <w:r>
        <w:rPr>
          <w:rFonts w:asciiTheme="majorHAnsi" w:hAnsiTheme="majorHAnsi"/>
        </w:rPr>
        <w:t>en maken.</w:t>
      </w:r>
    </w:p>
    <w:sectPr w:rsidR="00F21595" w:rsidRPr="00F21595" w:rsidSect="00E553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755B"/>
    <w:multiLevelType w:val="hybridMultilevel"/>
    <w:tmpl w:val="D9AC20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5635CC"/>
    <w:multiLevelType w:val="hybridMultilevel"/>
    <w:tmpl w:val="168A0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C4E53"/>
    <w:multiLevelType w:val="hybridMultilevel"/>
    <w:tmpl w:val="32D8E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EB53CD"/>
    <w:multiLevelType w:val="hybridMultilevel"/>
    <w:tmpl w:val="4C90A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EC2AE7"/>
    <w:multiLevelType w:val="hybridMultilevel"/>
    <w:tmpl w:val="429CC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5053294"/>
    <w:multiLevelType w:val="hybridMultilevel"/>
    <w:tmpl w:val="0AA4A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0DF6766"/>
    <w:multiLevelType w:val="hybridMultilevel"/>
    <w:tmpl w:val="F5E05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2184AB3"/>
    <w:multiLevelType w:val="hybridMultilevel"/>
    <w:tmpl w:val="11AEB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5A87548"/>
    <w:multiLevelType w:val="hybridMultilevel"/>
    <w:tmpl w:val="39B40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A43DD6"/>
    <w:multiLevelType w:val="hybridMultilevel"/>
    <w:tmpl w:val="DC4E2A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19"/>
    <w:rsid w:val="00134A37"/>
    <w:rsid w:val="003F0164"/>
    <w:rsid w:val="00584D19"/>
    <w:rsid w:val="00797787"/>
    <w:rsid w:val="00CE37D6"/>
    <w:rsid w:val="00E553CB"/>
    <w:rsid w:val="00EB15CA"/>
    <w:rsid w:val="00EF630A"/>
    <w:rsid w:val="00F2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547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584D19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EB15CA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B15C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584D19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EB15CA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B15C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646</Words>
  <Characters>3553</Characters>
  <Application>Microsoft Macintosh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Zoë</dc:creator>
  <cp:keywords/>
  <dc:description/>
  <cp:lastModifiedBy>Zoë</cp:lastModifiedBy>
  <cp:revision>1</cp:revision>
  <dcterms:created xsi:type="dcterms:W3CDTF">2018-04-22T13:22:00Z</dcterms:created>
  <dcterms:modified xsi:type="dcterms:W3CDTF">2018-04-22T14:42:00Z</dcterms:modified>
</cp:coreProperties>
</file>