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90" w:rsidRPr="00DC69CF" w:rsidRDefault="00DC69CF" w:rsidP="00C61508">
      <w:pPr>
        <w:jc w:val="center"/>
        <w:rPr>
          <w:b/>
          <w:bCs/>
        </w:rPr>
      </w:pPr>
      <w:r w:rsidRPr="00DC69CF">
        <w:rPr>
          <w:b/>
          <w:bCs/>
        </w:rPr>
        <w:t>3.1</w:t>
      </w:r>
    </w:p>
    <w:p w:rsidR="00DC69CF" w:rsidRDefault="00DC69CF">
      <w:pPr>
        <w:rPr>
          <w:b/>
          <w:bCs/>
        </w:rPr>
      </w:pPr>
      <w:r w:rsidRPr="00DC69CF">
        <w:rPr>
          <w:b/>
          <w:bCs/>
        </w:rPr>
        <w:t>Amsterdam en het leven daar.</w:t>
      </w:r>
    </w:p>
    <w:p w:rsidR="00DC69CF" w:rsidRDefault="00DC69CF">
      <w:pPr>
        <w:rPr>
          <w:b/>
          <w:bCs/>
        </w:rPr>
      </w:pPr>
    </w:p>
    <w:p w:rsidR="00DC69CF" w:rsidRDefault="00DC69CF">
      <w:r>
        <w:t>-Kooplieden en fabrikanten gingen aan de grachten wonen in mooie woningen, waar ook de kantoren in zitten en tuinen.</w:t>
      </w:r>
    </w:p>
    <w:p w:rsidR="00DC69CF" w:rsidRDefault="00DC69CF">
      <w:r>
        <w:t xml:space="preserve">-De </w:t>
      </w:r>
      <w:proofErr w:type="spellStart"/>
      <w:r>
        <w:t>jordaan</w:t>
      </w:r>
      <w:proofErr w:type="spellEnd"/>
      <w:r>
        <w:t xml:space="preserve"> en de pijp werden de ambachtswijken</w:t>
      </w:r>
    </w:p>
    <w:p w:rsidR="00DC69CF" w:rsidRDefault="00DC69CF">
      <w:r>
        <w:t>-Rijk en arm wonen uit elkaar.</w:t>
      </w:r>
    </w:p>
    <w:p w:rsidR="00DC69CF" w:rsidRDefault="00DC69CF"/>
    <w:p w:rsidR="00DC69CF" w:rsidRDefault="00DC69CF">
      <w:pPr>
        <w:rPr>
          <w:b/>
          <w:bCs/>
        </w:rPr>
      </w:pPr>
      <w:r>
        <w:rPr>
          <w:b/>
          <w:bCs/>
        </w:rPr>
        <w:t xml:space="preserve">Amsterdam Stapelmarkt </w:t>
      </w:r>
      <w:r>
        <w:t xml:space="preserve">(Goederen uit de hele wereld kwamen in Amsterdam, opgeslagen en doorverkocht voor hoge winsten) </w:t>
      </w:r>
      <w:r>
        <w:rPr>
          <w:b/>
          <w:bCs/>
        </w:rPr>
        <w:t>en de economie van de Republiek.</w:t>
      </w:r>
    </w:p>
    <w:p w:rsidR="00DC69CF" w:rsidRDefault="00DC69CF">
      <w:pPr>
        <w:rPr>
          <w:b/>
          <w:bCs/>
        </w:rPr>
      </w:pPr>
    </w:p>
    <w:p w:rsidR="00DC69CF" w:rsidRDefault="00DC69CF">
      <w:r>
        <w:t>-60% bevolking Republiek woont in Steden</w:t>
      </w:r>
    </w:p>
    <w:p w:rsidR="00DC69CF" w:rsidRDefault="00DC69CF">
      <w:r>
        <w:t>-Economie draait op handel, nijverheid en landbouw.</w:t>
      </w:r>
    </w:p>
    <w:p w:rsidR="00DC69CF" w:rsidRDefault="00DC69CF">
      <w:r>
        <w:t xml:space="preserve">-Door bevolkingsgroei te weinig voedsel </w:t>
      </w:r>
      <w:r>
        <w:sym w:font="Wingdings" w:char="F0E0"/>
      </w:r>
      <w:r>
        <w:t xml:space="preserve">graanimporten Oostzeegebied: </w:t>
      </w:r>
      <w:proofErr w:type="spellStart"/>
      <w:r w:rsidRPr="00DC69CF">
        <w:rPr>
          <w:b/>
          <w:bCs/>
        </w:rPr>
        <w:t>modernegotatie</w:t>
      </w:r>
      <w:proofErr w:type="spellEnd"/>
      <w:r>
        <w:t xml:space="preserve"> (1</w:t>
      </w:r>
      <w:r w:rsidRPr="00DC69CF">
        <w:rPr>
          <w:vertAlign w:val="superscript"/>
        </w:rPr>
        <w:t>e</w:t>
      </w:r>
      <w:r>
        <w:t xml:space="preserve"> handel in graan)</w:t>
      </w:r>
    </w:p>
    <w:p w:rsidR="00DC69CF" w:rsidRDefault="00DC69CF">
      <w:r>
        <w:t xml:space="preserve">-Handelsproducten Oostzee, Scandinavië </w:t>
      </w:r>
      <w:r>
        <w:sym w:font="Wingdings" w:char="F0E0"/>
      </w:r>
      <w:r>
        <w:t xml:space="preserve">graan, hout, pelzen en ijzer. Zuid-Europa </w:t>
      </w:r>
      <w:r>
        <w:sym w:font="Wingdings" w:char="F0E0"/>
      </w:r>
      <w:r>
        <w:t>wijn, olijfolie, wollen en lakense stoffen, specerijen, zijde, thee en porselein.</w:t>
      </w:r>
    </w:p>
    <w:p w:rsidR="00DC69CF" w:rsidRDefault="00DC69CF"/>
    <w:p w:rsidR="00DC69CF" w:rsidRDefault="00DC69CF">
      <w:pPr>
        <w:rPr>
          <w:b/>
          <w:bCs/>
        </w:rPr>
      </w:pPr>
      <w:r>
        <w:rPr>
          <w:b/>
          <w:bCs/>
        </w:rPr>
        <w:t>Nieuwe inwoners voor Amsterdam en de oorzaken de verstedelijking</w:t>
      </w:r>
    </w:p>
    <w:p w:rsidR="00DC69CF" w:rsidRDefault="00DC69CF">
      <w:pPr>
        <w:rPr>
          <w:b/>
          <w:bCs/>
        </w:rPr>
      </w:pPr>
    </w:p>
    <w:p w:rsidR="00EE68BE" w:rsidRDefault="00FE188E">
      <w:r>
        <w:t xml:space="preserve">-1585 val van Antwerpen: Spanje neemt Antwerpen in 3 gevolgen: handelaren, geschoolde ambachtslieden gaan met geld, kennis en handelscontacten op de vlucht naar Amsterdam. </w:t>
      </w:r>
    </w:p>
    <w:p w:rsidR="00FE188E" w:rsidRDefault="00FE188E">
      <w:r>
        <w:t>Holland, Ze</w:t>
      </w:r>
      <w:r w:rsidR="00372187">
        <w:t>eland sluiten Schelde af. Stapelmarkt naar Amsterdam.</w:t>
      </w:r>
    </w:p>
    <w:p w:rsidR="00EE68BE" w:rsidRDefault="00EE68BE"/>
    <w:p w:rsidR="00EE68BE" w:rsidRDefault="00EE68BE"/>
    <w:p w:rsidR="00EE68BE" w:rsidRDefault="00372187">
      <w:r>
        <w:t xml:space="preserve">-Vluchtelingen om godsdienst en om economische redenen naar Amsterdam: Joden uit </w:t>
      </w:r>
    </w:p>
    <w:p w:rsidR="00372187" w:rsidRDefault="00372187">
      <w:r>
        <w:t>Spanje en Portugal. Duitsers om economische redenen op zoek naar werk.</w:t>
      </w:r>
    </w:p>
    <w:p w:rsidR="00EE68BE" w:rsidRDefault="00EE68BE"/>
    <w:p w:rsidR="00EE68BE" w:rsidRDefault="00372187">
      <w:r>
        <w:t>-Meer mensen = meer trouwen = meer baby’s.</w:t>
      </w:r>
    </w:p>
    <w:p w:rsidR="00370C4C" w:rsidRDefault="00370C4C"/>
    <w:p w:rsidR="00370C4C" w:rsidRDefault="00370C4C">
      <w:pPr>
        <w:rPr>
          <w:b/>
          <w:bCs/>
        </w:rPr>
      </w:pPr>
      <w:r>
        <w:rPr>
          <w:b/>
          <w:bCs/>
        </w:rPr>
        <w:t>Gouden eeuw: bloeitijd in de republiek in de 17</w:t>
      </w:r>
      <w:r w:rsidRPr="00370C4C">
        <w:rPr>
          <w:b/>
          <w:bCs/>
          <w:vertAlign w:val="superscript"/>
        </w:rPr>
        <w:t>e</w:t>
      </w:r>
      <w:r>
        <w:rPr>
          <w:b/>
          <w:bCs/>
        </w:rPr>
        <w:t xml:space="preserve"> eeuw op economisch, cultureel en op wetenschappelijk gebied.</w:t>
      </w:r>
    </w:p>
    <w:p w:rsidR="00370C4C" w:rsidRDefault="00370C4C">
      <w:pPr>
        <w:rPr>
          <w:b/>
          <w:bCs/>
        </w:rPr>
      </w:pPr>
    </w:p>
    <w:p w:rsidR="00370C4C" w:rsidRDefault="00370C4C">
      <w:r>
        <w:t>-Specialisatie in steden: Haarlem (linnen en katoen), Leiden (Lakense stoffen) textielnijverheid, Delft aardewerk (serviezen, tegels), Amsterdam scheepvaart (zeilmakerijen, touwslagerijen) maar ook suikerraffinage en koffiebranderijen.</w:t>
      </w:r>
    </w:p>
    <w:p w:rsidR="00370C4C" w:rsidRDefault="00370C4C"/>
    <w:p w:rsidR="00370C4C" w:rsidRPr="00370C4C" w:rsidRDefault="00370C4C">
      <w:r>
        <w:t xml:space="preserve">-Commerciële landbouw: boeren </w:t>
      </w:r>
      <w:proofErr w:type="spellStart"/>
      <w:r>
        <w:t>procudeerden</w:t>
      </w:r>
      <w:proofErr w:type="spellEnd"/>
      <w:r>
        <w:t xml:space="preserve"> voor de nijverheid en export. Akkerbouw </w:t>
      </w:r>
      <w:r>
        <w:sym w:font="Wingdings" w:char="F0E0"/>
      </w:r>
      <w:r>
        <w:t xml:space="preserve"> hennep, vl</w:t>
      </w:r>
      <w:r w:rsidR="00250930">
        <w:t xml:space="preserve">as, meekrap voor nijverheid. Veeteelt </w:t>
      </w:r>
      <w:r w:rsidR="00250930">
        <w:sym w:font="Wingdings" w:char="F0E0"/>
      </w:r>
      <w:r w:rsidR="00250930">
        <w:t xml:space="preserve"> vlees, melk, boter en kaas voor export.</w:t>
      </w:r>
    </w:p>
    <w:p w:rsidR="00370C4C" w:rsidRDefault="00370C4C"/>
    <w:p w:rsidR="00370C4C" w:rsidRDefault="00370C4C" w:rsidP="00C61508">
      <w:pPr>
        <w:jc w:val="center"/>
        <w:rPr>
          <w:b/>
          <w:bCs/>
        </w:rPr>
      </w:pPr>
      <w:r>
        <w:rPr>
          <w:b/>
          <w:bCs/>
        </w:rPr>
        <w:t>3.2</w:t>
      </w:r>
    </w:p>
    <w:p w:rsidR="00407B4C" w:rsidRDefault="00407B4C">
      <w:pPr>
        <w:rPr>
          <w:b/>
          <w:bCs/>
        </w:rPr>
      </w:pPr>
      <w:r>
        <w:rPr>
          <w:b/>
          <w:bCs/>
        </w:rPr>
        <w:t>Nederlanders gaan zelf winstgevende route naar Azië zoeken.</w:t>
      </w:r>
    </w:p>
    <w:p w:rsidR="00407B4C" w:rsidRDefault="00407B4C">
      <w:pPr>
        <w:rPr>
          <w:b/>
          <w:bCs/>
        </w:rPr>
      </w:pPr>
    </w:p>
    <w:p w:rsidR="00C61508" w:rsidRDefault="00C92C27">
      <w:r>
        <w:t>-Portugal had het monopolie op specerijen, zijde, porselein en thee naar Europa.</w:t>
      </w:r>
    </w:p>
    <w:p w:rsidR="00C92C27" w:rsidRDefault="00C92C27"/>
    <w:p w:rsidR="00C92C27" w:rsidRDefault="00C92C27">
      <w:r>
        <w:t>-De Antwerpse kooplieden namen kennis Aziatische handelsnetwerken mee.</w:t>
      </w:r>
    </w:p>
    <w:p w:rsidR="00C92C27" w:rsidRDefault="00C92C27"/>
    <w:p w:rsidR="00C92C27" w:rsidRDefault="00C92C27">
      <w:r>
        <w:lastRenderedPageBreak/>
        <w:t xml:space="preserve">-Jacob van </w:t>
      </w:r>
      <w:proofErr w:type="spellStart"/>
      <w:r>
        <w:t>Heemskerck</w:t>
      </w:r>
      <w:proofErr w:type="spellEnd"/>
      <w:r>
        <w:t xml:space="preserve"> en Willem Barentsz reisden in 1596 via het noorden van Europa naar Azië, mislukt bleven steken bij Nova Zembla.</w:t>
      </w:r>
    </w:p>
    <w:p w:rsidR="00C92C27" w:rsidRDefault="00C92C27"/>
    <w:p w:rsidR="00C92C27" w:rsidRPr="00C92C27" w:rsidRDefault="00C92C27">
      <w:r>
        <w:t>-Cornelis de Houtman ging via het zuiden langs de Kaap de Goede Hoop naar Indonesië, deze reis was succesvol.</w:t>
      </w:r>
    </w:p>
    <w:p w:rsidR="00C61508" w:rsidRDefault="00C61508">
      <w:pPr>
        <w:rPr>
          <w:b/>
          <w:bCs/>
        </w:rPr>
      </w:pPr>
    </w:p>
    <w:p w:rsidR="00407B4C" w:rsidRDefault="00407B4C">
      <w:pPr>
        <w:rPr>
          <w:b/>
          <w:bCs/>
        </w:rPr>
      </w:pPr>
      <w:proofErr w:type="spellStart"/>
      <w:r>
        <w:rPr>
          <w:b/>
          <w:bCs/>
        </w:rPr>
        <w:t>Jacarta</w:t>
      </w:r>
      <w:proofErr w:type="spellEnd"/>
    </w:p>
    <w:p w:rsidR="00370C4C" w:rsidRDefault="00370C4C">
      <w:r>
        <w:t xml:space="preserve">-VOC stichtte overal in Azië handelsfactorijen, het was niet nodig voor de </w:t>
      </w:r>
      <w:proofErr w:type="spellStart"/>
      <w:r>
        <w:t>gandel</w:t>
      </w:r>
      <w:proofErr w:type="spellEnd"/>
      <w:r>
        <w:t xml:space="preserve"> om grote gebieden in te nemen.</w:t>
      </w:r>
    </w:p>
    <w:p w:rsidR="00370C4C" w:rsidRDefault="00370C4C"/>
    <w:p w:rsidR="00370C4C" w:rsidRDefault="00370C4C">
      <w:r>
        <w:t xml:space="preserve">-In 1618 vestigde Jan </w:t>
      </w:r>
      <w:proofErr w:type="spellStart"/>
      <w:r>
        <w:t>Pietersz</w:t>
      </w:r>
      <w:proofErr w:type="spellEnd"/>
      <w:r>
        <w:t>. Coen in Batavia het bestuur van de VOC in Azië. Handelsopslag was hier ook. Hij was de Gouverneur-Generaal.</w:t>
      </w:r>
    </w:p>
    <w:p w:rsidR="00370C4C" w:rsidRDefault="00370C4C"/>
    <w:p w:rsidR="00370C4C" w:rsidRDefault="00370C4C">
      <w:r>
        <w:t xml:space="preserve">-Uit Europa nam de </w:t>
      </w:r>
      <w:proofErr w:type="gramStart"/>
      <w:r>
        <w:t>VOC goud</w:t>
      </w:r>
      <w:proofErr w:type="gramEnd"/>
      <w:r>
        <w:t xml:space="preserve"> en zilver mee, maar ook Europese producten die Azië niet wilde.</w:t>
      </w:r>
    </w:p>
    <w:p w:rsidR="00370C4C" w:rsidRDefault="00370C4C"/>
    <w:p w:rsidR="00370C4C" w:rsidRDefault="00370C4C">
      <w:pPr>
        <w:rPr>
          <w:b/>
          <w:bCs/>
        </w:rPr>
      </w:pPr>
      <w:proofErr w:type="spellStart"/>
      <w:r>
        <w:rPr>
          <w:b/>
          <w:bCs/>
        </w:rPr>
        <w:t>Inter</w:t>
      </w:r>
      <w:proofErr w:type="spellEnd"/>
      <w:r>
        <w:rPr>
          <w:b/>
          <w:bCs/>
        </w:rPr>
        <w:t>-Aziatische ruilhandel</w:t>
      </w:r>
    </w:p>
    <w:p w:rsidR="00370C4C" w:rsidRDefault="00370C4C">
      <w:r>
        <w:t xml:space="preserve">-Vanuit Europa goud en zilver </w:t>
      </w:r>
      <w:r>
        <w:sym w:font="Wingdings" w:char="F0E0"/>
      </w:r>
      <w:r>
        <w:t xml:space="preserve"> zijde, thee porselein uit China </w:t>
      </w:r>
      <w:r>
        <w:sym w:font="Wingdings" w:char="F0E0"/>
      </w:r>
      <w:r>
        <w:t xml:space="preserve"> in Japan zijde geruild tegen zilver </w:t>
      </w:r>
      <w:r>
        <w:sym w:font="Wingdings" w:char="F0E0"/>
      </w:r>
      <w:r>
        <w:t xml:space="preserve"> uit India kwam katoen en rist </w:t>
      </w:r>
      <w:r>
        <w:sym w:font="Wingdings" w:char="F0E0"/>
      </w:r>
      <w:r>
        <w:t xml:space="preserve"> katoen en rijst in Indonesië geruild tegen specerijen.</w:t>
      </w:r>
    </w:p>
    <w:p w:rsidR="00250930" w:rsidRDefault="00250930"/>
    <w:p w:rsidR="00250930" w:rsidRDefault="00250930">
      <w:r>
        <w:t>-Op elk onderdeel werd winstgemaakt. Katoen, zijde, porselein, thee, rijst en specerijen naar de Republiek.</w:t>
      </w:r>
    </w:p>
    <w:p w:rsidR="00250930" w:rsidRDefault="00250930"/>
    <w:p w:rsidR="00250930" w:rsidRDefault="00250930">
      <w:r>
        <w:t xml:space="preserve">-Specerijen: peper, kaneel, nootmuskaat, foelie en </w:t>
      </w:r>
      <w:proofErr w:type="spellStart"/>
      <w:r>
        <w:t>kruidnagelen</w:t>
      </w:r>
      <w:proofErr w:type="spellEnd"/>
      <w:r>
        <w:t>.</w:t>
      </w:r>
    </w:p>
    <w:p w:rsidR="00250930" w:rsidRDefault="00250930"/>
    <w:p w:rsidR="00250930" w:rsidRDefault="00250930">
      <w:r>
        <w:t>-Retourvaarten tussen Republiek, Batavia.</w:t>
      </w:r>
    </w:p>
    <w:p w:rsidR="00250930" w:rsidRDefault="00250930"/>
    <w:p w:rsidR="00250930" w:rsidRDefault="00250930">
      <w:pPr>
        <w:rPr>
          <w:b/>
          <w:bCs/>
        </w:rPr>
      </w:pPr>
      <w:r>
        <w:rPr>
          <w:b/>
          <w:bCs/>
        </w:rPr>
        <w:t>J.P Coen en bloedbad op Banda</w:t>
      </w:r>
    </w:p>
    <w:p w:rsidR="00250930" w:rsidRDefault="00250930">
      <w:pPr>
        <w:rPr>
          <w:b/>
          <w:bCs/>
        </w:rPr>
      </w:pPr>
    </w:p>
    <w:p w:rsidR="00250930" w:rsidRDefault="00250930">
      <w:r>
        <w:t>-De VOC paste het monopolie op specerijen toe om concurrentie door Nederlandse, buitenlandse bedrijven te verhinderen maar ook op de inheemse bevolking.</w:t>
      </w:r>
    </w:p>
    <w:p w:rsidR="00250930" w:rsidRDefault="00250930"/>
    <w:p w:rsidR="00250930" w:rsidRDefault="00250930">
      <w:r>
        <w:t>-De bewoners van de Banda-eilanden verkochten ondanks het verbod toch zelf nootmuskaat aan de Engelsen omdat de VOC niet de beloofde rijst leverde. J.P. Coen liet leiders onthoofden en verdreef de bevolking.</w:t>
      </w:r>
    </w:p>
    <w:p w:rsidR="00250930" w:rsidRDefault="00250930"/>
    <w:p w:rsidR="00250930" w:rsidRDefault="00250930">
      <w:pPr>
        <w:rPr>
          <w:b/>
          <w:bCs/>
        </w:rPr>
      </w:pPr>
      <w:r>
        <w:rPr>
          <w:b/>
          <w:bCs/>
        </w:rPr>
        <w:t>Perkeniers en plantages</w:t>
      </w:r>
    </w:p>
    <w:p w:rsidR="00250930" w:rsidRDefault="00250930">
      <w:pPr>
        <w:rPr>
          <w:b/>
          <w:bCs/>
        </w:rPr>
      </w:pPr>
    </w:p>
    <w:p w:rsidR="00250930" w:rsidRDefault="00250930">
      <w:r>
        <w:t>-Hollandse ‘perkeniers’ namen de plaats van de inheemse bevolking in.</w:t>
      </w:r>
    </w:p>
    <w:p w:rsidR="00250930" w:rsidRDefault="00250930"/>
    <w:p w:rsidR="00250930" w:rsidRDefault="00250930">
      <w:r>
        <w:t>-Het eiland werd in perken = plantages verdeeld.</w:t>
      </w:r>
    </w:p>
    <w:p w:rsidR="00250930" w:rsidRDefault="00250930"/>
    <w:p w:rsidR="00250930" w:rsidRDefault="00250930">
      <w:r>
        <w:t xml:space="preserve">-De VOC voerde slaven aan om op de plantages voor nootmuskaat. </w:t>
      </w:r>
    </w:p>
    <w:p w:rsidR="00250930" w:rsidRDefault="00250930"/>
    <w:p w:rsidR="00250930" w:rsidRDefault="00250930">
      <w:pPr>
        <w:rPr>
          <w:b/>
          <w:bCs/>
        </w:rPr>
      </w:pPr>
      <w:r>
        <w:rPr>
          <w:b/>
          <w:bCs/>
        </w:rPr>
        <w:t>Hoe komt de VOC aan zijn startkapitaal?</w:t>
      </w:r>
    </w:p>
    <w:p w:rsidR="00250930" w:rsidRDefault="00250930">
      <w:pPr>
        <w:rPr>
          <w:b/>
          <w:bCs/>
        </w:rPr>
      </w:pPr>
    </w:p>
    <w:p w:rsidR="00250930" w:rsidRDefault="000A52B4">
      <w:r>
        <w:lastRenderedPageBreak/>
        <w:t>-VOC gaf aandelen uit. Dat is een aandeel in het bedrijf, in ruil kreeg je dividend.</w:t>
      </w:r>
    </w:p>
    <w:p w:rsidR="000A52B4" w:rsidRDefault="000A52B4"/>
    <w:p w:rsidR="000A52B4" w:rsidRDefault="000A52B4">
      <w:r>
        <w:t>-Aandelen werden gekocht en verkocht op de Amsterdamse Beurs. Daarmee was de VOC de allereerste firma ter wereld die aandelen uitgaf en de eerste multinational.</w:t>
      </w:r>
    </w:p>
    <w:p w:rsidR="000A52B4" w:rsidRDefault="000A52B4"/>
    <w:p w:rsidR="000A52B4" w:rsidRDefault="0012062F">
      <w:pPr>
        <w:rPr>
          <w:b/>
          <w:bCs/>
        </w:rPr>
      </w:pPr>
      <w:r>
        <w:rPr>
          <w:b/>
          <w:bCs/>
        </w:rPr>
        <w:t>Oorlog en handel</w:t>
      </w:r>
    </w:p>
    <w:p w:rsidR="0012062F" w:rsidRDefault="0012062F">
      <w:pPr>
        <w:rPr>
          <w:b/>
          <w:bCs/>
        </w:rPr>
      </w:pPr>
    </w:p>
    <w:p w:rsidR="0012062F" w:rsidRDefault="0012062F">
      <w:r>
        <w:t xml:space="preserve">-VOC werd ook gebruikt in de oorlog met Spanje tijdens de Opstand </w:t>
      </w:r>
      <w:r>
        <w:sym w:font="Wingdings" w:char="F0E0"/>
      </w:r>
      <w:r>
        <w:t xml:space="preserve"> pakten zeeroutes, handelsfactorijen in Azië af van Spanje en Portugal.</w:t>
      </w:r>
    </w:p>
    <w:p w:rsidR="0012062F" w:rsidRDefault="0012062F"/>
    <w:p w:rsidR="0012062F" w:rsidRDefault="0012062F">
      <w:r>
        <w:t>-Gevaren op reis: stormen, piraten bij Duinkerken en in Azië, concurrenten zoals Fransen en Engelsen.</w:t>
      </w:r>
    </w:p>
    <w:p w:rsidR="0012062F" w:rsidRDefault="0012062F"/>
    <w:p w:rsidR="0012062F" w:rsidRDefault="0012062F">
      <w:r>
        <w:t>-De Spanjaarden gaven de Duinkerkers kaperbrieven om schepen Republiek aan te vallen</w:t>
      </w:r>
    </w:p>
    <w:p w:rsidR="00C61508" w:rsidRDefault="00C61508"/>
    <w:p w:rsidR="00C61508" w:rsidRDefault="00EE68BE" w:rsidP="00C61508">
      <w:pPr>
        <w:jc w:val="center"/>
        <w:rPr>
          <w:b/>
          <w:bCs/>
        </w:rPr>
      </w:pPr>
      <w:r>
        <w:rPr>
          <w:b/>
          <w:bCs/>
        </w:rPr>
        <w:t>3</w:t>
      </w:r>
      <w:r w:rsidR="00C61508">
        <w:rPr>
          <w:b/>
          <w:bCs/>
        </w:rPr>
        <w:t>.3</w:t>
      </w:r>
    </w:p>
    <w:p w:rsidR="00C61508" w:rsidRDefault="00C61508">
      <w:pPr>
        <w:rPr>
          <w:b/>
          <w:bCs/>
        </w:rPr>
      </w:pPr>
      <w:r>
        <w:rPr>
          <w:b/>
          <w:bCs/>
        </w:rPr>
        <w:t>Vreemde culturen en ontdekkingen daarvan</w:t>
      </w:r>
    </w:p>
    <w:p w:rsidR="00C61508" w:rsidRDefault="00C61508">
      <w:pPr>
        <w:rPr>
          <w:b/>
          <w:bCs/>
        </w:rPr>
      </w:pPr>
    </w:p>
    <w:p w:rsidR="00C61508" w:rsidRDefault="00C61508">
      <w:r>
        <w:t xml:space="preserve">-De Europeanen hadden veel belangstelling voor vreemde culturen door de handel, veroveringen en ontdekkingsreizen. </w:t>
      </w:r>
    </w:p>
    <w:p w:rsidR="00C61508" w:rsidRDefault="00C61508"/>
    <w:p w:rsidR="00C61508" w:rsidRDefault="00C61508">
      <w:r>
        <w:t>-Gouverneur van Brazilië Johan Maurits had veel belangstelling voor de exotische natuur en de inheemse indianencultuur.</w:t>
      </w:r>
    </w:p>
    <w:p w:rsidR="00C61508" w:rsidRDefault="00C61508"/>
    <w:p w:rsidR="00C61508" w:rsidRDefault="00C61508">
      <w:r>
        <w:t>-Hij was tolerant naar inheemse bevolking omdat: ze hem hadden geholpen de Portugezen te verslaan, belangstelling die hij had voor hun cultuur en de natuur.</w:t>
      </w:r>
    </w:p>
    <w:p w:rsidR="00C61508" w:rsidRDefault="00C61508"/>
    <w:p w:rsidR="00C61508" w:rsidRDefault="00C61508">
      <w:pPr>
        <w:rPr>
          <w:b/>
          <w:bCs/>
        </w:rPr>
      </w:pPr>
      <w:r>
        <w:rPr>
          <w:b/>
          <w:bCs/>
        </w:rPr>
        <w:t>1621: opricht van West-Indische Compagnie (de WIC)</w:t>
      </w:r>
    </w:p>
    <w:p w:rsidR="00C61508" w:rsidRDefault="00C61508">
      <w:pPr>
        <w:rPr>
          <w:b/>
          <w:bCs/>
        </w:rPr>
      </w:pPr>
    </w:p>
    <w:p w:rsidR="00C61508" w:rsidRDefault="00C61508">
      <w:r>
        <w:t xml:space="preserve">-Oprichting: voor kaapvaart </w:t>
      </w:r>
      <w:r>
        <w:sym w:font="Wingdings" w:char="F0E0"/>
      </w:r>
      <w:r>
        <w:t xml:space="preserve"> dwarszitten van Spanje op zee. Oorlog/Opstand tegen Spanje werd nu hervat. Het monopolie op de handel in West-Indië.</w:t>
      </w:r>
    </w:p>
    <w:p w:rsidR="00C92C27" w:rsidRDefault="00C92C27"/>
    <w:p w:rsidR="00C92C27" w:rsidRDefault="00C92C27">
      <w:r>
        <w:t xml:space="preserve">-Activiteiten: handelen in producten uit de </w:t>
      </w:r>
      <w:proofErr w:type="spellStart"/>
      <w:r>
        <w:t>Amerika’s</w:t>
      </w:r>
      <w:proofErr w:type="spellEnd"/>
      <w:r>
        <w:t>, kolonies stichten, slavenhandel voor de plantages in de kolonies</w:t>
      </w:r>
    </w:p>
    <w:p w:rsidR="00C92C27" w:rsidRDefault="00C92C27"/>
    <w:p w:rsidR="00C92C27" w:rsidRDefault="00C92C27">
      <w:r>
        <w:t>-Piet Hein kaapt in 1628 de zilvervloot.</w:t>
      </w:r>
    </w:p>
    <w:p w:rsidR="00C92C27" w:rsidRDefault="00C92C27"/>
    <w:p w:rsidR="00C92C27" w:rsidRDefault="00C92C27">
      <w:r>
        <w:t>-Kolonies in Nieuw-Nederland, Antillen, Suriname en Brazilië.</w:t>
      </w:r>
    </w:p>
    <w:p w:rsidR="00C92C27" w:rsidRDefault="00C92C27"/>
    <w:p w:rsidR="00C92C27" w:rsidRDefault="00C92C27">
      <w:pPr>
        <w:rPr>
          <w:b/>
          <w:bCs/>
        </w:rPr>
      </w:pPr>
      <w:proofErr w:type="spellStart"/>
      <w:r>
        <w:rPr>
          <w:b/>
          <w:bCs/>
        </w:rPr>
        <w:t>Driehoekshandel</w:t>
      </w:r>
      <w:proofErr w:type="spellEnd"/>
      <w:r>
        <w:rPr>
          <w:b/>
          <w:bCs/>
        </w:rPr>
        <w:t xml:space="preserve"> of Trans-Atlantische slavenhandel.</w:t>
      </w:r>
    </w:p>
    <w:p w:rsidR="00C92C27" w:rsidRDefault="00C92C27">
      <w:pPr>
        <w:rPr>
          <w:b/>
          <w:bCs/>
        </w:rPr>
      </w:pPr>
    </w:p>
    <w:p w:rsidR="00C92C27" w:rsidRDefault="00C92C27">
      <w:r>
        <w:t xml:space="preserve">-Nederland naar Afrika </w:t>
      </w:r>
      <w:r>
        <w:sym w:font="Wingdings" w:char="F0E0"/>
      </w:r>
      <w:r>
        <w:t xml:space="preserve"> katoenen, stoffen, wapens. Van Afrika naar Amerika </w:t>
      </w:r>
      <w:r>
        <w:sym w:font="Wingdings" w:char="F0E0"/>
      </w:r>
      <w:r>
        <w:t xml:space="preserve"> slaven, van Amerika naar Nederland </w:t>
      </w:r>
      <w:r>
        <w:sym w:font="Wingdings" w:char="F0E0"/>
      </w:r>
      <w:r>
        <w:t xml:space="preserve"> ruwe katoen, koffie, tabak, suiker.</w:t>
      </w:r>
    </w:p>
    <w:p w:rsidR="00C92C27" w:rsidRDefault="00C92C27"/>
    <w:p w:rsidR="00C92C27" w:rsidRDefault="00C92C27">
      <w:r>
        <w:t xml:space="preserve">-Vanuit slavenfort El Mina (Ghana) werden constant slaven ‘bewaard’, gekeurd of ze gezond waren dan op transport naar </w:t>
      </w:r>
      <w:proofErr w:type="spellStart"/>
      <w:r>
        <w:t>Amerika’s</w:t>
      </w:r>
      <w:proofErr w:type="spellEnd"/>
      <w:r>
        <w:t xml:space="preserve"> om verkocht te worden of te laten werken op de </w:t>
      </w:r>
      <w:r>
        <w:lastRenderedPageBreak/>
        <w:t>plantages in de kolonies. Veel slaven stierven door ziektes, reis, zware werk en slechte behandeling.</w:t>
      </w:r>
    </w:p>
    <w:p w:rsidR="00EE68BE" w:rsidRDefault="00EE68BE"/>
    <w:p w:rsidR="00EE68BE" w:rsidRDefault="00EE68BE">
      <w:pPr>
        <w:rPr>
          <w:b/>
          <w:bCs/>
        </w:rPr>
      </w:pPr>
      <w:r>
        <w:rPr>
          <w:b/>
          <w:bCs/>
        </w:rPr>
        <w:t>3.4</w:t>
      </w:r>
    </w:p>
    <w:p w:rsidR="00EE68BE" w:rsidRDefault="00EE68BE">
      <w:pPr>
        <w:rPr>
          <w:b/>
          <w:bCs/>
        </w:rPr>
      </w:pPr>
      <w:r>
        <w:rPr>
          <w:b/>
          <w:bCs/>
        </w:rPr>
        <w:t>Er ontstaat een wereldeconomie</w:t>
      </w:r>
    </w:p>
    <w:p w:rsidR="00EE68BE" w:rsidRDefault="00EE68BE">
      <w:pPr>
        <w:rPr>
          <w:b/>
          <w:bCs/>
        </w:rPr>
      </w:pPr>
    </w:p>
    <w:p w:rsidR="00EE68BE" w:rsidRDefault="00EE68BE">
      <w:r>
        <w:t xml:space="preserve">-Door de Oostzeehandel </w:t>
      </w:r>
      <w:r>
        <w:sym w:font="Wingdings" w:char="F0E0"/>
      </w:r>
      <w:r>
        <w:t xml:space="preserve"> Moedernegotie, de VOC in Azië en de WIC in de </w:t>
      </w:r>
      <w:proofErr w:type="spellStart"/>
      <w:r>
        <w:t>Amerika’s</w:t>
      </w:r>
      <w:proofErr w:type="spellEnd"/>
      <w:r>
        <w:t xml:space="preserve"> dreef de Republiek over de hele wereldhandel </w:t>
      </w:r>
      <w:r>
        <w:sym w:font="Wingdings" w:char="F0E0"/>
      </w:r>
      <w:r>
        <w:t xml:space="preserve"> wereldeconomie </w:t>
      </w:r>
      <w:proofErr w:type="spellStart"/>
      <w:r>
        <w:t>onstond</w:t>
      </w:r>
      <w:proofErr w:type="spellEnd"/>
      <w:r>
        <w:t>.</w:t>
      </w:r>
    </w:p>
    <w:p w:rsidR="00EE68BE" w:rsidRDefault="00EE68BE"/>
    <w:p w:rsidR="00EE68BE" w:rsidRDefault="00EE68BE">
      <w:r>
        <w:t xml:space="preserve">-Engeland wil hier wat tegen doen: 1651 </w:t>
      </w:r>
      <w:r>
        <w:sym w:font="Wingdings" w:char="F0E0"/>
      </w:r>
      <w:r>
        <w:t xml:space="preserve"> Acte van Navigatie = alleen Engelse schepen mogen goederen van en naar Engeland vervoeren, Nederland alleen producten uit Nederland naar Engeland niet winstgevende overzeese producten.</w:t>
      </w:r>
    </w:p>
    <w:p w:rsidR="00EE68BE" w:rsidRDefault="00EE68BE"/>
    <w:p w:rsidR="00EE68BE" w:rsidRDefault="00EE68BE">
      <w:r>
        <w:t>-Gevolg: zeeoorlogen Engeland-Nederland</w:t>
      </w:r>
    </w:p>
    <w:p w:rsidR="00EE68BE" w:rsidRDefault="00EE68BE"/>
    <w:p w:rsidR="00EE68BE" w:rsidRDefault="00EE68BE">
      <w:pPr>
        <w:rPr>
          <w:b/>
          <w:bCs/>
        </w:rPr>
      </w:pPr>
      <w:r>
        <w:rPr>
          <w:b/>
          <w:bCs/>
        </w:rPr>
        <w:t>1652 en 1665 zeeoorlogen tussen De Republiek en Engeland</w:t>
      </w:r>
    </w:p>
    <w:p w:rsidR="00EE68BE" w:rsidRDefault="00EE68BE">
      <w:pPr>
        <w:rPr>
          <w:b/>
          <w:bCs/>
        </w:rPr>
      </w:pPr>
    </w:p>
    <w:p w:rsidR="00EE68BE" w:rsidRDefault="00EE68BE">
      <w:r>
        <w:t>-2</w:t>
      </w:r>
      <w:r w:rsidRPr="00EE68BE">
        <w:rPr>
          <w:vertAlign w:val="superscript"/>
        </w:rPr>
        <w:t>e</w:t>
      </w:r>
      <w:r>
        <w:t xml:space="preserve"> Zeeoorlog: Michiel de Ruyter viel de Engelse marinehaven Chatham aan en verwoestte de schepen, het Engelse vlaggenschip de Prince Charles nam hij mee naar Republiek.</w:t>
      </w:r>
    </w:p>
    <w:p w:rsidR="00EE68BE" w:rsidRDefault="00EE68BE"/>
    <w:p w:rsidR="00EE68BE" w:rsidRDefault="00EE68BE">
      <w:r>
        <w:t xml:space="preserve">-1674: Vrede van Westminster </w:t>
      </w:r>
      <w:r>
        <w:sym w:font="Wingdings" w:char="F0E0"/>
      </w:r>
      <w:r>
        <w:t xml:space="preserve"> Engeland krijgt de kolonie Nieuwe Nederland met Nieuw Amsterdam. De Republiek kreeg Suriname waar handelaren suikerrietplantages begonnen om veel winst te maken.</w:t>
      </w:r>
    </w:p>
    <w:p w:rsidR="00EE68BE" w:rsidRDefault="00EE68BE"/>
    <w:p w:rsidR="00EE68BE" w:rsidRDefault="00EE68BE">
      <w:pPr>
        <w:rPr>
          <w:b/>
          <w:bCs/>
        </w:rPr>
      </w:pPr>
      <w:r>
        <w:rPr>
          <w:b/>
          <w:bCs/>
        </w:rPr>
        <w:t>Plantagekolonie Suriname</w:t>
      </w:r>
    </w:p>
    <w:p w:rsidR="00EE68BE" w:rsidRDefault="00EE68BE"/>
    <w:p w:rsidR="00EE68BE" w:rsidRDefault="00EE68BE">
      <w:r>
        <w:t>-Er waren verschillende plantagekolonies katoen-, suiker-, koffie- of tabaksplantages, meestal met slavernij.</w:t>
      </w:r>
    </w:p>
    <w:p w:rsidR="00EE68BE" w:rsidRDefault="00EE68BE"/>
    <w:p w:rsidR="00EE68BE" w:rsidRDefault="00EE68BE">
      <w:r>
        <w:t xml:space="preserve">-Plantage eigenaar woonde in mooi huis, slaven in houten schuren en hutjes. Behandeling slaven was slecht. </w:t>
      </w:r>
    </w:p>
    <w:p w:rsidR="00EE68BE" w:rsidRDefault="00EE68BE"/>
    <w:p w:rsidR="00EE68BE" w:rsidRDefault="00EE68BE">
      <w:r>
        <w:t>-Veel slaven vluchtten weg het bos in: de marrons/bosnegers probeerden te overleven door het overvallen van plantages voor voedsel, vrouwen, bevrijden van slaven.</w:t>
      </w:r>
    </w:p>
    <w:p w:rsidR="00FE7BD6" w:rsidRDefault="00FE7BD6"/>
    <w:p w:rsidR="00FE7BD6" w:rsidRDefault="00FE7BD6">
      <w:pPr>
        <w:rPr>
          <w:b/>
          <w:bCs/>
        </w:rPr>
      </w:pPr>
      <w:proofErr w:type="spellStart"/>
      <w:r>
        <w:rPr>
          <w:b/>
          <w:bCs/>
        </w:rPr>
        <w:t>Abolutuinisme</w:t>
      </w:r>
      <w:proofErr w:type="spellEnd"/>
      <w:r>
        <w:rPr>
          <w:b/>
          <w:bCs/>
        </w:rPr>
        <w:t xml:space="preserve"> beweging 18</w:t>
      </w:r>
      <w:r w:rsidRPr="00FE7BD6">
        <w:rPr>
          <w:b/>
          <w:bCs/>
          <w:vertAlign w:val="superscript"/>
        </w:rPr>
        <w:t>e</w:t>
      </w:r>
      <w:r>
        <w:rPr>
          <w:b/>
          <w:bCs/>
        </w:rPr>
        <w:t xml:space="preserve"> eeuw ter afschaffing slavenhandel en slavernij</w:t>
      </w:r>
    </w:p>
    <w:p w:rsidR="00FE7BD6" w:rsidRDefault="00FE7BD6">
      <w:pPr>
        <w:rPr>
          <w:b/>
          <w:bCs/>
        </w:rPr>
      </w:pPr>
    </w:p>
    <w:p w:rsidR="00FE7BD6" w:rsidRDefault="00FE7BD6">
      <w:r>
        <w:t>-In de 17</w:t>
      </w:r>
      <w:r w:rsidRPr="00FE7BD6">
        <w:rPr>
          <w:vertAlign w:val="superscript"/>
        </w:rPr>
        <w:t>e</w:t>
      </w:r>
      <w:r>
        <w:t xml:space="preserve"> eeuw dacht men na over het volgende: mocht je zwarte Afrikanen wel als slaaf verhandelen en gebruiken. Kwam dit wel overeen met het Christendom? Zijn de donkergekleurde wezens mensen of dieren, als het dieren waren dan mocht slavernij.</w:t>
      </w:r>
    </w:p>
    <w:p w:rsidR="00FE7BD6" w:rsidRDefault="00FE7BD6"/>
    <w:p w:rsidR="00FE7BD6" w:rsidRDefault="00FE7BD6">
      <w:r>
        <w:t xml:space="preserve">-1 juli 1863: Nederland schaft slavernij af, gevierd met </w:t>
      </w:r>
      <w:proofErr w:type="spellStart"/>
      <w:r>
        <w:t>Keti</w:t>
      </w:r>
      <w:proofErr w:type="spellEnd"/>
      <w:r>
        <w:t>-</w:t>
      </w:r>
      <w:proofErr w:type="spellStart"/>
      <w:r>
        <w:t>Koti</w:t>
      </w:r>
      <w:proofErr w:type="spellEnd"/>
      <w:r>
        <w:t>-feest het feest der verbreking van de ketenen.</w:t>
      </w:r>
    </w:p>
    <w:p w:rsidR="00FE7BD6" w:rsidRDefault="00FE7BD6"/>
    <w:p w:rsidR="002B3095" w:rsidRPr="002B3095" w:rsidRDefault="002B3095">
      <w:pPr>
        <w:rPr>
          <w:b/>
          <w:bCs/>
        </w:rPr>
      </w:pPr>
      <w:r w:rsidRPr="002B3095">
        <w:rPr>
          <w:b/>
          <w:bCs/>
        </w:rPr>
        <w:t>Geloof en Tolerantie</w:t>
      </w:r>
    </w:p>
    <w:p w:rsidR="00EE68BE" w:rsidRDefault="00EE68BE"/>
    <w:p w:rsidR="002B3095" w:rsidRDefault="002B3095">
      <w:r>
        <w:lastRenderedPageBreak/>
        <w:t>-Alleen calvinisten mochten bestuursfuncties hebben. Ook mochten alleen calvinisten kerken hebben.</w:t>
      </w:r>
    </w:p>
    <w:p w:rsidR="002B3095" w:rsidRDefault="002B3095"/>
    <w:p w:rsidR="002B3095" w:rsidRDefault="002B3095">
      <w:r>
        <w:t>-Je mocht wel privé je geloof belijden</w:t>
      </w:r>
    </w:p>
    <w:p w:rsidR="002B3095" w:rsidRDefault="002B3095"/>
    <w:p w:rsidR="002B3095" w:rsidRDefault="002B3095">
      <w:r>
        <w:t xml:space="preserve">-Gevolg: schuilkerken zoals ‘onze lieveheer op </w:t>
      </w:r>
      <w:proofErr w:type="spellStart"/>
      <w:r>
        <w:t>Solder</w:t>
      </w:r>
      <w:proofErr w:type="spellEnd"/>
      <w:r>
        <w:t xml:space="preserve">’ in Amsterdam. Deze </w:t>
      </w:r>
      <w:proofErr w:type="spellStart"/>
      <w:r>
        <w:t>schuilkereken</w:t>
      </w:r>
      <w:proofErr w:type="spellEnd"/>
      <w:r>
        <w:t xml:space="preserve"> waren er voor katholieken en andere protestantse stromingen. Joden kregen wel een Synagoge. </w:t>
      </w:r>
    </w:p>
    <w:p w:rsidR="002B3095" w:rsidRDefault="002B3095"/>
    <w:p w:rsidR="002B3095" w:rsidRDefault="002B3095">
      <w:r>
        <w:t>-De Republiek was godsdienstig tolerant: je werd hier niet vervolg, gewetensvrijheid.</w:t>
      </w:r>
    </w:p>
    <w:p w:rsidR="002B3095" w:rsidRDefault="002B3095"/>
    <w:p w:rsidR="002B3095" w:rsidRPr="002B3095" w:rsidRDefault="002B3095">
      <w:pPr>
        <w:rPr>
          <w:b/>
          <w:bCs/>
        </w:rPr>
      </w:pPr>
      <w:r w:rsidRPr="002B3095">
        <w:rPr>
          <w:b/>
          <w:bCs/>
        </w:rPr>
        <w:t>Tolerantie in Republiek en de Wetenschappelijke Revolutie ontwikkelingen van wetenschap door observeren, experimenteren en concluderen.</w:t>
      </w:r>
    </w:p>
    <w:p w:rsidR="00EE68BE" w:rsidRPr="00EE68BE" w:rsidRDefault="00EE68BE"/>
    <w:p w:rsidR="00C61508" w:rsidRDefault="002B3095">
      <w:r>
        <w:t xml:space="preserve">-Economische belangen: handelaren met kennis, geld, handelsnetwerken kun je hier goed gebruiken. </w:t>
      </w:r>
    </w:p>
    <w:p w:rsidR="002B3095" w:rsidRDefault="002B3095"/>
    <w:p w:rsidR="002B3095" w:rsidRDefault="002B3095">
      <w:r>
        <w:t xml:space="preserve">-Veel wetenschappers kwamen naar de Republiek </w:t>
      </w:r>
      <w:r>
        <w:sym w:font="Wingdings" w:char="F0E0"/>
      </w:r>
      <w:r>
        <w:t xml:space="preserve"> hier mocht je alles onderzoeken, publiceren en je werd niet vervolgd.</w:t>
      </w:r>
    </w:p>
    <w:p w:rsidR="002B3095" w:rsidRDefault="002B3095"/>
    <w:p w:rsidR="002B3095" w:rsidRDefault="002B3095">
      <w:r>
        <w:t>-Veel uitvindingen werden gedaan: zoals door Antoni van Leeuwenhoek die bacteriën zag door zijn uitvinding de microscoop.</w:t>
      </w:r>
    </w:p>
    <w:p w:rsidR="002B3095" w:rsidRPr="008A11D8" w:rsidRDefault="002B3095">
      <w:pPr>
        <w:rPr>
          <w:b/>
          <w:bCs/>
        </w:rPr>
      </w:pPr>
    </w:p>
    <w:p w:rsidR="008A11D8" w:rsidRPr="008A11D8" w:rsidRDefault="008A11D8">
      <w:pPr>
        <w:rPr>
          <w:b/>
          <w:bCs/>
        </w:rPr>
      </w:pPr>
      <w:r w:rsidRPr="008A11D8">
        <w:rPr>
          <w:b/>
          <w:bCs/>
        </w:rPr>
        <w:t>Christiaan Huygens</w:t>
      </w:r>
    </w:p>
    <w:p w:rsidR="00C61508" w:rsidRDefault="00C61508"/>
    <w:p w:rsidR="008A11D8" w:rsidRDefault="008A11D8">
      <w:r>
        <w:t>-Hij was een wiskundige. Hij had 2 uitvindingen: de telescoop en het slingeruurwerk.</w:t>
      </w:r>
    </w:p>
    <w:p w:rsidR="008A11D8" w:rsidRDefault="008A11D8"/>
    <w:p w:rsidR="008A11D8" w:rsidRDefault="008A11D8">
      <w:r>
        <w:t>-Met de telescoop ontdekte hij als eerste de ringen rond de planeet Saturnus, dit deed hij door de lenzen steeds scherper te slijpen.</w:t>
      </w:r>
    </w:p>
    <w:p w:rsidR="008A11D8" w:rsidRDefault="008A11D8"/>
    <w:p w:rsidR="008A11D8" w:rsidRDefault="008A11D8">
      <w:r>
        <w:t>-Het slingeruurwerk bedacht hij om de juiste tijd te bepalen op zee. Deze was niet zo succesvol, alles slingert op een schip dus ook de klok.</w:t>
      </w:r>
    </w:p>
    <w:p w:rsidR="00633CA7" w:rsidRDefault="00633CA7"/>
    <w:p w:rsidR="00250930" w:rsidRDefault="00633CA7">
      <w:pPr>
        <w:rPr>
          <w:b/>
          <w:bCs/>
        </w:rPr>
      </w:pPr>
      <w:r>
        <w:rPr>
          <w:b/>
          <w:bCs/>
        </w:rPr>
        <w:t>2.5</w:t>
      </w:r>
    </w:p>
    <w:p w:rsidR="00633CA7" w:rsidRDefault="00633CA7">
      <w:pPr>
        <w:rPr>
          <w:b/>
          <w:bCs/>
        </w:rPr>
      </w:pPr>
      <w:r>
        <w:rPr>
          <w:b/>
          <w:bCs/>
        </w:rPr>
        <w:t>Hoe lieten de Nederlanders hun welvaart en rijkdom zien?</w:t>
      </w:r>
    </w:p>
    <w:p w:rsidR="00633CA7" w:rsidRDefault="00633CA7">
      <w:pPr>
        <w:rPr>
          <w:b/>
          <w:bCs/>
        </w:rPr>
      </w:pPr>
    </w:p>
    <w:p w:rsidR="00633CA7" w:rsidRDefault="00633CA7">
      <w:r>
        <w:t>-Door het laten maken van schilderijen.</w:t>
      </w:r>
    </w:p>
    <w:p w:rsidR="00633CA7" w:rsidRDefault="00633CA7"/>
    <w:p w:rsidR="00633CA7" w:rsidRDefault="00633CA7">
      <w:r>
        <w:t xml:space="preserve">-De regenten, rijke kooplieden lieten topschilders zoals Rembrandt en Frans Hals </w:t>
      </w:r>
      <w:proofErr w:type="spellStart"/>
      <w:r>
        <w:t>gezinsporttretten</w:t>
      </w:r>
      <w:proofErr w:type="spellEnd"/>
      <w:r>
        <w:t>, huwelijksportretten en landschappen maken. Dat was niet goedkoop.</w:t>
      </w:r>
    </w:p>
    <w:p w:rsidR="00633CA7" w:rsidRDefault="00633CA7"/>
    <w:p w:rsidR="00633CA7" w:rsidRPr="00633CA7" w:rsidRDefault="00633CA7">
      <w:r>
        <w:t>-Boeren, ambachtslieden en kleine winkeliers kochten bij schilders goedkope schilderijen. Naast deze schilderijen stonden de Nederlanders ook bekend om hun netheid.</w:t>
      </w:r>
      <w:bookmarkStart w:id="0" w:name="_GoBack"/>
      <w:bookmarkEnd w:id="0"/>
    </w:p>
    <w:p w:rsidR="00250930" w:rsidRPr="00250930" w:rsidRDefault="00250930"/>
    <w:p w:rsidR="00DC69CF" w:rsidRPr="00DC69CF" w:rsidRDefault="00DC69CF">
      <w:pPr>
        <w:rPr>
          <w:b/>
          <w:bCs/>
        </w:rPr>
      </w:pPr>
    </w:p>
    <w:sectPr w:rsidR="00DC69CF" w:rsidRPr="00DC69CF" w:rsidSect="00BB48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CF"/>
    <w:rsid w:val="000A52B4"/>
    <w:rsid w:val="0012062F"/>
    <w:rsid w:val="00250930"/>
    <w:rsid w:val="002B3095"/>
    <w:rsid w:val="00370C4C"/>
    <w:rsid w:val="00372187"/>
    <w:rsid w:val="00407B4C"/>
    <w:rsid w:val="005C6A90"/>
    <w:rsid w:val="00633CA7"/>
    <w:rsid w:val="008A11D8"/>
    <w:rsid w:val="00BB48E9"/>
    <w:rsid w:val="00C61508"/>
    <w:rsid w:val="00C92C27"/>
    <w:rsid w:val="00DC69CF"/>
    <w:rsid w:val="00EE68BE"/>
    <w:rsid w:val="00FE188E"/>
    <w:rsid w:val="00FE7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8EB5D8"/>
  <w15:chartTrackingRefBased/>
  <w15:docId w15:val="{7F06FC65-8846-B144-9534-4F798339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1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1397</Words>
  <Characters>7688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Imco Middelkoop</dc:creator>
  <cp:keywords/>
  <dc:description/>
  <cp:lastModifiedBy>Imco Middelkoop</cp:lastModifiedBy>
  <cp:revision>8</cp:revision>
  <dcterms:created xsi:type="dcterms:W3CDTF">2019-11-07T13:23:00Z</dcterms:created>
  <dcterms:modified xsi:type="dcterms:W3CDTF">2019-11-29T12:27:00Z</dcterms:modified>
</cp:coreProperties>
</file>