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55AF90" w14:textId="73809B56" w:rsidR="00A7144E" w:rsidRDefault="002A255A" w:rsidP="002A255A">
      <w:pPr>
        <w:pStyle w:val="Titel"/>
        <w:pBdr>
          <w:bottom w:val="single" w:sz="6" w:space="1" w:color="auto"/>
        </w:pBdr>
      </w:pPr>
      <w:r>
        <w:t>O</w:t>
      </w:r>
      <w:r w:rsidR="00A7144E">
        <w:t>udheid – tot ongeveer 4</w:t>
      </w:r>
      <w:r w:rsidR="00026499">
        <w:fldChar w:fldCharType="begin"/>
      </w:r>
      <w:r w:rsidR="00026499">
        <w:instrText xml:space="preserve"> INCLUDEPICTURE "https://www.wijzerinkunstgeschiedenis.nl/plaatjes/grieksevaas-292x219.jpg" \* MERGEFORMATINET </w:instrText>
      </w:r>
      <w:r w:rsidR="00000000">
        <w:fldChar w:fldCharType="separate"/>
      </w:r>
      <w:r w:rsidR="00026499">
        <w:fldChar w:fldCharType="end"/>
      </w:r>
      <w:r w:rsidR="00A7144E">
        <w:t xml:space="preserve">76 </w:t>
      </w:r>
      <w:proofErr w:type="spellStart"/>
      <w:r w:rsidR="00A7144E">
        <w:t>n.Chr</w:t>
      </w:r>
      <w:proofErr w:type="spellEnd"/>
    </w:p>
    <w:p w14:paraId="653F7CE1" w14:textId="35C33970" w:rsidR="002A255A" w:rsidRDefault="00026499" w:rsidP="002A255A">
      <w:r w:rsidRPr="00C421D5">
        <w:rPr>
          <w:noProof/>
          <w:highlight w:val="red"/>
        </w:rPr>
        <w:drawing>
          <wp:anchor distT="0" distB="0" distL="114300" distR="114300" simplePos="0" relativeHeight="251746304" behindDoc="0" locked="0" layoutInCell="1" allowOverlap="1" wp14:anchorId="3372370F" wp14:editId="7A448721">
            <wp:simplePos x="0" y="0"/>
            <wp:positionH relativeFrom="column">
              <wp:posOffset>4573689</wp:posOffset>
            </wp:positionH>
            <wp:positionV relativeFrom="paragraph">
              <wp:posOffset>100330</wp:posOffset>
            </wp:positionV>
            <wp:extent cx="1362075" cy="1014730"/>
            <wp:effectExtent l="0" t="0" r="0" b="1270"/>
            <wp:wrapSquare wrapText="bothSides"/>
            <wp:docPr id="1468443182" name="Afbeelding 19" descr="De kunst van de Oudheid/Antieke Wer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 kunst van de Oudheid/Antieke Werel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62075" cy="1014730"/>
                    </a:xfrm>
                    <a:prstGeom prst="rect">
                      <a:avLst/>
                    </a:prstGeom>
                    <a:noFill/>
                    <a:ln>
                      <a:noFill/>
                    </a:ln>
                  </pic:spPr>
                </pic:pic>
              </a:graphicData>
            </a:graphic>
            <wp14:sizeRelH relativeFrom="page">
              <wp14:pctWidth>0</wp14:pctWidth>
            </wp14:sizeRelH>
            <wp14:sizeRelV relativeFrom="page">
              <wp14:pctHeight>0</wp14:pctHeight>
            </wp14:sizeRelV>
          </wp:anchor>
        </w:drawing>
      </w:r>
      <w:r w:rsidR="002A255A">
        <w:t xml:space="preserve">1.1 </w:t>
      </w:r>
      <w:r w:rsidR="00067639">
        <w:t xml:space="preserve">Er wordt een onderscheid gemaakt tussen de </w:t>
      </w:r>
      <w:r w:rsidR="00067639" w:rsidRPr="00067639">
        <w:rPr>
          <w:b/>
          <w:bCs/>
          <w:highlight w:val="green"/>
        </w:rPr>
        <w:t>prehistorie</w:t>
      </w:r>
      <w:r w:rsidR="00067639" w:rsidRPr="00067639">
        <w:rPr>
          <w:b/>
          <w:bCs/>
        </w:rPr>
        <w:t xml:space="preserve"> </w:t>
      </w:r>
      <w:r w:rsidR="00067639">
        <w:t xml:space="preserve">(voorgeschiedenis)1.2 en de klassieke </w:t>
      </w:r>
      <w:r w:rsidR="00067639" w:rsidRPr="00067639">
        <w:rPr>
          <w:b/>
          <w:bCs/>
          <w:highlight w:val="green"/>
        </w:rPr>
        <w:t>oudheid</w:t>
      </w:r>
      <w:r w:rsidR="00067639">
        <w:t xml:space="preserve"> (de oude </w:t>
      </w:r>
      <w:r w:rsidR="00A813B4">
        <w:t>Grieken</w:t>
      </w:r>
      <w:r w:rsidR="00067639">
        <w:t xml:space="preserve"> en oude romeinen)1.</w:t>
      </w:r>
      <w:proofErr w:type="gramStart"/>
      <w:r w:rsidR="00067639">
        <w:t xml:space="preserve">3  </w:t>
      </w:r>
      <w:r w:rsidR="00A7144E">
        <w:t>Er</w:t>
      </w:r>
      <w:proofErr w:type="gramEnd"/>
      <w:r w:rsidR="00A7144E">
        <w:t xml:space="preserve"> is maar weinig kunst van de oudheid omdat er </w:t>
      </w:r>
      <w:r w:rsidR="00A7144E" w:rsidRPr="00A7144E">
        <w:rPr>
          <w:b/>
          <w:bCs/>
          <w:highlight w:val="green"/>
        </w:rPr>
        <w:t>veel materiaal is vergaan, geen schriftelijke bronnen en mensen niet op 1 plek leven</w:t>
      </w:r>
      <w:r w:rsidR="00A7144E">
        <w:t>.</w:t>
      </w:r>
      <w:r w:rsidR="00067639">
        <w:t xml:space="preserve"> De gebruiksvoorwerpen, grotschilderingen en beeldjes die terug zijn te vinden is het ook de vraag hoe oud ze zijn en wie ze waarvoor gebruikte. </w:t>
      </w:r>
      <w:r w:rsidRPr="00026499">
        <w:rPr>
          <w:b/>
          <w:bCs/>
          <w:highlight w:val="green"/>
        </w:rPr>
        <w:t>Kunstontwikkelingen zijn tijd- en plaats afhankelijk.</w:t>
      </w:r>
      <w:r>
        <w:t xml:space="preserve"> Vaak ontdek je dat kunstontwikkelingen niet losstaan van elkaar maar </w:t>
      </w:r>
      <w:r w:rsidRPr="00026499">
        <w:rPr>
          <w:b/>
          <w:bCs/>
          <w:highlight w:val="green"/>
        </w:rPr>
        <w:t>gelijktijdig</w:t>
      </w:r>
      <w:r w:rsidRPr="00026499">
        <w:rPr>
          <w:b/>
          <w:bCs/>
        </w:rPr>
        <w:t xml:space="preserve"> </w:t>
      </w:r>
      <w:r>
        <w:t xml:space="preserve">bestaan. </w:t>
      </w:r>
      <w:r w:rsidRPr="00026499">
        <w:rPr>
          <w:b/>
          <w:bCs/>
          <w:highlight w:val="green"/>
        </w:rPr>
        <w:t>Archeologen</w:t>
      </w:r>
      <w:r>
        <w:t xml:space="preserve"> vinden wel resten terug van oude beschavingen, maar kunnen deze niet altijd (meteen) plaatsen. </w:t>
      </w:r>
    </w:p>
    <w:p w14:paraId="379C0746" w14:textId="4FA6A751" w:rsidR="00026499" w:rsidRDefault="002A255A" w:rsidP="002A255A">
      <w:pPr>
        <w:pStyle w:val="Titel"/>
        <w:pBdr>
          <w:bottom w:val="single" w:sz="6" w:space="1" w:color="auto"/>
        </w:pBdr>
      </w:pPr>
      <w:r>
        <w:t>P</w:t>
      </w:r>
      <w:r w:rsidR="00026499">
        <w:t>rehistorie – tot ongeveer 800 v.Chr</w:t>
      </w:r>
    </w:p>
    <w:p w14:paraId="2BB8C703" w14:textId="7C2C9480" w:rsidR="00026499" w:rsidRDefault="00051AA4" w:rsidP="00026499">
      <w:r>
        <w:rPr>
          <w:noProof/>
        </w:rPr>
        <w:drawing>
          <wp:anchor distT="0" distB="0" distL="114300" distR="114300" simplePos="0" relativeHeight="251747328" behindDoc="0" locked="0" layoutInCell="1" allowOverlap="1" wp14:anchorId="092A6C93" wp14:editId="51F5F169">
            <wp:simplePos x="0" y="0"/>
            <wp:positionH relativeFrom="column">
              <wp:posOffset>4710182</wp:posOffset>
            </wp:positionH>
            <wp:positionV relativeFrom="paragraph">
              <wp:posOffset>85176</wp:posOffset>
            </wp:positionV>
            <wp:extent cx="1892935" cy="1892935"/>
            <wp:effectExtent l="0" t="0" r="0" b="0"/>
            <wp:wrapSquare wrapText="bothSides"/>
            <wp:docPr id="895299048" name="Afbeelding 20" descr="Venusbeeldj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Venusbeeldje - Wikipedia"/>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892935" cy="1892935"/>
                    </a:xfrm>
                    <a:prstGeom prst="rect">
                      <a:avLst/>
                    </a:prstGeom>
                    <a:noFill/>
                    <a:ln>
                      <a:noFill/>
                    </a:ln>
                  </pic:spPr>
                </pic:pic>
              </a:graphicData>
            </a:graphic>
            <wp14:sizeRelH relativeFrom="page">
              <wp14:pctWidth>0</wp14:pctWidth>
            </wp14:sizeRelH>
            <wp14:sizeRelV relativeFrom="page">
              <wp14:pctHeight>0</wp14:pctHeight>
            </wp14:sizeRelV>
          </wp:anchor>
        </w:drawing>
      </w:r>
      <w:r w:rsidR="002A255A">
        <w:t xml:space="preserve">1.2 </w:t>
      </w:r>
      <w:r w:rsidR="00026499">
        <w:t xml:space="preserve">Er is </w:t>
      </w:r>
      <w:r w:rsidR="00026499" w:rsidRPr="00026499">
        <w:rPr>
          <w:b/>
          <w:bCs/>
          <w:highlight w:val="green"/>
        </w:rPr>
        <w:t>weinig uit dit lange tijdvak teruggevonden</w:t>
      </w:r>
      <w:r w:rsidR="00026499">
        <w:t xml:space="preserve">, want veel prehistorische voorwerpen zijn van </w:t>
      </w:r>
      <w:r w:rsidR="00026499" w:rsidRPr="00026499">
        <w:rPr>
          <w:b/>
          <w:bCs/>
          <w:highlight w:val="green"/>
        </w:rPr>
        <w:t>hout of andere natuurlijke materialen gemaakt</w:t>
      </w:r>
      <w:r w:rsidR="00026499" w:rsidRPr="00026499">
        <w:rPr>
          <w:b/>
          <w:bCs/>
        </w:rPr>
        <w:t xml:space="preserve"> </w:t>
      </w:r>
      <w:r w:rsidR="00026499">
        <w:t xml:space="preserve">die vaak helemaal vergaan. Tijdens een groot deel van de prehistorie leven mensen </w:t>
      </w:r>
      <w:r w:rsidR="00026499" w:rsidRPr="00026499">
        <w:rPr>
          <w:b/>
          <w:bCs/>
          <w:highlight w:val="green"/>
        </w:rPr>
        <w:t>als nomaden</w:t>
      </w:r>
      <w:r w:rsidR="00026499">
        <w:t xml:space="preserve"> en verblijven ze in grotten, tenten of andere tijdelijke schuilplaatsen. </w:t>
      </w:r>
    </w:p>
    <w:p w14:paraId="509D6C60" w14:textId="5E8DBAB3" w:rsidR="00026499" w:rsidRDefault="00026499" w:rsidP="00026499">
      <w:r>
        <w:t xml:space="preserve">Archeologen doen hun best de geschiedenis te reconstrueren. Ze kunnen niet terugvallen op schriftelijke bronnen, want in de prehistorie kunnen mensen </w:t>
      </w:r>
      <w:r w:rsidRPr="00026499">
        <w:rPr>
          <w:b/>
          <w:bCs/>
          <w:highlight w:val="green"/>
        </w:rPr>
        <w:t>niet lezen en schrijven.</w:t>
      </w:r>
      <w:r w:rsidRPr="00026499">
        <w:rPr>
          <w:b/>
          <w:bCs/>
        </w:rPr>
        <w:t xml:space="preserve"> </w:t>
      </w:r>
      <w:r w:rsidR="00A813B4">
        <w:t xml:space="preserve">Het vrouwelijke ideaalbeeld werd uitgebeeld door </w:t>
      </w:r>
      <w:r w:rsidR="00A813B4" w:rsidRPr="00A813B4">
        <w:rPr>
          <w:b/>
          <w:bCs/>
          <w:highlight w:val="green"/>
        </w:rPr>
        <w:t>“Venusbeeldjes” (kleine sculpturen van vrouwfiguren)</w:t>
      </w:r>
      <w:r w:rsidR="00A813B4">
        <w:t xml:space="preserve"> </w:t>
      </w:r>
    </w:p>
    <w:p w14:paraId="75D45CEC" w14:textId="77777777" w:rsidR="00051AA4" w:rsidRDefault="00A813B4" w:rsidP="00026499">
      <w:r>
        <w:t xml:space="preserve">Er zijn </w:t>
      </w:r>
      <w:r w:rsidRPr="00051AA4">
        <w:rPr>
          <w:b/>
          <w:bCs/>
          <w:highlight w:val="green"/>
        </w:rPr>
        <w:t>grotschilderingen en tekeningen</w:t>
      </w:r>
      <w:r>
        <w:t xml:space="preserve"> van 10 duizenden jaren oud. </w:t>
      </w:r>
      <w:r w:rsidR="00051AA4">
        <w:t xml:space="preserve">In de grotschilderingen zijn de kleurstoffen van de omgeving, </w:t>
      </w:r>
      <w:r w:rsidR="00051AA4" w:rsidRPr="00051AA4">
        <w:rPr>
          <w:b/>
          <w:bCs/>
          <w:highlight w:val="green"/>
        </w:rPr>
        <w:t>dezelfde rode, bruine en gele aardtinten aangevuld met zwart en wit.</w:t>
      </w:r>
      <w:r w:rsidR="00051AA4">
        <w:t xml:space="preserve"> Naast dat er wordt geschilderd en getekend, worden ook afbeelden in de rotswanden gekerfd en gekrast (laagreliëf)</w:t>
      </w:r>
    </w:p>
    <w:p w14:paraId="019349D3" w14:textId="77777777" w:rsidR="00051AA4" w:rsidRDefault="00051AA4" w:rsidP="00026499">
      <w:r>
        <w:t xml:space="preserve">Bijna altijd zijn er dieren te zien, soms stippen, lijnen en andere abstracte vormen. </w:t>
      </w:r>
    </w:p>
    <w:p w14:paraId="03FDCFF5" w14:textId="20F18038" w:rsidR="00A7144E" w:rsidRDefault="00051AA4" w:rsidP="00F623A0">
      <w:r>
        <w:t>Ook bouwden ze dingen, zoals grote stenen “</w:t>
      </w:r>
      <w:r w:rsidR="00F623A0">
        <w:t>megalithische</w:t>
      </w:r>
      <w:r>
        <w:t xml:space="preserve"> constructies”</w:t>
      </w:r>
      <w:r>
        <w:fldChar w:fldCharType="begin"/>
      </w:r>
      <w:r>
        <w:instrText xml:space="preserve"> INCLUDEPICTURE "https://upload.wikimedia.org/wikipedia/commons/d/d1/VenusWillendorf.jpg" \* MERGEFORMATINET </w:instrText>
      </w:r>
      <w:r w:rsidR="00000000">
        <w:fldChar w:fldCharType="separate"/>
      </w:r>
      <w:r>
        <w:fldChar w:fldCharType="end"/>
      </w:r>
    </w:p>
    <w:p w14:paraId="5BEAB376" w14:textId="0FF1ED5E" w:rsidR="00A7144E" w:rsidRDefault="00A7144E" w:rsidP="00F623A0"/>
    <w:p w14:paraId="68C8E7AE" w14:textId="12827BBF" w:rsidR="002B733E" w:rsidRDefault="002B733E" w:rsidP="002B733E">
      <w:pPr>
        <w:pStyle w:val="Titel"/>
        <w:pBdr>
          <w:bottom w:val="single" w:sz="6" w:space="1" w:color="auto"/>
        </w:pBdr>
      </w:pPr>
      <w:r>
        <w:t>Grieken –</w:t>
      </w:r>
      <w:r w:rsidR="00F623A0">
        <w:t xml:space="preserve"> ongeveer 800 v.Chr. – 150 v.Chr. </w:t>
      </w:r>
    </w:p>
    <w:p w14:paraId="05F99415" w14:textId="57C1A0A2" w:rsidR="00F623A0" w:rsidRDefault="00251C66" w:rsidP="00F623A0">
      <w:r>
        <w:rPr>
          <w:noProof/>
        </w:rPr>
        <w:drawing>
          <wp:anchor distT="0" distB="0" distL="114300" distR="114300" simplePos="0" relativeHeight="251748352" behindDoc="0" locked="0" layoutInCell="1" allowOverlap="1" wp14:anchorId="4599A395" wp14:editId="7BAA7F75">
            <wp:simplePos x="0" y="0"/>
            <wp:positionH relativeFrom="column">
              <wp:posOffset>3523075</wp:posOffset>
            </wp:positionH>
            <wp:positionV relativeFrom="paragraph">
              <wp:posOffset>392430</wp:posOffset>
            </wp:positionV>
            <wp:extent cx="1742016" cy="1480088"/>
            <wp:effectExtent l="0" t="0" r="0" b="6350"/>
            <wp:wrapSquare wrapText="bothSides"/>
            <wp:docPr id="902264701" name="Afbeelding 21" descr="Vroeger was het gebruikelijk dat mensen werden ingedeeld in standen ( standensamenleving, een hiërarchische ver… | Geschiedenis projecten,  Geschiedenis, Middeleeuw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Vroeger was het gebruikelijk dat mensen werden ingedeeld in standen ( standensamenleving, een hiërarchische ver… | Geschiedenis projecten,  Geschiedenis, Middeleeuwen"/>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742016" cy="1480088"/>
                    </a:xfrm>
                    <a:prstGeom prst="rect">
                      <a:avLst/>
                    </a:prstGeom>
                    <a:noFill/>
                    <a:ln>
                      <a:noFill/>
                    </a:ln>
                  </pic:spPr>
                </pic:pic>
              </a:graphicData>
            </a:graphic>
            <wp14:sizeRelH relativeFrom="page">
              <wp14:pctWidth>0</wp14:pctWidth>
            </wp14:sizeRelH>
            <wp14:sizeRelV relativeFrom="page">
              <wp14:pctHeight>0</wp14:pctHeight>
            </wp14:sizeRelV>
          </wp:anchor>
        </w:drawing>
      </w:r>
      <w:r w:rsidR="002A255A">
        <w:t xml:space="preserve">1.3 </w:t>
      </w:r>
      <w:r w:rsidR="00F623A0">
        <w:t xml:space="preserve">Het volk van de oude Grieken, dit volk van filosofen, hebben een </w:t>
      </w:r>
      <w:r w:rsidR="00F623A0" w:rsidRPr="00067639">
        <w:rPr>
          <w:b/>
          <w:bCs/>
          <w:highlight w:val="green"/>
        </w:rPr>
        <w:t>hoogontwikkelde cultuur.</w:t>
      </w:r>
      <w:r w:rsidR="00F623A0">
        <w:t xml:space="preserve"> Waar veel </w:t>
      </w:r>
      <w:r w:rsidR="00F623A0" w:rsidRPr="00067639">
        <w:rPr>
          <w:b/>
          <w:bCs/>
          <w:highlight w:val="green"/>
        </w:rPr>
        <w:t>schrijvers</w:t>
      </w:r>
      <w:r w:rsidR="00F623A0">
        <w:t xml:space="preserve"> actief zijn. De Grieken houden van </w:t>
      </w:r>
      <w:r w:rsidR="00F623A0" w:rsidRPr="00067639">
        <w:rPr>
          <w:b/>
          <w:bCs/>
          <w:highlight w:val="green"/>
        </w:rPr>
        <w:t>evenwichtigheid</w:t>
      </w:r>
      <w:r w:rsidR="00F623A0">
        <w:t xml:space="preserve">. Griekse beeldhouwwerken zijn vaak ook </w:t>
      </w:r>
      <w:r w:rsidR="00F623A0" w:rsidRPr="00067639">
        <w:rPr>
          <w:b/>
          <w:bCs/>
          <w:highlight w:val="green"/>
        </w:rPr>
        <w:t>anatomisch perfect</w:t>
      </w:r>
      <w:r w:rsidR="00F623A0">
        <w:t xml:space="preserve"> uitgewerkt. </w:t>
      </w:r>
    </w:p>
    <w:p w14:paraId="4456917D" w14:textId="7B2BBB69" w:rsidR="00F623A0" w:rsidRDefault="00F623A0" w:rsidP="00F2371D">
      <w:r>
        <w:t>Filosofen: Socrates, Plato en Aristoteles</w:t>
      </w:r>
    </w:p>
    <w:p w14:paraId="6F3BD45F" w14:textId="520ED4CB" w:rsidR="002A255A" w:rsidRDefault="002A255A" w:rsidP="00F2371D"/>
    <w:p w14:paraId="599A729F" w14:textId="748B72E1" w:rsidR="00F623A0" w:rsidRDefault="00F623A0" w:rsidP="00F2371D">
      <w:r>
        <w:t xml:space="preserve">Standensamenleving: </w:t>
      </w:r>
    </w:p>
    <w:p w14:paraId="63A17AB7" w14:textId="066F86D8" w:rsidR="00F623A0" w:rsidRDefault="00F623A0" w:rsidP="00F2371D">
      <w:r>
        <w:fldChar w:fldCharType="begin"/>
      </w:r>
      <w:r>
        <w:instrText xml:space="preserve"> INCLUDEPICTURE "https://i.pinimg.com/originals/a1/b0/d7/a1b0d754d8cc765eb7223162cb22bfad.jpg" \* MERGEFORMATINET </w:instrText>
      </w:r>
      <w:r w:rsidR="00000000">
        <w:fldChar w:fldCharType="separate"/>
      </w:r>
      <w:r>
        <w:fldChar w:fldCharType="end"/>
      </w:r>
    </w:p>
    <w:p w14:paraId="6E4EE18A" w14:textId="2D5AF60C" w:rsidR="00F623A0" w:rsidRDefault="002A255A" w:rsidP="00F2371D">
      <w:r>
        <w:rPr>
          <w:noProof/>
        </w:rPr>
        <w:lastRenderedPageBreak/>
        <w:drawing>
          <wp:anchor distT="0" distB="0" distL="114300" distR="114300" simplePos="0" relativeHeight="251749376" behindDoc="0" locked="0" layoutInCell="1" allowOverlap="1" wp14:anchorId="6C3C6CF1" wp14:editId="666234BF">
            <wp:simplePos x="0" y="0"/>
            <wp:positionH relativeFrom="column">
              <wp:posOffset>4834567</wp:posOffset>
            </wp:positionH>
            <wp:positionV relativeFrom="paragraph">
              <wp:posOffset>366</wp:posOffset>
            </wp:positionV>
            <wp:extent cx="1077132" cy="1623149"/>
            <wp:effectExtent l="0" t="0" r="2540" b="2540"/>
            <wp:wrapSquare wrapText="bothSides"/>
            <wp:docPr id="1718574217" name="Afbeelding 22" descr="Amfoor | Rijksmuseum van Oudhe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mfoor | Rijksmuseum van Oudheden"/>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7132" cy="1623149"/>
                    </a:xfrm>
                    <a:prstGeom prst="rect">
                      <a:avLst/>
                    </a:prstGeom>
                    <a:noFill/>
                    <a:ln>
                      <a:noFill/>
                    </a:ln>
                  </pic:spPr>
                </pic:pic>
              </a:graphicData>
            </a:graphic>
            <wp14:sizeRelH relativeFrom="page">
              <wp14:pctWidth>0</wp14:pctWidth>
            </wp14:sizeRelH>
            <wp14:sizeRelV relativeFrom="page">
              <wp14:pctHeight>0</wp14:pctHeight>
            </wp14:sizeRelV>
          </wp:anchor>
        </w:drawing>
      </w:r>
      <w:r w:rsidR="00F623A0">
        <w:t>Overblijfselen Grieken:</w:t>
      </w:r>
    </w:p>
    <w:p w14:paraId="284406B8" w14:textId="3D5EE933" w:rsidR="00F623A0" w:rsidRDefault="00F623A0" w:rsidP="00F623A0">
      <w:pPr>
        <w:pStyle w:val="Lijstalinea"/>
        <w:numPr>
          <w:ilvl w:val="0"/>
          <w:numId w:val="13"/>
        </w:numPr>
      </w:pPr>
      <w:r>
        <w:t>Opgravingen zoals gebouwen</w:t>
      </w:r>
    </w:p>
    <w:p w14:paraId="06A10A6E" w14:textId="32D1FF3E" w:rsidR="00F623A0" w:rsidRDefault="00431811" w:rsidP="00F623A0">
      <w:pPr>
        <w:pStyle w:val="Lijstalinea"/>
        <w:numPr>
          <w:ilvl w:val="0"/>
          <w:numId w:val="13"/>
        </w:numPr>
      </w:pPr>
      <w:r>
        <w:rPr>
          <w:noProof/>
        </w:rPr>
        <w:drawing>
          <wp:anchor distT="0" distB="0" distL="114300" distR="114300" simplePos="0" relativeHeight="251738112" behindDoc="0" locked="0" layoutInCell="1" allowOverlap="1" wp14:anchorId="7F8EE32D" wp14:editId="0CF1E117">
            <wp:simplePos x="0" y="0"/>
            <wp:positionH relativeFrom="column">
              <wp:posOffset>3731260</wp:posOffset>
            </wp:positionH>
            <wp:positionV relativeFrom="paragraph">
              <wp:posOffset>15875</wp:posOffset>
            </wp:positionV>
            <wp:extent cx="1156970" cy="2207895"/>
            <wp:effectExtent l="0" t="0" r="0" b="1905"/>
            <wp:wrapSquare wrapText="bothSides"/>
            <wp:docPr id="637941483" name="Afbeelding 11" descr="Kouros of Volomandra | Hellenic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ouros of Volomandra | Hellenic Ar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56970" cy="2207895"/>
                    </a:xfrm>
                    <a:prstGeom prst="rect">
                      <a:avLst/>
                    </a:prstGeom>
                    <a:noFill/>
                    <a:ln>
                      <a:noFill/>
                    </a:ln>
                  </pic:spPr>
                </pic:pic>
              </a:graphicData>
            </a:graphic>
            <wp14:sizeRelH relativeFrom="page">
              <wp14:pctWidth>0</wp14:pctWidth>
            </wp14:sizeRelH>
            <wp14:sizeRelV relativeFrom="page">
              <wp14:pctHeight>0</wp14:pctHeight>
            </wp14:sizeRelV>
          </wp:anchor>
        </w:drawing>
      </w:r>
      <w:r w:rsidR="00F623A0">
        <w:t>Versierde potten</w:t>
      </w:r>
    </w:p>
    <w:p w14:paraId="3ABAF21B" w14:textId="1CA3652F" w:rsidR="00F623A0" w:rsidRDefault="00F623A0" w:rsidP="00F623A0">
      <w:pPr>
        <w:pStyle w:val="Lijstalinea"/>
        <w:numPr>
          <w:ilvl w:val="0"/>
          <w:numId w:val="13"/>
        </w:numPr>
      </w:pPr>
      <w:r>
        <w:t>Grafamforen (soort grafsteen)</w:t>
      </w:r>
    </w:p>
    <w:p w14:paraId="51617669" w14:textId="4951BF50" w:rsidR="00F623A0" w:rsidRDefault="00F623A0" w:rsidP="00F2371D">
      <w:r>
        <w:t xml:space="preserve">Geometrisch schilderkunst </w:t>
      </w:r>
      <w:r w:rsidRPr="00F623A0">
        <w:rPr>
          <w:b/>
          <w:bCs/>
          <w:highlight w:val="green"/>
        </w:rPr>
        <w:t>gestileerd en symmetrisch</w:t>
      </w:r>
    </w:p>
    <w:p w14:paraId="1B617CB3" w14:textId="3144B498" w:rsidR="00F623A0" w:rsidRPr="002A255A" w:rsidRDefault="00F623A0" w:rsidP="00F2371D">
      <w:pPr>
        <w:rPr>
          <w:b/>
          <w:bCs/>
        </w:rPr>
      </w:pPr>
    </w:p>
    <w:p w14:paraId="66CFFE47" w14:textId="467B64E2" w:rsidR="00B23340" w:rsidRDefault="00F2371D" w:rsidP="00F2371D">
      <w:r w:rsidRPr="002A255A">
        <w:rPr>
          <w:b/>
          <w:bCs/>
        </w:rPr>
        <w:t>Beeldhouwkunst</w:t>
      </w:r>
      <w:r w:rsidR="002A255A">
        <w:rPr>
          <w:b/>
          <w:bCs/>
        </w:rPr>
        <w:t xml:space="preserve"> Grieken </w:t>
      </w:r>
      <w:r w:rsidR="00C576D0">
        <w:tab/>
      </w:r>
    </w:p>
    <w:p w14:paraId="156F90AD" w14:textId="3D39B17C" w:rsidR="00C576D0" w:rsidRDefault="00B23340" w:rsidP="00F2371D">
      <w:r>
        <w:t xml:space="preserve">Systeem van halfgoden en helden: de Griekse </w:t>
      </w:r>
      <w:r w:rsidRPr="00B23340">
        <w:rPr>
          <w:b/>
          <w:bCs/>
          <w:highlight w:val="green"/>
        </w:rPr>
        <w:t>mythologie</w:t>
      </w:r>
      <w:r w:rsidR="00C576D0">
        <w:tab/>
      </w:r>
    </w:p>
    <w:p w14:paraId="48289ACC" w14:textId="77777777" w:rsidR="00B23340" w:rsidRDefault="00B23340" w:rsidP="00F2371D"/>
    <w:p w14:paraId="1487EAA0" w14:textId="6E5F292B" w:rsidR="00F2371D" w:rsidRPr="00C576D0" w:rsidRDefault="00F2371D" w:rsidP="00F2371D">
      <w:r w:rsidRPr="00C576D0">
        <w:t xml:space="preserve">Archaïsche periode </w:t>
      </w:r>
      <w:r w:rsidR="00C576D0" w:rsidRPr="00C576D0">
        <w:tab/>
      </w:r>
      <w:r w:rsidR="00C576D0" w:rsidRPr="00C576D0">
        <w:tab/>
        <w:t xml:space="preserve">  </w:t>
      </w:r>
      <w:r w:rsidR="00C576D0" w:rsidRPr="00C576D0">
        <w:tab/>
      </w:r>
      <w:r w:rsidR="00C576D0" w:rsidRPr="00C576D0">
        <w:tab/>
      </w:r>
    </w:p>
    <w:p w14:paraId="4EA19B34" w14:textId="0FFAA6F4" w:rsidR="00F2371D" w:rsidRPr="00C576D0" w:rsidRDefault="00F2371D" w:rsidP="00F2371D">
      <w:pPr>
        <w:pStyle w:val="Lijstalinea"/>
        <w:numPr>
          <w:ilvl w:val="0"/>
          <w:numId w:val="10"/>
        </w:numPr>
        <w:rPr>
          <w:b/>
          <w:bCs/>
          <w:highlight w:val="green"/>
        </w:rPr>
      </w:pPr>
      <w:r w:rsidRPr="00C576D0">
        <w:rPr>
          <w:b/>
          <w:bCs/>
          <w:highlight w:val="green"/>
        </w:rPr>
        <w:t>(</w:t>
      </w:r>
      <w:r w:rsidR="00431811" w:rsidRPr="00C576D0">
        <w:rPr>
          <w:b/>
          <w:bCs/>
          <w:highlight w:val="green"/>
        </w:rPr>
        <w:t>Archaïsche</w:t>
      </w:r>
      <w:r w:rsidRPr="00C576D0">
        <w:rPr>
          <w:b/>
          <w:bCs/>
          <w:highlight w:val="green"/>
        </w:rPr>
        <w:t>) Glimlach</w:t>
      </w:r>
      <w:r w:rsidR="00C576D0" w:rsidRPr="00C576D0">
        <w:rPr>
          <w:b/>
          <w:bCs/>
          <w:highlight w:val="green"/>
        </w:rPr>
        <w:tab/>
      </w:r>
      <w:r w:rsidR="00C576D0">
        <w:rPr>
          <w:b/>
          <w:bCs/>
          <w:highlight w:val="green"/>
        </w:rPr>
        <w:tab/>
      </w:r>
    </w:p>
    <w:p w14:paraId="10A05410" w14:textId="0A9969EC" w:rsidR="00F2371D" w:rsidRPr="002B733E" w:rsidRDefault="00F2371D" w:rsidP="002B733E">
      <w:pPr>
        <w:pStyle w:val="Lijstalinea"/>
        <w:numPr>
          <w:ilvl w:val="0"/>
          <w:numId w:val="10"/>
        </w:numPr>
        <w:rPr>
          <w:b/>
          <w:bCs/>
          <w:highlight w:val="green"/>
        </w:rPr>
      </w:pPr>
      <w:r w:rsidRPr="00C576D0">
        <w:rPr>
          <w:b/>
          <w:bCs/>
          <w:highlight w:val="green"/>
        </w:rPr>
        <w:t>Statische stijve houding</w:t>
      </w:r>
      <w:r w:rsidR="00C576D0" w:rsidRPr="00C576D0">
        <w:rPr>
          <w:b/>
          <w:bCs/>
          <w:highlight w:val="green"/>
        </w:rPr>
        <w:tab/>
      </w:r>
      <w:r w:rsidR="00C576D0">
        <w:rPr>
          <w:b/>
          <w:bCs/>
          <w:highlight w:val="green"/>
        </w:rPr>
        <w:tab/>
      </w:r>
    </w:p>
    <w:p w14:paraId="4C65B3E4" w14:textId="0CF6BB48" w:rsidR="00C576D0" w:rsidRPr="00C576D0" w:rsidRDefault="00C576D0" w:rsidP="00C576D0">
      <w:pPr>
        <w:ind w:left="4248" w:firstLine="708"/>
        <w:rPr>
          <w:b/>
          <w:bCs/>
        </w:rPr>
      </w:pPr>
      <w:r>
        <w:rPr>
          <w:noProof/>
        </w:rPr>
        <w:drawing>
          <wp:anchor distT="0" distB="0" distL="114300" distR="114300" simplePos="0" relativeHeight="251739136" behindDoc="0" locked="0" layoutInCell="1" allowOverlap="1" wp14:anchorId="55B7FD1E" wp14:editId="55055495">
            <wp:simplePos x="0" y="0"/>
            <wp:positionH relativeFrom="column">
              <wp:posOffset>2546252</wp:posOffset>
            </wp:positionH>
            <wp:positionV relativeFrom="paragraph">
              <wp:posOffset>23251</wp:posOffset>
            </wp:positionV>
            <wp:extent cx="773430" cy="1511935"/>
            <wp:effectExtent l="0" t="0" r="1270" b="0"/>
            <wp:wrapSquare wrapText="bothSides"/>
            <wp:docPr id="1684286922" name="Afbeelding 12" descr="Polykleitos: Ancient Greek Sculptor, Biogra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olykleitos: Ancient Greek Sculptor, Biography"/>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3430" cy="1511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F126FB" w14:textId="2B74E2F3" w:rsidR="00C576D0" w:rsidRDefault="00C576D0" w:rsidP="00C576D0">
      <w:r>
        <w:t>Klassieke periode</w:t>
      </w:r>
    </w:p>
    <w:p w14:paraId="3E00F3E2" w14:textId="6488BD9F" w:rsidR="00C576D0" w:rsidRPr="00C576D0" w:rsidRDefault="00C576D0" w:rsidP="00C576D0">
      <w:pPr>
        <w:pStyle w:val="Lijstalinea"/>
        <w:numPr>
          <w:ilvl w:val="0"/>
          <w:numId w:val="10"/>
        </w:numPr>
        <w:rPr>
          <w:b/>
          <w:bCs/>
          <w:highlight w:val="green"/>
        </w:rPr>
      </w:pPr>
      <w:r w:rsidRPr="00C576D0">
        <w:rPr>
          <w:b/>
          <w:bCs/>
          <w:highlight w:val="green"/>
        </w:rPr>
        <w:t>Aandacht aan anatomie</w:t>
      </w:r>
    </w:p>
    <w:p w14:paraId="7D627F9B" w14:textId="2D55F7C7" w:rsidR="00C576D0" w:rsidRPr="00C576D0" w:rsidRDefault="00C576D0" w:rsidP="00C576D0">
      <w:pPr>
        <w:pStyle w:val="Lijstalinea"/>
        <w:numPr>
          <w:ilvl w:val="0"/>
          <w:numId w:val="10"/>
        </w:numPr>
        <w:rPr>
          <w:b/>
          <w:bCs/>
          <w:highlight w:val="green"/>
        </w:rPr>
      </w:pPr>
      <w:r w:rsidRPr="00C576D0">
        <w:rPr>
          <w:b/>
          <w:bCs/>
          <w:noProof/>
          <w:highlight w:val="green"/>
        </w:rPr>
        <w:drawing>
          <wp:anchor distT="0" distB="0" distL="114300" distR="114300" simplePos="0" relativeHeight="251740160" behindDoc="0" locked="0" layoutInCell="1" allowOverlap="1" wp14:anchorId="1DE88277" wp14:editId="14606B02">
            <wp:simplePos x="0" y="0"/>
            <wp:positionH relativeFrom="column">
              <wp:posOffset>3908620</wp:posOffset>
            </wp:positionH>
            <wp:positionV relativeFrom="paragraph">
              <wp:posOffset>73562</wp:posOffset>
            </wp:positionV>
            <wp:extent cx="2506980" cy="2255520"/>
            <wp:effectExtent l="0" t="0" r="0" b="5080"/>
            <wp:wrapSquare wrapText="bothSides"/>
            <wp:docPr id="1367531563" name="Afbeelding 13" descr="Laocoö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aocoön - Wikipedi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06980" cy="2255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6D0">
        <w:rPr>
          <w:b/>
          <w:bCs/>
          <w:highlight w:val="green"/>
        </w:rPr>
        <w:t>Dynamische uitstraling</w:t>
      </w:r>
    </w:p>
    <w:p w14:paraId="175F9225" w14:textId="5DDC05CE" w:rsidR="00C576D0" w:rsidRPr="00C576D0" w:rsidRDefault="00C576D0" w:rsidP="00C576D0">
      <w:pPr>
        <w:pStyle w:val="Lijstalinea"/>
        <w:numPr>
          <w:ilvl w:val="0"/>
          <w:numId w:val="10"/>
        </w:numPr>
        <w:rPr>
          <w:b/>
          <w:bCs/>
          <w:highlight w:val="green"/>
        </w:rPr>
      </w:pPr>
      <w:r w:rsidRPr="00C576D0">
        <w:rPr>
          <w:b/>
          <w:bCs/>
          <w:highlight w:val="green"/>
        </w:rPr>
        <w:fldChar w:fldCharType="begin"/>
      </w:r>
      <w:r w:rsidRPr="00C576D0">
        <w:rPr>
          <w:b/>
          <w:bCs/>
          <w:highlight w:val="green"/>
        </w:rPr>
        <w:instrText xml:space="preserve"> INCLUDEPICTURE "https://www.hellenic-art.com/wp-content/uploads/2023/08/021Mx-1-1.jpg" \* MERGEFORMATINET </w:instrText>
      </w:r>
      <w:r w:rsidR="00000000">
        <w:rPr>
          <w:b/>
          <w:bCs/>
          <w:highlight w:val="green"/>
        </w:rPr>
        <w:fldChar w:fldCharType="separate"/>
      </w:r>
      <w:r w:rsidRPr="00C576D0">
        <w:rPr>
          <w:b/>
          <w:bCs/>
          <w:highlight w:val="green"/>
        </w:rPr>
        <w:fldChar w:fldCharType="end"/>
      </w:r>
      <w:r w:rsidRPr="00C576D0">
        <w:rPr>
          <w:b/>
          <w:bCs/>
          <w:highlight w:val="green"/>
        </w:rPr>
        <w:fldChar w:fldCharType="begin"/>
      </w:r>
      <w:r w:rsidRPr="00C576D0">
        <w:rPr>
          <w:b/>
          <w:bCs/>
          <w:highlight w:val="green"/>
        </w:rPr>
        <w:instrText xml:space="preserve"> INCLUDEPICTURE "https://lh3.googleusercontent.com/proxy/jGlfn-z90khzxrG5FEVUWwev7OzSQ5UnkhICMghdIJ3Z7IJNrfMHm87yUssem9Gah6BN_KP1XoWM18zW4JquSg2KvDDjrh22qvrDjJMsD9vlVpNz_ryKV-Ye2Kg4" \* MERGEFORMATINET </w:instrText>
      </w:r>
      <w:r w:rsidR="00000000">
        <w:rPr>
          <w:b/>
          <w:bCs/>
          <w:highlight w:val="green"/>
        </w:rPr>
        <w:fldChar w:fldCharType="separate"/>
      </w:r>
      <w:r w:rsidRPr="00C576D0">
        <w:rPr>
          <w:b/>
          <w:bCs/>
          <w:highlight w:val="green"/>
        </w:rPr>
        <w:fldChar w:fldCharType="end"/>
      </w:r>
      <w:r w:rsidRPr="00C576D0">
        <w:rPr>
          <w:b/>
          <w:bCs/>
          <w:highlight w:val="green"/>
        </w:rPr>
        <w:t>Contrapost houding</w:t>
      </w:r>
    </w:p>
    <w:p w14:paraId="44670320" w14:textId="3D1BE993" w:rsidR="00F2371D" w:rsidRPr="00C576D0" w:rsidRDefault="00431811" w:rsidP="00C576D0">
      <w:pPr>
        <w:pStyle w:val="Lijstalinea"/>
        <w:numPr>
          <w:ilvl w:val="0"/>
          <w:numId w:val="10"/>
        </w:numPr>
        <w:rPr>
          <w:b/>
          <w:bCs/>
          <w:highlight w:val="green"/>
        </w:rPr>
      </w:pPr>
      <w:r w:rsidRPr="00C576D0">
        <w:rPr>
          <w:b/>
          <w:bCs/>
          <w:highlight w:val="green"/>
        </w:rPr>
        <w:t>Schoonheidsideaal</w:t>
      </w:r>
      <w:r w:rsidR="00C576D0" w:rsidRPr="00C576D0">
        <w:rPr>
          <w:b/>
          <w:bCs/>
          <w:highlight w:val="green"/>
        </w:rPr>
        <w:fldChar w:fldCharType="begin"/>
      </w:r>
      <w:r w:rsidR="00C576D0" w:rsidRPr="00C576D0">
        <w:rPr>
          <w:b/>
          <w:bCs/>
          <w:highlight w:val="green"/>
        </w:rPr>
        <w:instrText xml:space="preserve"> INCLUDEPICTURE "https://upload.wikimedia.org/wikipedia/commons/thumb/b/bd/Laocoon_and_His_Sons.jpg/800px-Laocoon_and_His_Sons.jpg" \* MERGEFORMATINET </w:instrText>
      </w:r>
      <w:r w:rsidR="00000000">
        <w:rPr>
          <w:b/>
          <w:bCs/>
          <w:highlight w:val="green"/>
        </w:rPr>
        <w:fldChar w:fldCharType="separate"/>
      </w:r>
      <w:r w:rsidR="00C576D0" w:rsidRPr="00C576D0">
        <w:rPr>
          <w:b/>
          <w:bCs/>
          <w:highlight w:val="green"/>
        </w:rPr>
        <w:fldChar w:fldCharType="end"/>
      </w:r>
    </w:p>
    <w:p w14:paraId="14E76041" w14:textId="70639587" w:rsidR="00C576D0" w:rsidRDefault="00C576D0" w:rsidP="00C576D0"/>
    <w:p w14:paraId="12030939" w14:textId="341143A4" w:rsidR="00C576D0" w:rsidRDefault="00C576D0" w:rsidP="00C576D0">
      <w:r>
        <w:t>Hellenistische periode</w:t>
      </w:r>
    </w:p>
    <w:p w14:paraId="0BE69DB4" w14:textId="09B6E6E9" w:rsidR="00C576D0" w:rsidRPr="00C576D0" w:rsidRDefault="00C576D0" w:rsidP="00C576D0">
      <w:pPr>
        <w:pStyle w:val="Lijstalinea"/>
        <w:numPr>
          <w:ilvl w:val="0"/>
          <w:numId w:val="10"/>
        </w:numPr>
        <w:rPr>
          <w:b/>
          <w:bCs/>
          <w:highlight w:val="green"/>
        </w:rPr>
      </w:pPr>
      <w:r w:rsidRPr="00C576D0">
        <w:rPr>
          <w:b/>
          <w:bCs/>
          <w:highlight w:val="green"/>
        </w:rPr>
        <w:t>Heel dynamisch</w:t>
      </w:r>
    </w:p>
    <w:p w14:paraId="536CD671" w14:textId="54C28A52" w:rsidR="00C576D0" w:rsidRDefault="00C576D0" w:rsidP="00C576D0">
      <w:pPr>
        <w:pStyle w:val="Lijstalinea"/>
        <w:numPr>
          <w:ilvl w:val="0"/>
          <w:numId w:val="10"/>
        </w:numPr>
        <w:rPr>
          <w:b/>
          <w:bCs/>
          <w:highlight w:val="green"/>
        </w:rPr>
      </w:pPr>
      <w:r w:rsidRPr="00C576D0">
        <w:rPr>
          <w:b/>
          <w:bCs/>
          <w:highlight w:val="green"/>
        </w:rPr>
        <w:t>Overdreven verfijnd</w:t>
      </w:r>
    </w:p>
    <w:p w14:paraId="116379B8" w14:textId="5A806A4F" w:rsidR="00F623A0" w:rsidRDefault="00F623A0" w:rsidP="00F623A0">
      <w:pPr>
        <w:pStyle w:val="Lijstalinea"/>
        <w:numPr>
          <w:ilvl w:val="0"/>
          <w:numId w:val="10"/>
        </w:numPr>
        <w:rPr>
          <w:b/>
          <w:bCs/>
          <w:highlight w:val="green"/>
        </w:rPr>
      </w:pPr>
      <w:r>
        <w:rPr>
          <w:b/>
          <w:bCs/>
          <w:highlight w:val="green"/>
        </w:rPr>
        <w:t>Theatraal</w:t>
      </w:r>
    </w:p>
    <w:p w14:paraId="243FAFDB" w14:textId="772B46CF" w:rsidR="00F623A0" w:rsidRDefault="00F623A0" w:rsidP="00F623A0">
      <w:pPr>
        <w:pStyle w:val="Lijstalinea"/>
        <w:numPr>
          <w:ilvl w:val="0"/>
          <w:numId w:val="10"/>
        </w:numPr>
        <w:rPr>
          <w:b/>
          <w:bCs/>
          <w:highlight w:val="green"/>
        </w:rPr>
      </w:pPr>
      <w:r>
        <w:rPr>
          <w:b/>
          <w:bCs/>
          <w:highlight w:val="green"/>
        </w:rPr>
        <w:t>Ingewikkelde verhoudingen</w:t>
      </w:r>
    </w:p>
    <w:p w14:paraId="5332ABF4" w14:textId="6707331A" w:rsidR="00F623A0" w:rsidRDefault="00F623A0" w:rsidP="00F623A0">
      <w:pPr>
        <w:pStyle w:val="Lijstalinea"/>
        <w:numPr>
          <w:ilvl w:val="0"/>
          <w:numId w:val="10"/>
        </w:numPr>
        <w:rPr>
          <w:b/>
          <w:bCs/>
          <w:highlight w:val="green"/>
        </w:rPr>
      </w:pPr>
      <w:r>
        <w:rPr>
          <w:b/>
          <w:bCs/>
          <w:highlight w:val="green"/>
        </w:rPr>
        <w:t xml:space="preserve">Anatomie </w:t>
      </w:r>
    </w:p>
    <w:p w14:paraId="7092D480" w14:textId="5C8301F5" w:rsidR="00F623A0" w:rsidRDefault="00F623A0" w:rsidP="00F623A0">
      <w:pPr>
        <w:pStyle w:val="Lijstalinea"/>
        <w:numPr>
          <w:ilvl w:val="0"/>
          <w:numId w:val="10"/>
        </w:numPr>
        <w:rPr>
          <w:b/>
          <w:bCs/>
          <w:highlight w:val="green"/>
        </w:rPr>
      </w:pPr>
      <w:r>
        <w:rPr>
          <w:b/>
          <w:bCs/>
          <w:highlight w:val="green"/>
        </w:rPr>
        <w:t>Ideale mensfiguur met perfecte vormen en verhoudingen</w:t>
      </w:r>
    </w:p>
    <w:p w14:paraId="67CFB0EF" w14:textId="291954BD" w:rsidR="00F623A0" w:rsidRPr="00F623A0" w:rsidRDefault="00F623A0" w:rsidP="00F623A0">
      <w:pPr>
        <w:pStyle w:val="Lijstalinea"/>
        <w:numPr>
          <w:ilvl w:val="0"/>
          <w:numId w:val="10"/>
        </w:numPr>
        <w:rPr>
          <w:b/>
          <w:bCs/>
          <w:highlight w:val="green"/>
        </w:rPr>
      </w:pPr>
      <w:r>
        <w:rPr>
          <w:b/>
          <w:bCs/>
          <w:highlight w:val="green"/>
        </w:rPr>
        <w:t>Gedetailleerd</w:t>
      </w:r>
    </w:p>
    <w:p w14:paraId="6DA7C6BC" w14:textId="4BD492AD" w:rsidR="00C576D0" w:rsidRDefault="009834DE" w:rsidP="00C576D0">
      <w:r>
        <w:rPr>
          <w:b/>
          <w:bCs/>
          <w:noProof/>
        </w:rPr>
        <w:drawing>
          <wp:anchor distT="0" distB="0" distL="114300" distR="114300" simplePos="0" relativeHeight="251756544" behindDoc="0" locked="0" layoutInCell="1" allowOverlap="1" wp14:anchorId="3E0051AB" wp14:editId="6583E4EB">
            <wp:simplePos x="0" y="0"/>
            <wp:positionH relativeFrom="column">
              <wp:posOffset>3385820</wp:posOffset>
            </wp:positionH>
            <wp:positionV relativeFrom="paragraph">
              <wp:posOffset>80645</wp:posOffset>
            </wp:positionV>
            <wp:extent cx="3093085" cy="3296920"/>
            <wp:effectExtent l="0" t="317" r="5397" b="5398"/>
            <wp:wrapSquare wrapText="bothSides"/>
            <wp:docPr id="1630062041" name="Afbeelding 29" descr="Afbeelding met tekst, tekening, schets, Parall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062041" name="Afbeelding 29" descr="Afbeelding met tekst, tekening, schets, Parallel&#10;&#10;Automatisch gegenereerde beschrijving"/>
                    <pic:cNvPicPr/>
                  </pic:nvPicPr>
                  <pic:blipFill>
                    <a:blip r:embed="rId12" cstate="print">
                      <a:extLst>
                        <a:ext uri="{28A0092B-C50C-407E-A947-70E740481C1C}">
                          <a14:useLocalDpi xmlns:a14="http://schemas.microsoft.com/office/drawing/2010/main" val="0"/>
                        </a:ext>
                      </a:extLst>
                    </a:blip>
                    <a:stretch>
                      <a:fillRect/>
                    </a:stretch>
                  </pic:blipFill>
                  <pic:spPr>
                    <a:xfrm rot="16200000">
                      <a:off x="0" y="0"/>
                      <a:ext cx="3093085" cy="3296920"/>
                    </a:xfrm>
                    <a:prstGeom prst="rect">
                      <a:avLst/>
                    </a:prstGeom>
                  </pic:spPr>
                </pic:pic>
              </a:graphicData>
            </a:graphic>
            <wp14:sizeRelH relativeFrom="page">
              <wp14:pctWidth>0</wp14:pctWidth>
            </wp14:sizeRelH>
            <wp14:sizeRelV relativeFrom="page">
              <wp14:pctHeight>0</wp14:pctHeight>
            </wp14:sizeRelV>
          </wp:anchor>
        </w:drawing>
      </w:r>
    </w:p>
    <w:p w14:paraId="31DCC5DB" w14:textId="43FA63B6" w:rsidR="00B23340" w:rsidRDefault="00B23340" w:rsidP="00C576D0">
      <w:r>
        <w:t xml:space="preserve">Geometrische schilderkunst op vazen: </w:t>
      </w:r>
    </w:p>
    <w:p w14:paraId="4F2FD435" w14:textId="369562F1" w:rsidR="00B23340" w:rsidRDefault="00B23340" w:rsidP="00C576D0"/>
    <w:p w14:paraId="493305B5" w14:textId="4AAF3C24" w:rsidR="00F2371D" w:rsidRPr="002A255A" w:rsidRDefault="002B733E" w:rsidP="00F2371D">
      <w:pPr>
        <w:rPr>
          <w:b/>
          <w:bCs/>
        </w:rPr>
      </w:pPr>
      <w:r w:rsidRPr="002A255A">
        <w:rPr>
          <w:b/>
          <w:bCs/>
        </w:rPr>
        <w:t xml:space="preserve">Architectuur </w:t>
      </w:r>
      <w:r w:rsidR="002A255A">
        <w:rPr>
          <w:b/>
          <w:bCs/>
        </w:rPr>
        <w:t>G</w:t>
      </w:r>
      <w:r w:rsidRPr="002A255A">
        <w:rPr>
          <w:b/>
          <w:bCs/>
        </w:rPr>
        <w:t>rieken</w:t>
      </w:r>
    </w:p>
    <w:p w14:paraId="3DEBD6A8" w14:textId="78E3E1EC" w:rsidR="002B733E" w:rsidRPr="002A255A" w:rsidRDefault="002B733E" w:rsidP="00F2371D">
      <w:pPr>
        <w:rPr>
          <w:b/>
          <w:bCs/>
        </w:rPr>
      </w:pPr>
      <w:r w:rsidRPr="002A255A">
        <w:rPr>
          <w:b/>
          <w:bCs/>
          <w:highlight w:val="green"/>
        </w:rPr>
        <w:fldChar w:fldCharType="begin"/>
      </w:r>
      <w:r w:rsidRPr="002A255A">
        <w:rPr>
          <w:b/>
          <w:bCs/>
          <w:highlight w:val="green"/>
        </w:rPr>
        <w:instrText xml:space="preserve"> INCLUDEPICTURE "https://www.joostdevree.nl/bouwkunde2/jpgo/orden_3_dorisch_ionisch_korinthisch.jpg" \* MERGEFORMATINET </w:instrText>
      </w:r>
      <w:r w:rsidRPr="002A255A">
        <w:rPr>
          <w:b/>
          <w:bCs/>
          <w:highlight w:val="green"/>
        </w:rPr>
        <w:fldChar w:fldCharType="separate"/>
      </w:r>
      <w:r w:rsidRPr="002A255A">
        <w:rPr>
          <w:b/>
          <w:bCs/>
          <w:noProof/>
          <w:highlight w:val="green"/>
        </w:rPr>
        <w:drawing>
          <wp:inline distT="0" distB="0" distL="0" distR="0" wp14:anchorId="3D7472E6" wp14:editId="0008EF04">
            <wp:extent cx="2022231" cy="1377558"/>
            <wp:effectExtent l="0" t="0" r="0" b="0"/>
            <wp:docPr id="2086497412" name="Afbeelding 14" descr="orde, de vijf o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orde, de vijf orde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33001" cy="1384895"/>
                    </a:xfrm>
                    <a:prstGeom prst="rect">
                      <a:avLst/>
                    </a:prstGeom>
                    <a:noFill/>
                    <a:ln>
                      <a:noFill/>
                    </a:ln>
                  </pic:spPr>
                </pic:pic>
              </a:graphicData>
            </a:graphic>
          </wp:inline>
        </w:drawing>
      </w:r>
      <w:r w:rsidRPr="002A255A">
        <w:rPr>
          <w:b/>
          <w:bCs/>
          <w:highlight w:val="green"/>
        </w:rPr>
        <w:fldChar w:fldCharType="end"/>
      </w:r>
      <w:r w:rsidR="002A255A" w:rsidRPr="002A255A">
        <w:rPr>
          <w:b/>
          <w:bCs/>
          <w:highlight w:val="green"/>
        </w:rPr>
        <w:sym w:font="Wingdings" w:char="F0DF"/>
      </w:r>
      <w:r w:rsidR="002A255A" w:rsidRPr="002A255A">
        <w:rPr>
          <w:b/>
          <w:bCs/>
          <w:highlight w:val="green"/>
        </w:rPr>
        <w:t>---- alle 3</w:t>
      </w:r>
    </w:p>
    <w:p w14:paraId="6B6D9849" w14:textId="4D4B2E13" w:rsidR="00F2371D" w:rsidRPr="00F623A0" w:rsidRDefault="002B733E" w:rsidP="00F2371D">
      <w:pPr>
        <w:rPr>
          <w:b/>
          <w:bCs/>
        </w:rPr>
      </w:pPr>
      <w:r w:rsidRPr="00F623A0">
        <w:rPr>
          <w:b/>
          <w:bCs/>
          <w:highlight w:val="green"/>
        </w:rPr>
        <w:t>Openbare gebouwen</w:t>
      </w:r>
    </w:p>
    <w:p w14:paraId="65C806FE" w14:textId="0322749D" w:rsidR="00B23340" w:rsidRDefault="00B23340" w:rsidP="00F2371D"/>
    <w:p w14:paraId="559B8257" w14:textId="2F0F02DF" w:rsidR="002B733E" w:rsidRPr="00F623A0" w:rsidRDefault="002B733E" w:rsidP="00F2371D">
      <w:pPr>
        <w:rPr>
          <w:b/>
          <w:bCs/>
        </w:rPr>
      </w:pPr>
      <w:r w:rsidRPr="00F623A0">
        <w:rPr>
          <w:b/>
          <w:bCs/>
          <w:noProof/>
          <w:highlight w:val="green"/>
        </w:rPr>
        <w:drawing>
          <wp:anchor distT="0" distB="0" distL="114300" distR="114300" simplePos="0" relativeHeight="251741184" behindDoc="0" locked="0" layoutInCell="1" allowOverlap="1" wp14:anchorId="520851C7" wp14:editId="0BA08F34">
            <wp:simplePos x="0" y="0"/>
            <wp:positionH relativeFrom="column">
              <wp:posOffset>1246505</wp:posOffset>
            </wp:positionH>
            <wp:positionV relativeFrom="paragraph">
              <wp:posOffset>15875</wp:posOffset>
            </wp:positionV>
            <wp:extent cx="999490" cy="633730"/>
            <wp:effectExtent l="0" t="0" r="3810" b="1270"/>
            <wp:wrapSquare wrapText="bothSides"/>
            <wp:docPr id="346346851" name="Afbeelding 15" descr="Gulden snede als papierformaat. Hoe groot zijn deze papierforma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ulden snede als papierformaat. Hoe groot zijn deze papierformaten?"/>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99490" cy="633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23A0">
        <w:rPr>
          <w:b/>
          <w:bCs/>
          <w:highlight w:val="green"/>
        </w:rPr>
        <w:t>Gulden snede</w:t>
      </w:r>
    </w:p>
    <w:p w14:paraId="13BD98DD" w14:textId="2461F88D" w:rsidR="002B733E" w:rsidRDefault="002B733E" w:rsidP="00F2371D"/>
    <w:p w14:paraId="6BB00676" w14:textId="77777777" w:rsidR="00B23340" w:rsidRDefault="00B23340" w:rsidP="00F2371D"/>
    <w:p w14:paraId="7ED1CD48" w14:textId="5BC94B8E" w:rsidR="00B23340" w:rsidRDefault="00B23340" w:rsidP="00F2371D"/>
    <w:p w14:paraId="672E118A" w14:textId="3B514315" w:rsidR="00B23340" w:rsidRDefault="00327080" w:rsidP="00F2371D">
      <w:r>
        <w:rPr>
          <w:noProof/>
        </w:rPr>
        <w:lastRenderedPageBreak/>
        <w:drawing>
          <wp:anchor distT="0" distB="0" distL="114300" distR="114300" simplePos="0" relativeHeight="251745280" behindDoc="0" locked="0" layoutInCell="1" allowOverlap="1" wp14:anchorId="7B84AB57" wp14:editId="285C8F56">
            <wp:simplePos x="0" y="0"/>
            <wp:positionH relativeFrom="column">
              <wp:posOffset>4545330</wp:posOffset>
            </wp:positionH>
            <wp:positionV relativeFrom="paragraph">
              <wp:posOffset>452</wp:posOffset>
            </wp:positionV>
            <wp:extent cx="1997075" cy="1036955"/>
            <wp:effectExtent l="0" t="0" r="0" b="4445"/>
            <wp:wrapSquare wrapText="bothSides"/>
            <wp:docPr id="2012442102" name="Afbeelding 16" descr="Draagstructuur heden en verleden: Bouwkundig detailleren - details  bouwku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raagstructuur heden en verleden: Bouwkundig detailleren - details  bouwkund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7075" cy="1036955"/>
                    </a:xfrm>
                    <a:prstGeom prst="rect">
                      <a:avLst/>
                    </a:prstGeom>
                    <a:noFill/>
                    <a:ln>
                      <a:noFill/>
                    </a:ln>
                  </pic:spPr>
                </pic:pic>
              </a:graphicData>
            </a:graphic>
            <wp14:sizeRelH relativeFrom="page">
              <wp14:pctWidth>0</wp14:pctWidth>
            </wp14:sizeRelH>
            <wp14:sizeRelV relativeFrom="page">
              <wp14:pctHeight>0</wp14:pctHeight>
            </wp14:sizeRelV>
          </wp:anchor>
        </w:drawing>
      </w:r>
      <w:r w:rsidR="002B733E">
        <w:t xml:space="preserve">Perfecte </w:t>
      </w:r>
      <w:r w:rsidR="00B23340">
        <w:t>ver</w:t>
      </w:r>
      <w:r w:rsidR="002B733E">
        <w:t xml:space="preserve">houding, </w:t>
      </w:r>
      <w:r w:rsidR="002B733E" w:rsidRPr="00F623A0">
        <w:rPr>
          <w:b/>
          <w:bCs/>
          <w:highlight w:val="green"/>
        </w:rPr>
        <w:t>harmonieus geh</w:t>
      </w:r>
      <w:r w:rsidR="002B733E" w:rsidRPr="00F623A0">
        <w:rPr>
          <w:b/>
          <w:bCs/>
          <w:highlight w:val="green"/>
        </w:rPr>
        <w:fldChar w:fldCharType="begin"/>
      </w:r>
      <w:r w:rsidR="002B733E" w:rsidRPr="00F623A0">
        <w:rPr>
          <w:b/>
          <w:bCs/>
          <w:highlight w:val="green"/>
        </w:rPr>
        <w:instrText xml:space="preserve"> INCLUDEPICTURE "https://berkela.home.xs4all.nl/skelet/afbeeldingen/tn_2017extra064%20architraafbouw.jpg" \* MERGEFORMATINET </w:instrText>
      </w:r>
      <w:r w:rsidR="00000000">
        <w:rPr>
          <w:b/>
          <w:bCs/>
          <w:highlight w:val="green"/>
        </w:rPr>
        <w:fldChar w:fldCharType="separate"/>
      </w:r>
      <w:r w:rsidR="002B733E" w:rsidRPr="00F623A0">
        <w:rPr>
          <w:b/>
          <w:bCs/>
          <w:highlight w:val="green"/>
        </w:rPr>
        <w:fldChar w:fldCharType="end"/>
      </w:r>
      <w:r w:rsidR="002B733E" w:rsidRPr="00F623A0">
        <w:rPr>
          <w:b/>
          <w:bCs/>
          <w:highlight w:val="green"/>
        </w:rPr>
        <w:t>eel</w:t>
      </w:r>
    </w:p>
    <w:p w14:paraId="26BD9484" w14:textId="724BEFBF" w:rsidR="00B23340" w:rsidRDefault="00B23340" w:rsidP="00F2371D">
      <w:pPr>
        <w:pBdr>
          <w:top w:val="single" w:sz="6" w:space="1" w:color="auto"/>
          <w:bottom w:val="single" w:sz="6" w:space="1" w:color="auto"/>
        </w:pBdr>
      </w:pPr>
    </w:p>
    <w:p w14:paraId="3F996242" w14:textId="7B3BD32A" w:rsidR="002B733E" w:rsidRDefault="002B733E" w:rsidP="00F2371D">
      <w:pPr>
        <w:pBdr>
          <w:top w:val="single" w:sz="6" w:space="1" w:color="auto"/>
          <w:bottom w:val="single" w:sz="6" w:space="1" w:color="auto"/>
        </w:pBdr>
      </w:pPr>
    </w:p>
    <w:p w14:paraId="0FA43FE4" w14:textId="3A073D7E" w:rsidR="002B733E" w:rsidRPr="00F623A0" w:rsidRDefault="002B733E" w:rsidP="00F2371D">
      <w:pPr>
        <w:pBdr>
          <w:top w:val="single" w:sz="6" w:space="1" w:color="auto"/>
          <w:bottom w:val="single" w:sz="6" w:space="1" w:color="auto"/>
        </w:pBdr>
        <w:rPr>
          <w:b/>
          <w:bCs/>
        </w:rPr>
      </w:pPr>
      <w:r w:rsidRPr="00F623A0">
        <w:rPr>
          <w:b/>
          <w:bCs/>
          <w:highlight w:val="green"/>
        </w:rPr>
        <w:t>Architraafbouw</w:t>
      </w:r>
    </w:p>
    <w:p w14:paraId="56AAE737" w14:textId="1C14E32E" w:rsidR="002B733E" w:rsidRDefault="00327080" w:rsidP="00F2371D">
      <w:pPr>
        <w:pBdr>
          <w:top w:val="single" w:sz="6" w:space="1" w:color="auto"/>
          <w:bottom w:val="single" w:sz="6" w:space="1" w:color="auto"/>
        </w:pBdr>
      </w:pPr>
      <w:r>
        <w:rPr>
          <w:noProof/>
        </w:rPr>
        <w:drawing>
          <wp:anchor distT="0" distB="0" distL="114300" distR="114300" simplePos="0" relativeHeight="251743232" behindDoc="0" locked="0" layoutInCell="1" allowOverlap="1" wp14:anchorId="3E3CB017" wp14:editId="51BF92AB">
            <wp:simplePos x="0" y="0"/>
            <wp:positionH relativeFrom="column">
              <wp:posOffset>4671060</wp:posOffset>
            </wp:positionH>
            <wp:positionV relativeFrom="paragraph">
              <wp:posOffset>173872</wp:posOffset>
            </wp:positionV>
            <wp:extent cx="1874520" cy="847725"/>
            <wp:effectExtent l="0" t="0" r="5080" b="3175"/>
            <wp:wrapSquare wrapText="bothSides"/>
            <wp:docPr id="519552674" name="Afbeelding 17" descr="Stadhuisbrug 1 Stadhuis – Gevelstenen in Utre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tadhuisbrug 1 Stadhuis – Gevelstenen in Utrech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74520" cy="847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DE6805" w14:textId="4A24FEB5" w:rsidR="002B733E" w:rsidRDefault="002B733E" w:rsidP="00F2371D"/>
    <w:p w14:paraId="35E4A552" w14:textId="458F8DD7" w:rsidR="002B733E" w:rsidRDefault="002B733E" w:rsidP="002B733E">
      <w:r w:rsidRPr="00F623A0">
        <w:rPr>
          <w:b/>
          <w:bCs/>
          <w:highlight w:val="green"/>
        </w:rPr>
        <w:t>Timpaan</w:t>
      </w:r>
      <w:r>
        <w:t xml:space="preserve"> figuren op gebouw (driehoek is timpaan) </w:t>
      </w:r>
    </w:p>
    <w:p w14:paraId="78964C71" w14:textId="74D0880E" w:rsidR="002B733E" w:rsidRDefault="002B733E" w:rsidP="00F2371D">
      <w:pPr>
        <w:pBdr>
          <w:bottom w:val="single" w:sz="6" w:space="1" w:color="auto"/>
        </w:pBdr>
      </w:pPr>
    </w:p>
    <w:p w14:paraId="62D3236F" w14:textId="7CD3289F" w:rsidR="002B733E" w:rsidRDefault="002B733E" w:rsidP="002A255A">
      <w:pPr>
        <w:pBdr>
          <w:bottom w:val="single" w:sz="6" w:space="1" w:color="auto"/>
        </w:pBdr>
      </w:pPr>
      <w:r>
        <w:fldChar w:fldCharType="begin"/>
      </w:r>
      <w:r>
        <w:instrText xml:space="preserve"> INCLUDEPICTURE "https://ugtf.nl/wp/wp-content/uploads/2012/09/stadhuis_tympaan.jpg" \* MERGEFORMATINET </w:instrText>
      </w:r>
      <w:r w:rsidR="00000000">
        <w:fldChar w:fldCharType="separate"/>
      </w:r>
      <w:r>
        <w:fldChar w:fldCharType="end"/>
      </w:r>
    </w:p>
    <w:p w14:paraId="754B30EC" w14:textId="1EDB8E31" w:rsidR="002B733E" w:rsidRDefault="002A255A" w:rsidP="002B733E">
      <w:pPr>
        <w:pStyle w:val="Geenafstand"/>
      </w:pPr>
      <w:r>
        <w:rPr>
          <w:noProof/>
        </w:rPr>
        <w:drawing>
          <wp:anchor distT="0" distB="0" distL="114300" distR="114300" simplePos="0" relativeHeight="251750400" behindDoc="0" locked="0" layoutInCell="1" allowOverlap="1" wp14:anchorId="691454F8" wp14:editId="283C999A">
            <wp:simplePos x="0" y="0"/>
            <wp:positionH relativeFrom="column">
              <wp:posOffset>2336100</wp:posOffset>
            </wp:positionH>
            <wp:positionV relativeFrom="paragraph">
              <wp:posOffset>146050</wp:posOffset>
            </wp:positionV>
            <wp:extent cx="1395095" cy="836295"/>
            <wp:effectExtent l="0" t="0" r="1905" b="1905"/>
            <wp:wrapSquare wrapText="bothSides"/>
            <wp:docPr id="1418408066" name="Afbeelding 23" descr="Tragiek en trance in het theater van Epidaurus - Geschiedenis Bele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ragiek en trance in het theater van Epidaurus - Geschiedenis Beleve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95095" cy="8362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4256" behindDoc="0" locked="0" layoutInCell="1" allowOverlap="1" wp14:anchorId="6A731E66" wp14:editId="4EE077CA">
            <wp:simplePos x="0" y="0"/>
            <wp:positionH relativeFrom="column">
              <wp:posOffset>5259984</wp:posOffset>
            </wp:positionH>
            <wp:positionV relativeFrom="paragraph">
              <wp:posOffset>50165</wp:posOffset>
            </wp:positionV>
            <wp:extent cx="1329690" cy="1045210"/>
            <wp:effectExtent l="0" t="0" r="3810" b="0"/>
            <wp:wrapSquare wrapText="bothSides"/>
            <wp:docPr id="1767690943" name="Afbeelding 18" descr="≥ Schilderen op nummer Griekse Akropolis Athene NIEUW — Schilderen —  Marktpla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Schilderen op nummer Griekse Akropolis Athene NIEUW — Schilderen —  Marktplaat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29690" cy="1045210"/>
                    </a:xfrm>
                    <a:prstGeom prst="rect">
                      <a:avLst/>
                    </a:prstGeom>
                    <a:noFill/>
                    <a:ln>
                      <a:noFill/>
                    </a:ln>
                  </pic:spPr>
                </pic:pic>
              </a:graphicData>
            </a:graphic>
            <wp14:sizeRelH relativeFrom="page">
              <wp14:pctWidth>0</wp14:pctWidth>
            </wp14:sizeRelH>
            <wp14:sizeRelV relativeFrom="page">
              <wp14:pctHeight>0</wp14:pctHeight>
            </wp14:sizeRelV>
          </wp:anchor>
        </w:drawing>
      </w:r>
      <w:r w:rsidR="002B733E">
        <w:fldChar w:fldCharType="begin"/>
      </w:r>
      <w:r w:rsidR="002B733E">
        <w:instrText xml:space="preserve"> INCLUDEPICTURE "https://images.marktplaats.com/api/v1/listing-mp-p/images/0d/0d30cfab-58be-4950-a441-144a0afebb4c?rule=ecg_mp_eps$_84" \* MERGEFORMATINET </w:instrText>
      </w:r>
      <w:r w:rsidR="00000000">
        <w:fldChar w:fldCharType="separate"/>
      </w:r>
      <w:r w:rsidR="002B733E">
        <w:fldChar w:fldCharType="end"/>
      </w:r>
    </w:p>
    <w:p w14:paraId="6870F90C" w14:textId="0FAC0BA3" w:rsidR="002B733E" w:rsidRDefault="00327080" w:rsidP="00F2371D">
      <w:r>
        <w:rPr>
          <w:b/>
          <w:bCs/>
          <w:highlight w:val="green"/>
        </w:rPr>
        <w:t>T</w:t>
      </w:r>
      <w:r w:rsidRPr="00327080">
        <w:rPr>
          <w:b/>
          <w:bCs/>
          <w:highlight w:val="green"/>
        </w:rPr>
        <w:t>heater</w:t>
      </w:r>
      <w:r>
        <w:t xml:space="preserve"> </w:t>
      </w:r>
      <w:r w:rsidRPr="002A255A">
        <w:rPr>
          <w:b/>
          <w:bCs/>
        </w:rPr>
        <w:t xml:space="preserve">van </w:t>
      </w:r>
      <w:proofErr w:type="spellStart"/>
      <w:r w:rsidRPr="002A255A">
        <w:rPr>
          <w:b/>
          <w:bCs/>
        </w:rPr>
        <w:t>Epidaurus</w:t>
      </w:r>
      <w:proofErr w:type="spellEnd"/>
      <w:r w:rsidRPr="002A255A">
        <w:rPr>
          <w:b/>
          <w:bCs/>
        </w:rPr>
        <w:t xml:space="preserve"> &amp;</w:t>
      </w:r>
      <w:r>
        <w:t xml:space="preserve"> </w:t>
      </w:r>
      <w:r w:rsidR="002A255A">
        <w:t xml:space="preserve">    </w:t>
      </w:r>
      <w:r w:rsidR="002B733E" w:rsidRPr="002A255A">
        <w:rPr>
          <w:b/>
          <w:bCs/>
        </w:rPr>
        <w:t xml:space="preserve">Akropolis </w:t>
      </w:r>
      <w:r w:rsidR="00B23340" w:rsidRPr="002A255A">
        <w:rPr>
          <w:b/>
          <w:bCs/>
        </w:rPr>
        <w:t>A</w:t>
      </w:r>
      <w:r w:rsidR="002B733E" w:rsidRPr="002A255A">
        <w:rPr>
          <w:b/>
          <w:bCs/>
        </w:rPr>
        <w:t xml:space="preserve">thene </w:t>
      </w:r>
      <w:r w:rsidR="002B733E">
        <w:fldChar w:fldCharType="begin"/>
      </w:r>
      <w:r w:rsidR="002B733E">
        <w:instrText xml:space="preserve"> INCLUDEPICTURE "https://www.papierformaten.nl/wp-content/uploads/2017/04/Papierformaat-Gulden-Snede.png" \* MERGEFORMATINET </w:instrText>
      </w:r>
      <w:r w:rsidR="00000000">
        <w:fldChar w:fldCharType="separate"/>
      </w:r>
      <w:r w:rsidR="002B733E">
        <w:fldChar w:fldCharType="end"/>
      </w:r>
    </w:p>
    <w:p w14:paraId="4BA2347D" w14:textId="71BC8311" w:rsidR="00327080" w:rsidRDefault="00327080" w:rsidP="00F2371D">
      <w:r>
        <w:t xml:space="preserve">Iets meer dan een halve </w:t>
      </w:r>
    </w:p>
    <w:p w14:paraId="6D3BC414" w14:textId="29437F42" w:rsidR="00327080" w:rsidRDefault="00327080" w:rsidP="00F2371D">
      <w:r>
        <w:t xml:space="preserve">Cirkel, de </w:t>
      </w:r>
      <w:r w:rsidR="002A255A">
        <w:t>Grieken</w:t>
      </w:r>
      <w:r>
        <w:t xml:space="preserve"> bouwen </w:t>
      </w:r>
    </w:p>
    <w:p w14:paraId="479B48E3" w14:textId="085ADF57" w:rsidR="00F2371D" w:rsidRDefault="00327080" w:rsidP="00F2371D">
      <w:proofErr w:type="gramStart"/>
      <w:r>
        <w:t>hun</w:t>
      </w:r>
      <w:proofErr w:type="gramEnd"/>
      <w:r>
        <w:t xml:space="preserve"> theaters vaak tegen een heuvel</w:t>
      </w:r>
    </w:p>
    <w:p w14:paraId="71D3E1F8" w14:textId="76B116CA" w:rsidR="00F2371D" w:rsidRDefault="00F2371D" w:rsidP="00F2371D">
      <w:pPr>
        <w:pBdr>
          <w:bottom w:val="single" w:sz="6" w:space="1" w:color="auto"/>
        </w:pBdr>
      </w:pPr>
    </w:p>
    <w:p w14:paraId="3CDA8527" w14:textId="1EABC4AC" w:rsidR="002B733E" w:rsidRDefault="002B733E" w:rsidP="00F2371D">
      <w:pPr>
        <w:pBdr>
          <w:bottom w:val="single" w:sz="6" w:space="1" w:color="auto"/>
        </w:pBdr>
      </w:pPr>
    </w:p>
    <w:p w14:paraId="3AAB8229" w14:textId="0831111E" w:rsidR="002A255A" w:rsidRDefault="002A255A" w:rsidP="00F2371D"/>
    <w:p w14:paraId="0832B753" w14:textId="6AAC2633" w:rsidR="00F2371D" w:rsidRDefault="002B733E" w:rsidP="002A255A">
      <w:pPr>
        <w:pStyle w:val="Titel"/>
        <w:pBdr>
          <w:bottom w:val="single" w:sz="6" w:space="1" w:color="auto"/>
        </w:pBdr>
      </w:pPr>
      <w:r>
        <w:t>Romeinen</w:t>
      </w:r>
      <w:r w:rsidR="001F6108">
        <w:t xml:space="preserve">-ongeveer 753 </w:t>
      </w:r>
      <w:proofErr w:type="spellStart"/>
      <w:r w:rsidR="001F6108">
        <w:t>v.chr</w:t>
      </w:r>
      <w:proofErr w:type="spellEnd"/>
      <w:r w:rsidR="001F6108">
        <w:t xml:space="preserve"> – 476 </w:t>
      </w:r>
      <w:proofErr w:type="spellStart"/>
      <w:r w:rsidR="001F6108">
        <w:t>n.chr</w:t>
      </w:r>
      <w:proofErr w:type="spellEnd"/>
    </w:p>
    <w:p w14:paraId="40D2AB64" w14:textId="2623CDB8" w:rsidR="00B23340" w:rsidRDefault="002A255A" w:rsidP="00F2371D">
      <w:r>
        <w:t>1.4</w:t>
      </w:r>
    </w:p>
    <w:p w14:paraId="60AD2FBE" w14:textId="260F7610" w:rsidR="002A255A" w:rsidRDefault="002A255A" w:rsidP="002A255A">
      <w:r>
        <w:t xml:space="preserve">De oude romeinen zijn </w:t>
      </w:r>
      <w:r w:rsidRPr="00067639">
        <w:rPr>
          <w:b/>
          <w:bCs/>
          <w:highlight w:val="green"/>
        </w:rPr>
        <w:t>veroveraars</w:t>
      </w:r>
      <w:r>
        <w:t xml:space="preserve">, ze vergroten hun macht door </w:t>
      </w:r>
      <w:r w:rsidRPr="00067639">
        <w:rPr>
          <w:b/>
          <w:bCs/>
          <w:highlight w:val="green"/>
        </w:rPr>
        <w:t>propaganda</w:t>
      </w:r>
      <w:r>
        <w:t xml:space="preserve"> in te zetten. Met de komst van het christendom neemt de macht van de romeinen in West-Europa langzaam af en starten de middeleeuwen. </w:t>
      </w:r>
    </w:p>
    <w:p w14:paraId="7BDF55E7" w14:textId="57E3B5B7" w:rsidR="002A255A" w:rsidRDefault="009E2389" w:rsidP="00F2371D">
      <w:r>
        <w:rPr>
          <w:noProof/>
        </w:rPr>
        <w:drawing>
          <wp:anchor distT="0" distB="0" distL="114300" distR="114300" simplePos="0" relativeHeight="251751424" behindDoc="0" locked="0" layoutInCell="1" allowOverlap="1" wp14:anchorId="722A7FB3" wp14:editId="13BCB262">
            <wp:simplePos x="0" y="0"/>
            <wp:positionH relativeFrom="column">
              <wp:posOffset>3955049</wp:posOffset>
            </wp:positionH>
            <wp:positionV relativeFrom="paragraph">
              <wp:posOffset>698942</wp:posOffset>
            </wp:positionV>
            <wp:extent cx="2634615" cy="1062355"/>
            <wp:effectExtent l="0" t="0" r="0" b="4445"/>
            <wp:wrapSquare wrapText="bothSides"/>
            <wp:docPr id="217913002" name="Afbeelding 24" descr="Bogen en gewelven - Romeinse Bouwku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ogen en gewelven - Romeinse Bouwkund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34615" cy="1062355"/>
                    </a:xfrm>
                    <a:prstGeom prst="rect">
                      <a:avLst/>
                    </a:prstGeom>
                    <a:noFill/>
                    <a:ln>
                      <a:noFill/>
                    </a:ln>
                  </pic:spPr>
                </pic:pic>
              </a:graphicData>
            </a:graphic>
            <wp14:sizeRelH relativeFrom="page">
              <wp14:pctWidth>0</wp14:pctWidth>
            </wp14:sizeRelH>
            <wp14:sizeRelV relativeFrom="page">
              <wp14:pctHeight>0</wp14:pctHeight>
            </wp14:sizeRelV>
          </wp:anchor>
        </w:drawing>
      </w:r>
      <w:r w:rsidR="002A255A">
        <w:t>De romeinen leggen de basis voor het wegennetwerk in Europa, bedenken het alfabet, de 12 maanden. De romeinen nemen veel over van de Grieken maar werken ze meer uit zoals de bouwstijlen.</w:t>
      </w:r>
      <w:r>
        <w:t xml:space="preserve"> </w:t>
      </w:r>
      <w:r w:rsidR="002A255A">
        <w:t xml:space="preserve">In tegenstelling tot de Grieken combineren ze de </w:t>
      </w:r>
      <w:r w:rsidR="002A255A" w:rsidRPr="002A255A">
        <w:rPr>
          <w:b/>
          <w:bCs/>
          <w:highlight w:val="green"/>
        </w:rPr>
        <w:t>verschillende zuilenorders in 1 gebouw</w:t>
      </w:r>
      <w:r w:rsidR="002A255A">
        <w:t xml:space="preserve">. Ze benaderen de bouwkunst ook meer uit een </w:t>
      </w:r>
      <w:r w:rsidR="002A255A" w:rsidRPr="002A255A">
        <w:rPr>
          <w:b/>
          <w:bCs/>
          <w:highlight w:val="green"/>
        </w:rPr>
        <w:t>praktisch</w:t>
      </w:r>
      <w:r w:rsidR="002A255A">
        <w:t xml:space="preserve"> oogpunt dan esthetisch. Griekse bronzen beelden worden door de romeinen </w:t>
      </w:r>
      <w:r w:rsidR="002A255A" w:rsidRPr="002A255A">
        <w:rPr>
          <w:b/>
          <w:bCs/>
          <w:highlight w:val="green"/>
        </w:rPr>
        <w:t>nagemaakt in marmer</w:t>
      </w:r>
      <w:r w:rsidR="002A255A">
        <w:t xml:space="preserve">. </w:t>
      </w:r>
    </w:p>
    <w:p w14:paraId="18E6B258" w14:textId="6B10CE9F" w:rsidR="00F2371D" w:rsidRDefault="00422D5A" w:rsidP="00F2371D">
      <w:r>
        <w:rPr>
          <w:noProof/>
        </w:rPr>
        <w:drawing>
          <wp:anchor distT="0" distB="0" distL="114300" distR="114300" simplePos="0" relativeHeight="251753472" behindDoc="0" locked="0" layoutInCell="1" allowOverlap="1" wp14:anchorId="19E63EF0" wp14:editId="613FBEB4">
            <wp:simplePos x="0" y="0"/>
            <wp:positionH relativeFrom="column">
              <wp:posOffset>5224145</wp:posOffset>
            </wp:positionH>
            <wp:positionV relativeFrom="paragraph">
              <wp:posOffset>1169454</wp:posOffset>
            </wp:positionV>
            <wp:extent cx="1142365" cy="920115"/>
            <wp:effectExtent l="0" t="0" r="635" b="0"/>
            <wp:wrapSquare wrapText="bothSides"/>
            <wp:docPr id="7295700" name="Afbeelding 26" descr="Fresco from the villa Boscoreale. | Ancient 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resco from the villa Boscoreale. | Ancient art ..."/>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42365" cy="920115"/>
                    </a:xfrm>
                    <a:prstGeom prst="rect">
                      <a:avLst/>
                    </a:prstGeom>
                    <a:noFill/>
                    <a:ln>
                      <a:noFill/>
                    </a:ln>
                  </pic:spPr>
                </pic:pic>
              </a:graphicData>
            </a:graphic>
            <wp14:sizeRelH relativeFrom="page">
              <wp14:pctWidth>0</wp14:pctWidth>
            </wp14:sizeRelH>
            <wp14:sizeRelV relativeFrom="page">
              <wp14:pctHeight>0</wp14:pctHeight>
            </wp14:sizeRelV>
          </wp:anchor>
        </w:drawing>
      </w:r>
      <w:r w:rsidR="009E2389" w:rsidRPr="009E2389">
        <w:rPr>
          <w:b/>
          <w:bCs/>
          <w:noProof/>
        </w:rPr>
        <w:drawing>
          <wp:anchor distT="0" distB="0" distL="114300" distR="114300" simplePos="0" relativeHeight="251752448" behindDoc="0" locked="0" layoutInCell="1" allowOverlap="1" wp14:anchorId="20DDB433" wp14:editId="0C6F5973">
            <wp:simplePos x="0" y="0"/>
            <wp:positionH relativeFrom="column">
              <wp:posOffset>-768619</wp:posOffset>
            </wp:positionH>
            <wp:positionV relativeFrom="paragraph">
              <wp:posOffset>552472</wp:posOffset>
            </wp:positionV>
            <wp:extent cx="867410" cy="578485"/>
            <wp:effectExtent l="0" t="0" r="0" b="5715"/>
            <wp:wrapSquare wrapText="bothSides"/>
            <wp:docPr id="208546705" name="Afbeelding 25" descr="Wandcirkels geborsteld aluminium Het Pantheon, Rome, Italië. Licht schijnt  door een oculus in het plafond - Nikkel-Art.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Wandcirkels geborsteld aluminium Het Pantheon, Rome, Italië. Licht schijnt  door een oculus in het plafond - Nikkel-Art.n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67410" cy="57848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2A255A" w:rsidRPr="009E2389">
        <w:rPr>
          <w:b/>
          <w:bCs/>
        </w:rPr>
        <w:t xml:space="preserve">Bouwkunst: </w:t>
      </w:r>
      <w:r w:rsidR="009E2389" w:rsidRPr="009E2389">
        <w:rPr>
          <w:b/>
          <w:bCs/>
        </w:rPr>
        <w:t xml:space="preserve"> </w:t>
      </w:r>
      <w:r w:rsidR="009E2389" w:rsidRPr="009E2389">
        <w:rPr>
          <w:b/>
          <w:bCs/>
          <w:highlight w:val="green"/>
        </w:rPr>
        <w:t>De</w:t>
      </w:r>
      <w:proofErr w:type="gramEnd"/>
      <w:r w:rsidR="009E2389" w:rsidRPr="009E2389">
        <w:rPr>
          <w:b/>
          <w:bCs/>
          <w:highlight w:val="green"/>
        </w:rPr>
        <w:t xml:space="preserve"> tongewelf</w:t>
      </w:r>
      <w:r w:rsidR="009E2389">
        <w:rPr>
          <w:b/>
          <w:bCs/>
          <w:highlight w:val="green"/>
        </w:rPr>
        <w:t xml:space="preserve">/rondboog, </w:t>
      </w:r>
      <w:r w:rsidR="009E2389" w:rsidRPr="009E2389">
        <w:rPr>
          <w:b/>
          <w:bCs/>
          <w:highlight w:val="green"/>
        </w:rPr>
        <w:t>kruisgewelf en koepelgewelf.</w:t>
      </w:r>
      <w:r w:rsidR="009E2389">
        <w:t xml:space="preserve"> Deze nieuwe constructies zijn mogelijk door romeinse uitvindingen zoals beton en baksteen. Ook nieuwe uitvindingen zoals het cassetteplafond. Het </w:t>
      </w:r>
      <w:r w:rsidR="009E2389" w:rsidRPr="00422D5A">
        <w:rPr>
          <w:b/>
          <w:bCs/>
          <w:highlight w:val="green"/>
        </w:rPr>
        <w:t>amfitheater</w:t>
      </w:r>
      <w:r w:rsidR="009E2389">
        <w:t xml:space="preserve"> </w:t>
      </w:r>
      <w:r>
        <w:t xml:space="preserve">arena Colosseum </w:t>
      </w:r>
      <w:r w:rsidR="009E2389">
        <w:t xml:space="preserve">is ovaalvorming en is als het ware een dubbel theater, de zitplaatsen zijn helemaal rondom het speelvlak. Het midden heet de Arena. De buitenkant is gemaakt met tachtig bogen en daartussen </w:t>
      </w:r>
      <w:r w:rsidR="009E2389" w:rsidRPr="009E2389">
        <w:rPr>
          <w:b/>
          <w:bCs/>
          <w:highlight w:val="green"/>
        </w:rPr>
        <w:t>halfzuilen</w:t>
      </w:r>
      <w:r w:rsidR="009E2389">
        <w:t xml:space="preserve">. </w:t>
      </w:r>
    </w:p>
    <w:p w14:paraId="50D7CED8" w14:textId="04FC9A20" w:rsidR="00F2371D" w:rsidRPr="009E2389" w:rsidRDefault="009E2389" w:rsidP="00F2371D">
      <w:pPr>
        <w:rPr>
          <w:b/>
          <w:bCs/>
        </w:rPr>
      </w:pPr>
      <w:r w:rsidRPr="009E2389">
        <w:rPr>
          <w:b/>
          <w:bCs/>
        </w:rPr>
        <w:t xml:space="preserve">Schilderkunst: </w:t>
      </w:r>
    </w:p>
    <w:p w14:paraId="06E55B7D" w14:textId="77777777" w:rsidR="00422D5A" w:rsidRDefault="00422D5A" w:rsidP="00F2371D">
      <w:r>
        <w:t xml:space="preserve">Naast onderwerpen uit de </w:t>
      </w:r>
      <w:r w:rsidRPr="00422D5A">
        <w:rPr>
          <w:b/>
          <w:bCs/>
          <w:highlight w:val="green"/>
        </w:rPr>
        <w:t>mythologie</w:t>
      </w:r>
      <w:r>
        <w:t xml:space="preserve"> schilderen de romeinen op de muren ook </w:t>
      </w:r>
      <w:r w:rsidRPr="00422D5A">
        <w:rPr>
          <w:b/>
          <w:bCs/>
          <w:highlight w:val="green"/>
        </w:rPr>
        <w:t>landschappen, stillevens en gebouwen</w:t>
      </w:r>
      <w:r>
        <w:t xml:space="preserve">. De meeste schilderingen die over zijn gebleven zijn </w:t>
      </w:r>
      <w:r w:rsidRPr="00422D5A">
        <w:rPr>
          <w:b/>
          <w:bCs/>
          <w:highlight w:val="green"/>
        </w:rPr>
        <w:t>fresco’s,</w:t>
      </w:r>
      <w:r>
        <w:t xml:space="preserve"> een muurschildering op natte kalk. </w:t>
      </w:r>
    </w:p>
    <w:p w14:paraId="476AD434" w14:textId="77777777" w:rsidR="00422D5A" w:rsidRDefault="00422D5A" w:rsidP="00F2371D">
      <w:r w:rsidRPr="00422D5A">
        <w:rPr>
          <w:b/>
          <w:bCs/>
          <w:highlight w:val="green"/>
        </w:rPr>
        <w:t>Trompe-l’oeil: “misleiding van het oog”.</w:t>
      </w:r>
      <w:r>
        <w:t xml:space="preserve"> </w:t>
      </w:r>
    </w:p>
    <w:p w14:paraId="40DCBA3A" w14:textId="77777777" w:rsidR="00422D5A" w:rsidRDefault="00422D5A" w:rsidP="00422D5A">
      <w:r>
        <w:t xml:space="preserve"> Beeldhouwkunst: </w:t>
      </w:r>
    </w:p>
    <w:p w14:paraId="66C7AD96" w14:textId="665142C4" w:rsidR="00422D5A" w:rsidRPr="00422D5A" w:rsidRDefault="00422D5A" w:rsidP="00422D5A">
      <w:pPr>
        <w:pStyle w:val="Lijstalinea"/>
        <w:numPr>
          <w:ilvl w:val="0"/>
          <w:numId w:val="10"/>
        </w:numPr>
        <w:rPr>
          <w:b/>
          <w:bCs/>
          <w:highlight w:val="green"/>
        </w:rPr>
      </w:pPr>
      <w:proofErr w:type="spellStart"/>
      <w:r w:rsidRPr="00422D5A">
        <w:rPr>
          <w:b/>
          <w:bCs/>
          <w:highlight w:val="green"/>
        </w:rPr>
        <w:t>Triomphbogen</w:t>
      </w:r>
      <w:proofErr w:type="spellEnd"/>
    </w:p>
    <w:p w14:paraId="7EDCAE26" w14:textId="12125A10" w:rsidR="00422D5A" w:rsidRPr="00422D5A" w:rsidRDefault="00422D5A" w:rsidP="00422D5A">
      <w:pPr>
        <w:pStyle w:val="Lijstalinea"/>
        <w:numPr>
          <w:ilvl w:val="0"/>
          <w:numId w:val="10"/>
        </w:numPr>
        <w:rPr>
          <w:b/>
          <w:bCs/>
          <w:highlight w:val="green"/>
        </w:rPr>
      </w:pPr>
      <w:proofErr w:type="spellStart"/>
      <w:r w:rsidRPr="00422D5A">
        <w:rPr>
          <w:b/>
          <w:bCs/>
          <w:highlight w:val="green"/>
        </w:rPr>
        <w:t>Reliefs</w:t>
      </w:r>
      <w:proofErr w:type="spellEnd"/>
    </w:p>
    <w:p w14:paraId="318D4527" w14:textId="4CD8B926" w:rsidR="00F2371D" w:rsidRDefault="00422D5A" w:rsidP="00422D5A">
      <w:r w:rsidRPr="00422D5A">
        <w:rPr>
          <w:b/>
          <w:bCs/>
          <w:highlight w:val="green"/>
        </w:rPr>
        <w:t>Ook worden portretbustes gemaakt en portrets</w:t>
      </w:r>
      <w:r w:rsidR="00AE6A8B">
        <w:rPr>
          <w:b/>
          <w:bCs/>
          <w:highlight w:val="green"/>
        </w:rPr>
        <w:t>ta</w:t>
      </w:r>
      <w:r w:rsidRPr="00422D5A">
        <w:rPr>
          <w:b/>
          <w:bCs/>
          <w:highlight w:val="green"/>
        </w:rPr>
        <w:t xml:space="preserve">ndbeelden. Levensechte stofuitdrukking. Portret is bedoeld voor propaganda en is </w:t>
      </w:r>
      <w:r w:rsidR="00AE6A8B" w:rsidRPr="00422D5A">
        <w:rPr>
          <w:b/>
          <w:bCs/>
          <w:highlight w:val="green"/>
        </w:rPr>
        <w:t>geïdealiseerd</w:t>
      </w:r>
      <w:r>
        <w:t xml:space="preserve">. </w:t>
      </w:r>
      <w:r>
        <w:fldChar w:fldCharType="begin"/>
      </w:r>
      <w:r>
        <w:instrText xml:space="preserve"> INCLUDEPICTURE "https://i.pinimg.com/originals/af/65/06/af6506197b6a4427870838140dc7ac10.jpg" \* MERGEFORMATINET </w:instrText>
      </w:r>
      <w:r w:rsidR="00000000">
        <w:fldChar w:fldCharType="separate"/>
      </w:r>
      <w:r>
        <w:fldChar w:fldCharType="end"/>
      </w:r>
    </w:p>
    <w:p w14:paraId="665C69AF" w14:textId="2DCBF3C6" w:rsidR="00F2371D" w:rsidRDefault="00AE6A8B" w:rsidP="00F2371D">
      <w:r>
        <w:rPr>
          <w:noProof/>
        </w:rPr>
        <w:lastRenderedPageBreak/>
        <w:drawing>
          <wp:anchor distT="0" distB="0" distL="114300" distR="114300" simplePos="0" relativeHeight="251755520" behindDoc="0" locked="0" layoutInCell="1" allowOverlap="1" wp14:anchorId="1AB3E1F3" wp14:editId="51EF37E2">
            <wp:simplePos x="0" y="0"/>
            <wp:positionH relativeFrom="column">
              <wp:posOffset>5154930</wp:posOffset>
            </wp:positionH>
            <wp:positionV relativeFrom="paragraph">
              <wp:posOffset>411</wp:posOffset>
            </wp:positionV>
            <wp:extent cx="1346835" cy="1791970"/>
            <wp:effectExtent l="0" t="0" r="0" b="0"/>
            <wp:wrapSquare wrapText="bothSides"/>
            <wp:docPr id="421814284" name="Afbeelding 28" descr="Koliyn Egyptische faraonische historische sculptuur ornamenten, hars  Toetanchamon farao sarcofaag met mummie standbeeld set Home decoraties  Geschiedenis buff collectible : Amazon.nl: Wonen &amp; keu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Koliyn Egyptische faraonische historische sculptuur ornamenten, hars  Toetanchamon farao sarcofaag met mummie standbeeld set Home decoraties  Geschiedenis buff collectible : Amazon.nl: Wonen &amp; keuke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46835" cy="17919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4496" behindDoc="0" locked="0" layoutInCell="1" allowOverlap="1" wp14:anchorId="2CADDE6B" wp14:editId="307AE6DE">
            <wp:simplePos x="0" y="0"/>
            <wp:positionH relativeFrom="column">
              <wp:posOffset>-899870</wp:posOffset>
            </wp:positionH>
            <wp:positionV relativeFrom="paragraph">
              <wp:posOffset>233083</wp:posOffset>
            </wp:positionV>
            <wp:extent cx="1443990" cy="1084580"/>
            <wp:effectExtent l="0" t="0" r="3810" b="0"/>
            <wp:wrapSquare wrapText="bothSides"/>
            <wp:docPr id="1443338336" name="Afbeelding 27" descr="Egyptische hiërogliefe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gyptische hiërogliefen - Wikipedi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3990" cy="10845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Van ver: oude beschavingen: </w:t>
      </w:r>
      <w:r>
        <w:fldChar w:fldCharType="begin"/>
      </w:r>
      <w:r>
        <w:instrText xml:space="preserve"> INCLUDEPICTURE "https://m.media-amazon.com/images/I/71kMqZHjenL._AC_UF894,1000_QL80_.jpg" \* MERGEFORMATINET </w:instrText>
      </w:r>
      <w:r w:rsidR="00000000">
        <w:fldChar w:fldCharType="separate"/>
      </w:r>
      <w:r>
        <w:fldChar w:fldCharType="end"/>
      </w:r>
    </w:p>
    <w:p w14:paraId="776C0813" w14:textId="134C3E54" w:rsidR="00AE6A8B" w:rsidRDefault="00AE6A8B" w:rsidP="00F2371D">
      <w:r>
        <w:t xml:space="preserve">Piramides, </w:t>
      </w:r>
      <w:r w:rsidRPr="00AE6A8B">
        <w:rPr>
          <w:b/>
          <w:bCs/>
          <w:highlight w:val="green"/>
        </w:rPr>
        <w:t>de sarcofaag</w:t>
      </w:r>
      <w:r w:rsidRPr="00AE6A8B">
        <w:rPr>
          <w:b/>
          <w:bCs/>
        </w:rPr>
        <w:t xml:space="preserve"> </w:t>
      </w:r>
      <w:r>
        <w:t xml:space="preserve">(doodskist) bestaat uit 3 lagen waarvan de binnenste van goud is, </w:t>
      </w:r>
      <w:r w:rsidRPr="00AE6A8B">
        <w:rPr>
          <w:b/>
          <w:bCs/>
          <w:highlight w:val="green"/>
        </w:rPr>
        <w:t>Hiërogliefen</w:t>
      </w:r>
      <w:r w:rsidRPr="00AE6A8B">
        <w:rPr>
          <w:b/>
          <w:bCs/>
        </w:rPr>
        <w:t xml:space="preserve"> </w:t>
      </w:r>
      <w:r>
        <w:t xml:space="preserve">(-&gt; afbeelding). </w:t>
      </w:r>
    </w:p>
    <w:p w14:paraId="370E2B55" w14:textId="6B4F001D" w:rsidR="00F2371D" w:rsidRDefault="00AE6A8B" w:rsidP="00F2371D">
      <w:r>
        <w:t xml:space="preserve">In Mesopotamië, (huidig Irak) Woonden er al mensen van de </w:t>
      </w:r>
      <w:r w:rsidRPr="00AE6A8B">
        <w:rPr>
          <w:b/>
          <w:bCs/>
          <w:highlight w:val="green"/>
        </w:rPr>
        <w:t>landbouw,</w:t>
      </w:r>
      <w:r>
        <w:t xml:space="preserve"> om het land daarvoor geschikt te maken, leggen ze kanalen en dijken, groot succes rond deze tijd (3000 v.Chr.) je kan zeker spreken van een zekere </w:t>
      </w:r>
      <w:r w:rsidRPr="00AE6A8B">
        <w:rPr>
          <w:b/>
          <w:bCs/>
          <w:highlight w:val="green"/>
        </w:rPr>
        <w:t>stedelijke cultuur.</w:t>
      </w:r>
      <w:r w:rsidRPr="00AE6A8B">
        <w:rPr>
          <w:b/>
          <w:bCs/>
        </w:rPr>
        <w:t xml:space="preserve"> </w:t>
      </w:r>
    </w:p>
    <w:p w14:paraId="5FF617D4" w14:textId="3143E0A6" w:rsidR="00AE6A8B" w:rsidRDefault="00AE6A8B" w:rsidP="00F2371D"/>
    <w:p w14:paraId="49F5F923" w14:textId="53CB0412" w:rsidR="00AE6A8B" w:rsidRDefault="00AE6A8B" w:rsidP="00AE6A8B">
      <w:pPr>
        <w:pStyle w:val="Titel"/>
        <w:pBdr>
          <w:bottom w:val="single" w:sz="6" w:space="1" w:color="auto"/>
        </w:pBdr>
      </w:pPr>
      <w:r>
        <w:t xml:space="preserve">Middeleeuwen - 500-1500  </w:t>
      </w:r>
    </w:p>
    <w:p w14:paraId="7CEC7827" w14:textId="6E61D3DE" w:rsidR="00AE6A8B" w:rsidRDefault="009834DE" w:rsidP="00F2371D">
      <w:r>
        <w:rPr>
          <w:noProof/>
        </w:rPr>
        <w:drawing>
          <wp:anchor distT="0" distB="0" distL="114300" distR="114300" simplePos="0" relativeHeight="251757568" behindDoc="0" locked="0" layoutInCell="1" allowOverlap="1" wp14:anchorId="77487B62" wp14:editId="3412D7D8">
            <wp:simplePos x="0" y="0"/>
            <wp:positionH relativeFrom="column">
              <wp:posOffset>3777224</wp:posOffset>
            </wp:positionH>
            <wp:positionV relativeFrom="paragraph">
              <wp:posOffset>277006</wp:posOffset>
            </wp:positionV>
            <wp:extent cx="2883535" cy="2162810"/>
            <wp:effectExtent l="0" t="0" r="0" b="0"/>
            <wp:wrapSquare wrapText="bothSides"/>
            <wp:docPr id="1048040939" name="Afbeelding 30" descr="Afbeelding met tekening, huis, schets, ra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040939" name="Afbeelding 30" descr="Afbeelding met tekening, huis, schets, raam&#10;&#10;Automatisch gegenereerde beschrijvi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3535" cy="2162810"/>
                    </a:xfrm>
                    <a:prstGeom prst="rect">
                      <a:avLst/>
                    </a:prstGeom>
                  </pic:spPr>
                </pic:pic>
              </a:graphicData>
            </a:graphic>
            <wp14:sizeRelH relativeFrom="page">
              <wp14:pctWidth>0</wp14:pctWidth>
            </wp14:sizeRelH>
            <wp14:sizeRelV relativeFrom="page">
              <wp14:pctHeight>0</wp14:pctHeight>
            </wp14:sizeRelV>
          </wp:anchor>
        </w:drawing>
      </w:r>
      <w:r w:rsidR="00AE6A8B">
        <w:t>2.1 De jaartelling begint bij de geboorte van</w:t>
      </w:r>
      <w:r w:rsidR="00AE6A8B" w:rsidRPr="00AE6A8B">
        <w:rPr>
          <w:b/>
          <w:bCs/>
        </w:rPr>
        <w:t xml:space="preserve"> </w:t>
      </w:r>
      <w:r w:rsidR="00AE6A8B" w:rsidRPr="00AE6A8B">
        <w:rPr>
          <w:b/>
          <w:bCs/>
          <w:highlight w:val="green"/>
        </w:rPr>
        <w:t>Jezus Christus</w:t>
      </w:r>
      <w:r w:rsidR="00AE6A8B">
        <w:t xml:space="preserve">. Na zijn dood ontstaat het Christendom.  </w:t>
      </w:r>
    </w:p>
    <w:p w14:paraId="70AE6EC1" w14:textId="0080F5C9" w:rsidR="009834DE" w:rsidRDefault="009834DE" w:rsidP="00F2371D">
      <w:r w:rsidRPr="005D167F">
        <w:rPr>
          <w:b/>
          <w:bCs/>
        </w:rPr>
        <w:t>Vroegchristelijke kunst (50 – 500):</w:t>
      </w:r>
      <w:r>
        <w:t xml:space="preserve"> “Wie geen overtredingen van de regels van god begaat, komt na hun dood in de </w:t>
      </w:r>
      <w:r w:rsidRPr="009834DE">
        <w:rPr>
          <w:b/>
          <w:bCs/>
          <w:highlight w:val="green"/>
        </w:rPr>
        <w:t>hemel</w:t>
      </w:r>
      <w:r>
        <w:t xml:space="preserve">, wie dit wel doet komt in de </w:t>
      </w:r>
      <w:r w:rsidRPr="009834DE">
        <w:rPr>
          <w:b/>
          <w:bCs/>
          <w:highlight w:val="green"/>
        </w:rPr>
        <w:t>hel</w:t>
      </w:r>
      <w:r>
        <w:t xml:space="preserve">.” De eerste christenen geven hun geloof in het geheim vorm, dit gebeurt in catacomben. Hierin beelden de gelovigen op fresco’s hun </w:t>
      </w:r>
      <w:r w:rsidRPr="009834DE">
        <w:rPr>
          <w:b/>
          <w:bCs/>
          <w:highlight w:val="green"/>
        </w:rPr>
        <w:t>symbolen</w:t>
      </w:r>
      <w:r>
        <w:t xml:space="preserve"> en verhalen af. </w:t>
      </w:r>
    </w:p>
    <w:p w14:paraId="1A7048E2" w14:textId="3D72EF6E" w:rsidR="009834DE" w:rsidRDefault="009834DE" w:rsidP="00F2371D">
      <w:r>
        <w:t xml:space="preserve">Basilica’s hebben een </w:t>
      </w:r>
      <w:r w:rsidRPr="009834DE">
        <w:rPr>
          <w:b/>
          <w:bCs/>
          <w:highlight w:val="green"/>
        </w:rPr>
        <w:t>lange rechthoekige</w:t>
      </w:r>
      <w:r>
        <w:t xml:space="preserve"> vorm en een halfronde uitbouw </w:t>
      </w:r>
      <w:r w:rsidRPr="009834DE">
        <w:rPr>
          <w:b/>
          <w:bCs/>
          <w:highlight w:val="green"/>
        </w:rPr>
        <w:t>(apsis)</w:t>
      </w:r>
      <w:r>
        <w:t xml:space="preserve"> </w:t>
      </w:r>
      <w:r w:rsidR="005D167F">
        <w:t xml:space="preserve">De rechthoekige ruimte, bestaat uit een </w:t>
      </w:r>
      <w:r w:rsidR="005D167F" w:rsidRPr="005D167F">
        <w:rPr>
          <w:b/>
          <w:bCs/>
          <w:highlight w:val="green"/>
        </w:rPr>
        <w:t>middenschip,</w:t>
      </w:r>
      <w:r w:rsidR="005D167F">
        <w:t xml:space="preserve"> </w:t>
      </w:r>
      <w:r w:rsidR="005D167F" w:rsidRPr="005D167F">
        <w:rPr>
          <w:b/>
          <w:bCs/>
          <w:highlight w:val="green"/>
        </w:rPr>
        <w:t>zijbeuken</w:t>
      </w:r>
      <w:r w:rsidR="005D167F">
        <w:t xml:space="preserve">, de </w:t>
      </w:r>
      <w:r w:rsidR="005D167F" w:rsidRPr="005D167F">
        <w:rPr>
          <w:b/>
          <w:bCs/>
          <w:highlight w:val="green"/>
        </w:rPr>
        <w:t>zijbeuken</w:t>
      </w:r>
      <w:r w:rsidR="005D167F">
        <w:t xml:space="preserve"> zijn gescheiden door </w:t>
      </w:r>
      <w:r w:rsidR="005D167F" w:rsidRPr="005D167F">
        <w:rPr>
          <w:b/>
          <w:bCs/>
          <w:highlight w:val="green"/>
        </w:rPr>
        <w:t>arcaden</w:t>
      </w:r>
      <w:r w:rsidR="005D167F">
        <w:t xml:space="preserve"> &lt;- zuilenrij met ronde bogen), de grondvorm </w:t>
      </w:r>
      <w:r w:rsidR="005D167F" w:rsidRPr="005D167F">
        <w:rPr>
          <w:b/>
          <w:bCs/>
          <w:highlight w:val="green"/>
        </w:rPr>
        <w:t>Basiliek</w:t>
      </w:r>
      <w:r w:rsidR="005D167F">
        <w:t xml:space="preserve">. </w:t>
      </w:r>
    </w:p>
    <w:p w14:paraId="3BDCBE3B" w14:textId="73C68AAA" w:rsidR="005D167F" w:rsidRPr="005D167F" w:rsidRDefault="005D167F" w:rsidP="00F2371D">
      <w:pPr>
        <w:rPr>
          <w:b/>
          <w:bCs/>
        </w:rPr>
      </w:pPr>
      <w:r w:rsidRPr="005D167F">
        <w:rPr>
          <w:b/>
          <w:bCs/>
        </w:rPr>
        <w:t xml:space="preserve">Middeleeuwen: </w:t>
      </w:r>
    </w:p>
    <w:p w14:paraId="041465D0" w14:textId="76851120" w:rsidR="00F2371D" w:rsidRDefault="005D167F" w:rsidP="00F2371D">
      <w:r>
        <w:t>Deze tijd staat bekend om een zwarte periode te zijn. Middeleeuws staat voor “primitief” (onderontwikkeld”), duister en smerig. Oorlogen, ziektes, etc. Niemand betwijfelde gekke dingen zoals beroving</w:t>
      </w:r>
      <w:r w:rsidR="001F6108">
        <w:t xml:space="preserve"> &amp; </w:t>
      </w:r>
      <w:r>
        <w:t>oorlogen, omdat dit toen werd gezien als een straf van God</w:t>
      </w:r>
      <w:r w:rsidRPr="005D167F">
        <w:rPr>
          <w:b/>
          <w:bCs/>
          <w:highlight w:val="green"/>
        </w:rPr>
        <w:t>. De mens als individu is ondergeschikt aan het christelijke geloof.</w:t>
      </w:r>
      <w:r w:rsidRPr="005D167F">
        <w:rPr>
          <w:b/>
          <w:bCs/>
        </w:rPr>
        <w:t xml:space="preserve"> </w:t>
      </w:r>
    </w:p>
    <w:p w14:paraId="0EF1DDD0" w14:textId="01C6935E" w:rsidR="005D167F" w:rsidRDefault="005D167F" w:rsidP="00F2371D">
      <w:r w:rsidRPr="005D167F">
        <w:rPr>
          <w:b/>
          <w:bCs/>
        </w:rPr>
        <w:t>Klooster en pelgrims:</w:t>
      </w:r>
      <w:r>
        <w:t xml:space="preserve"> Als middeleeuwse gelovige moet je boetedoen om zonden die je begaan hebt kwijt te raken, bij zwaardere zonden moet je pelgrimage ondernemen, een tocht naar een heilige plek, een bewaarplek van een relikwie/reliek (materialistische rest van een heilige, zoals een vinger) </w:t>
      </w:r>
    </w:p>
    <w:p w14:paraId="44C6EF65" w14:textId="4ECC848C" w:rsidR="005D167F" w:rsidRDefault="005D167F" w:rsidP="00F2371D">
      <w:r>
        <w:t xml:space="preserve">Steden: door verbeteringen in de landbouw ontstaan er steden. </w:t>
      </w:r>
    </w:p>
    <w:p w14:paraId="53225603" w14:textId="5B3D1E86" w:rsidR="005D167F" w:rsidRDefault="005D167F" w:rsidP="00F2371D">
      <w:r>
        <w:t xml:space="preserve">Middeleeuwse kunstenaars waren er, maar bijna alles werd gemaakt </w:t>
      </w:r>
      <w:r w:rsidRPr="005D167F">
        <w:rPr>
          <w:b/>
          <w:bCs/>
          <w:highlight w:val="green"/>
        </w:rPr>
        <w:t>in dienst van het christelijke geloof</w:t>
      </w:r>
      <w:r>
        <w:t xml:space="preserve">. Het kunstenaarschap is eerder een </w:t>
      </w:r>
      <w:r w:rsidRPr="005D167F">
        <w:rPr>
          <w:b/>
          <w:bCs/>
          <w:highlight w:val="green"/>
        </w:rPr>
        <w:t>ambacht</w:t>
      </w:r>
      <w:r>
        <w:t xml:space="preserve">. </w:t>
      </w:r>
    </w:p>
    <w:p w14:paraId="16361E2A" w14:textId="77777777" w:rsidR="005D167F" w:rsidRDefault="005D167F" w:rsidP="00F2371D"/>
    <w:p w14:paraId="110EA048" w14:textId="1E965858" w:rsidR="001F6108" w:rsidRDefault="005E66EA" w:rsidP="001F6108">
      <w:pPr>
        <w:pStyle w:val="Titel"/>
        <w:pBdr>
          <w:bottom w:val="single" w:sz="6" w:space="1" w:color="auto"/>
        </w:pBdr>
      </w:pPr>
      <w:r>
        <w:rPr>
          <w:noProof/>
        </w:rPr>
        <w:drawing>
          <wp:anchor distT="0" distB="0" distL="114300" distR="114300" simplePos="0" relativeHeight="251758592" behindDoc="0" locked="0" layoutInCell="1" allowOverlap="1" wp14:anchorId="466A35A6" wp14:editId="6A5ABFA6">
            <wp:simplePos x="0" y="0"/>
            <wp:positionH relativeFrom="column">
              <wp:posOffset>4999062</wp:posOffset>
            </wp:positionH>
            <wp:positionV relativeFrom="paragraph">
              <wp:posOffset>116840</wp:posOffset>
            </wp:positionV>
            <wp:extent cx="1326515" cy="1839595"/>
            <wp:effectExtent l="0" t="0" r="0" b="1905"/>
            <wp:wrapSquare wrapText="bothSides"/>
            <wp:docPr id="197352337" name="Afbeelding 31" descr="Opgezet icoon van Christus Pantocrator. A4, dat wil zeggen iets minder dan  12 bij 9 inch of ongeveer 30 bij 22 cm. - Etsy Neder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Opgezet icoon van Christus Pantocrator. A4, dat wil zeggen iets minder dan  12 bij 9 inch of ongeveer 30 bij 22 cm. - Etsy Nederlan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26515" cy="1839595"/>
                    </a:xfrm>
                    <a:prstGeom prst="rect">
                      <a:avLst/>
                    </a:prstGeom>
                    <a:noFill/>
                    <a:ln>
                      <a:noFill/>
                    </a:ln>
                  </pic:spPr>
                </pic:pic>
              </a:graphicData>
            </a:graphic>
            <wp14:sizeRelH relativeFrom="page">
              <wp14:pctWidth>0</wp14:pctWidth>
            </wp14:sizeRelH>
            <wp14:sizeRelV relativeFrom="page">
              <wp14:pctHeight>0</wp14:pctHeight>
            </wp14:sizeRelV>
          </wp:anchor>
        </w:drawing>
      </w:r>
      <w:r w:rsidR="001F6108">
        <w:t xml:space="preserve">Byzantijnse kunst – 500 – 1453 </w:t>
      </w:r>
    </w:p>
    <w:p w14:paraId="74614914" w14:textId="77777777" w:rsidR="005E66EA" w:rsidRDefault="001F6108" w:rsidP="00F2371D">
      <w:r>
        <w:t>2.2 “Byzantium, Constantinopel, en Istanboel” zijn allemaal dezelfde stad maar krijgt een andere naam. De hoofdstad van het romeinse rijk “</w:t>
      </w:r>
      <w:r w:rsidR="005E66EA">
        <w:t>Byzantium</w:t>
      </w:r>
      <w:r>
        <w:t xml:space="preserve">” vernoemt </w:t>
      </w:r>
      <w:r w:rsidR="005E66EA">
        <w:t xml:space="preserve">keizer Constantijn naar Constantinopel. Het byzantijnse rijk staat bekend om zijn iconen die de orthodoxe christenen gebruiken bij hun gebeden. -&gt; Altijd volgens de </w:t>
      </w:r>
      <w:r w:rsidR="005E66EA" w:rsidRPr="005E66EA">
        <w:rPr>
          <w:b/>
          <w:bCs/>
          <w:highlight w:val="green"/>
        </w:rPr>
        <w:t>vaste regels</w:t>
      </w:r>
      <w:r w:rsidR="005E66EA">
        <w:t xml:space="preserve"> geschilderd. De kring om zijn hoofd, de “</w:t>
      </w:r>
      <w:r w:rsidR="005E66EA" w:rsidRPr="005E66EA">
        <w:rPr>
          <w:b/>
          <w:bCs/>
          <w:highlight w:val="green"/>
        </w:rPr>
        <w:t>aureool</w:t>
      </w:r>
      <w:r w:rsidR="005E66EA">
        <w:t xml:space="preserve">” geeft aan dat het om een bovenaards persoon gaat. </w:t>
      </w:r>
      <w:r w:rsidR="005E66EA" w:rsidRPr="005E66EA">
        <w:rPr>
          <w:b/>
          <w:bCs/>
          <w:highlight w:val="green"/>
        </w:rPr>
        <w:t>Goud</w:t>
      </w:r>
      <w:r w:rsidR="005E66EA" w:rsidRPr="005E66EA">
        <w:rPr>
          <w:b/>
          <w:bCs/>
        </w:rPr>
        <w:t xml:space="preserve"> </w:t>
      </w:r>
      <w:r w:rsidR="005E66EA">
        <w:t xml:space="preserve">symboliseert het goddelijke: voorstelling van hemelse licht. </w:t>
      </w:r>
    </w:p>
    <w:p w14:paraId="7721832B" w14:textId="5F50172F" w:rsidR="005E66EA" w:rsidRDefault="005E66EA" w:rsidP="00F2371D"/>
    <w:p w14:paraId="1308A137" w14:textId="0D68FCCF" w:rsidR="005E66EA" w:rsidRDefault="005E66EA" w:rsidP="00F2371D">
      <w:r>
        <w:rPr>
          <w:noProof/>
        </w:rPr>
        <w:lastRenderedPageBreak/>
        <w:drawing>
          <wp:anchor distT="0" distB="0" distL="114300" distR="114300" simplePos="0" relativeHeight="251759616" behindDoc="0" locked="0" layoutInCell="1" allowOverlap="1" wp14:anchorId="7CC70C2E" wp14:editId="2FC3171F">
            <wp:simplePos x="0" y="0"/>
            <wp:positionH relativeFrom="column">
              <wp:posOffset>5139935</wp:posOffset>
            </wp:positionH>
            <wp:positionV relativeFrom="paragraph">
              <wp:posOffset>293</wp:posOffset>
            </wp:positionV>
            <wp:extent cx="1409065" cy="1337945"/>
            <wp:effectExtent l="0" t="0" r="635" b="0"/>
            <wp:wrapSquare wrapText="bothSides"/>
            <wp:docPr id="810350013" name="Afbeelding 32" descr="Ravenna: San Vitale – – Corvin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avenna: San Vitale – – Corvinus –"/>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09065" cy="133794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Byzantijnse architectuur en mozaïeken: </w:t>
      </w:r>
      <w:proofErr w:type="spellStart"/>
      <w:r w:rsidRPr="005E66EA">
        <w:rPr>
          <w:b/>
          <w:bCs/>
          <w:highlight w:val="green"/>
        </w:rPr>
        <w:t>centraalbouw</w:t>
      </w:r>
      <w:proofErr w:type="spellEnd"/>
      <w:r w:rsidRPr="005E66EA">
        <w:rPr>
          <w:b/>
          <w:bCs/>
          <w:highlight w:val="green"/>
        </w:rPr>
        <w:t>.</w:t>
      </w:r>
      <w:r>
        <w:t xml:space="preserve"> </w:t>
      </w:r>
    </w:p>
    <w:p w14:paraId="5E5A20B0" w14:textId="3421BD54" w:rsidR="001F6108" w:rsidRDefault="005E66EA" w:rsidP="00F2371D">
      <w:r>
        <w:t xml:space="preserve">Architectuur en mozaïek van de San vitale: </w:t>
      </w:r>
      <w:r w:rsidRPr="005E66EA">
        <w:rPr>
          <w:b/>
          <w:bCs/>
          <w:highlight w:val="green"/>
        </w:rPr>
        <w:t>sobere bakstenen buitenkant een omhulsel voor de prachtige</w:t>
      </w:r>
      <w:r>
        <w:t xml:space="preserve"> binnenkant die helemaal versierd is met </w:t>
      </w:r>
      <w:r w:rsidRPr="005E66EA">
        <w:rPr>
          <w:b/>
          <w:bCs/>
          <w:highlight w:val="green"/>
        </w:rPr>
        <w:t>mozaïeken</w:t>
      </w:r>
      <w:r>
        <w:t xml:space="preserve">. </w:t>
      </w:r>
      <w:r>
        <w:fldChar w:fldCharType="begin"/>
      </w:r>
      <w:r>
        <w:instrText xml:space="preserve"> INCLUDEPICTURE "https://i0.wp.com/corvinus.nl/wp-content/uploads/2018/09/Justinianus.jpg?ssl=1" \* MERGEFORMATINET </w:instrText>
      </w:r>
      <w:r w:rsidR="00000000">
        <w:fldChar w:fldCharType="separate"/>
      </w:r>
      <w:r>
        <w:fldChar w:fldCharType="end"/>
      </w:r>
      <w:r>
        <w:fldChar w:fldCharType="begin"/>
      </w:r>
      <w:r>
        <w:instrText xml:space="preserve"> INCLUDEPICTURE "https://i.etsystatic.com/14763838/r/il/be932d/4077774578/il_570xN.4077774578_722d.jpg" \* MERGEFORMATINET </w:instrText>
      </w:r>
      <w:r w:rsidR="00000000">
        <w:fldChar w:fldCharType="separate"/>
      </w:r>
      <w:r>
        <w:fldChar w:fldCharType="end"/>
      </w:r>
    </w:p>
    <w:p w14:paraId="1BBAD527" w14:textId="46DD3912" w:rsidR="00F2371D" w:rsidRDefault="005E66EA" w:rsidP="00F2371D">
      <w:r>
        <w:t xml:space="preserve">Architectuur: </w:t>
      </w:r>
      <w:r w:rsidRPr="005E66EA">
        <w:rPr>
          <w:b/>
          <w:bCs/>
          <w:highlight w:val="green"/>
        </w:rPr>
        <w:t>zwarte contouren.</w:t>
      </w:r>
      <w:r>
        <w:t xml:space="preserve"> </w:t>
      </w:r>
    </w:p>
    <w:p w14:paraId="305222F1" w14:textId="77777777" w:rsidR="005E66EA" w:rsidRDefault="005E66EA" w:rsidP="00F2371D"/>
    <w:p w14:paraId="50D54EDB" w14:textId="423A6B1C" w:rsidR="00F2371D" w:rsidRDefault="005E66EA" w:rsidP="005E66EA">
      <w:pPr>
        <w:pStyle w:val="Titel"/>
        <w:pBdr>
          <w:bottom w:val="single" w:sz="6" w:space="1" w:color="auto"/>
        </w:pBdr>
      </w:pPr>
      <w:r>
        <w:t xml:space="preserve">Romaans – 1000-1200 </w:t>
      </w:r>
    </w:p>
    <w:p w14:paraId="251794CA" w14:textId="07774E53" w:rsidR="00FE3BB9" w:rsidRDefault="005E66EA" w:rsidP="00F2371D">
      <w:r>
        <w:t xml:space="preserve">2.3 Het leven speelt zich </w:t>
      </w:r>
      <w:r w:rsidR="00FE3BB9">
        <w:t xml:space="preserve">af op het platteland. In de </w:t>
      </w:r>
      <w:r w:rsidR="00FE3BB9" w:rsidRPr="00FE3BB9">
        <w:rPr>
          <w:b/>
          <w:bCs/>
          <w:highlight w:val="green"/>
        </w:rPr>
        <w:t>kloosters</w:t>
      </w:r>
      <w:r w:rsidR="00FE3BB9">
        <w:t xml:space="preserve"> die daar ontwikkelen leven, werken, bidden de monniken en nonnen. “</w:t>
      </w:r>
      <w:proofErr w:type="spellStart"/>
      <w:proofErr w:type="gramStart"/>
      <w:r w:rsidR="00FE3BB9">
        <w:t>ora</w:t>
      </w:r>
      <w:proofErr w:type="spellEnd"/>
      <w:proofErr w:type="gramEnd"/>
      <w:r w:rsidR="00FE3BB9">
        <w:t xml:space="preserve"> et labora” (</w:t>
      </w:r>
      <w:r w:rsidR="00FE3BB9" w:rsidRPr="00FE3BB9">
        <w:rPr>
          <w:b/>
          <w:bCs/>
          <w:highlight w:val="green"/>
        </w:rPr>
        <w:t>bid en werk).</w:t>
      </w:r>
      <w:r w:rsidR="00FE3BB9" w:rsidRPr="00FE3BB9">
        <w:rPr>
          <w:b/>
          <w:bCs/>
        </w:rPr>
        <w:t xml:space="preserve"> </w:t>
      </w:r>
    </w:p>
    <w:p w14:paraId="166299B8" w14:textId="3047C1C2" w:rsidR="00FE3BB9" w:rsidRDefault="00FE3BB9" w:rsidP="00F2371D">
      <w:r>
        <w:rPr>
          <w:noProof/>
        </w:rPr>
        <w:drawing>
          <wp:anchor distT="0" distB="0" distL="114300" distR="114300" simplePos="0" relativeHeight="251760640" behindDoc="0" locked="0" layoutInCell="1" allowOverlap="1" wp14:anchorId="048EFEBA" wp14:editId="646605C9">
            <wp:simplePos x="0" y="0"/>
            <wp:positionH relativeFrom="column">
              <wp:posOffset>4448908</wp:posOffset>
            </wp:positionH>
            <wp:positionV relativeFrom="paragraph">
              <wp:posOffset>955284</wp:posOffset>
            </wp:positionV>
            <wp:extent cx="2185035" cy="1515110"/>
            <wp:effectExtent l="0" t="0" r="0" b="0"/>
            <wp:wrapSquare wrapText="bothSides"/>
            <wp:docPr id="2141149095" name="Afbeelding 33" descr="7 choses remarquables à savoir sur la basilique Saint-Sernin de Toulouse |  J'aime mon patrimo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7 choses remarquables à savoir sur la basilique Saint-Sernin de Toulouse |  J'aime mon patrimoin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85035" cy="151511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Kloosterbewoners behoren tot een </w:t>
      </w:r>
      <w:proofErr w:type="spellStart"/>
      <w:r>
        <w:t>slect</w:t>
      </w:r>
      <w:proofErr w:type="spellEnd"/>
      <w:r>
        <w:t xml:space="preserve"> gezelschap in de middeleeuwen, ze kunnen lezen en schrijven. De boeken noemen we </w:t>
      </w:r>
      <w:r w:rsidRPr="00FE3BB9">
        <w:rPr>
          <w:b/>
          <w:bCs/>
          <w:highlight w:val="green"/>
        </w:rPr>
        <w:t>manuscripten.</w:t>
      </w:r>
      <w:r>
        <w:t xml:space="preserve"> Duurdere boeken zijn voorzien van illustraties, zoals miniatuurtjes rond de beginletter van een hoofdstuk </w:t>
      </w:r>
      <w:r w:rsidRPr="00FE3BB9">
        <w:rPr>
          <w:b/>
          <w:bCs/>
          <w:highlight w:val="green"/>
        </w:rPr>
        <w:t>(initiaal)</w:t>
      </w:r>
      <w:r w:rsidRPr="00FE3BB9">
        <w:rPr>
          <w:b/>
          <w:bCs/>
        </w:rPr>
        <w:t xml:space="preserve"> </w:t>
      </w:r>
      <w:r>
        <w:t>of een kleine afbeelding (</w:t>
      </w:r>
      <w:r w:rsidRPr="00FE3BB9">
        <w:rPr>
          <w:b/>
          <w:bCs/>
          <w:highlight w:val="green"/>
        </w:rPr>
        <w:t>verluchting)</w:t>
      </w:r>
      <w:r>
        <w:t xml:space="preserve"> er was geen papier, er werd geschreven op </w:t>
      </w:r>
      <w:r w:rsidRPr="00FE3BB9">
        <w:rPr>
          <w:b/>
          <w:bCs/>
          <w:highlight w:val="green"/>
        </w:rPr>
        <w:t>perkament</w:t>
      </w:r>
      <w:r>
        <w:t xml:space="preserve"> (bewerkte dierenhuid) </w:t>
      </w:r>
      <w:r w:rsidRPr="00FE3BB9">
        <w:rPr>
          <w:b/>
          <w:bCs/>
          <w:highlight w:val="green"/>
        </w:rPr>
        <w:t>De kern van romaanse schilderkunst is de (christelijke) boodschap</w:t>
      </w:r>
      <w:r>
        <w:t xml:space="preserve">. De vormen zijn plat. </w:t>
      </w:r>
      <w:r w:rsidRPr="00FE3BB9">
        <w:rPr>
          <w:b/>
          <w:bCs/>
          <w:highlight w:val="green"/>
        </w:rPr>
        <w:t>Er is nauwelijks schaduwwerking en de achtergrond is leeg</w:t>
      </w:r>
      <w:r>
        <w:t xml:space="preserve">. </w:t>
      </w:r>
    </w:p>
    <w:p w14:paraId="662B3777" w14:textId="2AF21A8A" w:rsidR="00F2371D" w:rsidRDefault="00FE3BB9" w:rsidP="00FE3BB9">
      <w:pPr>
        <w:pStyle w:val="Lijstalinea"/>
        <w:numPr>
          <w:ilvl w:val="0"/>
          <w:numId w:val="10"/>
        </w:numPr>
      </w:pPr>
      <w:r>
        <w:t>De schematische weergave van materialen is goed te zien</w:t>
      </w:r>
    </w:p>
    <w:p w14:paraId="6811F843" w14:textId="1D3AB71A" w:rsidR="00FE3BB9" w:rsidRDefault="00FE3BB9" w:rsidP="00FE3BB9">
      <w:pPr>
        <w:pStyle w:val="Lijstalinea"/>
        <w:numPr>
          <w:ilvl w:val="0"/>
          <w:numId w:val="10"/>
        </w:numPr>
      </w:pPr>
      <w:r>
        <w:t xml:space="preserve">Zwarte </w:t>
      </w:r>
      <w:proofErr w:type="spellStart"/>
      <w:r>
        <w:t>countourlijnen</w:t>
      </w:r>
      <w:proofErr w:type="spellEnd"/>
    </w:p>
    <w:p w14:paraId="641D2ADA" w14:textId="58834F8D" w:rsidR="00FE3BB9" w:rsidRDefault="00FE3BB9" w:rsidP="00FE3BB9">
      <w:r>
        <w:t>Saint-</w:t>
      </w:r>
      <w:proofErr w:type="spellStart"/>
      <w:r>
        <w:t>sernin</w:t>
      </w:r>
      <w:proofErr w:type="spellEnd"/>
      <w:r>
        <w:t>, romaanse kerk</w:t>
      </w:r>
      <w:r w:rsidR="00CC5313">
        <w:t xml:space="preserve">. </w:t>
      </w:r>
      <w:r>
        <w:fldChar w:fldCharType="begin"/>
      </w:r>
      <w:r>
        <w:instrText xml:space="preserve"> INCLUDEPICTURE "https://www.jaimemonpatrimoine.fr/images/FO_Gallery/ok-vignette-saint-sernin_1661883483.jpg" \* MERGEFORMATINET </w:instrText>
      </w:r>
      <w:r w:rsidR="00000000">
        <w:fldChar w:fldCharType="separate"/>
      </w:r>
      <w:r>
        <w:fldChar w:fldCharType="end"/>
      </w:r>
    </w:p>
    <w:p w14:paraId="5247C0D3" w14:textId="48FBCF38" w:rsidR="00FE3BB9" w:rsidRDefault="00CC5313" w:rsidP="00F2371D">
      <w:r>
        <w:t xml:space="preserve">Naast de normale vormen van basilieken, wordt in de romaanse tijd een </w:t>
      </w:r>
      <w:r w:rsidRPr="00CC5313">
        <w:rPr>
          <w:b/>
          <w:bCs/>
          <w:highlight w:val="green"/>
        </w:rPr>
        <w:t>dwarsschip (transept)</w:t>
      </w:r>
      <w:r>
        <w:t xml:space="preserve"> aan toegevoegd, waardoor het een </w:t>
      </w:r>
      <w:r w:rsidRPr="00CC5313">
        <w:rPr>
          <w:b/>
          <w:bCs/>
          <w:highlight w:val="green"/>
        </w:rPr>
        <w:t>Latijns kruis</w:t>
      </w:r>
      <w:r w:rsidRPr="00CC5313">
        <w:rPr>
          <w:b/>
          <w:bCs/>
        </w:rPr>
        <w:t xml:space="preserve"> </w:t>
      </w:r>
      <w:r>
        <w:t xml:space="preserve">wordt (symbool christendom) </w:t>
      </w:r>
    </w:p>
    <w:p w14:paraId="302A9300" w14:textId="47EE6F8C" w:rsidR="00F2371D" w:rsidRDefault="00CC5313" w:rsidP="00F2371D">
      <w:r>
        <w:rPr>
          <w:noProof/>
        </w:rPr>
        <w:drawing>
          <wp:anchor distT="0" distB="0" distL="114300" distR="114300" simplePos="0" relativeHeight="251761664" behindDoc="0" locked="0" layoutInCell="1" allowOverlap="1" wp14:anchorId="4072103E" wp14:editId="7DA2AA23">
            <wp:simplePos x="0" y="0"/>
            <wp:positionH relativeFrom="column">
              <wp:posOffset>4319270</wp:posOffset>
            </wp:positionH>
            <wp:positionV relativeFrom="paragraph">
              <wp:posOffset>102870</wp:posOffset>
            </wp:positionV>
            <wp:extent cx="2156460" cy="1617345"/>
            <wp:effectExtent l="0" t="0" r="2540" b="0"/>
            <wp:wrapSquare wrapText="bothSides"/>
            <wp:docPr id="1670593905" name="Afbeelding 34" descr="Afbeelding met tekst, tekening, schets, handschrif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593905" name="Afbeelding 34" descr="Afbeelding met tekst, tekening, schets, handschrift&#10;&#10;Automatisch gegenereerde beschrijvi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56460" cy="1617345"/>
                    </a:xfrm>
                    <a:prstGeom prst="rect">
                      <a:avLst/>
                    </a:prstGeom>
                  </pic:spPr>
                </pic:pic>
              </a:graphicData>
            </a:graphic>
            <wp14:sizeRelH relativeFrom="page">
              <wp14:pctWidth>0</wp14:pctWidth>
            </wp14:sizeRelH>
            <wp14:sizeRelV relativeFrom="page">
              <wp14:pctHeight>0</wp14:pctHeight>
            </wp14:sizeRelV>
          </wp:anchor>
        </w:drawing>
      </w:r>
      <w:r>
        <w:t xml:space="preserve">In tegenstelling tot basilica’s zijn romaanse kerken ‘omlijnd’ met </w:t>
      </w:r>
      <w:r w:rsidRPr="00CC5313">
        <w:rPr>
          <w:b/>
          <w:bCs/>
          <w:highlight w:val="green"/>
        </w:rPr>
        <w:t>extra beuken</w:t>
      </w:r>
      <w:r>
        <w:t xml:space="preserve"> en een </w:t>
      </w:r>
      <w:r w:rsidRPr="00CC5313">
        <w:rPr>
          <w:b/>
          <w:bCs/>
          <w:highlight w:val="green"/>
        </w:rPr>
        <w:t>kooromgang</w:t>
      </w:r>
      <w:r>
        <w:t xml:space="preserve">. Langs het dwarsschip en koor zie je de </w:t>
      </w:r>
      <w:r w:rsidRPr="00CC5313">
        <w:rPr>
          <w:b/>
          <w:bCs/>
          <w:highlight w:val="green"/>
        </w:rPr>
        <w:t>straalkapellen</w:t>
      </w:r>
      <w:r>
        <w:t xml:space="preserve">. Ook </w:t>
      </w:r>
      <w:r w:rsidRPr="00CC5313">
        <w:rPr>
          <w:b/>
          <w:bCs/>
          <w:highlight w:val="green"/>
        </w:rPr>
        <w:t>rondbogen</w:t>
      </w:r>
      <w:r>
        <w:t xml:space="preserve"> die ze nu voor het eerst groot toepassen. </w:t>
      </w:r>
    </w:p>
    <w:p w14:paraId="5954F4AF" w14:textId="1FE8B47D" w:rsidR="007A59FF" w:rsidRDefault="00CC5313" w:rsidP="00F2371D">
      <w:r>
        <w:t>2.4</w:t>
      </w:r>
      <w:r w:rsidR="00F666E3">
        <w:t xml:space="preserve"> tot 3.6 </w:t>
      </w:r>
      <w:r>
        <w:t>missen</w:t>
      </w:r>
      <w:r w:rsidR="00F666E3">
        <w:t>!!</w:t>
      </w:r>
    </w:p>
    <w:p w14:paraId="2C151966" w14:textId="50BEFAF8" w:rsidR="007A59FF" w:rsidRDefault="007A59FF" w:rsidP="00F2371D">
      <w:r w:rsidRPr="007A59FF">
        <w:rPr>
          <w:rStyle w:val="TitelChar"/>
        </w:rPr>
        <w:t>3.6</w:t>
      </w:r>
      <w:r>
        <w:t xml:space="preserve"> </w:t>
      </w:r>
    </w:p>
    <w:p w14:paraId="0EDC1BD4" w14:textId="77777777" w:rsidR="007A59FF" w:rsidRPr="00F666E3" w:rsidRDefault="007A59FF" w:rsidP="00F666E3">
      <w:pPr>
        <w:pStyle w:val="Titel"/>
        <w:pBdr>
          <w:bottom w:val="single" w:sz="6" w:space="1" w:color="auto"/>
        </w:pBdr>
      </w:pPr>
      <w:r w:rsidRPr="00F666E3">
        <w:t xml:space="preserve">Neoclassicisme (1760-1840) </w:t>
      </w:r>
    </w:p>
    <w:p w14:paraId="2D24543B" w14:textId="77777777" w:rsidR="007A59FF" w:rsidRDefault="007A59FF" w:rsidP="007A59FF">
      <w:r>
        <w:t>(</w:t>
      </w:r>
      <w:proofErr w:type="spellStart"/>
      <w:proofErr w:type="gramStart"/>
      <w:r>
        <w:t>neo</w:t>
      </w:r>
      <w:proofErr w:type="spellEnd"/>
      <w:proofErr w:type="gramEnd"/>
      <w:r>
        <w:t>= nieuw)</w:t>
      </w:r>
    </w:p>
    <w:p w14:paraId="65C02875" w14:textId="77777777" w:rsidR="007A59FF" w:rsidRDefault="007A59FF" w:rsidP="007A59FF">
      <w:r>
        <w:t xml:space="preserve">Klassieke oudheid: netjes afgewerkt, </w:t>
      </w:r>
      <w:proofErr w:type="spellStart"/>
      <w:r>
        <w:t>grieken</w:t>
      </w:r>
      <w:proofErr w:type="spellEnd"/>
      <w:r>
        <w:t xml:space="preserve"> en romeinen wilden alles perfect hebben, mooie bewegingen = grootheid, </w:t>
      </w:r>
      <w:proofErr w:type="spellStart"/>
      <w:r>
        <w:t>perfectheid</w:t>
      </w:r>
      <w:proofErr w:type="spellEnd"/>
      <w:r>
        <w:t xml:space="preserve">) </w:t>
      </w:r>
      <w:proofErr w:type="spellStart"/>
      <w:r>
        <w:t>relief</w:t>
      </w:r>
      <w:proofErr w:type="spellEnd"/>
      <w:r>
        <w:t xml:space="preserve">, </w:t>
      </w:r>
      <w:proofErr w:type="spellStart"/>
      <w:r>
        <w:t>tempaan</w:t>
      </w:r>
      <w:proofErr w:type="spellEnd"/>
      <w:r>
        <w:t>, halfzuilen, zuilen</w:t>
      </w:r>
    </w:p>
    <w:p w14:paraId="17DD0638" w14:textId="77777777" w:rsidR="007A59FF" w:rsidRDefault="007A59FF" w:rsidP="007A59FF">
      <w:proofErr w:type="spellStart"/>
      <w:r>
        <w:t>Neoclassisme</w:t>
      </w:r>
      <w:proofErr w:type="spellEnd"/>
      <w:r>
        <w:t xml:space="preserve"> willen</w:t>
      </w:r>
    </w:p>
    <w:p w14:paraId="0AEF9382" w14:textId="45AFCD81" w:rsidR="00FA4269" w:rsidRDefault="00FA4269" w:rsidP="00F666E3">
      <w:pPr>
        <w:pStyle w:val="Titel"/>
        <w:pBdr>
          <w:bottom w:val="single" w:sz="6" w:space="1" w:color="auto"/>
        </w:pBdr>
      </w:pPr>
      <w:r>
        <w:t xml:space="preserve">Van ver </w:t>
      </w:r>
    </w:p>
    <w:p w14:paraId="58228DC8" w14:textId="2C58611D" w:rsidR="00FA4269" w:rsidRDefault="00FA4269" w:rsidP="007A59FF">
      <w:r>
        <w:t xml:space="preserve">Chinees porselein is exotisch luxeproduct is, Europeanen proberen het na te maken, de blauwe decoraties zijn kenmerkend. </w:t>
      </w:r>
    </w:p>
    <w:p w14:paraId="6C5A77F8" w14:textId="77777777" w:rsidR="00F666E3" w:rsidRDefault="00F666E3" w:rsidP="007A59FF"/>
    <w:p w14:paraId="12509EE0" w14:textId="77777777" w:rsidR="00F666E3" w:rsidRDefault="00F666E3" w:rsidP="007A59FF"/>
    <w:p w14:paraId="24C8470F" w14:textId="77777777" w:rsidR="00F666E3" w:rsidRDefault="00F666E3" w:rsidP="00F666E3">
      <w:r>
        <w:t xml:space="preserve">4.1,4.2 mist, iets met </w:t>
      </w:r>
      <w:r>
        <w:t>wat gaat over stoommachine die een grote invloed had en zorgde voor massaproductie. Mensen zette zich af van … en deden dit door bijvoorbeeld romantiek (1800-1870)</w:t>
      </w:r>
    </w:p>
    <w:p w14:paraId="24C9338C" w14:textId="325ACCFD" w:rsidR="00F666E3" w:rsidRDefault="00F666E3" w:rsidP="007A59FF"/>
    <w:p w14:paraId="2512B43D" w14:textId="6498B13E" w:rsidR="007A59FF" w:rsidRDefault="007A59FF" w:rsidP="007A59FF">
      <w:pPr>
        <w:pStyle w:val="Titel"/>
        <w:pBdr>
          <w:bottom w:val="single" w:sz="6" w:space="1" w:color="auto"/>
        </w:pBdr>
      </w:pPr>
      <w:r>
        <w:lastRenderedPageBreak/>
        <w:t>Realisme</w:t>
      </w:r>
    </w:p>
    <w:p w14:paraId="0562C1C0" w14:textId="347CEB84" w:rsidR="007A59FF" w:rsidRPr="0036145A" w:rsidRDefault="00FA4269" w:rsidP="007A59FF">
      <w:pPr>
        <w:rPr>
          <w:b/>
          <w:bCs/>
        </w:rPr>
      </w:pPr>
      <w:r>
        <w:t xml:space="preserve">4.3 </w:t>
      </w:r>
      <w:r w:rsidR="007A59FF" w:rsidRPr="0036145A">
        <w:rPr>
          <w:b/>
          <w:bCs/>
        </w:rPr>
        <w:t>Termen tijdens realisme (niet uit hoofd stampen)</w:t>
      </w:r>
    </w:p>
    <w:p w14:paraId="38AF842B" w14:textId="77777777" w:rsidR="007A59FF" w:rsidRDefault="007A59FF" w:rsidP="007A59FF">
      <w:r>
        <w:t>1798 Franse revolutie</w:t>
      </w:r>
      <w:r>
        <w:tab/>
      </w:r>
      <w:r>
        <w:tab/>
      </w:r>
      <w:r>
        <w:tab/>
      </w:r>
      <w:r>
        <w:tab/>
        <w:t xml:space="preserve">Nieuwe maatschappij </w:t>
      </w:r>
    </w:p>
    <w:p w14:paraId="406E3FE9" w14:textId="77777777" w:rsidR="007A59FF" w:rsidRDefault="007A59FF" w:rsidP="007A59FF">
      <w:r>
        <w:t>Industriële revolutie</w:t>
      </w:r>
      <w:r>
        <w:tab/>
      </w:r>
      <w:r>
        <w:tab/>
      </w:r>
      <w:r>
        <w:tab/>
      </w:r>
      <w:r>
        <w:tab/>
        <w:t>Machtsposities</w:t>
      </w:r>
    </w:p>
    <w:p w14:paraId="6096A2C3" w14:textId="77777777" w:rsidR="007A59FF" w:rsidRDefault="007A59FF" w:rsidP="007A59FF">
      <w:r>
        <w:t>Volksverhuizingen</w:t>
      </w:r>
      <w:r>
        <w:tab/>
      </w:r>
      <w:r>
        <w:tab/>
      </w:r>
      <w:r>
        <w:tab/>
      </w:r>
      <w:r>
        <w:tab/>
        <w:t xml:space="preserve">Fabrieksarbeiders </w:t>
      </w:r>
    </w:p>
    <w:p w14:paraId="0DEEF9DF" w14:textId="77777777" w:rsidR="007A59FF" w:rsidRDefault="007A59FF" w:rsidP="007A59FF">
      <w:r>
        <w:t>Verzet tegen classicisme</w:t>
      </w:r>
      <w:r>
        <w:tab/>
      </w:r>
      <w:r>
        <w:tab/>
      </w:r>
      <w:r>
        <w:tab/>
        <w:t>Afzet academische regels</w:t>
      </w:r>
    </w:p>
    <w:p w14:paraId="23F48A20" w14:textId="77777777" w:rsidR="007A59FF" w:rsidRDefault="007A59FF" w:rsidP="007A59FF">
      <w:pPr>
        <w:rPr>
          <w:lang w:val="en-US"/>
        </w:rPr>
      </w:pPr>
      <w:r w:rsidRPr="0036145A">
        <w:rPr>
          <w:lang w:val="en-US"/>
        </w:rPr>
        <w:t xml:space="preserve">Beaux-arts </w:t>
      </w:r>
      <w:proofErr w:type="spellStart"/>
      <w:r w:rsidRPr="0036145A">
        <w:rPr>
          <w:lang w:val="en-US"/>
        </w:rPr>
        <w:t>parijs</w:t>
      </w:r>
      <w:proofErr w:type="spellEnd"/>
      <w:r>
        <w:rPr>
          <w:lang w:val="en-US"/>
        </w:rPr>
        <w:tab/>
      </w:r>
      <w:r>
        <w:rPr>
          <w:lang w:val="en-US"/>
        </w:rPr>
        <w:tab/>
      </w:r>
      <w:r>
        <w:rPr>
          <w:lang w:val="en-US"/>
        </w:rPr>
        <w:tab/>
      </w:r>
      <w:r>
        <w:rPr>
          <w:lang w:val="en-US"/>
        </w:rPr>
        <w:tab/>
      </w:r>
      <w:r w:rsidRPr="0036145A">
        <w:rPr>
          <w:lang w:val="en-US"/>
        </w:rPr>
        <w:t xml:space="preserve">Royal academy of art </w:t>
      </w:r>
      <w:proofErr w:type="spellStart"/>
      <w:r w:rsidRPr="0036145A">
        <w:rPr>
          <w:lang w:val="en-US"/>
        </w:rPr>
        <w:t>londen</w:t>
      </w:r>
      <w:proofErr w:type="spellEnd"/>
      <w:r>
        <w:rPr>
          <w:lang w:val="en-US"/>
        </w:rPr>
        <w:tab/>
      </w:r>
      <w:r>
        <w:rPr>
          <w:lang w:val="en-US"/>
        </w:rPr>
        <w:tab/>
      </w:r>
    </w:p>
    <w:p w14:paraId="7763A43F" w14:textId="77777777" w:rsidR="007A59FF" w:rsidRPr="0036145A" w:rsidRDefault="007A59FF" w:rsidP="007A59FF">
      <w:r w:rsidRPr="0036145A">
        <w:t xml:space="preserve">Gustave </w:t>
      </w:r>
      <w:proofErr w:type="spellStart"/>
      <w:r w:rsidRPr="0036145A">
        <w:t>Courbet</w:t>
      </w:r>
      <w:proofErr w:type="spellEnd"/>
      <w:r w:rsidRPr="0036145A">
        <w:tab/>
      </w:r>
      <w:r w:rsidRPr="0036145A">
        <w:tab/>
      </w:r>
      <w:r w:rsidRPr="0036145A">
        <w:tab/>
      </w:r>
      <w:r w:rsidRPr="0036145A">
        <w:tab/>
      </w:r>
      <w:r>
        <w:t>Realisme</w:t>
      </w:r>
    </w:p>
    <w:p w14:paraId="44A0EEAF" w14:textId="77777777" w:rsidR="007A59FF" w:rsidRDefault="007A59FF" w:rsidP="007A59FF">
      <w:r>
        <w:t>Realiteit</w:t>
      </w:r>
      <w:r>
        <w:tab/>
      </w:r>
      <w:r>
        <w:tab/>
      </w:r>
      <w:r>
        <w:tab/>
      </w:r>
      <w:r>
        <w:tab/>
      </w:r>
      <w:r>
        <w:tab/>
        <w:t>Alledaagse leven</w:t>
      </w:r>
    </w:p>
    <w:p w14:paraId="6CF19BB1" w14:textId="77777777" w:rsidR="007A59FF" w:rsidRDefault="007A59FF" w:rsidP="007A59FF"/>
    <w:p w14:paraId="0BEED9A1" w14:textId="77777777" w:rsidR="007A59FF" w:rsidRPr="0036145A" w:rsidRDefault="007A59FF" w:rsidP="007A59FF">
      <w:pPr>
        <w:rPr>
          <w:b/>
          <w:bCs/>
        </w:rPr>
      </w:pPr>
      <w:r w:rsidRPr="0036145A">
        <w:rPr>
          <w:b/>
          <w:bCs/>
        </w:rPr>
        <w:t>Realisme (1840-1880)</w:t>
      </w:r>
    </w:p>
    <w:p w14:paraId="651FA092" w14:textId="77777777" w:rsidR="007A59FF" w:rsidRDefault="007A59FF" w:rsidP="007A59FF">
      <w:pPr>
        <w:pStyle w:val="Lijstalinea"/>
        <w:numPr>
          <w:ilvl w:val="0"/>
          <w:numId w:val="14"/>
        </w:numPr>
      </w:pPr>
      <w:r>
        <w:t>Mensen zijn niet mooier afgebeeld dan ze in het echt zijn,</w:t>
      </w:r>
    </w:p>
    <w:p w14:paraId="095FEBE4" w14:textId="77777777" w:rsidR="007A59FF" w:rsidRDefault="007A59FF" w:rsidP="007A59FF">
      <w:pPr>
        <w:pStyle w:val="Lijstalinea"/>
        <w:numPr>
          <w:ilvl w:val="0"/>
          <w:numId w:val="14"/>
        </w:numPr>
      </w:pPr>
      <w:r>
        <w:t>Harde realiteit weergeven</w:t>
      </w:r>
    </w:p>
    <w:p w14:paraId="3FE93E0E" w14:textId="77777777" w:rsidR="007A59FF" w:rsidRDefault="007A59FF" w:rsidP="007A59FF">
      <w:pPr>
        <w:pStyle w:val="Lijstalinea"/>
        <w:numPr>
          <w:ilvl w:val="0"/>
          <w:numId w:val="14"/>
        </w:numPr>
      </w:pPr>
      <w:r>
        <w:t>Laagste/arbeidersklasse verbeelden</w:t>
      </w:r>
    </w:p>
    <w:p w14:paraId="71FE69B6" w14:textId="77777777" w:rsidR="007A59FF" w:rsidRDefault="007A59FF" w:rsidP="007A59FF">
      <w:pPr>
        <w:pStyle w:val="Lijstalinea"/>
        <w:numPr>
          <w:ilvl w:val="0"/>
          <w:numId w:val="14"/>
        </w:numPr>
      </w:pPr>
      <w:r>
        <w:t>Mensen als individu, niet anoniem</w:t>
      </w:r>
    </w:p>
    <w:p w14:paraId="482A6806" w14:textId="77777777" w:rsidR="007A59FF" w:rsidRDefault="007A59FF" w:rsidP="007A59FF">
      <w:pPr>
        <w:pStyle w:val="Lijstalinea"/>
        <w:numPr>
          <w:ilvl w:val="0"/>
          <w:numId w:val="14"/>
        </w:numPr>
      </w:pPr>
      <w:r>
        <w:t>Afzetten tegen neoclassicisme</w:t>
      </w:r>
    </w:p>
    <w:p w14:paraId="1DE5803B" w14:textId="77777777" w:rsidR="007A59FF" w:rsidRDefault="007A59FF" w:rsidP="007A59FF">
      <w:pPr>
        <w:pStyle w:val="Lijstalinea"/>
        <w:numPr>
          <w:ilvl w:val="0"/>
          <w:numId w:val="14"/>
        </w:numPr>
      </w:pPr>
      <w:r>
        <w:t>Geen stijl maar een stroming</w:t>
      </w:r>
    </w:p>
    <w:p w14:paraId="087506F1" w14:textId="77777777" w:rsidR="007A59FF" w:rsidRDefault="007A59FF" w:rsidP="007A59FF">
      <w:pPr>
        <w:pStyle w:val="Lijstalinea"/>
        <w:numPr>
          <w:ilvl w:val="0"/>
          <w:numId w:val="14"/>
        </w:numPr>
      </w:pPr>
      <w:r>
        <w:t>In het begin werd deze stijl niet geaccepteerd omdat het als lelijk werd bestempeld.</w:t>
      </w:r>
    </w:p>
    <w:p w14:paraId="0C98052D" w14:textId="77777777" w:rsidR="007A59FF" w:rsidRDefault="007A59FF" w:rsidP="007A59FF">
      <w:pPr>
        <w:pStyle w:val="Lijstalinea"/>
        <w:numPr>
          <w:ilvl w:val="0"/>
          <w:numId w:val="14"/>
        </w:numPr>
      </w:pPr>
      <w:proofErr w:type="spellStart"/>
      <w:r>
        <w:t>Groffere</w:t>
      </w:r>
      <w:proofErr w:type="spellEnd"/>
      <w:r>
        <w:t xml:space="preserve"> verfstreken, donkere tinten (onverzadigde kleuren) </w:t>
      </w:r>
    </w:p>
    <w:p w14:paraId="3F0B369C" w14:textId="77777777" w:rsidR="007A59FF" w:rsidRDefault="007A59FF" w:rsidP="007A59FF"/>
    <w:p w14:paraId="2C3ADF68" w14:textId="77777777" w:rsidR="007A59FF" w:rsidRDefault="007A59FF" w:rsidP="007A59FF"/>
    <w:p w14:paraId="69995F5D" w14:textId="77777777" w:rsidR="007A59FF" w:rsidRPr="0036145A" w:rsidRDefault="007A59FF" w:rsidP="007A59FF">
      <w:pPr>
        <w:rPr>
          <w:b/>
          <w:bCs/>
        </w:rPr>
      </w:pPr>
      <w:r w:rsidRPr="0036145A">
        <w:rPr>
          <w:b/>
          <w:bCs/>
        </w:rPr>
        <w:t>Architectuur tijdens realisme</w:t>
      </w:r>
    </w:p>
    <w:p w14:paraId="3BEC50AC" w14:textId="77777777" w:rsidR="007A59FF" w:rsidRDefault="007A59FF" w:rsidP="007A59FF">
      <w:r>
        <w:t>Industriële revolutie</w:t>
      </w:r>
      <w:r>
        <w:tab/>
      </w:r>
      <w:r>
        <w:tab/>
      </w:r>
      <w:r>
        <w:tab/>
        <w:t>Nieuwe mogelijkheden</w:t>
      </w:r>
    </w:p>
    <w:p w14:paraId="73DFA0CF" w14:textId="77777777" w:rsidR="007A59FF" w:rsidRDefault="007A59FF" w:rsidP="007A59FF">
      <w:r>
        <w:t>Gietijzer</w:t>
      </w:r>
      <w:r>
        <w:tab/>
      </w:r>
      <w:r>
        <w:tab/>
      </w:r>
      <w:r>
        <w:tab/>
      </w:r>
      <w:r>
        <w:tab/>
        <w:t>Staal</w:t>
      </w:r>
    </w:p>
    <w:p w14:paraId="65292C98" w14:textId="77777777" w:rsidR="007A59FF" w:rsidRDefault="007A59FF" w:rsidP="007A59FF">
      <w:r>
        <w:t>Skeletbouw</w:t>
      </w:r>
      <w:r>
        <w:tab/>
      </w:r>
      <w:r>
        <w:tab/>
      </w:r>
      <w:r>
        <w:tab/>
      </w:r>
      <w:r>
        <w:tab/>
        <w:t>Hoge gebouwen</w:t>
      </w:r>
    </w:p>
    <w:p w14:paraId="77A0A5BF" w14:textId="77777777" w:rsidR="007A59FF" w:rsidRDefault="007A59FF" w:rsidP="007A59FF">
      <w:r>
        <w:t>Spoorwegen</w:t>
      </w:r>
      <w:r>
        <w:tab/>
      </w:r>
      <w:r>
        <w:tab/>
      </w:r>
      <w:r>
        <w:tab/>
      </w:r>
      <w:r>
        <w:tab/>
        <w:t xml:space="preserve">Grote overspanningen </w:t>
      </w:r>
    </w:p>
    <w:p w14:paraId="69038B1E" w14:textId="77777777" w:rsidR="007A59FF" w:rsidRDefault="007A59FF" w:rsidP="007A59FF"/>
    <w:p w14:paraId="47FCEC1E" w14:textId="77777777" w:rsidR="007A59FF" w:rsidRDefault="007A59FF" w:rsidP="007A59FF">
      <w:r>
        <w:t xml:space="preserve">Veel gietijzer (door industrialisatie) en staal combineert zoals </w:t>
      </w:r>
      <w:proofErr w:type="spellStart"/>
      <w:r>
        <w:t>the</w:t>
      </w:r>
      <w:proofErr w:type="spellEnd"/>
      <w:r>
        <w:t xml:space="preserve"> </w:t>
      </w:r>
      <w:proofErr w:type="spellStart"/>
      <w:r>
        <w:t>crystal</w:t>
      </w:r>
      <w:proofErr w:type="spellEnd"/>
      <w:r>
        <w:t xml:space="preserve"> </w:t>
      </w:r>
      <w:proofErr w:type="spellStart"/>
      <w:r>
        <w:t>palace</w:t>
      </w:r>
      <w:proofErr w:type="spellEnd"/>
      <w:r>
        <w:t xml:space="preserve">. </w:t>
      </w:r>
    </w:p>
    <w:p w14:paraId="4CFB1C28" w14:textId="77777777" w:rsidR="007A59FF" w:rsidRDefault="007A59FF" w:rsidP="007A59FF">
      <w:r>
        <w:t>Skeletbouw, hoge gebouwen en grote overspanningen mogelijk, spoorwegbruggen zijn hiervan gemaakt. (</w:t>
      </w:r>
      <w:proofErr w:type="gramStart"/>
      <w:r>
        <w:t>gietijzer</w:t>
      </w:r>
      <w:proofErr w:type="gramEnd"/>
      <w:r>
        <w:t xml:space="preserve">) </w:t>
      </w:r>
    </w:p>
    <w:p w14:paraId="1A0DB397" w14:textId="77777777" w:rsidR="007A59FF" w:rsidRDefault="007A59FF" w:rsidP="007A59FF"/>
    <w:p w14:paraId="1AAF57E3" w14:textId="77777777" w:rsidR="007A59FF" w:rsidRPr="0036145A" w:rsidRDefault="007A59FF" w:rsidP="007A59FF">
      <w:pPr>
        <w:rPr>
          <w:b/>
          <w:bCs/>
        </w:rPr>
      </w:pPr>
      <w:r w:rsidRPr="0036145A">
        <w:rPr>
          <w:b/>
          <w:bCs/>
        </w:rPr>
        <w:t>Schilderkunst</w:t>
      </w:r>
    </w:p>
    <w:p w14:paraId="53CB6380" w14:textId="77777777" w:rsidR="007A59FF" w:rsidRDefault="007A59FF" w:rsidP="007A59FF">
      <w:r>
        <w:t>Aanpassen</w:t>
      </w:r>
      <w:r>
        <w:tab/>
      </w:r>
      <w:r>
        <w:tab/>
      </w:r>
      <w:r>
        <w:tab/>
      </w:r>
      <w:r>
        <w:tab/>
      </w:r>
      <w:r>
        <w:tab/>
        <w:t>Rijke industriëlen</w:t>
      </w:r>
    </w:p>
    <w:p w14:paraId="3CB4FCA4" w14:textId="77777777" w:rsidR="007A59FF" w:rsidRPr="000C193E" w:rsidRDefault="007A59FF" w:rsidP="007A59FF">
      <w:proofErr w:type="spellStart"/>
      <w:r w:rsidRPr="000C193E">
        <w:t>Ecolé</w:t>
      </w:r>
      <w:proofErr w:type="spellEnd"/>
      <w:r w:rsidRPr="000C193E">
        <w:t xml:space="preserve"> des </w:t>
      </w:r>
      <w:proofErr w:type="spellStart"/>
      <w:r w:rsidRPr="000C193E">
        <w:t>beaux</w:t>
      </w:r>
      <w:proofErr w:type="spellEnd"/>
      <w:r w:rsidRPr="000C193E">
        <w:t xml:space="preserve"> arts</w:t>
      </w:r>
      <w:r w:rsidRPr="000C193E">
        <w:tab/>
      </w:r>
      <w:r w:rsidRPr="000C193E">
        <w:tab/>
      </w:r>
      <w:r w:rsidRPr="000C193E">
        <w:tab/>
      </w:r>
      <w:r w:rsidRPr="000C193E">
        <w:tab/>
        <w:t xml:space="preserve">Royal </w:t>
      </w:r>
      <w:proofErr w:type="spellStart"/>
      <w:r w:rsidRPr="000C193E">
        <w:t>academy</w:t>
      </w:r>
      <w:proofErr w:type="spellEnd"/>
      <w:r w:rsidRPr="000C193E">
        <w:t xml:space="preserve"> of art</w:t>
      </w:r>
    </w:p>
    <w:p w14:paraId="064D02F0" w14:textId="77777777" w:rsidR="007A59FF" w:rsidRDefault="007A59FF" w:rsidP="007A59FF">
      <w:r>
        <w:t>Academische regels</w:t>
      </w:r>
      <w:r>
        <w:tab/>
      </w:r>
      <w:r>
        <w:tab/>
      </w:r>
      <w:r>
        <w:tab/>
      </w:r>
      <w:r>
        <w:tab/>
        <w:t>Realisme</w:t>
      </w:r>
    </w:p>
    <w:p w14:paraId="53765F1E" w14:textId="77777777" w:rsidR="007A59FF" w:rsidRDefault="007A59FF" w:rsidP="007A59FF">
      <w:r>
        <w:t>Afzetten</w:t>
      </w:r>
      <w:r>
        <w:tab/>
      </w:r>
      <w:r>
        <w:tab/>
      </w:r>
      <w:r>
        <w:tab/>
      </w:r>
      <w:r>
        <w:tab/>
      </w:r>
      <w:r>
        <w:tab/>
        <w:t>Buiten het atelier werken</w:t>
      </w:r>
    </w:p>
    <w:p w14:paraId="7F2BE8FF" w14:textId="77777777" w:rsidR="007A59FF" w:rsidRDefault="007A59FF" w:rsidP="007A59FF">
      <w:r>
        <w:t>Tubes verf</w:t>
      </w:r>
      <w:r>
        <w:tab/>
      </w:r>
      <w:r>
        <w:tab/>
      </w:r>
      <w:r>
        <w:tab/>
      </w:r>
      <w:r>
        <w:tab/>
      </w:r>
      <w:r>
        <w:tab/>
        <w:t>Alledaagse voorstellingen</w:t>
      </w:r>
    </w:p>
    <w:p w14:paraId="52967C71" w14:textId="77777777" w:rsidR="007A59FF" w:rsidRDefault="007A59FF" w:rsidP="007A59FF">
      <w:pPr>
        <w:ind w:left="4240" w:hanging="4240"/>
      </w:pPr>
      <w:r>
        <w:t>Donkere tinten</w:t>
      </w:r>
      <w:r>
        <w:tab/>
      </w:r>
      <w:r>
        <w:tab/>
        <w:t>En plein-air = buiten (</w:t>
      </w:r>
      <w:proofErr w:type="gramStart"/>
      <w:r>
        <w:t>verf tube</w:t>
      </w:r>
      <w:proofErr w:type="gramEnd"/>
      <w:r>
        <w:t xml:space="preserve"> uitgevonden makkelijker om buiten te schilderen.)</w:t>
      </w:r>
    </w:p>
    <w:p w14:paraId="7230D3FD" w14:textId="77777777" w:rsidR="007A59FF" w:rsidRDefault="007A59FF" w:rsidP="007A59FF">
      <w:r>
        <w:t>Symbolische weergave</w:t>
      </w:r>
      <w:r>
        <w:tab/>
      </w:r>
      <w:r>
        <w:tab/>
      </w:r>
      <w:r>
        <w:tab/>
        <w:t xml:space="preserve">Clair-obscur effect </w:t>
      </w:r>
    </w:p>
    <w:p w14:paraId="5641820D" w14:textId="77777777" w:rsidR="007A59FF" w:rsidRDefault="007A59FF" w:rsidP="007A59FF">
      <w:r>
        <w:t>(</w:t>
      </w:r>
      <w:proofErr w:type="gramStart"/>
      <w:r>
        <w:t>termen</w:t>
      </w:r>
      <w:proofErr w:type="gramEnd"/>
      <w:r>
        <w:t xml:space="preserve">)  </w:t>
      </w:r>
    </w:p>
    <w:p w14:paraId="2A27115A" w14:textId="77777777" w:rsidR="007A59FF" w:rsidRDefault="007A59FF" w:rsidP="007A59FF"/>
    <w:p w14:paraId="37D1815D" w14:textId="77777777" w:rsidR="007A59FF" w:rsidRPr="0036145A" w:rsidRDefault="007A59FF" w:rsidP="007A59FF">
      <w:pPr>
        <w:rPr>
          <w:b/>
          <w:bCs/>
        </w:rPr>
      </w:pPr>
      <w:r w:rsidRPr="0036145A">
        <w:rPr>
          <w:b/>
          <w:bCs/>
        </w:rPr>
        <w:t>Beeldhouwkunst</w:t>
      </w:r>
    </w:p>
    <w:p w14:paraId="7B5C9430" w14:textId="77777777" w:rsidR="007A59FF" w:rsidRDefault="007A59FF" w:rsidP="007A59FF">
      <w:r>
        <w:t>Bleef achter</w:t>
      </w:r>
      <w:r>
        <w:tab/>
      </w:r>
      <w:r>
        <w:tab/>
      </w:r>
      <w:r>
        <w:tab/>
      </w:r>
      <w:r>
        <w:tab/>
      </w:r>
      <w:r>
        <w:tab/>
        <w:t>Stadsvernieuwingsprojecten</w:t>
      </w:r>
    </w:p>
    <w:p w14:paraId="29ADF99D" w14:textId="77777777" w:rsidR="007A59FF" w:rsidRDefault="007A59FF" w:rsidP="007A59FF">
      <w:r>
        <w:t>Pleinen</w:t>
      </w:r>
      <w:r>
        <w:tab/>
      </w:r>
      <w:r>
        <w:tab/>
      </w:r>
      <w:r>
        <w:tab/>
      </w:r>
      <w:r>
        <w:tab/>
      </w:r>
      <w:r>
        <w:tab/>
        <w:t>Classis ethischer</w:t>
      </w:r>
    </w:p>
    <w:p w14:paraId="124DBF66" w14:textId="77777777" w:rsidR="007A59FF" w:rsidRDefault="007A59FF" w:rsidP="007A59FF">
      <w:r>
        <w:t>Constantin Emile Meunier</w:t>
      </w:r>
      <w:r>
        <w:tab/>
      </w:r>
      <w:r>
        <w:tab/>
      </w:r>
      <w:r>
        <w:tab/>
        <w:t>Realistische vormgeving</w:t>
      </w:r>
    </w:p>
    <w:p w14:paraId="4BB46AD8" w14:textId="77777777" w:rsidR="007A59FF" w:rsidRDefault="007A59FF" w:rsidP="007A59FF">
      <w:r>
        <w:lastRenderedPageBreak/>
        <w:t>Dagelijks leven</w:t>
      </w:r>
      <w:r>
        <w:tab/>
      </w:r>
      <w:r>
        <w:tab/>
      </w:r>
      <w:r>
        <w:tab/>
      </w:r>
      <w:r>
        <w:tab/>
        <w:t>Arbeiders</w:t>
      </w:r>
    </w:p>
    <w:p w14:paraId="6373C28C" w14:textId="77777777" w:rsidR="007A59FF" w:rsidRDefault="007A59FF" w:rsidP="007A59FF">
      <w:r>
        <w:t>Contrapost, wel veel dynamische houding</w:t>
      </w:r>
      <w:r>
        <w:tab/>
        <w:t>Sokkel</w:t>
      </w:r>
    </w:p>
    <w:p w14:paraId="6AFB6C25" w14:textId="77777777" w:rsidR="007A59FF" w:rsidRDefault="007A59FF" w:rsidP="007A59FF">
      <w:r>
        <w:t xml:space="preserve">Stofuitdrukking </w:t>
      </w:r>
      <w:r>
        <w:tab/>
      </w:r>
      <w:r>
        <w:tab/>
      </w:r>
      <w:r>
        <w:tab/>
      </w:r>
      <w:r>
        <w:tab/>
        <w:t>Factuur</w:t>
      </w:r>
    </w:p>
    <w:p w14:paraId="4A70A7E0" w14:textId="77777777" w:rsidR="007A59FF" w:rsidRDefault="007A59FF" w:rsidP="007A59FF">
      <w:r>
        <w:t xml:space="preserve">Dynamiek </w:t>
      </w:r>
      <w:r>
        <w:tab/>
      </w:r>
      <w:r>
        <w:tab/>
      </w:r>
      <w:r>
        <w:tab/>
      </w:r>
      <w:r>
        <w:tab/>
      </w:r>
      <w:r>
        <w:tab/>
        <w:t xml:space="preserve">Afwerking niet heel netjes </w:t>
      </w:r>
    </w:p>
    <w:p w14:paraId="5EE50D85" w14:textId="77777777" w:rsidR="007A59FF" w:rsidRDefault="007A59FF" w:rsidP="007A59FF">
      <w:r>
        <w:t>(</w:t>
      </w:r>
      <w:proofErr w:type="gramStart"/>
      <w:r>
        <w:t>termen</w:t>
      </w:r>
      <w:proofErr w:type="gramEnd"/>
      <w:r>
        <w:t>)</w:t>
      </w:r>
    </w:p>
    <w:p w14:paraId="14449CA8" w14:textId="77777777" w:rsidR="007A59FF" w:rsidRDefault="007A59FF" w:rsidP="007A59FF"/>
    <w:p w14:paraId="273A9DBE" w14:textId="77777777" w:rsidR="007A59FF" w:rsidRDefault="007A59FF" w:rsidP="007A59FF">
      <w:r>
        <w:t xml:space="preserve">Nieuwe les </w:t>
      </w:r>
    </w:p>
    <w:p w14:paraId="0EC24B28" w14:textId="77777777" w:rsidR="007A59FF" w:rsidRDefault="007A59FF" w:rsidP="007A59FF">
      <w:r>
        <w:t>Romantiek 1800-1870</w:t>
      </w:r>
    </w:p>
    <w:p w14:paraId="4EC9FBCC" w14:textId="77777777" w:rsidR="007A59FF" w:rsidRDefault="007A59FF" w:rsidP="007A59FF">
      <w:pPr>
        <w:ind w:firstLine="708"/>
      </w:pPr>
      <w:r>
        <w:t>Realisme 1840-1880</w:t>
      </w:r>
    </w:p>
    <w:p w14:paraId="35CD98C7" w14:textId="77777777" w:rsidR="007A59FF" w:rsidRPr="000C193E" w:rsidRDefault="007A59FF" w:rsidP="007A59FF">
      <w:pPr>
        <w:ind w:left="1416"/>
        <w:rPr>
          <w:b/>
          <w:bCs/>
          <w:lang w:val="en-US"/>
        </w:rPr>
      </w:pPr>
      <w:r w:rsidRPr="000C193E">
        <w:rPr>
          <w:b/>
          <w:bCs/>
          <w:lang w:val="en-US"/>
        </w:rPr>
        <w:t>Arts and crafts 1880-1900</w:t>
      </w:r>
    </w:p>
    <w:p w14:paraId="2B6AD1B4" w14:textId="77777777" w:rsidR="007A59FF" w:rsidRPr="000C193E" w:rsidRDefault="007A59FF" w:rsidP="007A59FF">
      <w:pPr>
        <w:rPr>
          <w:b/>
          <w:bCs/>
          <w:lang w:val="en-US"/>
        </w:rPr>
      </w:pPr>
    </w:p>
    <w:p w14:paraId="3BFB9DD7" w14:textId="77777777" w:rsidR="007A59FF" w:rsidRDefault="007A59FF" w:rsidP="007A59FF">
      <w:pPr>
        <w:pStyle w:val="Titel"/>
        <w:pBdr>
          <w:bottom w:val="single" w:sz="6" w:space="1" w:color="auto"/>
        </w:pBdr>
        <w:rPr>
          <w:lang w:val="en-US"/>
        </w:rPr>
      </w:pPr>
      <w:r w:rsidRPr="0036145A">
        <w:rPr>
          <w:lang w:val="en-US"/>
        </w:rPr>
        <w:t>Arts and crafts (</w:t>
      </w:r>
      <w:proofErr w:type="spellStart"/>
      <w:r w:rsidRPr="0036145A">
        <w:rPr>
          <w:lang w:val="en-US"/>
        </w:rPr>
        <w:t>morris</w:t>
      </w:r>
      <w:proofErr w:type="spellEnd"/>
      <w:r w:rsidRPr="0036145A">
        <w:rPr>
          <w:lang w:val="en-US"/>
        </w:rPr>
        <w:t xml:space="preserve"> </w:t>
      </w:r>
      <w:proofErr w:type="spellStart"/>
      <w:r w:rsidRPr="0036145A">
        <w:rPr>
          <w:lang w:val="en-US"/>
        </w:rPr>
        <w:t>en</w:t>
      </w:r>
      <w:proofErr w:type="spellEnd"/>
      <w:r w:rsidRPr="0036145A">
        <w:rPr>
          <w:lang w:val="en-US"/>
        </w:rPr>
        <w:t xml:space="preserve"> co) </w:t>
      </w:r>
    </w:p>
    <w:p w14:paraId="7CBEA6F0" w14:textId="6A12FF1A" w:rsidR="00FA4269" w:rsidRPr="00FA4269" w:rsidRDefault="00FA4269" w:rsidP="00FA4269">
      <w:pPr>
        <w:rPr>
          <w:lang w:val="en-US"/>
        </w:rPr>
      </w:pPr>
      <w:r>
        <w:rPr>
          <w:lang w:val="en-US"/>
        </w:rPr>
        <w:t>4.4</w:t>
      </w:r>
    </w:p>
    <w:p w14:paraId="3EE30477" w14:textId="77777777" w:rsidR="007A59FF" w:rsidRDefault="007A59FF" w:rsidP="007A59FF">
      <w:pPr>
        <w:pStyle w:val="Lijstalinea"/>
        <w:numPr>
          <w:ilvl w:val="0"/>
          <w:numId w:val="14"/>
        </w:numPr>
        <w:rPr>
          <w:lang w:val="en-US"/>
        </w:rPr>
      </w:pPr>
      <w:r>
        <w:rPr>
          <w:lang w:val="en-US"/>
        </w:rPr>
        <w:t xml:space="preserve">Reactive op </w:t>
      </w:r>
      <w:proofErr w:type="spellStart"/>
      <w:r>
        <w:rPr>
          <w:lang w:val="en-US"/>
        </w:rPr>
        <w:t>industrialisatie</w:t>
      </w:r>
      <w:proofErr w:type="spellEnd"/>
    </w:p>
    <w:p w14:paraId="262F2E63" w14:textId="77777777" w:rsidR="007A59FF" w:rsidRDefault="007A59FF" w:rsidP="007A59FF">
      <w:pPr>
        <w:pStyle w:val="Lijstalinea"/>
        <w:numPr>
          <w:ilvl w:val="0"/>
          <w:numId w:val="14"/>
        </w:numPr>
        <w:rPr>
          <w:lang w:val="en-US"/>
        </w:rPr>
      </w:pPr>
      <w:proofErr w:type="spellStart"/>
      <w:r>
        <w:rPr>
          <w:lang w:val="en-US"/>
        </w:rPr>
        <w:t>Terug</w:t>
      </w:r>
      <w:proofErr w:type="spellEnd"/>
      <w:r>
        <w:rPr>
          <w:lang w:val="en-US"/>
        </w:rPr>
        <w:t xml:space="preserve"> </w:t>
      </w:r>
      <w:proofErr w:type="spellStart"/>
      <w:r>
        <w:rPr>
          <w:lang w:val="en-US"/>
        </w:rPr>
        <w:t>kijken</w:t>
      </w:r>
      <w:proofErr w:type="spellEnd"/>
      <w:r>
        <w:rPr>
          <w:lang w:val="en-US"/>
        </w:rPr>
        <w:t xml:space="preserve"> op </w:t>
      </w:r>
      <w:proofErr w:type="spellStart"/>
      <w:r>
        <w:rPr>
          <w:lang w:val="en-US"/>
        </w:rPr>
        <w:t>middeleeuwen</w:t>
      </w:r>
      <w:proofErr w:type="spellEnd"/>
    </w:p>
    <w:p w14:paraId="7B1347AE" w14:textId="4C36D2EB" w:rsidR="007A59FF" w:rsidRPr="0036145A" w:rsidRDefault="007A59FF" w:rsidP="007A59FF">
      <w:pPr>
        <w:pStyle w:val="Lijstalinea"/>
        <w:numPr>
          <w:ilvl w:val="0"/>
          <w:numId w:val="14"/>
        </w:numPr>
      </w:pPr>
      <w:r w:rsidRPr="0036145A">
        <w:t xml:space="preserve">Gestileerde plant en dier vormen. Gebruik </w:t>
      </w:r>
      <w:r w:rsidR="00B22B86" w:rsidRPr="0036145A">
        <w:t>simpele</w:t>
      </w:r>
      <w:r w:rsidRPr="0036145A">
        <w:t xml:space="preserve"> vormen. </w:t>
      </w:r>
    </w:p>
    <w:p w14:paraId="2DB1D580" w14:textId="77777777" w:rsidR="007A59FF" w:rsidRDefault="007A59FF" w:rsidP="007A59FF">
      <w:pPr>
        <w:pStyle w:val="Lijstalinea"/>
        <w:numPr>
          <w:ilvl w:val="0"/>
          <w:numId w:val="14"/>
        </w:numPr>
      </w:pPr>
      <w:r w:rsidRPr="0036145A">
        <w:t>Ambacht</w:t>
      </w:r>
      <w:r>
        <w:t xml:space="preserve">, </w:t>
      </w:r>
      <w:r w:rsidRPr="0036145A">
        <w:t>alles gemaakt met handen</w:t>
      </w:r>
    </w:p>
    <w:p w14:paraId="1A584992" w14:textId="77777777" w:rsidR="007A59FF" w:rsidRDefault="007A59FF" w:rsidP="007A59FF"/>
    <w:p w14:paraId="480B371C" w14:textId="77777777" w:rsidR="007A59FF" w:rsidRDefault="007A59FF" w:rsidP="007A59FF">
      <w:pPr>
        <w:ind w:firstLine="360"/>
      </w:pPr>
      <w:r>
        <w:t>Kenmerken</w:t>
      </w:r>
    </w:p>
    <w:p w14:paraId="714E1B8A" w14:textId="77777777" w:rsidR="007A59FF" w:rsidRDefault="007A59FF" w:rsidP="007A59FF">
      <w:pPr>
        <w:pStyle w:val="Lijstalinea"/>
        <w:numPr>
          <w:ilvl w:val="1"/>
          <w:numId w:val="14"/>
        </w:numPr>
      </w:pPr>
      <w:proofErr w:type="spellStart"/>
      <w:r>
        <w:t>Eenvouding</w:t>
      </w:r>
      <w:proofErr w:type="spellEnd"/>
      <w:r>
        <w:t xml:space="preserve"> ontwerp</w:t>
      </w:r>
    </w:p>
    <w:p w14:paraId="5C836C53" w14:textId="77777777" w:rsidR="007A59FF" w:rsidRDefault="007A59FF" w:rsidP="007A59FF">
      <w:pPr>
        <w:pStyle w:val="Lijstalinea"/>
        <w:numPr>
          <w:ilvl w:val="1"/>
          <w:numId w:val="14"/>
        </w:numPr>
      </w:pPr>
      <w:r>
        <w:t xml:space="preserve">Simpele </w:t>
      </w:r>
      <w:proofErr w:type="spellStart"/>
      <w:r>
        <w:t>lineare</w:t>
      </w:r>
      <w:proofErr w:type="spellEnd"/>
      <w:r>
        <w:t xml:space="preserve"> vormen</w:t>
      </w:r>
    </w:p>
    <w:p w14:paraId="38DF9B46" w14:textId="77777777" w:rsidR="007A59FF" w:rsidRDefault="007A59FF" w:rsidP="007A59FF">
      <w:pPr>
        <w:pStyle w:val="Lijstalinea"/>
        <w:numPr>
          <w:ilvl w:val="1"/>
          <w:numId w:val="14"/>
        </w:numPr>
      </w:pPr>
      <w:proofErr w:type="spellStart"/>
      <w:r>
        <w:t>Geinspireerd</w:t>
      </w:r>
      <w:proofErr w:type="spellEnd"/>
      <w:r>
        <w:t xml:space="preserve"> op natuurlijke vormen </w:t>
      </w:r>
    </w:p>
    <w:p w14:paraId="75548E37" w14:textId="77777777" w:rsidR="007A59FF" w:rsidRDefault="007A59FF" w:rsidP="007A59FF">
      <w:pPr>
        <w:pStyle w:val="Lijstalinea"/>
        <w:numPr>
          <w:ilvl w:val="1"/>
          <w:numId w:val="14"/>
        </w:numPr>
      </w:pPr>
      <w:r>
        <w:t xml:space="preserve">Herhalend patroon en vaak symmetrie </w:t>
      </w:r>
    </w:p>
    <w:p w14:paraId="47E0C040" w14:textId="77777777" w:rsidR="007A59FF" w:rsidRDefault="007A59FF" w:rsidP="007A59FF">
      <w:pPr>
        <w:pStyle w:val="Lijstalinea"/>
        <w:numPr>
          <w:ilvl w:val="1"/>
          <w:numId w:val="14"/>
        </w:numPr>
      </w:pPr>
      <w:r>
        <w:t>Duurzame materialen</w:t>
      </w:r>
    </w:p>
    <w:p w14:paraId="4BF624E8" w14:textId="0E02F2C0" w:rsidR="007A59FF" w:rsidRDefault="007A59FF" w:rsidP="007A59FF">
      <w:pPr>
        <w:pStyle w:val="Lijstalinea"/>
        <w:numPr>
          <w:ilvl w:val="1"/>
          <w:numId w:val="14"/>
        </w:numPr>
      </w:pPr>
      <w:r>
        <w:t>Doel= kunst en handwerk met elkaar verbinden</w:t>
      </w:r>
    </w:p>
    <w:p w14:paraId="3CF2A95B" w14:textId="77777777" w:rsidR="007A59FF" w:rsidRPr="0036145A" w:rsidRDefault="007A59FF" w:rsidP="007A59FF"/>
    <w:p w14:paraId="4457D011" w14:textId="77777777" w:rsidR="007A59FF" w:rsidRPr="0036145A" w:rsidRDefault="007A59FF" w:rsidP="007A59FF">
      <w:pPr>
        <w:rPr>
          <w:b/>
          <w:bCs/>
          <w:lang w:val="en-US"/>
        </w:rPr>
      </w:pPr>
      <w:r w:rsidRPr="0036145A">
        <w:rPr>
          <w:b/>
          <w:bCs/>
          <w:lang w:val="en-US"/>
        </w:rPr>
        <w:t>Jugendstil /art nouveau</w:t>
      </w:r>
    </w:p>
    <w:p w14:paraId="77D5E501" w14:textId="77777777" w:rsidR="007A59FF" w:rsidRDefault="007A59FF" w:rsidP="007A59FF">
      <w:pPr>
        <w:pStyle w:val="Lijstalinea"/>
        <w:numPr>
          <w:ilvl w:val="0"/>
          <w:numId w:val="14"/>
        </w:numPr>
        <w:rPr>
          <w:lang w:val="en-US"/>
        </w:rPr>
      </w:pPr>
      <w:proofErr w:type="spellStart"/>
      <w:r>
        <w:rPr>
          <w:lang w:val="en-US"/>
        </w:rPr>
        <w:t>Gebruik</w:t>
      </w:r>
      <w:proofErr w:type="spellEnd"/>
      <w:r>
        <w:rPr>
          <w:lang w:val="en-US"/>
        </w:rPr>
        <w:t xml:space="preserve"> </w:t>
      </w:r>
      <w:proofErr w:type="spellStart"/>
      <w:r>
        <w:rPr>
          <w:lang w:val="en-US"/>
        </w:rPr>
        <w:t>maken</w:t>
      </w:r>
      <w:proofErr w:type="spellEnd"/>
      <w:r>
        <w:rPr>
          <w:lang w:val="en-US"/>
        </w:rPr>
        <w:t xml:space="preserve"> van de </w:t>
      </w:r>
      <w:proofErr w:type="spellStart"/>
      <w:proofErr w:type="gramStart"/>
      <w:r>
        <w:rPr>
          <w:lang w:val="en-US"/>
        </w:rPr>
        <w:t>industrialisatie</w:t>
      </w:r>
      <w:proofErr w:type="spellEnd"/>
      <w:proofErr w:type="gramEnd"/>
    </w:p>
    <w:p w14:paraId="63BF467B" w14:textId="77777777" w:rsidR="007A59FF" w:rsidRDefault="007A59FF" w:rsidP="007A59FF">
      <w:pPr>
        <w:pStyle w:val="Lijstalinea"/>
        <w:numPr>
          <w:ilvl w:val="0"/>
          <w:numId w:val="14"/>
        </w:numPr>
        <w:rPr>
          <w:lang w:val="en-US"/>
        </w:rPr>
      </w:pPr>
      <w:proofErr w:type="spellStart"/>
      <w:r>
        <w:rPr>
          <w:lang w:val="en-US"/>
        </w:rPr>
        <w:t>Nieuwe</w:t>
      </w:r>
      <w:proofErr w:type="spellEnd"/>
      <w:r>
        <w:rPr>
          <w:lang w:val="en-US"/>
        </w:rPr>
        <w:t xml:space="preserve"> </w:t>
      </w:r>
      <w:proofErr w:type="spellStart"/>
      <w:r>
        <w:rPr>
          <w:lang w:val="en-US"/>
        </w:rPr>
        <w:t>stijk</w:t>
      </w:r>
      <w:proofErr w:type="spellEnd"/>
    </w:p>
    <w:p w14:paraId="3BFFC4E9" w14:textId="77777777" w:rsidR="007A59FF" w:rsidRDefault="007A59FF" w:rsidP="007A59FF">
      <w:pPr>
        <w:pStyle w:val="Lijstalinea"/>
        <w:numPr>
          <w:ilvl w:val="0"/>
          <w:numId w:val="14"/>
        </w:numPr>
        <w:rPr>
          <w:lang w:val="en-US"/>
        </w:rPr>
      </w:pPr>
      <w:r>
        <w:rPr>
          <w:lang w:val="en-US"/>
        </w:rPr>
        <w:t xml:space="preserve">In </w:t>
      </w:r>
      <w:proofErr w:type="spellStart"/>
      <w:r>
        <w:rPr>
          <w:lang w:val="en-US"/>
        </w:rPr>
        <w:t>fabriek</w:t>
      </w:r>
      <w:proofErr w:type="spellEnd"/>
      <w:r>
        <w:rPr>
          <w:lang w:val="en-US"/>
        </w:rPr>
        <w:t xml:space="preserve"> </w:t>
      </w:r>
      <w:proofErr w:type="spellStart"/>
      <w:r>
        <w:rPr>
          <w:lang w:val="en-US"/>
        </w:rPr>
        <w:t>gemaakt</w:t>
      </w:r>
      <w:proofErr w:type="spellEnd"/>
    </w:p>
    <w:p w14:paraId="3C253518" w14:textId="77777777" w:rsidR="007A59FF" w:rsidRDefault="007A59FF" w:rsidP="007A59FF">
      <w:pPr>
        <w:pStyle w:val="Lijstalinea"/>
        <w:numPr>
          <w:ilvl w:val="0"/>
          <w:numId w:val="14"/>
        </w:numPr>
        <w:rPr>
          <w:lang w:val="en-US"/>
        </w:rPr>
      </w:pPr>
      <w:proofErr w:type="spellStart"/>
      <w:r>
        <w:rPr>
          <w:lang w:val="en-US"/>
        </w:rPr>
        <w:t>Kleuren</w:t>
      </w:r>
      <w:proofErr w:type="spellEnd"/>
      <w:r>
        <w:rPr>
          <w:lang w:val="en-US"/>
        </w:rPr>
        <w:t xml:space="preserve">, </w:t>
      </w:r>
      <w:proofErr w:type="spellStart"/>
      <w:r>
        <w:rPr>
          <w:lang w:val="en-US"/>
        </w:rPr>
        <w:t>versieringen</w:t>
      </w:r>
      <w:proofErr w:type="spellEnd"/>
      <w:r>
        <w:rPr>
          <w:lang w:val="en-US"/>
        </w:rPr>
        <w:t xml:space="preserve"> </w:t>
      </w:r>
    </w:p>
    <w:p w14:paraId="7A72A325" w14:textId="77777777" w:rsidR="007A59FF" w:rsidRDefault="007A59FF" w:rsidP="007A59FF">
      <w:pPr>
        <w:pStyle w:val="Lijstalinea"/>
        <w:numPr>
          <w:ilvl w:val="0"/>
          <w:numId w:val="14"/>
        </w:numPr>
        <w:rPr>
          <w:lang w:val="en-US"/>
        </w:rPr>
      </w:pPr>
      <w:r>
        <w:rPr>
          <w:lang w:val="en-US"/>
        </w:rPr>
        <w:t>(</w:t>
      </w:r>
      <w:proofErr w:type="spellStart"/>
      <w:r>
        <w:rPr>
          <w:lang w:val="en-US"/>
        </w:rPr>
        <w:t>ghandi</w:t>
      </w:r>
      <w:proofErr w:type="spellEnd"/>
      <w:r>
        <w:rPr>
          <w:lang w:val="en-US"/>
        </w:rPr>
        <w:t xml:space="preserve">, la </w:t>
      </w:r>
      <w:proofErr w:type="spellStart"/>
      <w:r>
        <w:rPr>
          <w:lang w:val="en-US"/>
        </w:rPr>
        <w:t>grada</w:t>
      </w:r>
      <w:proofErr w:type="spellEnd"/>
      <w:r>
        <w:rPr>
          <w:lang w:val="en-US"/>
        </w:rPr>
        <w:t xml:space="preserve"> </w:t>
      </w:r>
      <w:proofErr w:type="spellStart"/>
      <w:r>
        <w:rPr>
          <w:lang w:val="en-US"/>
        </w:rPr>
        <w:t>familia</w:t>
      </w:r>
      <w:proofErr w:type="spellEnd"/>
      <w:r>
        <w:rPr>
          <w:lang w:val="en-US"/>
        </w:rPr>
        <w:t xml:space="preserve">) </w:t>
      </w:r>
    </w:p>
    <w:p w14:paraId="1AE9C2F2" w14:textId="77777777" w:rsidR="007A59FF" w:rsidRDefault="007A59FF" w:rsidP="007A59FF">
      <w:pPr>
        <w:rPr>
          <w:lang w:val="en-US"/>
        </w:rPr>
      </w:pPr>
    </w:p>
    <w:p w14:paraId="14E8852C" w14:textId="77777777" w:rsidR="007A59FF" w:rsidRDefault="007A59FF" w:rsidP="007A59FF">
      <w:r>
        <w:t xml:space="preserve">Lithografie= geen lage of hoge </w:t>
      </w:r>
      <w:proofErr w:type="gramStart"/>
      <w:r>
        <w:t>delen ,</w:t>
      </w:r>
      <w:proofErr w:type="gramEnd"/>
      <w:r>
        <w:t xml:space="preserve"> je kan eindeloos printen maken. Door vet en water die elkaar afstoot werkt het </w:t>
      </w:r>
    </w:p>
    <w:p w14:paraId="3749B8DC" w14:textId="77777777" w:rsidR="007A59FF" w:rsidRDefault="007A59FF" w:rsidP="007A59FF">
      <w:pPr>
        <w:rPr>
          <w:lang w:val="en-US"/>
        </w:rPr>
      </w:pPr>
    </w:p>
    <w:p w14:paraId="22459B87" w14:textId="77777777" w:rsidR="007A59FF" w:rsidRDefault="007A59FF" w:rsidP="007A59FF">
      <w:pPr>
        <w:ind w:firstLine="360"/>
        <w:rPr>
          <w:lang w:val="en-US"/>
        </w:rPr>
      </w:pPr>
      <w:proofErr w:type="spellStart"/>
      <w:r>
        <w:rPr>
          <w:lang w:val="en-US"/>
        </w:rPr>
        <w:t>Kenmerken</w:t>
      </w:r>
      <w:proofErr w:type="spellEnd"/>
    </w:p>
    <w:p w14:paraId="636C4815" w14:textId="77777777" w:rsidR="007A59FF" w:rsidRDefault="007A59FF" w:rsidP="007A59FF">
      <w:pPr>
        <w:pStyle w:val="Lijstalinea"/>
        <w:numPr>
          <w:ilvl w:val="1"/>
          <w:numId w:val="14"/>
        </w:numPr>
      </w:pPr>
      <w:r w:rsidRPr="0036145A">
        <w:t xml:space="preserve">Gebruiksvoorwerpen, </w:t>
      </w:r>
      <w:r>
        <w:t>(</w:t>
      </w:r>
      <w:r w:rsidRPr="0036145A">
        <w:t xml:space="preserve">glaskunst, boeken, plateel, sieraden, meubels </w:t>
      </w:r>
      <w:proofErr w:type="spellStart"/>
      <w:r w:rsidRPr="0036145A">
        <w:t>etc</w:t>
      </w:r>
      <w:proofErr w:type="spellEnd"/>
      <w:r>
        <w:t>) = toegepaste kunst</w:t>
      </w:r>
    </w:p>
    <w:p w14:paraId="4C1636C1" w14:textId="51D5EF24" w:rsidR="007A59FF" w:rsidRDefault="007A59FF" w:rsidP="007A59FF">
      <w:pPr>
        <w:pStyle w:val="Lijstalinea"/>
        <w:numPr>
          <w:ilvl w:val="1"/>
          <w:numId w:val="14"/>
        </w:numPr>
      </w:pPr>
      <w:r>
        <w:t xml:space="preserve">Gestileerde organische vormen </w:t>
      </w:r>
      <w:r w:rsidR="00B22B86">
        <w:t>geïnspireerd</w:t>
      </w:r>
      <w:r>
        <w:t xml:space="preserve"> van de natuur</w:t>
      </w:r>
    </w:p>
    <w:p w14:paraId="0B3F5DE3" w14:textId="77777777" w:rsidR="007A59FF" w:rsidRDefault="007A59FF" w:rsidP="007A59FF">
      <w:pPr>
        <w:pStyle w:val="Lijstalinea"/>
        <w:numPr>
          <w:ilvl w:val="1"/>
          <w:numId w:val="14"/>
        </w:numPr>
      </w:pPr>
      <w:r>
        <w:t xml:space="preserve">Reactie op de vormvervaging van het impressionisme </w:t>
      </w:r>
    </w:p>
    <w:p w14:paraId="190183CA" w14:textId="77777777" w:rsidR="007A59FF" w:rsidRDefault="007A59FF" w:rsidP="007A59FF">
      <w:pPr>
        <w:pStyle w:val="Lijstalinea"/>
        <w:numPr>
          <w:ilvl w:val="1"/>
          <w:numId w:val="14"/>
        </w:numPr>
      </w:pPr>
      <w:r>
        <w:t>Spaghettistijl werd het ook wel genoemd door alle organische vormen</w:t>
      </w:r>
    </w:p>
    <w:p w14:paraId="0FA92789" w14:textId="77777777" w:rsidR="007A59FF" w:rsidRDefault="007A59FF" w:rsidP="007A59FF"/>
    <w:p w14:paraId="0FE7F004" w14:textId="77777777" w:rsidR="007A59FF" w:rsidRDefault="007A59FF" w:rsidP="007A59FF">
      <w:pPr>
        <w:pStyle w:val="Titel"/>
        <w:pBdr>
          <w:bottom w:val="single" w:sz="6" w:space="1" w:color="auto"/>
        </w:pBdr>
      </w:pPr>
      <w:r w:rsidRPr="00585C81">
        <w:t xml:space="preserve">Impressionisme </w:t>
      </w:r>
      <w:r>
        <w:t>1870 t/m 1905</w:t>
      </w:r>
    </w:p>
    <w:p w14:paraId="4FEF8279" w14:textId="0A90E2B7" w:rsidR="007A59FF" w:rsidRPr="00585C81" w:rsidRDefault="00FA4269" w:rsidP="007A59FF">
      <w:r>
        <w:lastRenderedPageBreak/>
        <w:t>4.5</w:t>
      </w:r>
    </w:p>
    <w:p w14:paraId="326D3E90" w14:textId="77777777" w:rsidR="007A59FF" w:rsidRDefault="007A59FF" w:rsidP="007A59FF">
      <w:r>
        <w:t>Napoleon vond het niet leuk dat er allemaal nieuwe dingen ontstonden</w:t>
      </w:r>
    </w:p>
    <w:p w14:paraId="2405F5A7" w14:textId="77777777" w:rsidR="007A59FF" w:rsidRDefault="007A59FF" w:rsidP="007A59FF">
      <w:r>
        <w:t xml:space="preserve">Kenmerken= </w:t>
      </w:r>
    </w:p>
    <w:p w14:paraId="13ADCB42" w14:textId="77777777" w:rsidR="007A59FF" w:rsidRDefault="007A59FF" w:rsidP="007A59FF">
      <w:pPr>
        <w:pStyle w:val="Lijstalinea"/>
        <w:numPr>
          <w:ilvl w:val="0"/>
          <w:numId w:val="14"/>
        </w:numPr>
      </w:pPr>
      <w:r>
        <w:t>Eerste blik= het meest waarheidsgetrouw, niet schilderen wat je weet, maar wat je ziet</w:t>
      </w:r>
    </w:p>
    <w:p w14:paraId="0D5B5050" w14:textId="77777777" w:rsidR="007A59FF" w:rsidRDefault="007A59FF" w:rsidP="007A59FF">
      <w:pPr>
        <w:pStyle w:val="Lijstalinea"/>
        <w:numPr>
          <w:ilvl w:val="0"/>
          <w:numId w:val="14"/>
        </w:numPr>
      </w:pPr>
      <w:r>
        <w:t>Moment/indruk vastleggen</w:t>
      </w:r>
    </w:p>
    <w:p w14:paraId="0324BC6C" w14:textId="77777777" w:rsidR="007A59FF" w:rsidRDefault="007A59FF" w:rsidP="007A59FF">
      <w:pPr>
        <w:pStyle w:val="Lijstalinea"/>
        <w:numPr>
          <w:ilvl w:val="0"/>
          <w:numId w:val="14"/>
        </w:numPr>
      </w:pPr>
      <w:r>
        <w:t>Grove toets</w:t>
      </w:r>
    </w:p>
    <w:p w14:paraId="335D26EB" w14:textId="77777777" w:rsidR="007A59FF" w:rsidRDefault="007A59FF" w:rsidP="007A59FF">
      <w:pPr>
        <w:pStyle w:val="Lijstalinea"/>
        <w:numPr>
          <w:ilvl w:val="0"/>
          <w:numId w:val="14"/>
        </w:numPr>
      </w:pPr>
      <w:r>
        <w:t>Licht belangrijk aspect</w:t>
      </w:r>
    </w:p>
    <w:p w14:paraId="17AADB3E" w14:textId="77777777" w:rsidR="007A59FF" w:rsidRDefault="007A59FF" w:rsidP="007A59FF">
      <w:pPr>
        <w:pStyle w:val="Lijstalinea"/>
        <w:numPr>
          <w:ilvl w:val="0"/>
          <w:numId w:val="14"/>
        </w:numPr>
      </w:pPr>
      <w:r>
        <w:t>Schaduwen hebben kleur</w:t>
      </w:r>
    </w:p>
    <w:p w14:paraId="10A9AA26" w14:textId="77777777" w:rsidR="007A59FF" w:rsidRDefault="007A59FF" w:rsidP="007A59FF">
      <w:pPr>
        <w:pStyle w:val="Lijstalinea"/>
        <w:numPr>
          <w:ilvl w:val="0"/>
          <w:numId w:val="14"/>
        </w:numPr>
      </w:pPr>
      <w:r>
        <w:t>Snel werken om het moment vast te leggen, veel werkten in de buitenlucht (door verftubes)</w:t>
      </w:r>
    </w:p>
    <w:p w14:paraId="57F1385D" w14:textId="77777777" w:rsidR="007A59FF" w:rsidRDefault="007A59FF" w:rsidP="007A59FF">
      <w:pPr>
        <w:pStyle w:val="Lijstalinea"/>
        <w:numPr>
          <w:ilvl w:val="0"/>
          <w:numId w:val="14"/>
        </w:numPr>
      </w:pPr>
      <w:r>
        <w:t>Zuivere/ heldere kleuren</w:t>
      </w:r>
    </w:p>
    <w:p w14:paraId="5C0C2957" w14:textId="77777777" w:rsidR="007A59FF" w:rsidRDefault="007A59FF" w:rsidP="007A59FF">
      <w:pPr>
        <w:pStyle w:val="Lijstalinea"/>
        <w:numPr>
          <w:ilvl w:val="0"/>
          <w:numId w:val="14"/>
        </w:numPr>
      </w:pPr>
      <w:r>
        <w:t>Afsnijding (fotografie legt ook vluchtig moment vast)</w:t>
      </w:r>
    </w:p>
    <w:p w14:paraId="599ADB7A" w14:textId="77777777" w:rsidR="007A59FF" w:rsidRDefault="007A59FF" w:rsidP="007A59FF">
      <w:pPr>
        <w:ind w:left="360"/>
      </w:pPr>
      <w:r>
        <w:t xml:space="preserve">Doordat ze het moment wilden vast leggen moesten ze snel werken en krijg je dus ook grove toetsen (door bijvoorbeeld zonsondergang of zonsopgang) </w:t>
      </w:r>
    </w:p>
    <w:p w14:paraId="24E2AE3D" w14:textId="77777777" w:rsidR="007A59FF" w:rsidRDefault="007A59FF" w:rsidP="007A59FF">
      <w:pPr>
        <w:ind w:left="360"/>
      </w:pPr>
    </w:p>
    <w:p w14:paraId="2743289D" w14:textId="77777777" w:rsidR="007A59FF" w:rsidRDefault="007A59FF" w:rsidP="007A59FF">
      <w:pPr>
        <w:ind w:left="360"/>
      </w:pPr>
      <w:r w:rsidRPr="00E70508">
        <w:rPr>
          <w:noProof/>
        </w:rPr>
        <w:drawing>
          <wp:anchor distT="0" distB="0" distL="114300" distR="114300" simplePos="0" relativeHeight="251765760" behindDoc="0" locked="0" layoutInCell="1" allowOverlap="1" wp14:anchorId="129502F0" wp14:editId="799E652F">
            <wp:simplePos x="0" y="0"/>
            <wp:positionH relativeFrom="column">
              <wp:posOffset>3208220</wp:posOffset>
            </wp:positionH>
            <wp:positionV relativeFrom="paragraph">
              <wp:posOffset>-133164</wp:posOffset>
            </wp:positionV>
            <wp:extent cx="3284855" cy="2325370"/>
            <wp:effectExtent l="0" t="0" r="4445" b="0"/>
            <wp:wrapSquare wrapText="bothSides"/>
            <wp:docPr id="3074" name="Picture 2" descr="Afbeeldingsresultaat voor monet impressionis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Afbeeldingsresultaat voor monet impressionism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84855" cy="2325370"/>
                    </a:xfrm>
                    <a:prstGeom prst="rect">
                      <a:avLst/>
                    </a:prstGeom>
                    <a:noFill/>
                  </pic:spPr>
                </pic:pic>
              </a:graphicData>
            </a:graphic>
            <wp14:sizeRelH relativeFrom="page">
              <wp14:pctWidth>0</wp14:pctWidth>
            </wp14:sizeRelH>
            <wp14:sizeRelV relativeFrom="page">
              <wp14:pctHeight>0</wp14:pctHeight>
            </wp14:sizeRelV>
          </wp:anchor>
        </w:drawing>
      </w:r>
    </w:p>
    <w:p w14:paraId="5679C954" w14:textId="77777777" w:rsidR="007A59FF" w:rsidRDefault="007A59FF" w:rsidP="007A59FF">
      <w:pPr>
        <w:ind w:left="360"/>
      </w:pPr>
      <w:r>
        <w:t xml:space="preserve">Schilderkunst: </w:t>
      </w:r>
    </w:p>
    <w:p w14:paraId="192D817F" w14:textId="58B654F4" w:rsidR="007A59FF" w:rsidRDefault="00FB6DF7" w:rsidP="007A59FF">
      <w:pPr>
        <w:pStyle w:val="Lijstalinea"/>
        <w:numPr>
          <w:ilvl w:val="0"/>
          <w:numId w:val="14"/>
        </w:numPr>
      </w:pPr>
      <w:r>
        <w:t>Alledaagse</w:t>
      </w:r>
      <w:r w:rsidR="007A59FF">
        <w:t xml:space="preserve"> taferelen</w:t>
      </w:r>
    </w:p>
    <w:p w14:paraId="01CDA0C9" w14:textId="77777777" w:rsidR="007A59FF" w:rsidRDefault="007A59FF" w:rsidP="007A59FF">
      <w:pPr>
        <w:pStyle w:val="Lijstalinea"/>
        <w:numPr>
          <w:ilvl w:val="0"/>
          <w:numId w:val="14"/>
        </w:numPr>
      </w:pPr>
      <w:r>
        <w:t>Vluchtige manier</w:t>
      </w:r>
    </w:p>
    <w:p w14:paraId="489DE29C" w14:textId="77777777" w:rsidR="007A59FF" w:rsidRDefault="007A59FF" w:rsidP="007A59FF">
      <w:pPr>
        <w:pStyle w:val="Lijstalinea"/>
        <w:numPr>
          <w:ilvl w:val="0"/>
          <w:numId w:val="14"/>
        </w:numPr>
      </w:pPr>
      <w:r>
        <w:t>Grove toetsen en vlekken</w:t>
      </w:r>
    </w:p>
    <w:p w14:paraId="6C0B5F3A" w14:textId="77777777" w:rsidR="007A59FF" w:rsidRDefault="007A59FF" w:rsidP="007A59FF">
      <w:pPr>
        <w:pStyle w:val="Lijstalinea"/>
        <w:numPr>
          <w:ilvl w:val="0"/>
          <w:numId w:val="14"/>
        </w:numPr>
      </w:pPr>
      <w:r>
        <w:t>Zuivere kleuren</w:t>
      </w:r>
    </w:p>
    <w:p w14:paraId="0B511BC6" w14:textId="77777777" w:rsidR="007A59FF" w:rsidRDefault="007A59FF" w:rsidP="007A59FF">
      <w:pPr>
        <w:pStyle w:val="Lijstalinea"/>
        <w:numPr>
          <w:ilvl w:val="0"/>
          <w:numId w:val="14"/>
        </w:numPr>
      </w:pPr>
      <w:r>
        <w:t>Lichtval</w:t>
      </w:r>
    </w:p>
    <w:p w14:paraId="41A33D64" w14:textId="77777777" w:rsidR="007A59FF" w:rsidRDefault="007A59FF" w:rsidP="007A59FF">
      <w:pPr>
        <w:pStyle w:val="Lijstalinea"/>
        <w:numPr>
          <w:ilvl w:val="0"/>
          <w:numId w:val="14"/>
        </w:numPr>
      </w:pPr>
      <w:r>
        <w:t>Stemming</w:t>
      </w:r>
    </w:p>
    <w:p w14:paraId="2E770397" w14:textId="77777777" w:rsidR="007A59FF" w:rsidRDefault="007A59FF" w:rsidP="007A59FF">
      <w:pPr>
        <w:pStyle w:val="Lijstalinea"/>
        <w:numPr>
          <w:ilvl w:val="0"/>
          <w:numId w:val="14"/>
        </w:numPr>
      </w:pPr>
      <w:r>
        <w:t>Wisselende kleuren</w:t>
      </w:r>
    </w:p>
    <w:p w14:paraId="26D17EAA" w14:textId="3376A464" w:rsidR="007A59FF" w:rsidRDefault="00251C66" w:rsidP="007A59FF">
      <w:pPr>
        <w:pStyle w:val="Lijstalinea"/>
        <w:numPr>
          <w:ilvl w:val="0"/>
          <w:numId w:val="14"/>
        </w:numPr>
      </w:pPr>
      <w:r>
        <w:t>Buitenlucht</w:t>
      </w:r>
    </w:p>
    <w:p w14:paraId="4DF50C2F" w14:textId="77777777" w:rsidR="007A59FF" w:rsidRDefault="007A59FF" w:rsidP="007A59FF">
      <w:pPr>
        <w:pStyle w:val="Lijstalinea"/>
        <w:numPr>
          <w:ilvl w:val="0"/>
          <w:numId w:val="14"/>
        </w:numPr>
      </w:pPr>
      <w:r>
        <w:t>Ruimtesuggestie</w:t>
      </w:r>
    </w:p>
    <w:p w14:paraId="4CE14B67" w14:textId="77777777" w:rsidR="007A59FF" w:rsidRDefault="007A59FF" w:rsidP="007A59FF">
      <w:pPr>
        <w:pStyle w:val="Lijstalinea"/>
        <w:numPr>
          <w:ilvl w:val="0"/>
          <w:numId w:val="14"/>
        </w:numPr>
      </w:pPr>
      <w:r w:rsidRPr="00E70508">
        <w:rPr>
          <w:noProof/>
        </w:rPr>
        <w:drawing>
          <wp:anchor distT="0" distB="0" distL="114300" distR="114300" simplePos="0" relativeHeight="251766784" behindDoc="0" locked="0" layoutInCell="1" allowOverlap="1" wp14:anchorId="4C9CBE86" wp14:editId="7ED8667B">
            <wp:simplePos x="0" y="0"/>
            <wp:positionH relativeFrom="column">
              <wp:posOffset>3815887</wp:posOffset>
            </wp:positionH>
            <wp:positionV relativeFrom="paragraph">
              <wp:posOffset>14398</wp:posOffset>
            </wp:positionV>
            <wp:extent cx="2842895" cy="2044065"/>
            <wp:effectExtent l="0" t="0" r="1905" b="635"/>
            <wp:wrapSquare wrapText="bothSides"/>
            <wp:docPr id="2050" name="Picture 2" descr="Image result for monet paintings s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Image result for monet paintings series"/>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3731"/>
                    <a:stretch/>
                  </pic:blipFill>
                  <pic:spPr bwMode="auto">
                    <a:xfrm>
                      <a:off x="0" y="0"/>
                      <a:ext cx="2842895" cy="2044065"/>
                    </a:xfrm>
                    <a:prstGeom prst="rect">
                      <a:avLst/>
                    </a:prstGeom>
                    <a:noFill/>
                  </pic:spPr>
                </pic:pic>
              </a:graphicData>
            </a:graphic>
            <wp14:sizeRelH relativeFrom="page">
              <wp14:pctWidth>0</wp14:pctWidth>
            </wp14:sizeRelH>
            <wp14:sizeRelV relativeFrom="page">
              <wp14:pctHeight>0</wp14:pctHeight>
            </wp14:sizeRelV>
          </wp:anchor>
        </w:drawing>
      </w:r>
      <w:r>
        <w:t>Afsnijden</w:t>
      </w:r>
    </w:p>
    <w:p w14:paraId="7A169092" w14:textId="77777777" w:rsidR="007A59FF" w:rsidRDefault="007A59FF" w:rsidP="007A59FF">
      <w:pPr>
        <w:pStyle w:val="Lijstalinea"/>
        <w:numPr>
          <w:ilvl w:val="0"/>
          <w:numId w:val="14"/>
        </w:numPr>
      </w:pPr>
      <w:r>
        <w:t>En-plein-air = buiten</w:t>
      </w:r>
    </w:p>
    <w:p w14:paraId="4EB52F4B" w14:textId="77777777" w:rsidR="007A59FF" w:rsidRDefault="007A59FF" w:rsidP="007A59FF">
      <w:pPr>
        <w:pStyle w:val="Lijstalinea"/>
        <w:numPr>
          <w:ilvl w:val="0"/>
          <w:numId w:val="14"/>
        </w:numPr>
      </w:pPr>
      <w:r>
        <w:t>Warm-koud contrast</w:t>
      </w:r>
    </w:p>
    <w:p w14:paraId="17E42CA3" w14:textId="77777777" w:rsidR="007A59FF" w:rsidRDefault="007A59FF" w:rsidP="007A59FF">
      <w:pPr>
        <w:pStyle w:val="Lijstalinea"/>
        <w:numPr>
          <w:ilvl w:val="0"/>
          <w:numId w:val="14"/>
        </w:numPr>
      </w:pPr>
      <w:r>
        <w:t xml:space="preserve">Atmosferisch perspectief (= als je ver kijkt dat het in de verte een beetje wazig is, voorgrond scherp en hoe verder iets naar achter hoe grijzer en waziger het is) </w:t>
      </w:r>
    </w:p>
    <w:p w14:paraId="27911B45" w14:textId="77777777" w:rsidR="007A59FF" w:rsidRDefault="007A59FF" w:rsidP="007A59FF">
      <w:pPr>
        <w:ind w:left="360"/>
      </w:pPr>
      <w:r>
        <w:t xml:space="preserve">Monet is een van de grootste impressionistische schilders. Hij wilde de tijd vastleggen. Hij heeft hetzelfde geschilderd elk seizoen bijvoorbeeld. </w:t>
      </w:r>
    </w:p>
    <w:p w14:paraId="04CFE66F" w14:textId="174415F7" w:rsidR="007A59FF" w:rsidRDefault="007A59FF" w:rsidP="007A59FF">
      <w:pPr>
        <w:ind w:left="360"/>
      </w:pPr>
      <w:r>
        <w:t xml:space="preserve">Vincent van Gogh past er ook bij want grove toetsen </w:t>
      </w:r>
      <w:proofErr w:type="spellStart"/>
      <w:r>
        <w:t>enzo</w:t>
      </w:r>
      <w:proofErr w:type="spellEnd"/>
      <w:r>
        <w:t xml:space="preserve"> </w:t>
      </w:r>
    </w:p>
    <w:p w14:paraId="77812559" w14:textId="77777777" w:rsidR="007A59FF" w:rsidRDefault="007A59FF" w:rsidP="007A59FF">
      <w:pPr>
        <w:ind w:left="360"/>
      </w:pPr>
    </w:p>
    <w:p w14:paraId="0481431D" w14:textId="77777777" w:rsidR="007A59FF" w:rsidRDefault="007A59FF" w:rsidP="00157096"/>
    <w:p w14:paraId="4767C8FB" w14:textId="77777777" w:rsidR="00F666E3" w:rsidRDefault="00F666E3" w:rsidP="00157096"/>
    <w:p w14:paraId="5F3CD15A" w14:textId="77777777" w:rsidR="00F666E3" w:rsidRDefault="00F666E3" w:rsidP="00157096"/>
    <w:p w14:paraId="36C7E4ED" w14:textId="7F86A8E1" w:rsidR="007A59FF" w:rsidRDefault="007A59FF" w:rsidP="007A59FF">
      <w:pPr>
        <w:pStyle w:val="Titel"/>
        <w:pBdr>
          <w:bottom w:val="single" w:sz="6" w:space="1" w:color="auto"/>
        </w:pBdr>
      </w:pPr>
      <w:r>
        <w:t xml:space="preserve">Post- impressionisme – 1880 - 1905 </w:t>
      </w:r>
    </w:p>
    <w:p w14:paraId="5907F631" w14:textId="00181CEC" w:rsidR="007A59FF" w:rsidRDefault="007A59FF" w:rsidP="007A59FF">
      <w:r w:rsidRPr="00E70508">
        <w:rPr>
          <w:noProof/>
        </w:rPr>
        <w:lastRenderedPageBreak/>
        <w:drawing>
          <wp:anchor distT="0" distB="0" distL="114300" distR="114300" simplePos="0" relativeHeight="251767808" behindDoc="0" locked="0" layoutInCell="1" allowOverlap="1" wp14:anchorId="7C211435" wp14:editId="38A94E28">
            <wp:simplePos x="0" y="0"/>
            <wp:positionH relativeFrom="column">
              <wp:posOffset>4848225</wp:posOffset>
            </wp:positionH>
            <wp:positionV relativeFrom="paragraph">
              <wp:posOffset>105165</wp:posOffset>
            </wp:positionV>
            <wp:extent cx="1527175" cy="2218690"/>
            <wp:effectExtent l="0" t="0" r="0" b="3810"/>
            <wp:wrapSquare wrapText="bothSides"/>
            <wp:docPr id="28675" name="Afbeelding 13" descr="119 Rod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5" name="Afbeelding 13" descr="119 Rodin.jp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flipV="1">
                      <a:off x="0" y="0"/>
                      <a:ext cx="1527175" cy="2218690"/>
                    </a:xfrm>
                    <a:prstGeom prst="rect">
                      <a:avLst/>
                    </a:prstGeom>
                    <a:noFill/>
                    <a:ln>
                      <a:noFill/>
                    </a:ln>
                  </pic:spPr>
                </pic:pic>
              </a:graphicData>
            </a:graphic>
            <wp14:sizeRelH relativeFrom="page">
              <wp14:pctWidth>0</wp14:pctWidth>
            </wp14:sizeRelH>
            <wp14:sizeRelV relativeFrom="page">
              <wp14:pctHeight>0</wp14:pctHeight>
            </wp14:sizeRelV>
          </wp:anchor>
        </w:drawing>
      </w:r>
      <w:r>
        <w:t>4.6 Beeldhouwkunst</w:t>
      </w:r>
    </w:p>
    <w:p w14:paraId="217C89A6" w14:textId="77777777" w:rsidR="007A59FF" w:rsidRDefault="007A59FF" w:rsidP="007A59FF">
      <w:pPr>
        <w:pStyle w:val="Lijstalinea"/>
        <w:numPr>
          <w:ilvl w:val="0"/>
          <w:numId w:val="14"/>
        </w:numPr>
      </w:pPr>
      <w:r>
        <w:t xml:space="preserve">Auguste </w:t>
      </w:r>
      <w:proofErr w:type="spellStart"/>
      <w:r>
        <w:t>rodin</w:t>
      </w:r>
      <w:proofErr w:type="spellEnd"/>
      <w:r>
        <w:t xml:space="preserve"> (kleine versies maken namaken van de modellen, en dan later de grote versies namaken want klein kan heel snel waardoor hij het moment goed kan vastleggen) uiteindelijk is ie Michelangelo gaan studeren en toen werd zijn beelden minder grof. </w:t>
      </w:r>
    </w:p>
    <w:p w14:paraId="41B96299" w14:textId="77777777" w:rsidR="007A59FF" w:rsidRDefault="007A59FF" w:rsidP="007A59FF">
      <w:r>
        <w:t xml:space="preserve">Edgar </w:t>
      </w:r>
      <w:proofErr w:type="spellStart"/>
      <w:r>
        <w:t>degas</w:t>
      </w:r>
      <w:proofErr w:type="spellEnd"/>
      <w:r>
        <w:t xml:space="preserve"> maakte beeldhouwkunst en schilderkunst. </w:t>
      </w:r>
    </w:p>
    <w:p w14:paraId="00085164" w14:textId="77777777" w:rsidR="007A59FF" w:rsidRDefault="007A59FF" w:rsidP="007A59FF">
      <w:pPr>
        <w:pStyle w:val="Lijstalinea"/>
        <w:numPr>
          <w:ilvl w:val="0"/>
          <w:numId w:val="14"/>
        </w:numPr>
      </w:pPr>
      <w:r>
        <w:t>Stemming</w:t>
      </w:r>
    </w:p>
    <w:p w14:paraId="5A271995" w14:textId="77777777" w:rsidR="007A59FF" w:rsidRDefault="007A59FF" w:rsidP="007A59FF">
      <w:pPr>
        <w:pStyle w:val="Lijstalinea"/>
        <w:numPr>
          <w:ilvl w:val="0"/>
          <w:numId w:val="14"/>
        </w:numPr>
      </w:pPr>
      <w:r>
        <w:t>Emotie</w:t>
      </w:r>
    </w:p>
    <w:p w14:paraId="290D4212" w14:textId="77777777" w:rsidR="007A59FF" w:rsidRDefault="007A59FF" w:rsidP="007A59FF">
      <w:pPr>
        <w:pStyle w:val="Lijstalinea"/>
        <w:numPr>
          <w:ilvl w:val="0"/>
          <w:numId w:val="14"/>
        </w:numPr>
      </w:pPr>
      <w:r>
        <w:t>Schetsmatige vormgeving</w:t>
      </w:r>
    </w:p>
    <w:p w14:paraId="7CAC84F3" w14:textId="77777777" w:rsidR="007A59FF" w:rsidRDefault="007A59FF" w:rsidP="007A59FF">
      <w:pPr>
        <w:pStyle w:val="Lijstalinea"/>
        <w:numPr>
          <w:ilvl w:val="0"/>
          <w:numId w:val="14"/>
        </w:numPr>
      </w:pPr>
      <w:r>
        <w:t>Grof (je kan de textuur zien ook door hoe zijn handen de klei hebben aangeraakt)</w:t>
      </w:r>
    </w:p>
    <w:p w14:paraId="01756B5F" w14:textId="77777777" w:rsidR="007A59FF" w:rsidRDefault="007A59FF" w:rsidP="007A59FF">
      <w:pPr>
        <w:pStyle w:val="Lijstalinea"/>
        <w:numPr>
          <w:ilvl w:val="0"/>
          <w:numId w:val="14"/>
        </w:numPr>
      </w:pPr>
      <w:r>
        <w:t>Brons afgegoten</w:t>
      </w:r>
    </w:p>
    <w:p w14:paraId="10A4D031" w14:textId="77777777" w:rsidR="007A59FF" w:rsidRDefault="007A59FF" w:rsidP="007A59FF">
      <w:pPr>
        <w:pStyle w:val="Lijstalinea"/>
        <w:numPr>
          <w:ilvl w:val="0"/>
          <w:numId w:val="14"/>
        </w:numPr>
      </w:pPr>
      <w:r>
        <w:t>Factuur</w:t>
      </w:r>
    </w:p>
    <w:p w14:paraId="1DD38F84" w14:textId="77777777" w:rsidR="007A59FF" w:rsidRDefault="007A59FF" w:rsidP="007A59FF">
      <w:pPr>
        <w:pStyle w:val="Lijstalinea"/>
        <w:numPr>
          <w:ilvl w:val="0"/>
          <w:numId w:val="14"/>
        </w:numPr>
      </w:pPr>
      <w:r>
        <w:t>Levensecht</w:t>
      </w:r>
    </w:p>
    <w:p w14:paraId="58358445" w14:textId="77777777" w:rsidR="007A59FF" w:rsidRDefault="007A59FF" w:rsidP="007A59FF">
      <w:pPr>
        <w:pStyle w:val="Lijstalinea"/>
        <w:numPr>
          <w:ilvl w:val="0"/>
          <w:numId w:val="14"/>
        </w:numPr>
      </w:pPr>
      <w:r>
        <w:t>Dynamisch</w:t>
      </w:r>
    </w:p>
    <w:p w14:paraId="18202DF0" w14:textId="77777777" w:rsidR="007A59FF" w:rsidRDefault="007A59FF" w:rsidP="007A59FF">
      <w:pPr>
        <w:pStyle w:val="Lijstalinea"/>
        <w:numPr>
          <w:ilvl w:val="0"/>
          <w:numId w:val="14"/>
        </w:numPr>
      </w:pPr>
      <w:r>
        <w:t>Expressief</w:t>
      </w:r>
    </w:p>
    <w:p w14:paraId="258F0A55" w14:textId="77777777" w:rsidR="007A59FF" w:rsidRDefault="007A59FF" w:rsidP="007A59FF">
      <w:pPr>
        <w:ind w:left="360"/>
      </w:pPr>
      <w:r>
        <w:t xml:space="preserve">Impressionisten pakken de werkelijkheid en pakken en het moment, dit konden ze doen omdat de verftubes uit werden gevonden dus ze konden naar buiten, en de camera. </w:t>
      </w:r>
    </w:p>
    <w:p w14:paraId="7B8C36EB" w14:textId="77777777" w:rsidR="007A59FF" w:rsidRDefault="007A59FF" w:rsidP="007A59FF">
      <w:pPr>
        <w:ind w:left="360"/>
      </w:pPr>
    </w:p>
    <w:p w14:paraId="4D23BF9E" w14:textId="77777777" w:rsidR="007A59FF" w:rsidRDefault="007A59FF" w:rsidP="007A59FF">
      <w:pPr>
        <w:ind w:left="360"/>
      </w:pPr>
      <w:r w:rsidRPr="00E70508">
        <w:rPr>
          <w:b/>
          <w:bCs/>
        </w:rPr>
        <w:t>Post (=na) impressionisme</w:t>
      </w:r>
      <w:r>
        <w:t xml:space="preserve"> (reactie op het impressionisme)</w:t>
      </w:r>
    </w:p>
    <w:p w14:paraId="6F7B001D" w14:textId="77777777" w:rsidR="007A59FF" w:rsidRDefault="007A59FF" w:rsidP="007A59FF">
      <w:pPr>
        <w:pStyle w:val="Lijstalinea"/>
        <w:numPr>
          <w:ilvl w:val="0"/>
          <w:numId w:val="14"/>
        </w:numPr>
      </w:pPr>
      <w:r>
        <w:t>Afzet/voortborduren op impressionisme</w:t>
      </w:r>
    </w:p>
    <w:p w14:paraId="5CC05211" w14:textId="77777777" w:rsidR="007A59FF" w:rsidRDefault="007A59FF" w:rsidP="007A59FF">
      <w:pPr>
        <w:pStyle w:val="Lijstalinea"/>
        <w:numPr>
          <w:ilvl w:val="0"/>
          <w:numId w:val="14"/>
        </w:numPr>
      </w:pPr>
      <w:r>
        <w:t>Experimenteren met vorm en kleur</w:t>
      </w:r>
    </w:p>
    <w:p w14:paraId="591947FE" w14:textId="77777777" w:rsidR="007A59FF" w:rsidRDefault="007A59FF" w:rsidP="007A59FF">
      <w:pPr>
        <w:pStyle w:val="Lijstalinea"/>
        <w:numPr>
          <w:ilvl w:val="0"/>
          <w:numId w:val="14"/>
        </w:numPr>
      </w:pPr>
      <w:r>
        <w:t>Eigen interpretatie van de werkelijkheid</w:t>
      </w:r>
    </w:p>
    <w:p w14:paraId="39EBB1BE" w14:textId="77777777" w:rsidR="007A59FF" w:rsidRDefault="007A59FF" w:rsidP="007A59FF">
      <w:pPr>
        <w:pStyle w:val="Lijstalinea"/>
        <w:numPr>
          <w:ilvl w:val="0"/>
          <w:numId w:val="14"/>
        </w:numPr>
      </w:pPr>
      <w:r>
        <w:t>Symbolische betekenissen</w:t>
      </w:r>
    </w:p>
    <w:p w14:paraId="220E9107" w14:textId="77777777" w:rsidR="007A59FF" w:rsidRDefault="007A59FF" w:rsidP="007A59FF">
      <w:pPr>
        <w:pStyle w:val="Lijstalinea"/>
        <w:numPr>
          <w:ilvl w:val="0"/>
          <w:numId w:val="14"/>
        </w:numPr>
      </w:pPr>
      <w:r>
        <w:t>Op zoek naar inhoud</w:t>
      </w:r>
    </w:p>
    <w:p w14:paraId="23DE8C91" w14:textId="77777777" w:rsidR="007A59FF" w:rsidRDefault="007A59FF" w:rsidP="007A59FF">
      <w:pPr>
        <w:pStyle w:val="Lijstalinea"/>
        <w:numPr>
          <w:ilvl w:val="0"/>
          <w:numId w:val="14"/>
        </w:numPr>
      </w:pPr>
      <w:r>
        <w:t>Vervormde werkelijkheid</w:t>
      </w:r>
    </w:p>
    <w:p w14:paraId="2BC3540B" w14:textId="6809D26C" w:rsidR="007A59FF" w:rsidRDefault="007A59FF" w:rsidP="007A59FF">
      <w:pPr>
        <w:pStyle w:val="Lijstalinea"/>
        <w:numPr>
          <w:ilvl w:val="0"/>
          <w:numId w:val="14"/>
        </w:numPr>
      </w:pPr>
      <w:r>
        <w:rPr>
          <w:noProof/>
        </w:rPr>
        <w:drawing>
          <wp:anchor distT="0" distB="0" distL="114300" distR="114300" simplePos="0" relativeHeight="251768832" behindDoc="0" locked="0" layoutInCell="1" allowOverlap="1" wp14:anchorId="5A902302" wp14:editId="1CA8B336">
            <wp:simplePos x="0" y="0"/>
            <wp:positionH relativeFrom="column">
              <wp:posOffset>243644</wp:posOffset>
            </wp:positionH>
            <wp:positionV relativeFrom="paragraph">
              <wp:posOffset>255270</wp:posOffset>
            </wp:positionV>
            <wp:extent cx="5187315" cy="3340735"/>
            <wp:effectExtent l="0" t="0" r="0" b="0"/>
            <wp:wrapSquare wrapText="bothSides"/>
            <wp:docPr id="672951157" name="Afbeelding 3" descr="Afbeelding met tekst, menu, poster,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951157" name="Afbeelding 3" descr="Afbeelding met tekst, menu, poster, grafische vormgeving&#10;&#10;Automatisch gegenereerde beschrijvi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187315" cy="3340735"/>
                    </a:xfrm>
                    <a:prstGeom prst="rect">
                      <a:avLst/>
                    </a:prstGeom>
                  </pic:spPr>
                </pic:pic>
              </a:graphicData>
            </a:graphic>
            <wp14:sizeRelH relativeFrom="page">
              <wp14:pctWidth>0</wp14:pctWidth>
            </wp14:sizeRelH>
            <wp14:sizeRelV relativeFrom="page">
              <wp14:pctHeight>0</wp14:pctHeight>
            </wp14:sizeRelV>
          </wp:anchor>
        </w:drawing>
      </w:r>
      <w:r>
        <w:t>Overbrengen van emoties</w:t>
      </w:r>
    </w:p>
    <w:p w14:paraId="23CDFF34" w14:textId="5EAF5891" w:rsidR="007A59FF" w:rsidRDefault="007A59FF" w:rsidP="007A59FF">
      <w:pPr>
        <w:pStyle w:val="Lijstalinea"/>
        <w:numPr>
          <w:ilvl w:val="0"/>
          <w:numId w:val="14"/>
        </w:numPr>
      </w:pPr>
      <w:r>
        <w:t xml:space="preserve">Complementaire kleurcontrasten (ze versterken elkaar, zoals rood en groen) </w:t>
      </w:r>
    </w:p>
    <w:p w14:paraId="30C4245D" w14:textId="77777777" w:rsidR="007A59FF" w:rsidRDefault="007A59FF" w:rsidP="007A59FF">
      <w:pPr>
        <w:pStyle w:val="Lijstalinea"/>
        <w:numPr>
          <w:ilvl w:val="0"/>
          <w:numId w:val="14"/>
        </w:numPr>
      </w:pPr>
      <w:r>
        <w:t xml:space="preserve">Van </w:t>
      </w:r>
      <w:proofErr w:type="spellStart"/>
      <w:r>
        <w:t>gogh</w:t>
      </w:r>
      <w:proofErr w:type="spellEnd"/>
      <w:r>
        <w:t xml:space="preserve"> filmpje van </w:t>
      </w:r>
      <w:proofErr w:type="spellStart"/>
      <w:r>
        <w:t>vangoghmuseum</w:t>
      </w:r>
      <w:proofErr w:type="spellEnd"/>
      <w:r>
        <w:t xml:space="preserve"> </w:t>
      </w:r>
    </w:p>
    <w:p w14:paraId="6FB3DFA5" w14:textId="77777777" w:rsidR="007A59FF" w:rsidRDefault="007A59FF" w:rsidP="007A59FF"/>
    <w:p w14:paraId="6297B14E" w14:textId="77777777" w:rsidR="007A59FF" w:rsidRDefault="007A59FF" w:rsidP="007A59FF">
      <w:r>
        <w:t>Paul Cézanne</w:t>
      </w:r>
    </w:p>
    <w:p w14:paraId="7079DA9E" w14:textId="77777777" w:rsidR="007A59FF" w:rsidRDefault="007A59FF" w:rsidP="007A59FF">
      <w:r>
        <w:t>Lijkt op vierkantjes of vormpjes die samen het schilderij vormen, grof geschilderd</w:t>
      </w:r>
    </w:p>
    <w:p w14:paraId="0DC4E513" w14:textId="77777777" w:rsidR="007A59FF" w:rsidRDefault="007A59FF" w:rsidP="007A59FF">
      <w:proofErr w:type="spellStart"/>
      <w:r>
        <w:t>Gauguin</w:t>
      </w:r>
      <w:proofErr w:type="spellEnd"/>
    </w:p>
    <w:p w14:paraId="5594BF2D" w14:textId="77777777" w:rsidR="007A59FF" w:rsidRDefault="007A59FF" w:rsidP="007A59FF">
      <w:r>
        <w:t xml:space="preserve">Hij was met andere culturen in </w:t>
      </w:r>
      <w:proofErr w:type="spellStart"/>
      <w:r>
        <w:t>aanmaking</w:t>
      </w:r>
      <w:proofErr w:type="spellEnd"/>
      <w:r>
        <w:t xml:space="preserve"> en was </w:t>
      </w:r>
      <w:proofErr w:type="gramStart"/>
      <w:r>
        <w:t>er van</w:t>
      </w:r>
      <w:proofErr w:type="gramEnd"/>
      <w:r>
        <w:t xml:space="preserve"> onder de indruk. Hij heeft mensen van kleur geschilderd op zijn schilderijen. </w:t>
      </w:r>
    </w:p>
    <w:p w14:paraId="467700CE" w14:textId="77777777" w:rsidR="007A59FF" w:rsidRDefault="007A59FF" w:rsidP="007A59FF">
      <w:r>
        <w:t xml:space="preserve">Hij maakt de achtergrond vaak simpeler door de vormen simpel te maken. </w:t>
      </w:r>
    </w:p>
    <w:p w14:paraId="5E66C869" w14:textId="77777777" w:rsidR="007A59FF" w:rsidRDefault="007A59FF" w:rsidP="007A59FF"/>
    <w:p w14:paraId="28233B5D" w14:textId="77777777" w:rsidR="007A59FF" w:rsidRDefault="007A59FF" w:rsidP="007A59FF">
      <w:r>
        <w:t>Pointillisme – 1884-1905</w:t>
      </w:r>
    </w:p>
    <w:p w14:paraId="6AA922BE" w14:textId="77777777" w:rsidR="007A59FF" w:rsidRDefault="007A59FF" w:rsidP="007A59FF">
      <w:r>
        <w:rPr>
          <w:noProof/>
        </w:rPr>
        <w:drawing>
          <wp:anchor distT="0" distB="0" distL="114300" distR="114300" simplePos="0" relativeHeight="251763712" behindDoc="0" locked="0" layoutInCell="1" allowOverlap="1" wp14:anchorId="08194C9D" wp14:editId="4D9CDC48">
            <wp:simplePos x="0" y="0"/>
            <wp:positionH relativeFrom="column">
              <wp:posOffset>2670810</wp:posOffset>
            </wp:positionH>
            <wp:positionV relativeFrom="paragraph">
              <wp:posOffset>274320</wp:posOffset>
            </wp:positionV>
            <wp:extent cx="3545205" cy="2366645"/>
            <wp:effectExtent l="0" t="0" r="0" b="0"/>
            <wp:wrapSquare wrapText="bothSides"/>
            <wp:docPr id="89762249" name="Afbeelding 1" descr="Dimanche d'été à la Grande Jatt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anche d'été à la Grande Jatte - Wikipedi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45205" cy="2366645"/>
                    </a:xfrm>
                    <a:prstGeom prst="rect">
                      <a:avLst/>
                    </a:prstGeom>
                    <a:noFill/>
                    <a:ln>
                      <a:noFill/>
                    </a:ln>
                  </pic:spPr>
                </pic:pic>
              </a:graphicData>
            </a:graphic>
            <wp14:sizeRelH relativeFrom="page">
              <wp14:pctWidth>0</wp14:pctWidth>
            </wp14:sizeRelH>
            <wp14:sizeRelV relativeFrom="page">
              <wp14:pctHeight>0</wp14:pctHeight>
            </wp14:sizeRelV>
          </wp:anchor>
        </w:drawing>
      </w:r>
      <w:r>
        <w:t>Het woord pointillisme betekent letterlijk stippen naast elkaar zitten van onvermengde kleur. –</w:t>
      </w:r>
    </w:p>
    <w:p w14:paraId="75A6C98F" w14:textId="77777777" w:rsidR="007A59FF" w:rsidRDefault="007A59FF" w:rsidP="007A59FF">
      <w:pPr>
        <w:pStyle w:val="Lijstalinea"/>
        <w:numPr>
          <w:ilvl w:val="0"/>
          <w:numId w:val="14"/>
        </w:numPr>
      </w:pPr>
      <w:r>
        <w:t>Point</w:t>
      </w:r>
    </w:p>
    <w:p w14:paraId="1A8F5A6E" w14:textId="77777777" w:rsidR="007A59FF" w:rsidRDefault="007A59FF" w:rsidP="007A59FF">
      <w:pPr>
        <w:pStyle w:val="Lijstalinea"/>
        <w:numPr>
          <w:ilvl w:val="0"/>
          <w:numId w:val="14"/>
        </w:numPr>
      </w:pPr>
      <w:r>
        <w:t>Kleur</w:t>
      </w:r>
    </w:p>
    <w:p w14:paraId="088CDB99" w14:textId="77777777" w:rsidR="007A59FF" w:rsidRDefault="007A59FF" w:rsidP="007A59FF">
      <w:pPr>
        <w:pStyle w:val="Lijstalinea"/>
        <w:numPr>
          <w:ilvl w:val="0"/>
          <w:numId w:val="14"/>
        </w:numPr>
      </w:pPr>
      <w:r>
        <w:t xml:space="preserve">George </w:t>
      </w:r>
      <w:proofErr w:type="spellStart"/>
      <w:r>
        <w:t>seurat</w:t>
      </w:r>
      <w:proofErr w:type="spellEnd"/>
    </w:p>
    <w:p w14:paraId="1ED12173" w14:textId="77777777" w:rsidR="007A59FF" w:rsidRDefault="007A59FF" w:rsidP="007A59FF">
      <w:pPr>
        <w:pStyle w:val="Lijstalinea"/>
        <w:numPr>
          <w:ilvl w:val="0"/>
          <w:numId w:val="14"/>
        </w:numPr>
      </w:pPr>
      <w:r>
        <w:t xml:space="preserve">Paul </w:t>
      </w:r>
      <w:proofErr w:type="spellStart"/>
      <w:r>
        <w:t>signac</w:t>
      </w:r>
      <w:proofErr w:type="spellEnd"/>
    </w:p>
    <w:p w14:paraId="57FCFA57" w14:textId="77777777" w:rsidR="007A59FF" w:rsidRDefault="007A59FF" w:rsidP="007A59FF">
      <w:pPr>
        <w:pStyle w:val="Lijstalinea"/>
        <w:numPr>
          <w:ilvl w:val="0"/>
          <w:numId w:val="14"/>
        </w:numPr>
      </w:pPr>
      <w:proofErr w:type="spellStart"/>
      <w:r>
        <w:t>Kleurtheorieen</w:t>
      </w:r>
      <w:proofErr w:type="spellEnd"/>
    </w:p>
    <w:p w14:paraId="1F1CB2F9" w14:textId="77777777" w:rsidR="007A59FF" w:rsidRDefault="007A59FF" w:rsidP="007A59FF">
      <w:pPr>
        <w:pStyle w:val="Lijstalinea"/>
        <w:numPr>
          <w:ilvl w:val="0"/>
          <w:numId w:val="14"/>
        </w:numPr>
      </w:pPr>
      <w:r>
        <w:t>Waarneming</w:t>
      </w:r>
    </w:p>
    <w:p w14:paraId="2B0ACC5B" w14:textId="77777777" w:rsidR="007A59FF" w:rsidRDefault="007A59FF" w:rsidP="007A59FF">
      <w:pPr>
        <w:pStyle w:val="Lijstalinea"/>
        <w:numPr>
          <w:ilvl w:val="0"/>
          <w:numId w:val="14"/>
        </w:numPr>
      </w:pPr>
      <w:r>
        <w:t>Primaire kleuren</w:t>
      </w:r>
    </w:p>
    <w:p w14:paraId="584E86FD" w14:textId="77777777" w:rsidR="007A59FF" w:rsidRDefault="007A59FF" w:rsidP="007A59FF">
      <w:pPr>
        <w:pStyle w:val="Lijstalinea"/>
        <w:numPr>
          <w:ilvl w:val="0"/>
          <w:numId w:val="14"/>
        </w:numPr>
      </w:pPr>
      <w:r>
        <w:t>Secundaire kleuren</w:t>
      </w:r>
    </w:p>
    <w:p w14:paraId="579D8022" w14:textId="77777777" w:rsidR="007A59FF" w:rsidRDefault="007A59FF" w:rsidP="007A59FF">
      <w:pPr>
        <w:pStyle w:val="Lijstalinea"/>
        <w:numPr>
          <w:ilvl w:val="0"/>
          <w:numId w:val="14"/>
        </w:numPr>
      </w:pPr>
      <w:r>
        <w:t>Divisionisme</w:t>
      </w:r>
    </w:p>
    <w:p w14:paraId="50498B97" w14:textId="77777777" w:rsidR="007A59FF" w:rsidRDefault="007A59FF" w:rsidP="007A59FF">
      <w:pPr>
        <w:pStyle w:val="Lijstalinea"/>
        <w:numPr>
          <w:ilvl w:val="0"/>
          <w:numId w:val="14"/>
        </w:numPr>
      </w:pPr>
      <w:r>
        <w:t>Er zijn geen lijnen, dat lijkt door de stipjes</w:t>
      </w:r>
    </w:p>
    <w:p w14:paraId="307D07A2" w14:textId="77777777" w:rsidR="007A59FF" w:rsidRDefault="007A59FF" w:rsidP="007A59FF">
      <w:pPr>
        <w:pStyle w:val="Lijstalinea"/>
        <w:numPr>
          <w:ilvl w:val="0"/>
          <w:numId w:val="14"/>
        </w:numPr>
      </w:pPr>
      <w:r>
        <w:t>Vaak vrij verticale compositie</w:t>
      </w:r>
    </w:p>
    <w:p w14:paraId="479A9B48" w14:textId="77777777" w:rsidR="007A59FF" w:rsidRDefault="007A59FF" w:rsidP="007A59FF">
      <w:pPr>
        <w:pStyle w:val="Lijstalinea"/>
        <w:numPr>
          <w:ilvl w:val="6"/>
          <w:numId w:val="14"/>
        </w:numPr>
      </w:pPr>
      <w:r>
        <w:t>De stipjes zijn naast elkaar gezet</w:t>
      </w:r>
    </w:p>
    <w:p w14:paraId="1143F34C" w14:textId="77777777" w:rsidR="007A59FF" w:rsidRDefault="007A59FF" w:rsidP="007A59FF">
      <w:r>
        <w:rPr>
          <w:noProof/>
        </w:rPr>
        <w:drawing>
          <wp:anchor distT="0" distB="0" distL="114300" distR="114300" simplePos="0" relativeHeight="251764736" behindDoc="0" locked="0" layoutInCell="1" allowOverlap="1" wp14:anchorId="15BB874E" wp14:editId="56428A4F">
            <wp:simplePos x="0" y="0"/>
            <wp:positionH relativeFrom="column">
              <wp:posOffset>3335287</wp:posOffset>
            </wp:positionH>
            <wp:positionV relativeFrom="paragraph">
              <wp:posOffset>172419</wp:posOffset>
            </wp:positionV>
            <wp:extent cx="2799715" cy="1929130"/>
            <wp:effectExtent l="0" t="0" r="0" b="1270"/>
            <wp:wrapSquare wrapText="bothSides"/>
            <wp:docPr id="354109307" name="Afbeelding 2" descr="Great Wave, Katsushika Hoku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at Wave, Katsushika Hokusai"/>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99715" cy="1929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D971CA" w14:textId="6F546AA6" w:rsidR="007A59FF" w:rsidRDefault="007A59FF" w:rsidP="007A59FF">
      <w:pPr>
        <w:pStyle w:val="Titel"/>
      </w:pPr>
      <w:r>
        <w:t xml:space="preserve">Van ver </w:t>
      </w:r>
      <w:r w:rsidR="00B22B86">
        <w:t>4.7</w:t>
      </w:r>
    </w:p>
    <w:p w14:paraId="0EEF41A8" w14:textId="77777777" w:rsidR="007A59FF" w:rsidRDefault="007A59FF" w:rsidP="007A59FF">
      <w:pPr>
        <w:pStyle w:val="Lijstalinea"/>
        <w:numPr>
          <w:ilvl w:val="0"/>
          <w:numId w:val="14"/>
        </w:numPr>
      </w:pPr>
      <w:r>
        <w:t>Weinig diepte</w:t>
      </w:r>
    </w:p>
    <w:p w14:paraId="7178873A" w14:textId="6ECEB851" w:rsidR="007A59FF" w:rsidRDefault="007A59FF" w:rsidP="00B22B86">
      <w:pPr>
        <w:pStyle w:val="Lijstalinea"/>
        <w:numPr>
          <w:ilvl w:val="0"/>
          <w:numId w:val="14"/>
        </w:numPr>
      </w:pPr>
      <w:r>
        <w:t>Andere perspectieven</w:t>
      </w:r>
    </w:p>
    <w:p w14:paraId="37E8A499" w14:textId="77777777" w:rsidR="007A59FF" w:rsidRDefault="007A59FF" w:rsidP="007A59FF"/>
    <w:p w14:paraId="72FF440A" w14:textId="77777777" w:rsidR="007A59FF" w:rsidRDefault="007A59FF" w:rsidP="007A59FF">
      <w:proofErr w:type="spellStart"/>
      <w:r>
        <w:t>Katsushika</w:t>
      </w:r>
      <w:proofErr w:type="spellEnd"/>
      <w:r>
        <w:t xml:space="preserve"> </w:t>
      </w:r>
      <w:proofErr w:type="spellStart"/>
      <w:r>
        <w:t>hokusai</w:t>
      </w:r>
      <w:proofErr w:type="spellEnd"/>
      <w:r>
        <w:t xml:space="preserve">. Invloed uit </w:t>
      </w:r>
      <w:proofErr w:type="spellStart"/>
      <w:r>
        <w:t>japan</w:t>
      </w:r>
      <w:proofErr w:type="spellEnd"/>
      <w:r>
        <w:t xml:space="preserve"> bijvoorbeeld door van </w:t>
      </w:r>
      <w:proofErr w:type="spellStart"/>
      <w:r>
        <w:t>gogh</w:t>
      </w:r>
      <w:proofErr w:type="spellEnd"/>
      <w:r>
        <w:t xml:space="preserve">, (- filmpje = </w:t>
      </w:r>
      <w:proofErr w:type="spellStart"/>
      <w:r>
        <w:t>what</w:t>
      </w:r>
      <w:proofErr w:type="spellEnd"/>
      <w:r>
        <w:t xml:space="preserve"> </w:t>
      </w:r>
      <w:proofErr w:type="spellStart"/>
      <w:r>
        <w:t>did</w:t>
      </w:r>
      <w:proofErr w:type="spellEnd"/>
      <w:r>
        <w:t xml:space="preserve"> van </w:t>
      </w:r>
      <w:proofErr w:type="spellStart"/>
      <w:r>
        <w:t>gogh</w:t>
      </w:r>
      <w:proofErr w:type="spellEnd"/>
      <w:r>
        <w:t xml:space="preserve"> </w:t>
      </w:r>
      <w:proofErr w:type="spellStart"/>
      <w:r>
        <w:t>learn</w:t>
      </w:r>
      <w:proofErr w:type="spellEnd"/>
      <w:r>
        <w:t xml:space="preserve"> </w:t>
      </w:r>
      <w:proofErr w:type="spellStart"/>
      <w:r>
        <w:t>from</w:t>
      </w:r>
      <w:proofErr w:type="spellEnd"/>
      <w:r>
        <w:t xml:space="preserve"> </w:t>
      </w:r>
      <w:proofErr w:type="spellStart"/>
      <w:r>
        <w:t>japanese</w:t>
      </w:r>
      <w:proofErr w:type="spellEnd"/>
      <w:r>
        <w:t xml:space="preserve"> prints) (japonisme) de dikke zwarte omlijningen en afsnijding (compositie) is uniek want het lijkt een beetje cartoon</w:t>
      </w:r>
    </w:p>
    <w:p w14:paraId="5010FE49" w14:textId="7C6C036F" w:rsidR="004F0098" w:rsidRDefault="004F0098" w:rsidP="00F666E3"/>
    <w:p w14:paraId="691942BE" w14:textId="5C9FF563" w:rsidR="004F0098" w:rsidRDefault="004F0098" w:rsidP="004F0098">
      <w:pPr>
        <w:pStyle w:val="Titel"/>
        <w:pBdr>
          <w:bottom w:val="single" w:sz="6" w:space="1" w:color="auto"/>
        </w:pBdr>
      </w:pPr>
      <w:r>
        <w:t>Modernisme 1900- 1945</w:t>
      </w:r>
    </w:p>
    <w:p w14:paraId="77551F57" w14:textId="5F87119E" w:rsidR="004F0098" w:rsidRDefault="00F666E3" w:rsidP="00F666E3">
      <w:pPr>
        <w:pStyle w:val="Lijstalinea"/>
        <w:numPr>
          <w:ilvl w:val="1"/>
          <w:numId w:val="15"/>
        </w:numPr>
      </w:pPr>
      <w:r>
        <w:t xml:space="preserve"> </w:t>
      </w:r>
      <w:r w:rsidR="004F0098">
        <w:t>Het modernisme is een overkoepelende term voor kunststromingen die in de eerste helft van de twintigste eeuw ontstaan.</w:t>
      </w:r>
    </w:p>
    <w:p w14:paraId="3CCD99C4" w14:textId="2B442772" w:rsidR="004F0098" w:rsidRDefault="004F0098" w:rsidP="004F0098">
      <w:r w:rsidRPr="004F0098">
        <w:rPr>
          <w:b/>
          <w:bCs/>
          <w:highlight w:val="green"/>
        </w:rPr>
        <w:t>Kunstenaarsgroepen</w:t>
      </w:r>
      <w:r>
        <w:t xml:space="preserve"> ontwikkelen allemaal hun eigen manier om </w:t>
      </w:r>
      <w:r w:rsidRPr="004F0098">
        <w:rPr>
          <w:b/>
          <w:bCs/>
        </w:rPr>
        <w:t>tradities te breken</w:t>
      </w:r>
    </w:p>
    <w:p w14:paraId="1B28A9D5" w14:textId="148C5F5D" w:rsidR="004F0098" w:rsidRDefault="004F0098" w:rsidP="004F0098">
      <w:r w:rsidRPr="004F0098">
        <w:rPr>
          <w:b/>
          <w:bCs/>
          <w:highlight w:val="green"/>
        </w:rPr>
        <w:t>Avant-</w:t>
      </w:r>
      <w:proofErr w:type="gramStart"/>
      <w:r w:rsidRPr="004F0098">
        <w:rPr>
          <w:b/>
          <w:bCs/>
          <w:highlight w:val="green"/>
        </w:rPr>
        <w:t>garde</w:t>
      </w:r>
      <w:r>
        <w:t xml:space="preserve"> :</w:t>
      </w:r>
      <w:proofErr w:type="gramEnd"/>
      <w:r>
        <w:t xml:space="preserve"> progressieve intellectuelen en kunstenaars die vernieuwing naar een hoger level tillen</w:t>
      </w:r>
    </w:p>
    <w:p w14:paraId="08D656BE" w14:textId="1A0A41C7" w:rsidR="004F0098" w:rsidRDefault="004F0098" w:rsidP="004F0098">
      <w:r>
        <w:t>Vooruitgang en oorlog</w:t>
      </w:r>
    </w:p>
    <w:p w14:paraId="72F55E4D" w14:textId="434D138A" w:rsidR="004F0098" w:rsidRDefault="004F0098" w:rsidP="004F0098">
      <w:r>
        <w:t xml:space="preserve">Door industrialisatie, uitvindingen zoals telefoon, radio, film, kunstlicht, lopende band, treinen, schepen, auto’s, vliegtuigen is er </w:t>
      </w:r>
      <w:r w:rsidRPr="004F0098">
        <w:rPr>
          <w:b/>
          <w:bCs/>
          <w:highlight w:val="green"/>
        </w:rPr>
        <w:t>technologische vooruitgang</w:t>
      </w:r>
      <w:r>
        <w:t xml:space="preserve"> en is het eenvoudiger </w:t>
      </w:r>
      <w:r>
        <w:lastRenderedPageBreak/>
        <w:t xml:space="preserve">en sneller reizen. Doordat het goedkoper en makkelijker is om foto’s te maken wordt de </w:t>
      </w:r>
      <w:r w:rsidRPr="004F0098">
        <w:rPr>
          <w:b/>
          <w:bCs/>
          <w:highlight w:val="green"/>
        </w:rPr>
        <w:t>Eerste wereldoorlog (1914-1918)</w:t>
      </w:r>
      <w:r>
        <w:t xml:space="preserve"> vastgelegd. </w:t>
      </w:r>
    </w:p>
    <w:p w14:paraId="7DCEFDDA" w14:textId="68332C67" w:rsidR="004F0098" w:rsidRDefault="004F0098" w:rsidP="004F0098">
      <w:r>
        <w:t xml:space="preserve">In deze tijd gaan kunstenaars twijfelen aan de waarde van traditionele kunst. Waar anti-kunst uit ontstaat. </w:t>
      </w:r>
    </w:p>
    <w:p w14:paraId="48C7EB77" w14:textId="1FB89F23" w:rsidR="004F0098" w:rsidRDefault="004F0098" w:rsidP="004F0098">
      <w:r>
        <w:t xml:space="preserve">In Duitsland van de jaren 30 en 40 wordt kunst ingezet als </w:t>
      </w:r>
      <w:r w:rsidRPr="004F0098">
        <w:rPr>
          <w:b/>
          <w:bCs/>
          <w:highlight w:val="green"/>
        </w:rPr>
        <w:t>propaganda</w:t>
      </w:r>
      <w:r>
        <w:t xml:space="preserve">. Adolf Hitler maakt gebruik van </w:t>
      </w:r>
      <w:r w:rsidRPr="004F0098">
        <w:rPr>
          <w:b/>
          <w:bCs/>
          <w:highlight w:val="green"/>
        </w:rPr>
        <w:t>de economische crisis</w:t>
      </w:r>
      <w:r>
        <w:t xml:space="preserve"> na </w:t>
      </w:r>
      <w:r w:rsidRPr="004F0098">
        <w:rPr>
          <w:b/>
          <w:bCs/>
        </w:rPr>
        <w:t>de beurskrach (1929)</w:t>
      </w:r>
      <w:r>
        <w:t xml:space="preserve">.  </w:t>
      </w:r>
    </w:p>
    <w:p w14:paraId="1EBEAF15" w14:textId="29871CE3" w:rsidR="004F0098" w:rsidRDefault="004F0098" w:rsidP="004F0098">
      <w:r w:rsidRPr="004F0098">
        <w:rPr>
          <w:b/>
          <w:bCs/>
          <w:highlight w:val="green"/>
        </w:rPr>
        <w:t>De tweede wereldoorlog (19039-1945</w:t>
      </w:r>
      <w:r w:rsidRPr="004F0098">
        <w:rPr>
          <w:highlight w:val="green"/>
        </w:rPr>
        <w:t>)</w:t>
      </w:r>
      <w:r>
        <w:t xml:space="preserve"> onder de nazi’s is alles streng. </w:t>
      </w:r>
      <w:r w:rsidRPr="004F0098">
        <w:rPr>
          <w:b/>
          <w:bCs/>
        </w:rPr>
        <w:t>Veel moderne kunst</w:t>
      </w:r>
      <w:r>
        <w:t xml:space="preserve"> en kunst van het niet-arische ras wordt </w:t>
      </w:r>
      <w:r w:rsidRPr="004F0098">
        <w:rPr>
          <w:b/>
          <w:bCs/>
        </w:rPr>
        <w:t>verboden of zelfs vernietigd</w:t>
      </w:r>
      <w:r>
        <w:t xml:space="preserve">. Kunstenaars zijn steeds minder vrij om te maken wat ze willen en vluchten uit Europa en vaak naar Amerika. </w:t>
      </w:r>
    </w:p>
    <w:p w14:paraId="2A399908" w14:textId="77777777" w:rsidR="004F0098" w:rsidRDefault="004F0098" w:rsidP="004F0098"/>
    <w:p w14:paraId="5967EBFD" w14:textId="099014C2" w:rsidR="004F0098" w:rsidRDefault="004F0098" w:rsidP="004F0098">
      <w:pPr>
        <w:pStyle w:val="Titel"/>
        <w:pBdr>
          <w:bottom w:val="single" w:sz="6" w:space="1" w:color="auto"/>
        </w:pBdr>
      </w:pPr>
      <w:r>
        <w:t>Expressionisme  - 1905 – 1940</w:t>
      </w:r>
    </w:p>
    <w:p w14:paraId="5AF885B7" w14:textId="596EAE24" w:rsidR="004F0098" w:rsidRPr="00F666E3" w:rsidRDefault="004F0098" w:rsidP="004F0098">
      <w:r>
        <w:t>5.2</w:t>
      </w:r>
      <w:r w:rsidR="00F666E3">
        <w:t xml:space="preserve"> </w:t>
      </w:r>
      <w:r w:rsidRPr="004F0098">
        <w:rPr>
          <w:b/>
          <w:bCs/>
        </w:rPr>
        <w:t>Stroming waar het uitrukken (expressie) van gevoel centraal staat</w:t>
      </w:r>
    </w:p>
    <w:p w14:paraId="798C0CCB" w14:textId="2E85370D" w:rsidR="004F0098" w:rsidRDefault="004F0098" w:rsidP="004F0098">
      <w:r>
        <w:t>Abstracte (schilder) kunst</w:t>
      </w:r>
    </w:p>
    <w:p w14:paraId="4CAEA3C1" w14:textId="2D932983" w:rsidR="004F0098" w:rsidRDefault="004F0098" w:rsidP="004F0098">
      <w:r>
        <w:t xml:space="preserve">Geen objecten of personen, maar een geheel van kleuren, vormen en lijnen dat op zichzelf staat. </w:t>
      </w:r>
    </w:p>
    <w:p w14:paraId="4B91FDED" w14:textId="0A58E3C1" w:rsidR="004F0098" w:rsidRPr="004F0098" w:rsidRDefault="004F0098" w:rsidP="004F0098">
      <w:pPr>
        <w:rPr>
          <w:b/>
          <w:bCs/>
        </w:rPr>
      </w:pPr>
      <w:r w:rsidRPr="004F0098">
        <w:rPr>
          <w:b/>
          <w:bCs/>
          <w:highlight w:val="green"/>
        </w:rPr>
        <w:t>Combineren de zichtbare werkelijkheid met hoe zij deze ervaren</w:t>
      </w:r>
    </w:p>
    <w:p w14:paraId="4511FB72" w14:textId="715884E9" w:rsidR="004F0098" w:rsidRDefault="004F0098" w:rsidP="004F0098">
      <w:r>
        <w:t xml:space="preserve">Gebruik van </w:t>
      </w:r>
      <w:r w:rsidRPr="004F0098">
        <w:rPr>
          <w:b/>
          <w:bCs/>
          <w:highlight w:val="green"/>
        </w:rPr>
        <w:t>deformatie</w:t>
      </w:r>
      <w:r>
        <w:t xml:space="preserve">. Werkelijkheid wordt door de kunstenaar vervormd. </w:t>
      </w:r>
    </w:p>
    <w:p w14:paraId="68A48646" w14:textId="7D682288" w:rsidR="004F0098" w:rsidRDefault="004F0098" w:rsidP="004F0098">
      <w:pPr>
        <w:rPr>
          <w:b/>
          <w:bCs/>
        </w:rPr>
      </w:pPr>
      <w:r w:rsidRPr="004F0098">
        <w:rPr>
          <w:b/>
          <w:bCs/>
          <w:highlight w:val="green"/>
        </w:rPr>
        <w:t>Onwerkelijke kleurgebruik (irreëel)</w:t>
      </w:r>
      <w:r w:rsidRPr="004F0098">
        <w:rPr>
          <w:b/>
          <w:bCs/>
        </w:rPr>
        <w:t xml:space="preserve"> </w:t>
      </w:r>
    </w:p>
    <w:p w14:paraId="04C24F76" w14:textId="77777777" w:rsidR="004F0098" w:rsidRPr="004F0098" w:rsidRDefault="004F0098" w:rsidP="004F0098">
      <w:pPr>
        <w:rPr>
          <w:b/>
          <w:bCs/>
        </w:rPr>
      </w:pPr>
    </w:p>
    <w:p w14:paraId="17E07CA8" w14:textId="1A1B035D" w:rsidR="00B22B86" w:rsidRDefault="004F0098">
      <w:r>
        <w:t xml:space="preserve">In architectuur wordt bijvoorbeeld in een decoratieve manier metselwerk en dakpannen gebruikt en gekleurde stenen en opvallende torens. </w:t>
      </w:r>
      <w:r w:rsidRPr="004F0098">
        <w:rPr>
          <w:b/>
          <w:bCs/>
          <w:highlight w:val="green"/>
        </w:rPr>
        <w:t>Krachtige vormen en speelse en decoratieve vormgeving</w:t>
      </w:r>
      <w:r>
        <w:t xml:space="preserve">. Bijvoorbeeld brede ramen verdeeld in kleine ruitjes, symmetrie + asymmetrie, rechte +plastische gebogen muurvlakken. Vanaf 1901 wordt woningwet geïntroduceerd. Gericht op verbeteren woonomstandigheden van arbeiders. In wijken veel geld en aandacht besteed aan sociale woningbouw. </w:t>
      </w:r>
    </w:p>
    <w:p w14:paraId="16766199" w14:textId="77777777" w:rsidR="00B22B86" w:rsidRDefault="00B22B86"/>
    <w:p w14:paraId="68966863" w14:textId="17785C8A" w:rsidR="00F666E3" w:rsidRPr="00F666E3" w:rsidRDefault="004F0098" w:rsidP="00F666E3">
      <w:pPr>
        <w:pStyle w:val="Titel"/>
        <w:pBdr>
          <w:bottom w:val="single" w:sz="6" w:space="1" w:color="auto"/>
        </w:pBdr>
      </w:pPr>
      <w:r>
        <w:t>Kubisme – 1907- 1914</w:t>
      </w:r>
    </w:p>
    <w:p w14:paraId="17A438E3" w14:textId="5D6F0B3E" w:rsidR="004F0098" w:rsidRDefault="004F0098">
      <w:r>
        <w:t>5.3</w:t>
      </w:r>
      <w:r w:rsidR="00F666E3">
        <w:t xml:space="preserve"> </w:t>
      </w:r>
      <w:proofErr w:type="spellStart"/>
      <w:r w:rsidRPr="004F0098">
        <w:rPr>
          <w:b/>
          <w:bCs/>
          <w:highlight w:val="green"/>
        </w:rPr>
        <w:t>Nauwlijks</w:t>
      </w:r>
      <w:proofErr w:type="spellEnd"/>
      <w:r w:rsidRPr="004F0098">
        <w:rPr>
          <w:b/>
          <w:bCs/>
          <w:highlight w:val="green"/>
        </w:rPr>
        <w:t xml:space="preserve"> onderscheid tussen </w:t>
      </w:r>
      <w:proofErr w:type="gramStart"/>
      <w:r w:rsidRPr="004F0098">
        <w:rPr>
          <w:b/>
          <w:bCs/>
          <w:highlight w:val="green"/>
        </w:rPr>
        <w:t>voor</w:t>
      </w:r>
      <w:proofErr w:type="gramEnd"/>
      <w:r w:rsidRPr="004F0098">
        <w:rPr>
          <w:b/>
          <w:bCs/>
          <w:highlight w:val="green"/>
        </w:rPr>
        <w:t xml:space="preserve"> en achtergrond.</w:t>
      </w:r>
      <w:r>
        <w:rPr>
          <w:b/>
          <w:bCs/>
        </w:rPr>
        <w:t xml:space="preserve"> </w:t>
      </w:r>
      <w:r>
        <w:t xml:space="preserve">Alle onderdelen zijn even belangrijk. </w:t>
      </w:r>
      <w:r>
        <w:rPr>
          <w:noProof/>
        </w:rPr>
        <w:drawing>
          <wp:anchor distT="0" distB="0" distL="114300" distR="114300" simplePos="0" relativeHeight="251658240" behindDoc="0" locked="0" layoutInCell="1" allowOverlap="1" wp14:anchorId="50934739" wp14:editId="52170454">
            <wp:simplePos x="0" y="0"/>
            <wp:positionH relativeFrom="column">
              <wp:posOffset>4533265</wp:posOffset>
            </wp:positionH>
            <wp:positionV relativeFrom="paragraph">
              <wp:posOffset>55392</wp:posOffset>
            </wp:positionV>
            <wp:extent cx="1656715" cy="2698750"/>
            <wp:effectExtent l="0" t="0" r="0" b="6350"/>
            <wp:wrapSquare wrapText="bothSides"/>
            <wp:docPr id="984354557" name="Afbeelding 1" descr="Georges Braque - Violin and Pitcher, 1910, oil on canvas, 117 x 73 cm | Art  cubiste, Georges braque, Cubis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rges Braque - Violin and Pitcher, 1910, oil on canvas, 117 x 73 cm | Art  cubiste, Georges braque, Cubism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56715" cy="269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F666E3">
        <w:t xml:space="preserve"> </w:t>
      </w:r>
      <w:r>
        <w:t>(</w:t>
      </w:r>
      <w:proofErr w:type="gramStart"/>
      <w:r>
        <w:t>voorbeeld</w:t>
      </w:r>
      <w:proofErr w:type="gramEnd"/>
      <w:r>
        <w:t>) hoekig, gefragmenteerd &lt;- in stukken)</w:t>
      </w:r>
    </w:p>
    <w:p w14:paraId="26A52866" w14:textId="6B3C83DF" w:rsidR="004F0098" w:rsidRPr="004F0098" w:rsidRDefault="004F0098">
      <w:pPr>
        <w:rPr>
          <w:b/>
          <w:bCs/>
        </w:rPr>
      </w:pPr>
      <w:r w:rsidRPr="004F0098">
        <w:rPr>
          <w:b/>
          <w:bCs/>
          <w:highlight w:val="green"/>
        </w:rPr>
        <w:t>Vervormingen</w:t>
      </w:r>
    </w:p>
    <w:p w14:paraId="2241D81F" w14:textId="0712F0E5" w:rsidR="004F0098" w:rsidRDefault="004F0098">
      <w:r>
        <w:t xml:space="preserve">Picasso </w:t>
      </w:r>
      <w:r w:rsidRPr="004F0098">
        <w:rPr>
          <w:b/>
          <w:bCs/>
          <w:highlight w:val="green"/>
        </w:rPr>
        <w:t xml:space="preserve">Inspiratie van </w:t>
      </w:r>
      <w:proofErr w:type="spellStart"/>
      <w:r w:rsidRPr="004F0098">
        <w:rPr>
          <w:b/>
          <w:bCs/>
          <w:highlight w:val="green"/>
        </w:rPr>
        <w:t>afrikaanse</w:t>
      </w:r>
      <w:proofErr w:type="spellEnd"/>
      <w:r w:rsidRPr="004F0098">
        <w:rPr>
          <w:b/>
          <w:bCs/>
          <w:highlight w:val="green"/>
        </w:rPr>
        <w:t xml:space="preserve"> sculpturen</w:t>
      </w:r>
    </w:p>
    <w:p w14:paraId="4B47312C" w14:textId="77777777" w:rsidR="004F0098" w:rsidRDefault="004F0098"/>
    <w:p w14:paraId="53D7E4CF" w14:textId="03C240AA" w:rsidR="004F0098" w:rsidRDefault="004F0098" w:rsidP="004F0098">
      <w:pPr>
        <w:pStyle w:val="Lijstalinea"/>
        <w:numPr>
          <w:ilvl w:val="0"/>
          <w:numId w:val="3"/>
        </w:numPr>
      </w:pPr>
      <w:proofErr w:type="spellStart"/>
      <w:r>
        <w:t>Analystisch</w:t>
      </w:r>
      <w:proofErr w:type="spellEnd"/>
      <w:r>
        <w:t xml:space="preserve"> kubisme. </w:t>
      </w:r>
      <w:r w:rsidRPr="004F0098">
        <w:rPr>
          <w:b/>
          <w:bCs/>
          <w:highlight w:val="green"/>
        </w:rPr>
        <w:t>Verschillende aanzichten in 1 beeldvlak</w:t>
      </w:r>
      <w:r w:rsidRPr="004F0098">
        <w:rPr>
          <w:b/>
          <w:bCs/>
        </w:rPr>
        <w:t xml:space="preserve">. </w:t>
      </w:r>
    </w:p>
    <w:p w14:paraId="74E4D6F5" w14:textId="1759E106" w:rsidR="004F0098" w:rsidRDefault="004F0098">
      <w:r>
        <w:t>Geometrische vormen</w:t>
      </w:r>
    </w:p>
    <w:p w14:paraId="05108A79" w14:textId="1246E251" w:rsidR="004F0098" w:rsidRDefault="004F0098">
      <w:r>
        <w:t>Personen: Picasso en Braque (werken ook samen)</w:t>
      </w:r>
    </w:p>
    <w:p w14:paraId="3E418181" w14:textId="364E804E" w:rsidR="004F0098" w:rsidRDefault="004F0098">
      <w:r>
        <w:t xml:space="preserve">Bouwt een figuratief beeld op. </w:t>
      </w:r>
    </w:p>
    <w:p w14:paraId="21BA3E6E" w14:textId="77777777" w:rsidR="004F0098" w:rsidRDefault="004F0098"/>
    <w:p w14:paraId="7E66C196" w14:textId="5DEA6B4A" w:rsidR="004F0098" w:rsidRDefault="004F0098">
      <w:r>
        <w:t xml:space="preserve">Plaatje: </w:t>
      </w:r>
      <w:proofErr w:type="spellStart"/>
      <w:r>
        <w:t>george</w:t>
      </w:r>
      <w:proofErr w:type="spellEnd"/>
      <w:r>
        <w:t xml:space="preserve"> </w:t>
      </w:r>
      <w:proofErr w:type="spellStart"/>
      <w:r>
        <w:t>braque</w:t>
      </w:r>
      <w:proofErr w:type="spellEnd"/>
      <w:r>
        <w:t xml:space="preserve">. </w:t>
      </w:r>
      <w:proofErr w:type="gramStart"/>
      <w:r>
        <w:t>soort</w:t>
      </w:r>
      <w:proofErr w:type="gramEnd"/>
      <w:r>
        <w:t xml:space="preserve"> </w:t>
      </w:r>
      <w:proofErr w:type="spellStart"/>
      <w:r>
        <w:t>relief</w:t>
      </w:r>
      <w:proofErr w:type="spellEnd"/>
      <w:r>
        <w:t xml:space="preserve"> ontstaan aan licht- en schaduwpartijen, </w:t>
      </w:r>
      <w:r w:rsidRPr="004F0098">
        <w:rPr>
          <w:b/>
          <w:bCs/>
          <w:highlight w:val="green"/>
        </w:rPr>
        <w:t>het monochrome kleurgebruik van aard- en grijstinten</w:t>
      </w:r>
      <w:r>
        <w:rPr>
          <w:b/>
          <w:bCs/>
        </w:rPr>
        <w:t xml:space="preserve">. </w:t>
      </w:r>
      <w:r>
        <w:t xml:space="preserve">Kubisten maken vaak </w:t>
      </w:r>
      <w:r w:rsidRPr="004F0098">
        <w:rPr>
          <w:b/>
          <w:bCs/>
          <w:highlight w:val="green"/>
        </w:rPr>
        <w:t>stillevens, mensfiguren en landschappen</w:t>
      </w:r>
      <w:r>
        <w:t xml:space="preserve"> omdat ze kiezen voor onderwerpen die niet emotioneel geladen zijn zo wordt de aandacht niet afgeleid van de experimenten met vorm en ruimte. </w:t>
      </w:r>
    </w:p>
    <w:p w14:paraId="5781E044" w14:textId="0522E754" w:rsidR="004F0098" w:rsidRDefault="004F0098">
      <w:r>
        <w:rPr>
          <w:noProof/>
        </w:rPr>
        <w:lastRenderedPageBreak/>
        <w:drawing>
          <wp:anchor distT="0" distB="0" distL="114300" distR="114300" simplePos="0" relativeHeight="251659264" behindDoc="0" locked="0" layoutInCell="1" allowOverlap="1" wp14:anchorId="11703726" wp14:editId="77F4A12E">
            <wp:simplePos x="0" y="0"/>
            <wp:positionH relativeFrom="column">
              <wp:posOffset>4536782</wp:posOffset>
            </wp:positionH>
            <wp:positionV relativeFrom="paragraph">
              <wp:posOffset>123581</wp:posOffset>
            </wp:positionV>
            <wp:extent cx="1786255" cy="2162810"/>
            <wp:effectExtent l="0" t="0" r="4445" b="0"/>
            <wp:wrapSquare wrapText="bothSides"/>
            <wp:docPr id="1584124109" name="Afbeelding 2" descr="Glass, Cup and Bottle - Juan Gris - WikiArt.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lass, Cup and Bottle - Juan Gris - WikiArt.or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86255" cy="2162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34E89A" w14:textId="77777777" w:rsidR="004F0098" w:rsidRDefault="004F0098" w:rsidP="004F0098">
      <w:pPr>
        <w:pStyle w:val="Lijstalinea"/>
        <w:numPr>
          <w:ilvl w:val="0"/>
          <w:numId w:val="3"/>
        </w:numPr>
      </w:pPr>
      <w:r>
        <w:t xml:space="preserve">Synthetisch kubisme (synthese betekent het samengaan tot 1 geheel) </w:t>
      </w:r>
    </w:p>
    <w:p w14:paraId="5EC0A6FE" w14:textId="79D8759E" w:rsidR="004F0098" w:rsidRDefault="004F0098" w:rsidP="004F0098">
      <w:pPr>
        <w:pStyle w:val="Lijstalinea"/>
        <w:numPr>
          <w:ilvl w:val="0"/>
          <w:numId w:val="3"/>
        </w:numPr>
      </w:pPr>
      <w:r>
        <w:t xml:space="preserve">Gebruik van (fragmenten van) ‘gevonden’ materialen zoals kranten, stukken behangpapier en toegangskaartjes. </w:t>
      </w:r>
    </w:p>
    <w:p w14:paraId="5A3085AF" w14:textId="2EA8CCCC" w:rsidR="004F0098" w:rsidRDefault="004F0098" w:rsidP="004F0098">
      <w:pPr>
        <w:ind w:left="360"/>
      </w:pPr>
      <w:r>
        <w:t xml:space="preserve">Plaatje: hier is het niet meer monochroom, </w:t>
      </w:r>
      <w:proofErr w:type="spellStart"/>
      <w:r>
        <w:t>juan</w:t>
      </w:r>
      <w:proofErr w:type="spellEnd"/>
      <w:r>
        <w:t xml:space="preserve"> gris met blauw en oranjebruin zelfs een complementair contrast in. </w:t>
      </w:r>
    </w:p>
    <w:p w14:paraId="6E9BCF7E" w14:textId="453E3C87" w:rsidR="004F0098" w:rsidRDefault="004F0098" w:rsidP="004F0098"/>
    <w:p w14:paraId="7FEB884B" w14:textId="54E9F6AA" w:rsidR="004F0098" w:rsidRDefault="00125611" w:rsidP="004F0098">
      <w:r>
        <w:rPr>
          <w:noProof/>
        </w:rPr>
        <w:drawing>
          <wp:anchor distT="0" distB="0" distL="114300" distR="114300" simplePos="0" relativeHeight="251660288" behindDoc="0" locked="0" layoutInCell="1" allowOverlap="1" wp14:anchorId="0DEBE253" wp14:editId="171ABDEB">
            <wp:simplePos x="0" y="0"/>
            <wp:positionH relativeFrom="column">
              <wp:posOffset>3873891</wp:posOffset>
            </wp:positionH>
            <wp:positionV relativeFrom="paragraph">
              <wp:posOffset>50800</wp:posOffset>
            </wp:positionV>
            <wp:extent cx="1388745" cy="2012950"/>
            <wp:effectExtent l="0" t="0" r="0" b="6350"/>
            <wp:wrapSquare wrapText="bothSides"/>
            <wp:docPr id="1008495007" name="Afbeelding 3" descr="Picasso-gitaar, bureausculptuur, Picasso-sculptuur - Ets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asso-gitaar, bureausculptuur, Picasso-sculptuur - Etsy ..."/>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0667" t="7890" r="19967" b="6059"/>
                    <a:stretch/>
                  </pic:blipFill>
                  <pic:spPr bwMode="auto">
                    <a:xfrm>
                      <a:off x="0" y="0"/>
                      <a:ext cx="1388745" cy="201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0098">
        <w:t>Gitaar</w:t>
      </w:r>
    </w:p>
    <w:p w14:paraId="3A0FC8FE" w14:textId="1940EE60" w:rsidR="004F0098" w:rsidRDefault="004F0098" w:rsidP="004F0098">
      <w:pPr>
        <w:pStyle w:val="Lijstalinea"/>
        <w:numPr>
          <w:ilvl w:val="0"/>
          <w:numId w:val="3"/>
        </w:numPr>
      </w:pPr>
      <w:r>
        <w:t>Er is niet veel kubistische beeldhouwkunst maar sommige kubisten maken sculpturen waarin opdeling in geometrische basisvormen terugkomt. Picasso doorbreekt de strikte grenzen tussen de beeldende disciplines door deze gitaar te maken</w:t>
      </w:r>
      <w:r>
        <w:fldChar w:fldCharType="begin"/>
      </w:r>
      <w:r>
        <w:instrText xml:space="preserve"> INCLUDEPICTURE "https://i.etsystatic.com/20314864/r/il/7f6b7f/2457669711/il_570xN.2457669711_h0ep.jpg" \* MERGEFORMATINET </w:instrText>
      </w:r>
      <w:r w:rsidR="00000000">
        <w:fldChar w:fldCharType="separate"/>
      </w:r>
      <w:r>
        <w:fldChar w:fldCharType="end"/>
      </w:r>
    </w:p>
    <w:p w14:paraId="4527F8FD" w14:textId="5D805345" w:rsidR="004F0098" w:rsidRDefault="004F0098" w:rsidP="004F0098"/>
    <w:p w14:paraId="3B1F0231" w14:textId="77777777" w:rsidR="00C30B1E" w:rsidRDefault="00C30B1E" w:rsidP="004F0098"/>
    <w:p w14:paraId="1278597F" w14:textId="77777777" w:rsidR="00C30B1E" w:rsidRDefault="00C30B1E" w:rsidP="004F0098"/>
    <w:p w14:paraId="6F73A622" w14:textId="56DA62A2" w:rsidR="00C30B1E" w:rsidRDefault="00C30B1E" w:rsidP="00C30B1E">
      <w:pPr>
        <w:pStyle w:val="Titel"/>
        <w:pBdr>
          <w:bottom w:val="single" w:sz="6" w:space="1" w:color="auto"/>
        </w:pBdr>
      </w:pPr>
      <w:r>
        <w:t xml:space="preserve">Futurisme - 1909 – 1916 </w:t>
      </w:r>
    </w:p>
    <w:p w14:paraId="4B624AB7" w14:textId="77777777" w:rsidR="007165AB" w:rsidRDefault="00271957" w:rsidP="00C30B1E">
      <w:r w:rsidRPr="00C30B1E">
        <w:rPr>
          <w:b/>
          <w:bCs/>
          <w:noProof/>
        </w:rPr>
        <w:drawing>
          <wp:anchor distT="0" distB="0" distL="114300" distR="114300" simplePos="0" relativeHeight="251661312" behindDoc="0" locked="0" layoutInCell="1" allowOverlap="1" wp14:anchorId="20780A5B" wp14:editId="40F82665">
            <wp:simplePos x="0" y="0"/>
            <wp:positionH relativeFrom="column">
              <wp:posOffset>4091940</wp:posOffset>
            </wp:positionH>
            <wp:positionV relativeFrom="paragraph">
              <wp:posOffset>842010</wp:posOffset>
            </wp:positionV>
            <wp:extent cx="2080260" cy="1393825"/>
            <wp:effectExtent l="0" t="0" r="2540" b="3175"/>
            <wp:wrapSquare wrapText="bothSides"/>
            <wp:docPr id="837944090" name="Afbeelding 1" descr="Gurney Journey: Chronophotogra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rney Journey: Chronophotography"/>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80260" cy="1393825"/>
                    </a:xfrm>
                    <a:prstGeom prst="rect">
                      <a:avLst/>
                    </a:prstGeom>
                    <a:noFill/>
                    <a:ln>
                      <a:noFill/>
                    </a:ln>
                  </pic:spPr>
                </pic:pic>
              </a:graphicData>
            </a:graphic>
            <wp14:sizeRelH relativeFrom="page">
              <wp14:pctWidth>0</wp14:pctWidth>
            </wp14:sizeRelH>
            <wp14:sizeRelV relativeFrom="page">
              <wp14:pctHeight>0</wp14:pctHeight>
            </wp14:sizeRelV>
          </wp:anchor>
        </w:drawing>
      </w:r>
      <w:r w:rsidR="007165AB">
        <w:t xml:space="preserve">5.4 </w:t>
      </w:r>
    </w:p>
    <w:p w14:paraId="314EC665" w14:textId="6F3BB774" w:rsidR="00C30B1E" w:rsidRDefault="00C30B1E" w:rsidP="00C30B1E">
      <w:r>
        <w:t xml:space="preserve">Van alle modernisten geloven futuristen het meest in </w:t>
      </w:r>
      <w:r w:rsidRPr="00C30B1E">
        <w:rPr>
          <w:b/>
          <w:bCs/>
        </w:rPr>
        <w:t>vooruitgang en vernieuwing</w:t>
      </w:r>
      <w:r>
        <w:t xml:space="preserve">. Ze verwijzen oude normen, waarden en tradities naar de prullenbak. Bewondering machines om hun snelheid en dynamiek. Onderwerpen kunst: </w:t>
      </w:r>
      <w:r w:rsidRPr="00C30B1E">
        <w:rPr>
          <w:b/>
          <w:bCs/>
          <w:highlight w:val="green"/>
        </w:rPr>
        <w:t>technologische vernieuwingen</w:t>
      </w:r>
      <w:r>
        <w:t xml:space="preserve">, bewegende voertuigen. Geluid en beweging, </w:t>
      </w:r>
      <w:r w:rsidR="00271957">
        <w:t>oorlogstaferelen</w:t>
      </w:r>
      <w:r>
        <w:t xml:space="preserve">, leven in </w:t>
      </w:r>
      <w:r w:rsidRPr="00C30B1E">
        <w:rPr>
          <w:b/>
          <w:bCs/>
          <w:highlight w:val="green"/>
        </w:rPr>
        <w:t>de moderne grote stad</w:t>
      </w:r>
      <w:r>
        <w:t xml:space="preserve">. </w:t>
      </w:r>
      <w:r>
        <w:fldChar w:fldCharType="begin"/>
      </w:r>
      <w:r>
        <w:instrText xml:space="preserve"> INCLUDEPICTURE "https://4.bp.blogspot.com/--3Wh1L6nupg/WyJrmonEiQI/AAAAAAACUvE/to-Zl5czzq4Tjm8AIgHHkJRxsKAiPXG9wCLcBGAs/s1600/011_etienne_jules_marey_theredlist.jpg" \* MERGEFORMATINET </w:instrText>
      </w:r>
      <w:r w:rsidR="00000000">
        <w:fldChar w:fldCharType="separate"/>
      </w:r>
      <w:r>
        <w:fldChar w:fldCharType="end"/>
      </w:r>
    </w:p>
    <w:p w14:paraId="7E600964" w14:textId="7DEBD2CA" w:rsidR="00C30B1E" w:rsidRDefault="00C30B1E" w:rsidP="00C30B1E">
      <w:r w:rsidRPr="00C30B1E">
        <w:rPr>
          <w:b/>
          <w:bCs/>
        </w:rPr>
        <w:t>Chronofotografie:</w:t>
      </w:r>
      <w:r>
        <w:t xml:space="preserve"> </w:t>
      </w:r>
      <w:r w:rsidRPr="00C30B1E">
        <w:rPr>
          <w:b/>
          <w:bCs/>
          <w:highlight w:val="green"/>
        </w:rPr>
        <w:t>meerdere momenten in 1 beeld.</w:t>
      </w:r>
      <w:r>
        <w:t xml:space="preserve"> </w:t>
      </w:r>
    </w:p>
    <w:p w14:paraId="385A7E4B" w14:textId="2C626EFE" w:rsidR="00C30B1E" w:rsidRDefault="00C30B1E" w:rsidP="00C30B1E">
      <w:r>
        <w:t xml:space="preserve">Tijdens deze tijd wordt de fotografie zo ver ontwikkeld dat je snel achter elkaar goede foto’s kon maken van bewegende dingen. Kort na de chronofotografie wordt de film uitgevonden. De futuristen gebruiken graag deze uitvindingen. </w:t>
      </w:r>
    </w:p>
    <w:p w14:paraId="4B121A8C" w14:textId="478E01D7" w:rsidR="00C30B1E" w:rsidRPr="00C30B1E" w:rsidRDefault="00C30B1E" w:rsidP="00C30B1E">
      <w:pPr>
        <w:rPr>
          <w:b/>
          <w:bCs/>
        </w:rPr>
      </w:pPr>
      <w:r w:rsidRPr="00C30B1E">
        <w:rPr>
          <w:b/>
          <w:bCs/>
        </w:rPr>
        <w:t>Kenmerk futurisme: grenzen tussen kunstdisciplines doorbreken</w:t>
      </w:r>
      <w:r>
        <w:rPr>
          <w:b/>
          <w:bCs/>
        </w:rPr>
        <w:t xml:space="preserve">. </w:t>
      </w:r>
    </w:p>
    <w:p w14:paraId="270252D7" w14:textId="1FB1D279" w:rsidR="00271957" w:rsidRDefault="00271957" w:rsidP="00C30B1E">
      <w:r>
        <w:rPr>
          <w:noProof/>
        </w:rPr>
        <w:drawing>
          <wp:anchor distT="0" distB="0" distL="114300" distR="114300" simplePos="0" relativeHeight="251662336" behindDoc="0" locked="0" layoutInCell="1" allowOverlap="1" wp14:anchorId="197FE8B5" wp14:editId="62740D09">
            <wp:simplePos x="0" y="0"/>
            <wp:positionH relativeFrom="column">
              <wp:posOffset>5186973</wp:posOffset>
            </wp:positionH>
            <wp:positionV relativeFrom="paragraph">
              <wp:posOffset>137795</wp:posOffset>
            </wp:positionV>
            <wp:extent cx="1304925" cy="1737360"/>
            <wp:effectExtent l="0" t="0" r="3175" b="2540"/>
            <wp:wrapSquare wrapText="bothSides"/>
            <wp:docPr id="364367873" name="Afbeelding 2" descr="Gepantserde trein in actie van de futuristische schil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pantserde trein in actie van de futuristische schilder ..."/>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04925" cy="173736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In de gepantserde trein in actie zie je kenmerken van het kubisme terugkomen, zoals scherfachtige vormen, gelijkwaardigheid van vorm en restvorm, en monochrome grijs en blauw. </w:t>
      </w:r>
    </w:p>
    <w:p w14:paraId="74BDF98B" w14:textId="14E89807" w:rsidR="007165AB" w:rsidRDefault="007165AB" w:rsidP="00C30B1E">
      <w:r>
        <w:t xml:space="preserve">“Laten we oproepen tot de algehele afschaffing van de begrenzende lijn.  </w:t>
      </w:r>
    </w:p>
    <w:p w14:paraId="2BD615FD" w14:textId="151C5C6C" w:rsidR="007165AB" w:rsidRDefault="007165AB" w:rsidP="00C30B1E"/>
    <w:p w14:paraId="7554C1D0" w14:textId="669FFC13" w:rsidR="007165AB" w:rsidRDefault="007165AB" w:rsidP="00C30B1E">
      <w:r>
        <w:rPr>
          <w:noProof/>
        </w:rPr>
        <w:drawing>
          <wp:anchor distT="0" distB="0" distL="114300" distR="114300" simplePos="0" relativeHeight="251663360" behindDoc="0" locked="0" layoutInCell="1" allowOverlap="1" wp14:anchorId="7881E4EA" wp14:editId="40E7C91A">
            <wp:simplePos x="0" y="0"/>
            <wp:positionH relativeFrom="column">
              <wp:posOffset>3781425</wp:posOffset>
            </wp:positionH>
            <wp:positionV relativeFrom="paragraph">
              <wp:posOffset>58469</wp:posOffset>
            </wp:positionV>
            <wp:extent cx="1511935" cy="1543685"/>
            <wp:effectExtent l="0" t="0" r="0" b="5715"/>
            <wp:wrapSquare wrapText="bothSides"/>
            <wp:docPr id="902346399" name="Afbeelding 3" descr="1913-14, schetsen van Sant'Elia – ARCHITECTUUR IN HET INTERBELL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13-14, schetsen van Sant'Elia – ARCHITECTUUR IN HET INTERBELLUM"/>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11935" cy="1543685"/>
                    </a:xfrm>
                    <a:prstGeom prst="rect">
                      <a:avLst/>
                    </a:prstGeom>
                    <a:noFill/>
                    <a:ln>
                      <a:noFill/>
                    </a:ln>
                  </pic:spPr>
                </pic:pic>
              </a:graphicData>
            </a:graphic>
            <wp14:sizeRelH relativeFrom="page">
              <wp14:pctWidth>0</wp14:pctWidth>
            </wp14:sizeRelH>
            <wp14:sizeRelV relativeFrom="page">
              <wp14:pctHeight>0</wp14:pctHeight>
            </wp14:sizeRelV>
          </wp:anchor>
        </w:drawing>
      </w:r>
      <w:r>
        <w:t>Futuristen zouden het liefst groeiende traditionele steden platgooien en opnieuw beginnen. De overweldiging komt onder meer door de ‘</w:t>
      </w:r>
      <w:r w:rsidRPr="007165AB">
        <w:rPr>
          <w:b/>
          <w:bCs/>
          <w:highlight w:val="green"/>
        </w:rPr>
        <w:t>verticaliteit’</w:t>
      </w:r>
      <w:r>
        <w:t xml:space="preserve"> van de tekening. Grote diversiteit aan geometrische vormen en vormherhaling. Grote vlakken van beton en de toepassing metaal doet denken aan modernistische architectuur (5.8). </w:t>
      </w:r>
      <w:r w:rsidRPr="007165AB">
        <w:rPr>
          <w:b/>
          <w:bCs/>
          <w:highlight w:val="green"/>
        </w:rPr>
        <w:t>Activiteit en transport</w:t>
      </w:r>
      <w:r>
        <w:t xml:space="preserve"> staan centraal. </w:t>
      </w:r>
    </w:p>
    <w:p w14:paraId="3C91C5C8" w14:textId="568AF7FB" w:rsidR="007165AB" w:rsidRDefault="007165AB" w:rsidP="00C30B1E">
      <w:r>
        <w:t>Missie “elk detail moet levendig mobiel en dynamisch worden en het futuristische huis moet een gigantische machine worden.</w:t>
      </w:r>
    </w:p>
    <w:p w14:paraId="50D1D2D7" w14:textId="4303F279" w:rsidR="007165AB" w:rsidRDefault="007165AB" w:rsidP="007165AB">
      <w:pPr>
        <w:pStyle w:val="Titel"/>
        <w:pBdr>
          <w:bottom w:val="single" w:sz="6" w:space="1" w:color="auto"/>
        </w:pBdr>
      </w:pPr>
      <w:r>
        <w:lastRenderedPageBreak/>
        <w:t>Constructivisme – 1917 – 1924</w:t>
      </w:r>
    </w:p>
    <w:p w14:paraId="0155F814" w14:textId="562307F1" w:rsidR="007165AB" w:rsidRDefault="007165AB" w:rsidP="00C30B1E">
      <w:r>
        <w:t xml:space="preserve">5.5 </w:t>
      </w:r>
    </w:p>
    <w:p w14:paraId="755B84D5" w14:textId="18F483BE" w:rsidR="004340E3" w:rsidRDefault="00B22B86" w:rsidP="00C30B1E">
      <w:r>
        <w:rPr>
          <w:noProof/>
        </w:rPr>
        <w:drawing>
          <wp:anchor distT="0" distB="0" distL="114300" distR="114300" simplePos="0" relativeHeight="251664384" behindDoc="0" locked="0" layoutInCell="1" allowOverlap="1" wp14:anchorId="7A4BC3AD" wp14:editId="29FD77EB">
            <wp:simplePos x="0" y="0"/>
            <wp:positionH relativeFrom="column">
              <wp:posOffset>5221877</wp:posOffset>
            </wp:positionH>
            <wp:positionV relativeFrom="paragraph">
              <wp:posOffset>131536</wp:posOffset>
            </wp:positionV>
            <wp:extent cx="1428115" cy="1130935"/>
            <wp:effectExtent l="0" t="0" r="0" b="0"/>
            <wp:wrapSquare wrapText="bothSides"/>
            <wp:docPr id="619628463" name="Afbeelding 4" descr="Versla de Witten met de Rode Wig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ersla de Witten met de Rode Wig - Wikipedi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28115" cy="11309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9856" behindDoc="0" locked="0" layoutInCell="1" allowOverlap="1" wp14:anchorId="15342C38" wp14:editId="60E4297C">
            <wp:simplePos x="0" y="0"/>
            <wp:positionH relativeFrom="column">
              <wp:posOffset>4012111</wp:posOffset>
            </wp:positionH>
            <wp:positionV relativeFrom="paragraph">
              <wp:posOffset>78468</wp:posOffset>
            </wp:positionV>
            <wp:extent cx="1565275" cy="2093595"/>
            <wp:effectExtent l="0" t="0" r="0" b="1905"/>
            <wp:wrapSquare wrapText="bothSides"/>
            <wp:docPr id="642922295" name="Afbeelding 35" descr="Vladimir Tatli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Vladimir Tatlin - Wikipedia"/>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65275" cy="2093595"/>
                    </a:xfrm>
                    <a:prstGeom prst="rect">
                      <a:avLst/>
                    </a:prstGeom>
                    <a:noFill/>
                    <a:ln>
                      <a:noFill/>
                    </a:ln>
                  </pic:spPr>
                </pic:pic>
              </a:graphicData>
            </a:graphic>
            <wp14:sizeRelH relativeFrom="page">
              <wp14:pctWidth>0</wp14:pctWidth>
            </wp14:sizeRelH>
            <wp14:sizeRelV relativeFrom="page">
              <wp14:pctHeight>0</wp14:pctHeight>
            </wp14:sizeRelV>
          </wp:anchor>
        </w:drawing>
      </w:r>
      <w:r w:rsidR="004340E3">
        <w:t xml:space="preserve">Constructivisten streven naar kunst die </w:t>
      </w:r>
      <w:r w:rsidR="004340E3" w:rsidRPr="004340E3">
        <w:rPr>
          <w:b/>
          <w:bCs/>
          <w:highlight w:val="green"/>
        </w:rPr>
        <w:t>sociaal nut</w:t>
      </w:r>
      <w:r w:rsidR="004340E3">
        <w:t xml:space="preserve"> heeft en aansluit bij het dagelijks leven van gewone mensen.</w:t>
      </w:r>
      <w:r w:rsidR="00311DC0">
        <w:t xml:space="preserve"> Niet voor elite mensen. </w:t>
      </w:r>
      <w:r w:rsidR="004340E3">
        <w:t xml:space="preserve"> </w:t>
      </w:r>
      <w:r w:rsidR="004340E3" w:rsidRPr="004340E3">
        <w:rPr>
          <w:b/>
          <w:bCs/>
          <w:highlight w:val="green"/>
        </w:rPr>
        <w:t>Het moet vrij zijn van persoonlijke emoties en voorkeuren van de kunstenaar.</w:t>
      </w:r>
      <w:r w:rsidR="004340E3">
        <w:t xml:space="preserve"> </w:t>
      </w:r>
      <w:r w:rsidR="00311DC0">
        <w:t xml:space="preserve">Russisch vaak. &lt;-? </w:t>
      </w:r>
    </w:p>
    <w:p w14:paraId="42A3C1A1" w14:textId="7AA56723" w:rsidR="00311DC0" w:rsidRDefault="00311DC0" w:rsidP="00C30B1E">
      <w:r>
        <w:t xml:space="preserve">Kenmerken: geometrische vormen, beperkt kleurgebruik, abstract, </w:t>
      </w:r>
      <w:r w:rsidR="00C421D5">
        <w:fldChar w:fldCharType="begin"/>
      </w:r>
      <w:r w:rsidR="00C421D5">
        <w:instrText xml:space="preserve"> INCLUDEPICTURE "https://upload.wikimedia.org/wikipedia/commons/f/ff/Tatlin%27s_Tower_maket_1919_year.jpg" \* MERGEFORMATINET </w:instrText>
      </w:r>
      <w:r w:rsidR="00000000">
        <w:fldChar w:fldCharType="separate"/>
      </w:r>
      <w:r w:rsidR="00C421D5">
        <w:fldChar w:fldCharType="end"/>
      </w:r>
      <w:r>
        <w:t xml:space="preserve">primaire kleuren, sterke lijnen. </w:t>
      </w:r>
    </w:p>
    <w:p w14:paraId="01307F8D" w14:textId="5F66BC50" w:rsidR="00E816FB" w:rsidRDefault="00E816FB" w:rsidP="00C30B1E">
      <w:r>
        <w:t>C</w:t>
      </w:r>
      <w:r w:rsidR="00311DC0">
        <w:t>ommunisme</w:t>
      </w:r>
      <w:r>
        <w:t xml:space="preserve">. </w:t>
      </w:r>
      <w:r w:rsidRPr="00E816FB">
        <w:rPr>
          <w:b/>
          <w:bCs/>
          <w:highlight w:val="green"/>
        </w:rPr>
        <w:t>Losse elementen vormen samen 1 boodschap.</w:t>
      </w:r>
      <w:r>
        <w:t xml:space="preserve"> </w:t>
      </w:r>
    </w:p>
    <w:p w14:paraId="7A55D8F9" w14:textId="368A2420" w:rsidR="00E816FB" w:rsidRDefault="00E816FB" w:rsidP="00C30B1E"/>
    <w:p w14:paraId="1300A121" w14:textId="6DF46222" w:rsidR="00E816FB" w:rsidRDefault="00E816FB" w:rsidP="00C30B1E"/>
    <w:p w14:paraId="10D11BDD" w14:textId="77777777" w:rsidR="00E816FB" w:rsidRDefault="00E816FB" w:rsidP="00C30B1E"/>
    <w:p w14:paraId="256840DB" w14:textId="6EBA7C65" w:rsidR="00E816FB" w:rsidRDefault="004350FD" w:rsidP="00E816FB">
      <w:pPr>
        <w:pStyle w:val="Titel"/>
        <w:pBdr>
          <w:bottom w:val="single" w:sz="6" w:space="1" w:color="auto"/>
        </w:pBdr>
      </w:pPr>
      <w:r>
        <w:rPr>
          <w:noProof/>
        </w:rPr>
        <w:drawing>
          <wp:anchor distT="0" distB="0" distL="114300" distR="114300" simplePos="0" relativeHeight="251664895" behindDoc="0" locked="0" layoutInCell="1" allowOverlap="1" wp14:anchorId="78C1C770" wp14:editId="38D0B617">
            <wp:simplePos x="0" y="0"/>
            <wp:positionH relativeFrom="column">
              <wp:posOffset>4389945</wp:posOffset>
            </wp:positionH>
            <wp:positionV relativeFrom="paragraph">
              <wp:posOffset>296</wp:posOffset>
            </wp:positionV>
            <wp:extent cx="1069340" cy="1366520"/>
            <wp:effectExtent l="0" t="0" r="0" b="5080"/>
            <wp:wrapSquare wrapText="bothSides"/>
            <wp:docPr id="401910308" name="Afbeelding 2" descr="Home - Rietveld Stic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me - Rietveld Stichti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69340" cy="136652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"https://i.ytimg.com/vi/r0tvx6rA1os/maxresdefault.jpg" \* MERGEFORMATINET </w:instrText>
      </w:r>
      <w:r w:rsidR="00000000">
        <w:fldChar w:fldCharType="separate"/>
      </w:r>
      <w:r>
        <w:fldChar w:fldCharType="end"/>
      </w:r>
      <w:r>
        <w:rPr>
          <w:noProof/>
        </w:rPr>
        <w:drawing>
          <wp:anchor distT="0" distB="0" distL="114300" distR="114300" simplePos="0" relativeHeight="251666432" behindDoc="0" locked="0" layoutInCell="1" allowOverlap="1" wp14:anchorId="331313FF" wp14:editId="298A46F4">
            <wp:simplePos x="0" y="0"/>
            <wp:positionH relativeFrom="column">
              <wp:posOffset>5581015</wp:posOffset>
            </wp:positionH>
            <wp:positionV relativeFrom="paragraph">
              <wp:posOffset>304800</wp:posOffset>
            </wp:positionV>
            <wp:extent cx="1075690" cy="786130"/>
            <wp:effectExtent l="0" t="0" r="3810" b="1270"/>
            <wp:wrapSquare wrapText="bothSides"/>
            <wp:docPr id="1843829292" name="Afbeelding 3" descr="Afbeelding met schets, tekening, kunst, verv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829292" name="Afbeelding 3" descr="Afbeelding met schets, tekening, kunst, verven&#10;&#10;Automatisch gegenereerde beschrijvi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75690" cy="78613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6FB">
        <w:t>De stijl – 1917 – 1932</w:t>
      </w:r>
    </w:p>
    <w:p w14:paraId="14DB830A" w14:textId="75C4E54C" w:rsidR="00E816FB" w:rsidRDefault="007E5D98" w:rsidP="00C30B1E">
      <w:r>
        <w:t xml:space="preserve">5.6 </w:t>
      </w:r>
      <w:r w:rsidR="00E816FB">
        <w:t xml:space="preserve">Tijdens de chaos in </w:t>
      </w:r>
      <w:proofErr w:type="spellStart"/>
      <w:r w:rsidR="00E816FB">
        <w:t>europa</w:t>
      </w:r>
      <w:proofErr w:type="spellEnd"/>
      <w:r w:rsidR="00E816FB">
        <w:t xml:space="preserve"> door de 1</w:t>
      </w:r>
      <w:r w:rsidR="00E816FB" w:rsidRPr="00E816FB">
        <w:rPr>
          <w:vertAlign w:val="superscript"/>
        </w:rPr>
        <w:t>ste</w:t>
      </w:r>
      <w:r w:rsidR="00E816FB">
        <w:t xml:space="preserve"> wereldoorlog die </w:t>
      </w:r>
      <w:proofErr w:type="spellStart"/>
      <w:r w:rsidR="00E816FB">
        <w:t>vollop</w:t>
      </w:r>
      <w:proofErr w:type="spellEnd"/>
      <w:r w:rsidR="00E816FB">
        <w:t xml:space="preserve"> in gang is in 1917, ontwikkeld De Stijl, streven naar ‘</w:t>
      </w:r>
      <w:r w:rsidR="00E816FB" w:rsidRPr="00E816FB">
        <w:rPr>
          <w:b/>
          <w:bCs/>
          <w:highlight w:val="green"/>
        </w:rPr>
        <w:t>zuivere kunst’</w:t>
      </w:r>
      <w:r w:rsidR="00E816FB">
        <w:t xml:space="preserve">. </w:t>
      </w:r>
    </w:p>
    <w:p w14:paraId="35FA6392" w14:textId="768CB015" w:rsidR="004F0098" w:rsidRDefault="004350FD" w:rsidP="00C30B1E">
      <w:pPr>
        <w:rPr>
          <w:b/>
          <w:bCs/>
        </w:rPr>
      </w:pPr>
      <w:r>
        <w:rPr>
          <w:noProof/>
        </w:rPr>
        <w:drawing>
          <wp:anchor distT="0" distB="0" distL="114300" distR="114300" simplePos="0" relativeHeight="251665408" behindDoc="0" locked="0" layoutInCell="1" allowOverlap="1" wp14:anchorId="4AE470DC" wp14:editId="168D1BD3">
            <wp:simplePos x="0" y="0"/>
            <wp:positionH relativeFrom="column">
              <wp:posOffset>5115560</wp:posOffset>
            </wp:positionH>
            <wp:positionV relativeFrom="paragraph">
              <wp:posOffset>125018</wp:posOffset>
            </wp:positionV>
            <wp:extent cx="1419225" cy="1414780"/>
            <wp:effectExtent l="0" t="0" r="3175" b="0"/>
            <wp:wrapSquare wrapText="bothSides"/>
            <wp:docPr id="1027051386" name="Afbeelding 1" descr="Bestand:Piet Mondriaan, 1921 - Composition en rouge, jau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stand:Piet Mondriaan, 1921 - Composition en rouge, jaune ..."/>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19225" cy="141478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"https://upload.wikimedia.org/wikipedia/commons/thumb/0/03/Blossoming_apple_tree%2C_by_Piet_Mondriaan.jpg/1024px-Blossoming_apple_tree%2C_by_Piet_Mondriaan.jpg" \* MERGEFORMATINET </w:instrText>
      </w:r>
      <w:r w:rsidR="00000000">
        <w:fldChar w:fldCharType="separate"/>
      </w:r>
      <w:r>
        <w:fldChar w:fldCharType="end"/>
      </w:r>
      <w:r>
        <w:rPr>
          <w:noProof/>
        </w:rPr>
        <w:t xml:space="preserve"> </w:t>
      </w:r>
      <w:r w:rsidR="00E816FB" w:rsidRPr="00E816FB">
        <w:rPr>
          <w:b/>
          <w:bCs/>
          <w:highlight w:val="green"/>
        </w:rPr>
        <w:t>Er mag niks te zien zijn van het persoonlijke handschrift</w:t>
      </w:r>
      <w:r w:rsidR="00E816FB" w:rsidRPr="00E816FB">
        <w:rPr>
          <w:b/>
          <w:bCs/>
        </w:rPr>
        <w:t xml:space="preserve"> </w:t>
      </w:r>
      <w:r w:rsidR="00E816FB">
        <w:t xml:space="preserve">van de kunstenaar. </w:t>
      </w:r>
      <w:r w:rsidR="00E816FB" w:rsidRPr="00E816FB">
        <w:rPr>
          <w:b/>
          <w:bCs/>
          <w:highlight w:val="green"/>
        </w:rPr>
        <w:t>Abstracte kunst</w:t>
      </w:r>
      <w:r w:rsidR="00E816FB">
        <w:t xml:space="preserve"> met geometrische vormen, dikke lijnen, internationale kunstvorm waar rust orde en harmonie centraal staat. Reactie op de onrust die door oorlog ontstaat. </w:t>
      </w:r>
      <w:r w:rsidR="00E816FB" w:rsidRPr="00E816FB">
        <w:rPr>
          <w:b/>
          <w:bCs/>
        </w:rPr>
        <w:t xml:space="preserve">Personen: </w:t>
      </w:r>
      <w:r w:rsidR="00E816FB">
        <w:rPr>
          <w:b/>
          <w:bCs/>
        </w:rPr>
        <w:t>P</w:t>
      </w:r>
      <w:r w:rsidR="00E816FB" w:rsidRPr="00E816FB">
        <w:rPr>
          <w:b/>
          <w:bCs/>
        </w:rPr>
        <w:t>iet Mondriaan</w:t>
      </w:r>
      <w:r>
        <w:rPr>
          <w:b/>
          <w:bCs/>
        </w:rPr>
        <w:t xml:space="preserve"> en Gerrit Rietveld.</w:t>
      </w:r>
    </w:p>
    <w:p w14:paraId="7EC6F966" w14:textId="75801303" w:rsidR="004350FD" w:rsidRDefault="004350FD" w:rsidP="00C30B1E">
      <w:r>
        <w:rPr>
          <w:noProof/>
        </w:rPr>
        <w:drawing>
          <wp:anchor distT="0" distB="0" distL="114300" distR="114300" simplePos="0" relativeHeight="251667456" behindDoc="0" locked="0" layoutInCell="1" allowOverlap="1" wp14:anchorId="24112EB2" wp14:editId="58075093">
            <wp:simplePos x="0" y="0"/>
            <wp:positionH relativeFrom="column">
              <wp:posOffset>4368800</wp:posOffset>
            </wp:positionH>
            <wp:positionV relativeFrom="paragraph">
              <wp:posOffset>314936</wp:posOffset>
            </wp:positionV>
            <wp:extent cx="2273300" cy="1278890"/>
            <wp:effectExtent l="0" t="0" r="0" b="3810"/>
            <wp:wrapSquare wrapText="bothSides"/>
            <wp:docPr id="613708247" name="Afbeelding 4" descr="Even Binnen Kijken - Rietveld Schröderhui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ven Binnen Kijken - Rietveld Schröderhuis - YouTub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73300" cy="127889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6FB" w:rsidRPr="00E816FB">
        <w:rPr>
          <w:b/>
          <w:bCs/>
          <w:highlight w:val="green"/>
        </w:rPr>
        <w:t>Kenmerken: asymmetrische compositie, kleurvlakken, horizontale en verticale lijnen</w:t>
      </w:r>
      <w:r w:rsidR="00E816FB">
        <w:t xml:space="preserve">. Piet Mondriaan gebruikt alleen </w:t>
      </w:r>
      <w:r w:rsidR="00E816FB" w:rsidRPr="00E816FB">
        <w:rPr>
          <w:b/>
          <w:bCs/>
          <w:highlight w:val="green"/>
        </w:rPr>
        <w:t>primaire kleuren</w:t>
      </w:r>
      <w:r w:rsidR="00E816FB">
        <w:t xml:space="preserve"> naast zwart wit en grijs. (Non-kleuren.) toegepaste kunst en architectuur zijn belangrijke kunstvormen voor de Stijl. Bijdragen aan maatschappij. </w:t>
      </w:r>
      <w:r>
        <w:t xml:space="preserve">Versiering overbodig. </w:t>
      </w:r>
      <w:r w:rsidRPr="004350FD">
        <w:rPr>
          <w:b/>
          <w:bCs/>
          <w:highlight w:val="green"/>
        </w:rPr>
        <w:t>Strakke en functionele vormgeving</w:t>
      </w:r>
      <w:r>
        <w:t xml:space="preserve"> die functioneel is. </w:t>
      </w:r>
    </w:p>
    <w:p w14:paraId="7641E8A3" w14:textId="7B9F2680" w:rsidR="004350FD" w:rsidRDefault="004350FD" w:rsidP="00C30B1E">
      <w:pPr>
        <w:rPr>
          <w:b/>
          <w:bCs/>
        </w:rPr>
      </w:pPr>
      <w:r>
        <w:t xml:space="preserve">Gerrit Rietveld geeft de binnenkant van het huis een </w:t>
      </w:r>
      <w:r w:rsidRPr="004350FD">
        <w:rPr>
          <w:b/>
          <w:bCs/>
          <w:highlight w:val="green"/>
        </w:rPr>
        <w:t>open structuur.</w:t>
      </w:r>
      <w:r w:rsidRPr="004350FD">
        <w:rPr>
          <w:b/>
          <w:bCs/>
        </w:rPr>
        <w:t xml:space="preserve"> </w:t>
      </w:r>
      <w:r w:rsidRPr="004350FD">
        <w:rPr>
          <w:b/>
          <w:bCs/>
          <w:highlight w:val="green"/>
        </w:rPr>
        <w:t xml:space="preserve">De </w:t>
      </w:r>
      <w:proofErr w:type="gramStart"/>
      <w:r w:rsidRPr="004350FD">
        <w:rPr>
          <w:b/>
          <w:bCs/>
          <w:highlight w:val="green"/>
        </w:rPr>
        <w:t>binnen</w:t>
      </w:r>
      <w:proofErr w:type="gramEnd"/>
      <w:r w:rsidRPr="004350FD">
        <w:rPr>
          <w:b/>
          <w:bCs/>
          <w:highlight w:val="green"/>
        </w:rPr>
        <w:t xml:space="preserve"> en buitenkant van het huis vormen 1 geheel.</w:t>
      </w:r>
      <w:r w:rsidRPr="004350FD">
        <w:rPr>
          <w:b/>
          <w:bCs/>
        </w:rPr>
        <w:t xml:space="preserve"> </w:t>
      </w:r>
    </w:p>
    <w:p w14:paraId="08C0799B" w14:textId="5016AA79" w:rsidR="004350FD" w:rsidRDefault="004350FD" w:rsidP="00C30B1E">
      <w:pPr>
        <w:rPr>
          <w:b/>
          <w:bCs/>
        </w:rPr>
      </w:pPr>
      <w:r>
        <w:rPr>
          <w:noProof/>
        </w:rPr>
        <w:drawing>
          <wp:anchor distT="0" distB="0" distL="114300" distR="114300" simplePos="0" relativeHeight="251668480" behindDoc="0" locked="0" layoutInCell="1" allowOverlap="1" wp14:anchorId="4AD8FBF8" wp14:editId="00BFDB63">
            <wp:simplePos x="0" y="0"/>
            <wp:positionH relativeFrom="column">
              <wp:posOffset>4988103</wp:posOffset>
            </wp:positionH>
            <wp:positionV relativeFrom="paragraph">
              <wp:posOffset>136317</wp:posOffset>
            </wp:positionV>
            <wp:extent cx="1494790" cy="2419350"/>
            <wp:effectExtent l="0" t="0" r="3810" b="6350"/>
            <wp:wrapSquare wrapText="bothSides"/>
            <wp:docPr id="1258812721" name="Afbeelding 5" descr="Cathedral | The Art Institute of Chic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thedral | The Art Institute of Chicago"/>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0416" t="9320" r="18886" b="15254"/>
                    <a:stretch/>
                  </pic:blipFill>
                  <pic:spPr bwMode="auto">
                    <a:xfrm>
                      <a:off x="0" y="0"/>
                      <a:ext cx="1494790" cy="2419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522E44" w14:textId="03C54D01" w:rsidR="004350FD" w:rsidRPr="004350FD" w:rsidRDefault="004350FD" w:rsidP="004350FD">
      <w:pPr>
        <w:pStyle w:val="Titel"/>
        <w:pBdr>
          <w:bottom w:val="single" w:sz="6" w:space="1" w:color="auto"/>
        </w:pBdr>
      </w:pPr>
      <w:r w:rsidRPr="004350FD">
        <w:t xml:space="preserve">Bauhaus – 1919 – 1933 </w:t>
      </w:r>
    </w:p>
    <w:p w14:paraId="4DEB0791" w14:textId="750D6608" w:rsidR="00B5666A" w:rsidRDefault="007E5D98" w:rsidP="00C30B1E">
      <w:r>
        <w:t xml:space="preserve">5.7 </w:t>
      </w:r>
      <w:r w:rsidR="004350FD">
        <w:t xml:space="preserve">Bauhaus wordt opgericht want de beeldende kunst en bouwkunst moeten weer een geheel vormen. </w:t>
      </w:r>
      <w:r w:rsidR="004350FD" w:rsidRPr="004350FD">
        <w:rPr>
          <w:b/>
          <w:bCs/>
          <w:highlight w:val="green"/>
        </w:rPr>
        <w:t>Alle kunstvormen staan in dienst van de architectuur.</w:t>
      </w:r>
      <w:r w:rsidR="004350FD">
        <w:t xml:space="preserve"> </w:t>
      </w:r>
      <w:r w:rsidR="004350FD">
        <w:fldChar w:fldCharType="begin"/>
      </w:r>
      <w:r w:rsidR="004350FD">
        <w:instrText xml:space="preserve"> INCLUDEPICTURE "https://www.artic.edu/iiif/2/61b62591-156c-8f3a-c81a-1ef44ebe9d66/full/843,/0/default.jpg" \* MERGEFORMATINET </w:instrText>
      </w:r>
      <w:r w:rsidR="00000000">
        <w:fldChar w:fldCharType="separate"/>
      </w:r>
      <w:r w:rsidR="004350FD">
        <w:fldChar w:fldCharType="end"/>
      </w:r>
      <w:r w:rsidR="004350FD">
        <w:t xml:space="preserve"> </w:t>
      </w:r>
      <w:r w:rsidR="004350FD" w:rsidRPr="004350FD">
        <w:rPr>
          <w:b/>
          <w:bCs/>
          <w:highlight w:val="green"/>
        </w:rPr>
        <w:t>Principe leerling – gezel – meester.</w:t>
      </w:r>
      <w:r w:rsidR="004350FD" w:rsidRPr="004350FD">
        <w:rPr>
          <w:b/>
          <w:bCs/>
        </w:rPr>
        <w:t xml:space="preserve"> </w:t>
      </w:r>
      <w:r w:rsidR="004350FD">
        <w:t>&lt;-?. Bauhaus streeft naar de massa</w:t>
      </w:r>
      <w:r w:rsidR="00B5666A">
        <w:t>, dus moet g</w:t>
      </w:r>
      <w:r w:rsidR="004350FD">
        <w:t>oedkoop en machinaal vervaardigd kunnen worden.</w:t>
      </w:r>
    </w:p>
    <w:p w14:paraId="17038769" w14:textId="1E102F6E" w:rsidR="00B5666A" w:rsidRDefault="00B22B86" w:rsidP="00C30B1E">
      <w:r>
        <w:rPr>
          <w:noProof/>
        </w:rPr>
        <w:drawing>
          <wp:anchor distT="0" distB="0" distL="114300" distR="114300" simplePos="0" relativeHeight="251669504" behindDoc="0" locked="0" layoutInCell="1" allowOverlap="1" wp14:anchorId="51A91BCC" wp14:editId="3AEFC2C9">
            <wp:simplePos x="0" y="0"/>
            <wp:positionH relativeFrom="column">
              <wp:posOffset>3990067</wp:posOffset>
            </wp:positionH>
            <wp:positionV relativeFrom="paragraph">
              <wp:posOffset>272778</wp:posOffset>
            </wp:positionV>
            <wp:extent cx="1649730" cy="1327785"/>
            <wp:effectExtent l="0" t="0" r="1270" b="5715"/>
            <wp:wrapSquare wrapText="bothSides"/>
            <wp:docPr id="830772225" name="Afbeelding 6" descr="Marianne Brandt Coffee and tea set 1924 Bauhaus-Archiv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rianne Brandt Coffee and tea set 1924 Bauhaus-Archiv ..."/>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49730" cy="1327785"/>
                    </a:xfrm>
                    <a:prstGeom prst="rect">
                      <a:avLst/>
                    </a:prstGeom>
                    <a:noFill/>
                    <a:ln>
                      <a:noFill/>
                    </a:ln>
                  </pic:spPr>
                </pic:pic>
              </a:graphicData>
            </a:graphic>
            <wp14:sizeRelH relativeFrom="page">
              <wp14:pctWidth>0</wp14:pctWidth>
            </wp14:sizeRelH>
            <wp14:sizeRelV relativeFrom="page">
              <wp14:pctHeight>0</wp14:pctHeight>
            </wp14:sizeRelV>
          </wp:anchor>
        </w:drawing>
      </w:r>
      <w:r w:rsidR="00B5666A">
        <w:t xml:space="preserve">Bauhaus </w:t>
      </w:r>
      <w:proofErr w:type="gramStart"/>
      <w:r w:rsidR="00B5666A">
        <w:t>wilt</w:t>
      </w:r>
      <w:proofErr w:type="gramEnd"/>
      <w:r w:rsidR="00B5666A">
        <w:t xml:space="preserve"> </w:t>
      </w:r>
      <w:r w:rsidR="00B5666A" w:rsidRPr="00B5666A">
        <w:rPr>
          <w:b/>
          <w:bCs/>
          <w:highlight w:val="green"/>
        </w:rPr>
        <w:t>ambacht en techniek combineren.</w:t>
      </w:r>
      <w:r w:rsidR="00B5666A" w:rsidRPr="00B5666A">
        <w:rPr>
          <w:b/>
          <w:bCs/>
        </w:rPr>
        <w:t xml:space="preserve"> </w:t>
      </w:r>
      <w:r w:rsidR="00B5666A" w:rsidRPr="00B5666A">
        <w:rPr>
          <w:b/>
          <w:bCs/>
          <w:highlight w:val="green"/>
        </w:rPr>
        <w:t>Gebruik van geometrische basisvormen, zonder toegevoegde versieringen. Functionaliteit centraal.</w:t>
      </w:r>
      <w:r w:rsidR="00B5666A" w:rsidRPr="00B5666A">
        <w:rPr>
          <w:b/>
          <w:bCs/>
        </w:rPr>
        <w:t xml:space="preserve"> </w:t>
      </w:r>
      <w:r w:rsidR="00B5666A">
        <w:fldChar w:fldCharType="begin"/>
      </w:r>
      <w:r w:rsidR="00B5666A">
        <w:instrText xml:space="preserve"> INCLUDEPICTURE "https://i.pinimg.com/originals/5f/d9/a9/5fd9a932cf7424042713c43e17ce8a5e.jpg" \* MERGEFORMATINET </w:instrText>
      </w:r>
      <w:r w:rsidR="00000000">
        <w:fldChar w:fldCharType="separate"/>
      </w:r>
      <w:r w:rsidR="00B5666A">
        <w:fldChar w:fldCharType="end"/>
      </w:r>
      <w:r w:rsidR="00B5666A">
        <w:t xml:space="preserve"> </w:t>
      </w:r>
    </w:p>
    <w:p w14:paraId="73C6E78D" w14:textId="77777777" w:rsidR="00B5666A" w:rsidRDefault="00B5666A" w:rsidP="00C30B1E">
      <w:r w:rsidRPr="00B5666A">
        <w:rPr>
          <w:b/>
          <w:bCs/>
        </w:rPr>
        <w:t>Personen: Marianne Brandt.</w:t>
      </w:r>
      <w:r>
        <w:t xml:space="preserve"> </w:t>
      </w:r>
    </w:p>
    <w:p w14:paraId="3F43756B" w14:textId="19FC6D27" w:rsidR="007E5D98" w:rsidRDefault="00B5666A" w:rsidP="00B5666A">
      <w:r>
        <w:t xml:space="preserve">Eerlijke, pure materialen zichtbaar. </w:t>
      </w:r>
    </w:p>
    <w:p w14:paraId="4C0E52FF" w14:textId="77777777" w:rsidR="007E5D98" w:rsidRPr="00B5666A" w:rsidRDefault="007E5D98" w:rsidP="00B5666A"/>
    <w:p w14:paraId="009D56A2" w14:textId="3CB7A9C6" w:rsidR="00B5666A" w:rsidRDefault="00B5666A" w:rsidP="00B5666A">
      <w:pPr>
        <w:pStyle w:val="Titel"/>
        <w:pBdr>
          <w:bottom w:val="single" w:sz="6" w:space="1" w:color="auto"/>
        </w:pBdr>
      </w:pPr>
      <w:r>
        <w:rPr>
          <w:noProof/>
        </w:rPr>
        <w:lastRenderedPageBreak/>
        <w:drawing>
          <wp:anchor distT="0" distB="0" distL="114300" distR="114300" simplePos="0" relativeHeight="251670528" behindDoc="0" locked="0" layoutInCell="1" allowOverlap="1" wp14:anchorId="71204F22" wp14:editId="25A68819">
            <wp:simplePos x="0" y="0"/>
            <wp:positionH relativeFrom="column">
              <wp:posOffset>5116195</wp:posOffset>
            </wp:positionH>
            <wp:positionV relativeFrom="paragraph">
              <wp:posOffset>445770</wp:posOffset>
            </wp:positionV>
            <wp:extent cx="1127760" cy="1503680"/>
            <wp:effectExtent l="0" t="0" r="2540" b="0"/>
            <wp:wrapSquare wrapText="bothSides"/>
            <wp:docPr id="1061178377" name="Afbeelding 7" descr="Prudential (Guaranty) Building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udential (Guaranty) Building - Wikipedia"/>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27760" cy="15036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Functionalistische architectuur </w:t>
      </w:r>
    </w:p>
    <w:p w14:paraId="526C6B49" w14:textId="60E866CF" w:rsidR="007E5D98" w:rsidRDefault="007E5D98" w:rsidP="00C30B1E">
      <w:r>
        <w:rPr>
          <w:noProof/>
        </w:rPr>
        <w:drawing>
          <wp:anchor distT="0" distB="0" distL="114300" distR="114300" simplePos="0" relativeHeight="251671552" behindDoc="0" locked="0" layoutInCell="1" allowOverlap="1" wp14:anchorId="411B4802" wp14:editId="064BD13B">
            <wp:simplePos x="0" y="0"/>
            <wp:positionH relativeFrom="column">
              <wp:posOffset>4101964</wp:posOffset>
            </wp:positionH>
            <wp:positionV relativeFrom="paragraph">
              <wp:posOffset>1113155</wp:posOffset>
            </wp:positionV>
            <wp:extent cx="1851025" cy="1383665"/>
            <wp:effectExtent l="0" t="0" r="3175" b="635"/>
            <wp:wrapSquare wrapText="bothSides"/>
            <wp:docPr id="1320911343" name="Afbeelding 8" descr="Plan Voisi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lan Voisin - Wikipedia"/>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flipH="1">
                      <a:off x="0" y="0"/>
                      <a:ext cx="1851025" cy="138366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5.8 </w:t>
      </w:r>
      <w:r w:rsidR="00B5666A">
        <w:t xml:space="preserve">Sinds de </w:t>
      </w:r>
      <w:proofErr w:type="spellStart"/>
      <w:r w:rsidR="00B5666A">
        <w:t>industriele</w:t>
      </w:r>
      <w:proofErr w:type="spellEnd"/>
      <w:r w:rsidR="00B5666A">
        <w:t xml:space="preserve"> revolutie in de negentiende eeuw in snelle vaart allemaal ontwikkelingen plaats, machinale productie, auto’s, betere gezondheidszorg. Aan het einde van de negentiende eeuw ontstaat behoefte aan een nieuwe, eigentijdse stijl. Dus een nieuwe bouwstijl. Door de verstedelijking </w:t>
      </w:r>
      <w:r>
        <w:t>wordt</w:t>
      </w:r>
      <w:r w:rsidR="00B5666A">
        <w:t xml:space="preserve"> </w:t>
      </w:r>
      <w:r w:rsidR="00B5666A" w:rsidRPr="00B5666A">
        <w:rPr>
          <w:b/>
          <w:bCs/>
          <w:highlight w:val="green"/>
        </w:rPr>
        <w:t>hoogbouw</w:t>
      </w:r>
      <w:r w:rsidR="00B5666A">
        <w:t xml:space="preserve"> noodzakelijk gesteld. </w:t>
      </w:r>
      <w:r w:rsidR="00B5666A">
        <w:fldChar w:fldCharType="begin"/>
      </w:r>
      <w:r w:rsidR="00B5666A">
        <w:instrText xml:space="preserve"> INCLUDEPICTURE "https://upload.wikimedia.org/wikipedia/commons/1/1d/Guaranty_%28Prudential%29_Building%2C_Church_Street_and_Pearl_Street%2C_Buffalo%2C_NY_-_52674539907.jpg" \* MERGEFORMATINET </w:instrText>
      </w:r>
      <w:r w:rsidR="00000000">
        <w:fldChar w:fldCharType="separate"/>
      </w:r>
      <w:r w:rsidR="00B5666A">
        <w:fldChar w:fldCharType="end"/>
      </w:r>
      <w:r w:rsidR="00B5666A">
        <w:t xml:space="preserve"> </w:t>
      </w:r>
      <w:r>
        <w:t xml:space="preserve">Door industrialisatie kunnen bestaande </w:t>
      </w:r>
      <w:proofErr w:type="spellStart"/>
      <w:r>
        <w:t>maerialen</w:t>
      </w:r>
      <w:proofErr w:type="spellEnd"/>
      <w:r>
        <w:t xml:space="preserve"> op meer toegepast zoals </w:t>
      </w:r>
      <w:r w:rsidRPr="007E5D98">
        <w:rPr>
          <w:b/>
          <w:bCs/>
          <w:highlight w:val="green"/>
        </w:rPr>
        <w:t>glas en giet- smeedijzer en gewapend beton.</w:t>
      </w:r>
      <w:r>
        <w:rPr>
          <w:b/>
          <w:bCs/>
        </w:rPr>
        <w:t>&lt;- dikke draden in beton dus meer gewicht.</w:t>
      </w:r>
      <w:r>
        <w:t xml:space="preserve"> In dit gebouw wordt er gebruik gemaakt van een stalen skeletbouw, net zoals in de gotiek werd gebruikt. </w:t>
      </w:r>
      <w:r w:rsidRPr="007E5D98">
        <w:rPr>
          <w:b/>
          <w:bCs/>
          <w:highlight w:val="green"/>
        </w:rPr>
        <w:t>“</w:t>
      </w:r>
      <w:proofErr w:type="gramStart"/>
      <w:r w:rsidRPr="007E5D98">
        <w:rPr>
          <w:b/>
          <w:bCs/>
          <w:highlight w:val="green"/>
        </w:rPr>
        <w:t>form</w:t>
      </w:r>
      <w:proofErr w:type="gramEnd"/>
      <w:r w:rsidRPr="007E5D98">
        <w:rPr>
          <w:b/>
          <w:bCs/>
          <w:highlight w:val="green"/>
        </w:rPr>
        <w:t xml:space="preserve"> </w:t>
      </w:r>
      <w:proofErr w:type="spellStart"/>
      <w:r w:rsidRPr="007E5D98">
        <w:rPr>
          <w:b/>
          <w:bCs/>
          <w:highlight w:val="green"/>
        </w:rPr>
        <w:t>follows</w:t>
      </w:r>
      <w:proofErr w:type="spellEnd"/>
      <w:r w:rsidRPr="007E5D98">
        <w:rPr>
          <w:b/>
          <w:bCs/>
          <w:highlight w:val="green"/>
        </w:rPr>
        <w:t xml:space="preserve"> </w:t>
      </w:r>
      <w:proofErr w:type="spellStart"/>
      <w:r w:rsidRPr="007E5D98">
        <w:rPr>
          <w:b/>
          <w:bCs/>
          <w:highlight w:val="green"/>
        </w:rPr>
        <w:t>function</w:t>
      </w:r>
      <w:proofErr w:type="spellEnd"/>
      <w:r w:rsidRPr="007E5D98">
        <w:rPr>
          <w:b/>
          <w:bCs/>
          <w:highlight w:val="green"/>
        </w:rPr>
        <w:t>” (functionalisme is belangrijk.)</w:t>
      </w:r>
      <w:r>
        <w:t xml:space="preserve"> </w:t>
      </w:r>
      <w:r w:rsidRPr="007E5D98">
        <w:rPr>
          <w:b/>
          <w:bCs/>
          <w:highlight w:val="green"/>
        </w:rPr>
        <w:t xml:space="preserve">overbodige versiering moet worden geschrapt. </w:t>
      </w:r>
      <w:r>
        <w:t xml:space="preserve"> </w:t>
      </w:r>
      <w:r w:rsidRPr="007E5D98">
        <w:rPr>
          <w:b/>
          <w:bCs/>
          <w:highlight w:val="green"/>
        </w:rPr>
        <w:t>“</w:t>
      </w:r>
      <w:proofErr w:type="spellStart"/>
      <w:r w:rsidRPr="007E5D98">
        <w:rPr>
          <w:b/>
          <w:bCs/>
          <w:highlight w:val="green"/>
        </w:rPr>
        <w:t>Less</w:t>
      </w:r>
      <w:proofErr w:type="spellEnd"/>
      <w:r w:rsidRPr="007E5D98">
        <w:rPr>
          <w:b/>
          <w:bCs/>
          <w:highlight w:val="green"/>
        </w:rPr>
        <w:t xml:space="preserve"> is more”.</w:t>
      </w:r>
      <w:r>
        <w:t xml:space="preserve"> </w:t>
      </w:r>
      <w:r w:rsidRPr="007E5D98">
        <w:rPr>
          <w:b/>
          <w:bCs/>
          <w:highlight w:val="green"/>
        </w:rPr>
        <w:t>Licht, lucht, ruimte centraal</w:t>
      </w:r>
      <w:r>
        <w:t xml:space="preserve">. Er ontstaan geprefabriceerde onderdelen van gewapend beton. </w:t>
      </w:r>
    </w:p>
    <w:p w14:paraId="0430547C" w14:textId="79719C29" w:rsidR="007E5D98" w:rsidRDefault="00A563A3" w:rsidP="007E5D98">
      <w:pPr>
        <w:pStyle w:val="Titel"/>
        <w:pBdr>
          <w:bottom w:val="single" w:sz="6" w:space="1" w:color="auto"/>
        </w:pBdr>
      </w:pPr>
      <w:r>
        <w:rPr>
          <w:noProof/>
        </w:rPr>
        <w:drawing>
          <wp:anchor distT="0" distB="0" distL="114300" distR="114300" simplePos="0" relativeHeight="251672576" behindDoc="0" locked="0" layoutInCell="1" allowOverlap="1" wp14:anchorId="2309B7B7" wp14:editId="1FE16504">
            <wp:simplePos x="0" y="0"/>
            <wp:positionH relativeFrom="column">
              <wp:posOffset>4860776</wp:posOffset>
            </wp:positionH>
            <wp:positionV relativeFrom="paragraph">
              <wp:posOffset>411</wp:posOffset>
            </wp:positionV>
            <wp:extent cx="1652270" cy="2204720"/>
            <wp:effectExtent l="0" t="0" r="0" b="5080"/>
            <wp:wrapSquare wrapText="bothSides"/>
            <wp:docPr id="1177771177" name="Afbeelding 9" descr="AD Classics: Chrysler Building / William Van Alen | ArchDa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D Classics: Chrysler Building / William Van Alen | ArchDaily"/>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52270" cy="2204720"/>
                    </a:xfrm>
                    <a:prstGeom prst="rect">
                      <a:avLst/>
                    </a:prstGeom>
                    <a:noFill/>
                    <a:ln>
                      <a:noFill/>
                    </a:ln>
                  </pic:spPr>
                </pic:pic>
              </a:graphicData>
            </a:graphic>
            <wp14:sizeRelH relativeFrom="page">
              <wp14:pctWidth>0</wp14:pctWidth>
            </wp14:sizeRelH>
            <wp14:sizeRelV relativeFrom="page">
              <wp14:pctHeight>0</wp14:pctHeight>
            </wp14:sizeRelV>
          </wp:anchor>
        </w:drawing>
      </w:r>
      <w:r w:rsidR="007E5D98">
        <w:t xml:space="preserve">Art </w:t>
      </w:r>
      <w:proofErr w:type="spellStart"/>
      <w:r w:rsidR="007E5D98">
        <w:t>deco</w:t>
      </w:r>
      <w:proofErr w:type="spellEnd"/>
      <w:r w:rsidR="007E5D98">
        <w:t xml:space="preserve"> – 1910 – 1940</w:t>
      </w:r>
    </w:p>
    <w:p w14:paraId="7F5040F9" w14:textId="3B7ED30D" w:rsidR="007E5D98" w:rsidRDefault="007E5D98" w:rsidP="00C30B1E">
      <w:r>
        <w:t xml:space="preserve">5.9 </w:t>
      </w:r>
      <w:r w:rsidRPr="007E5D98">
        <w:rPr>
          <w:b/>
          <w:bCs/>
          <w:highlight w:val="green"/>
        </w:rPr>
        <w:t>Decoratieve toegepaste kunst en architectuur.</w:t>
      </w:r>
      <w:r>
        <w:t xml:space="preserve"> </w:t>
      </w:r>
    </w:p>
    <w:p w14:paraId="02148A99" w14:textId="614BC380" w:rsidR="00A563A3" w:rsidRDefault="00A563A3" w:rsidP="00C30B1E">
      <w:pPr>
        <w:rPr>
          <w:b/>
          <w:bCs/>
        </w:rPr>
      </w:pPr>
      <w:r>
        <w:rPr>
          <w:noProof/>
        </w:rPr>
        <w:drawing>
          <wp:anchor distT="0" distB="0" distL="114300" distR="114300" simplePos="0" relativeHeight="251674624" behindDoc="0" locked="0" layoutInCell="1" allowOverlap="1" wp14:anchorId="3ADB92E4" wp14:editId="0553EEA3">
            <wp:simplePos x="0" y="0"/>
            <wp:positionH relativeFrom="column">
              <wp:posOffset>4005319</wp:posOffset>
            </wp:positionH>
            <wp:positionV relativeFrom="paragraph">
              <wp:posOffset>651622</wp:posOffset>
            </wp:positionV>
            <wp:extent cx="1935480" cy="1290320"/>
            <wp:effectExtent l="0" t="0" r="0" b="5080"/>
            <wp:wrapSquare wrapText="bothSides"/>
            <wp:docPr id="1606585304" name="Afbeelding 11" descr="Koninklijk Theater Tuschinski - Path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oninklijk Theater Tuschinski - Pathé"/>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35480" cy="12903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0" locked="0" layoutInCell="1" allowOverlap="1" wp14:anchorId="15F67BB0" wp14:editId="6A8F6DBE">
            <wp:simplePos x="0" y="0"/>
            <wp:positionH relativeFrom="column">
              <wp:posOffset>5337885</wp:posOffset>
            </wp:positionH>
            <wp:positionV relativeFrom="paragraph">
              <wp:posOffset>565150</wp:posOffset>
            </wp:positionV>
            <wp:extent cx="1322705" cy="2197100"/>
            <wp:effectExtent l="0" t="0" r="0" b="0"/>
            <wp:wrapSquare wrapText="bothSides"/>
            <wp:docPr id="709921785" name="Afbeelding 10" descr="Van Alen, The Chrysler Building (article) | Khan Acade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an Alen, The Chrysler Building (article) | Khan Academy"/>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8013" r="31653"/>
                    <a:stretch/>
                  </pic:blipFill>
                  <pic:spPr bwMode="auto">
                    <a:xfrm>
                      <a:off x="0" y="0"/>
                      <a:ext cx="1322705" cy="2197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5D98">
        <w:t xml:space="preserve">Art </w:t>
      </w:r>
      <w:proofErr w:type="spellStart"/>
      <w:r w:rsidR="007E5D98">
        <w:t>deco</w:t>
      </w:r>
      <w:proofErr w:type="spellEnd"/>
      <w:r w:rsidR="007E5D98">
        <w:t xml:space="preserve"> bouwt voor op uitgangpunten van Jugendstil. Decoratieve </w:t>
      </w:r>
      <w:proofErr w:type="spellStart"/>
      <w:r w:rsidR="007E5D98">
        <w:t>karaker</w:t>
      </w:r>
      <w:proofErr w:type="spellEnd"/>
      <w:r w:rsidR="007E5D98">
        <w:t xml:space="preserve">, ambachtelijke productie en de natuur als inspiratie. Ontwerpen van hoekige en tegelijkertijd gestroomlijnde bloemen en dieren. </w:t>
      </w:r>
      <w:r w:rsidR="007E5D98" w:rsidRPr="00A563A3">
        <w:rPr>
          <w:b/>
          <w:bCs/>
          <w:highlight w:val="green"/>
        </w:rPr>
        <w:t xml:space="preserve">Naast felle en heldere kleuren kom je veel zwart en metaalkleuren tegen, glas, kunststoffen (nieuw) </w:t>
      </w:r>
      <w:r w:rsidRPr="00A563A3">
        <w:rPr>
          <w:b/>
          <w:bCs/>
          <w:highlight w:val="green"/>
        </w:rPr>
        <w:t>en metaal zijn populaire materialen.</w:t>
      </w:r>
    </w:p>
    <w:p w14:paraId="0E85383E" w14:textId="1953B621" w:rsidR="007E5D98" w:rsidRPr="00A563A3" w:rsidRDefault="00A563A3" w:rsidP="00C30B1E">
      <w:r>
        <w:rPr>
          <w:b/>
          <w:bCs/>
        </w:rPr>
        <w:t xml:space="preserve">Art </w:t>
      </w:r>
      <w:proofErr w:type="spellStart"/>
      <w:r>
        <w:rPr>
          <w:b/>
          <w:bCs/>
        </w:rPr>
        <w:t>deco</w:t>
      </w:r>
      <w:proofErr w:type="spellEnd"/>
      <w:r>
        <w:rPr>
          <w:b/>
          <w:bCs/>
        </w:rPr>
        <w:t xml:space="preserve"> past bij het </w:t>
      </w:r>
      <w:proofErr w:type="gramStart"/>
      <w:r>
        <w:rPr>
          <w:b/>
          <w:bCs/>
        </w:rPr>
        <w:t>luxe leven</w:t>
      </w:r>
      <w:proofErr w:type="gramEnd"/>
      <w:r>
        <w:rPr>
          <w:b/>
          <w:bCs/>
        </w:rPr>
        <w:t xml:space="preserve"> van de jaren </w:t>
      </w:r>
      <w:proofErr w:type="spellStart"/>
      <w:r>
        <w:rPr>
          <w:b/>
          <w:bCs/>
        </w:rPr>
        <w:t>twinig</w:t>
      </w:r>
      <w:proofErr w:type="spellEnd"/>
      <w:r>
        <w:rPr>
          <w:b/>
          <w:bCs/>
        </w:rPr>
        <w:t xml:space="preserve"> en dertig in steden zoals new </w:t>
      </w:r>
      <w:proofErr w:type="spellStart"/>
      <w:r>
        <w:rPr>
          <w:b/>
          <w:bCs/>
        </w:rPr>
        <w:t>york</w:t>
      </w:r>
      <w:proofErr w:type="spellEnd"/>
      <w:r>
        <w:rPr>
          <w:b/>
          <w:bCs/>
        </w:rPr>
        <w:t xml:space="preserve"> en </w:t>
      </w:r>
      <w:proofErr w:type="spellStart"/>
      <w:r>
        <w:rPr>
          <w:b/>
          <w:bCs/>
        </w:rPr>
        <w:t>parijs</w:t>
      </w:r>
      <w:proofErr w:type="spellEnd"/>
      <w:r>
        <w:rPr>
          <w:b/>
          <w:bCs/>
        </w:rPr>
        <w:t xml:space="preserve">. </w:t>
      </w:r>
      <w:r>
        <w:fldChar w:fldCharType="begin"/>
      </w:r>
      <w:r>
        <w:instrText xml:space="preserve"> INCLUDEPICTURE "https://images.adsttc.com/media/images/5037/f218/28ba/0d59/9b00/05d2/medium_jpg/stringio.jpg?1414205929" \* MERGEFORMATINET </w:instrText>
      </w:r>
      <w:r w:rsidR="00000000">
        <w:fldChar w:fldCharType="separate"/>
      </w:r>
      <w:r>
        <w:fldChar w:fldCharType="end"/>
      </w:r>
      <w:r w:rsidRPr="00A563A3">
        <w:t xml:space="preserve"> </w:t>
      </w:r>
      <w:r>
        <w:fldChar w:fldCharType="begin"/>
      </w:r>
      <w:r>
        <w:instrText xml:space="preserve"> INCLUDEPICTURE "https://media.pathe.nl/gfx_content/bioscoop/Tuschinski/PatheTuschinski_FoyerBeneden1a.jpg" \* MERGEFORMATINET </w:instrText>
      </w:r>
      <w:r w:rsidR="00000000">
        <w:fldChar w:fldCharType="separate"/>
      </w:r>
      <w:r>
        <w:fldChar w:fldCharType="end"/>
      </w:r>
      <w:r>
        <w:t xml:space="preserve"> </w:t>
      </w:r>
      <w:r>
        <w:fldChar w:fldCharType="begin"/>
      </w:r>
      <w:r>
        <w:instrText xml:space="preserve"> INCLUDEPICTURE "https://cdn.kastatic.org/ka-perseus-images/148de87efc6bd8159cbf9ee0e4ecb6483e6d9a32.jpg" \* MERGEFORMATINET </w:instrText>
      </w:r>
      <w:r w:rsidR="00000000">
        <w:fldChar w:fldCharType="separate"/>
      </w:r>
      <w:r>
        <w:fldChar w:fldCharType="end"/>
      </w:r>
    </w:p>
    <w:p w14:paraId="12FF32E8" w14:textId="25522A9C" w:rsidR="007E5D98" w:rsidRDefault="00A563A3" w:rsidP="00C30B1E">
      <w:r>
        <w:t>De muren van het theater zijn beschilderd met</w:t>
      </w:r>
      <w:r w:rsidRPr="00A563A3">
        <w:rPr>
          <w:b/>
          <w:bCs/>
        </w:rPr>
        <w:t xml:space="preserve"> </w:t>
      </w:r>
      <w:r w:rsidRPr="00A563A3">
        <w:rPr>
          <w:b/>
          <w:bCs/>
          <w:highlight w:val="green"/>
        </w:rPr>
        <w:t>gestileerde mens, plant en diermotieven</w:t>
      </w:r>
      <w:r>
        <w:t xml:space="preserve">. Tijdens de eerste wereldoorlog de mannen vechten aan het front, zijn vrouwen zelfstandiger en nemen taken op, en hebben </w:t>
      </w:r>
      <w:r w:rsidRPr="00A563A3">
        <w:rPr>
          <w:b/>
          <w:bCs/>
          <w:highlight w:val="green"/>
        </w:rPr>
        <w:t>praktische kleding</w:t>
      </w:r>
      <w:r>
        <w:t xml:space="preserve"> nodig zoals de broek! In de jaren 20 wordt de basis gelegd voor mode. Bladen als vogue zijn populair. Trend om er jongensachtig uit te zien. </w:t>
      </w:r>
    </w:p>
    <w:p w14:paraId="4A68BE88" w14:textId="23AF7775" w:rsidR="00A563A3" w:rsidRDefault="00C315EA" w:rsidP="00C30B1E">
      <w:r>
        <w:rPr>
          <w:noProof/>
        </w:rPr>
        <w:drawing>
          <wp:anchor distT="0" distB="0" distL="114300" distR="114300" simplePos="0" relativeHeight="251675648" behindDoc="0" locked="0" layoutInCell="1" allowOverlap="1" wp14:anchorId="35E3A927" wp14:editId="2343AB2B">
            <wp:simplePos x="0" y="0"/>
            <wp:positionH relativeFrom="column">
              <wp:posOffset>4869815</wp:posOffset>
            </wp:positionH>
            <wp:positionV relativeFrom="paragraph">
              <wp:posOffset>159273</wp:posOffset>
            </wp:positionV>
            <wp:extent cx="1789430" cy="1892935"/>
            <wp:effectExtent l="0" t="0" r="1270" b="0"/>
            <wp:wrapSquare wrapText="bothSides"/>
            <wp:docPr id="1306005031" name="Afbeelding 12" descr="Niet Duchamp maar Elsa von Freytag maakte Founta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iet Duchamp maar Elsa von Freytag maakte Fountain ..."/>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89430" cy="1892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EC2E5B" w14:textId="5D2B67CF" w:rsidR="00A563A3" w:rsidRDefault="00C315EA" w:rsidP="00A563A3">
      <w:pPr>
        <w:pStyle w:val="Titel"/>
        <w:pBdr>
          <w:bottom w:val="single" w:sz="6" w:space="1" w:color="auto"/>
        </w:pBdr>
      </w:pPr>
      <w:r>
        <w:rPr>
          <w:noProof/>
        </w:rPr>
        <w:drawing>
          <wp:anchor distT="0" distB="0" distL="114300" distR="114300" simplePos="0" relativeHeight="251677696" behindDoc="0" locked="0" layoutInCell="1" allowOverlap="1" wp14:anchorId="71E7E6F8" wp14:editId="63BD7E62">
            <wp:simplePos x="0" y="0"/>
            <wp:positionH relativeFrom="column">
              <wp:posOffset>-687406</wp:posOffset>
            </wp:positionH>
            <wp:positionV relativeFrom="paragraph">
              <wp:posOffset>458545</wp:posOffset>
            </wp:positionV>
            <wp:extent cx="1446530" cy="1821815"/>
            <wp:effectExtent l="0" t="0" r="1270" b="0"/>
            <wp:wrapSquare wrapText="bothSides"/>
            <wp:docPr id="294130529" name="Afbeelding 14" descr="Hoch-Geknipt-met-keukenmes - KunstVen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och-Geknipt-met-keukenmes - KunstVensters"/>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46530" cy="182181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A563A3">
        <w:t>Dadaisme</w:t>
      </w:r>
      <w:proofErr w:type="spellEnd"/>
      <w:r w:rsidR="00A563A3">
        <w:t xml:space="preserve"> 1916 – 1923 </w:t>
      </w:r>
    </w:p>
    <w:p w14:paraId="2506A623" w14:textId="2D742E92" w:rsidR="00C315EA" w:rsidRDefault="00C315EA" w:rsidP="00C30B1E">
      <w:r>
        <w:rPr>
          <w:noProof/>
        </w:rPr>
        <w:drawing>
          <wp:anchor distT="0" distB="0" distL="114300" distR="114300" simplePos="0" relativeHeight="251676672" behindDoc="0" locked="0" layoutInCell="1" allowOverlap="1" wp14:anchorId="2471E11B" wp14:editId="1ACC48E4">
            <wp:simplePos x="0" y="0"/>
            <wp:positionH relativeFrom="column">
              <wp:posOffset>4038674</wp:posOffset>
            </wp:positionH>
            <wp:positionV relativeFrom="paragraph">
              <wp:posOffset>25774</wp:posOffset>
            </wp:positionV>
            <wp:extent cx="1301115" cy="2159635"/>
            <wp:effectExtent l="0" t="0" r="0" b="0"/>
            <wp:wrapSquare wrapText="bothSides"/>
            <wp:docPr id="96523956" name="Afbeelding 13" descr="LHOOQ (1919): Marcel Duchamp's Uncompromising Pi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HOOQ (1919): Marcel Duchamp's Uncompromising Piec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0111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A563A3">
        <w:t xml:space="preserve">5.10 urinoir als kunst? Nog nooit is een kant en klaar fabrieksproduct, een </w:t>
      </w:r>
      <w:r w:rsidR="00A563A3" w:rsidRPr="00A563A3">
        <w:rPr>
          <w:b/>
          <w:bCs/>
          <w:highlight w:val="green"/>
        </w:rPr>
        <w:t>readymade</w:t>
      </w:r>
      <w:r w:rsidR="00A563A3">
        <w:t xml:space="preserve">, ingezonden als kunstwerk. </w:t>
      </w:r>
      <w:r w:rsidR="00A563A3" w:rsidRPr="00A563A3">
        <w:rPr>
          <w:b/>
          <w:bCs/>
          <w:highlight w:val="green"/>
        </w:rPr>
        <w:t>Wat is kunst?</w:t>
      </w:r>
      <w:r w:rsidR="00A563A3">
        <w:t xml:space="preserve"> </w:t>
      </w:r>
      <w:r>
        <w:t>Dadaïsten</w:t>
      </w:r>
      <w:r w:rsidR="00A563A3">
        <w:t xml:space="preserve"> organiseren allerlei provocerende acties.</w:t>
      </w:r>
    </w:p>
    <w:p w14:paraId="15B5DFF7" w14:textId="0D097BDB" w:rsidR="00A563A3" w:rsidRDefault="00A563A3" w:rsidP="00C30B1E">
      <w:r>
        <w:t xml:space="preserve"> </w:t>
      </w:r>
      <w:r w:rsidRPr="00C315EA">
        <w:rPr>
          <w:b/>
          <w:bCs/>
          <w:highlight w:val="green"/>
        </w:rPr>
        <w:t>Kunst en cultuur die invloed</w:t>
      </w:r>
      <w:r w:rsidR="00C315EA" w:rsidRPr="00C315EA">
        <w:rPr>
          <w:b/>
          <w:bCs/>
          <w:highlight w:val="green"/>
        </w:rPr>
        <w:t xml:space="preserve"> willen maken</w:t>
      </w:r>
      <w:r w:rsidRPr="00C315EA">
        <w:rPr>
          <w:b/>
          <w:bCs/>
          <w:highlight w:val="green"/>
        </w:rPr>
        <w:t>, maken ze belachelijk</w:t>
      </w:r>
      <w:r>
        <w:t xml:space="preserve">. De </w:t>
      </w:r>
      <w:r w:rsidR="00C315EA">
        <w:t>Dadaïsten</w:t>
      </w:r>
      <w:r>
        <w:t xml:space="preserve"> maken </w:t>
      </w:r>
      <w:r w:rsidRPr="00C315EA">
        <w:rPr>
          <w:b/>
          <w:bCs/>
          <w:highlight w:val="green"/>
        </w:rPr>
        <w:t xml:space="preserve">antikunst. </w:t>
      </w:r>
      <w:r w:rsidR="00C315EA" w:rsidRPr="00C315EA">
        <w:rPr>
          <w:b/>
          <w:bCs/>
          <w:highlight w:val="green"/>
        </w:rPr>
        <w:fldChar w:fldCharType="begin"/>
      </w:r>
      <w:r w:rsidR="00C315EA" w:rsidRPr="00C315EA">
        <w:rPr>
          <w:b/>
          <w:bCs/>
          <w:highlight w:val="green"/>
        </w:rPr>
        <w:instrText xml:space="preserve"> INCLUDEPICTURE "https://www.singulart.com/blog/wp-content/uploads/2020/05/lhooq.jpg" \* MERGEFORMATINET </w:instrText>
      </w:r>
      <w:r w:rsidR="00000000">
        <w:rPr>
          <w:b/>
          <w:bCs/>
          <w:highlight w:val="green"/>
        </w:rPr>
        <w:fldChar w:fldCharType="separate"/>
      </w:r>
      <w:r w:rsidR="00C315EA" w:rsidRPr="00C315EA">
        <w:rPr>
          <w:b/>
          <w:bCs/>
          <w:highlight w:val="green"/>
        </w:rPr>
        <w:fldChar w:fldCharType="end"/>
      </w:r>
      <w:r w:rsidR="00C315EA" w:rsidRPr="00C315EA">
        <w:rPr>
          <w:b/>
          <w:bCs/>
        </w:rPr>
        <w:t xml:space="preserve"> </w:t>
      </w:r>
      <w:r>
        <w:fldChar w:fldCharType="begin"/>
      </w:r>
      <w:r>
        <w:instrText xml:space="preserve"> INCLUDEPICTURE "https://www.digitalekunstkrant.nl/wp-content/uploads/2018/06/Duchamp_Fountaine-e1528970928401.jpg" \* MERGEFORMATINET </w:instrText>
      </w:r>
      <w:r w:rsidR="00000000">
        <w:fldChar w:fldCharType="separate"/>
      </w:r>
      <w:r>
        <w:fldChar w:fldCharType="end"/>
      </w:r>
    </w:p>
    <w:p w14:paraId="556C29F4" w14:textId="59CC2E30" w:rsidR="00C315EA" w:rsidRDefault="007E5D98" w:rsidP="00C30B1E">
      <w:r>
        <w:fldChar w:fldCharType="begin"/>
      </w:r>
      <w:r>
        <w:instrText xml:space="preserve"> INCLUDEPICTURE "https://upload.wikimedia.org/wikipedia/commons/thumb/d/d8/Plan_Voisin_model.jpg/1200px-Plan_Voisin_model.jpg" \* MERGEFORMATINET </w:instrText>
      </w:r>
      <w:r w:rsidR="00000000">
        <w:fldChar w:fldCharType="separate"/>
      </w:r>
      <w:r>
        <w:fldChar w:fldCharType="end"/>
      </w:r>
      <w:r w:rsidR="00C315EA">
        <w:t xml:space="preserve">Ze maakten veel collages. </w:t>
      </w:r>
      <w:r w:rsidR="00C315EA" w:rsidRPr="00C315EA">
        <w:rPr>
          <w:b/>
          <w:bCs/>
          <w:highlight w:val="green"/>
        </w:rPr>
        <w:t>De compositie is chaotisch: een uitdrukking van de tijdsgeest</w:t>
      </w:r>
      <w:r w:rsidR="00C315EA">
        <w:t xml:space="preserve">. </w:t>
      </w:r>
    </w:p>
    <w:p w14:paraId="322273F3" w14:textId="7C77607A" w:rsidR="00C315EA" w:rsidRDefault="00C315EA" w:rsidP="00C30B1E">
      <w:r>
        <w:t>Assemblages worden gemaakt. (</w:t>
      </w:r>
      <w:proofErr w:type="gramStart"/>
      <w:r>
        <w:t>verschillende</w:t>
      </w:r>
      <w:proofErr w:type="gramEnd"/>
      <w:r>
        <w:t xml:space="preserve"> dingen maken 1.)</w:t>
      </w:r>
    </w:p>
    <w:p w14:paraId="6EF6AD13" w14:textId="5CC9C5A4" w:rsidR="00C315EA" w:rsidRDefault="00C315EA" w:rsidP="00C30B1E"/>
    <w:p w14:paraId="6544E17F" w14:textId="6821D9E8" w:rsidR="00C315EA" w:rsidRDefault="00C315EA" w:rsidP="00C315EA">
      <w:pPr>
        <w:pStyle w:val="Titel"/>
        <w:pBdr>
          <w:bottom w:val="single" w:sz="6" w:space="1" w:color="auto"/>
        </w:pBdr>
      </w:pPr>
      <w:r>
        <w:lastRenderedPageBreak/>
        <w:t>Surrealisme – 1924 – 1940</w:t>
      </w:r>
    </w:p>
    <w:p w14:paraId="3DB9C283" w14:textId="5F033813" w:rsidR="00C315EA" w:rsidRDefault="001F00CA" w:rsidP="00C30B1E">
      <w:r>
        <w:rPr>
          <w:noProof/>
        </w:rPr>
        <w:drawing>
          <wp:anchor distT="0" distB="0" distL="114300" distR="114300" simplePos="0" relativeHeight="251678720" behindDoc="0" locked="0" layoutInCell="1" allowOverlap="1" wp14:anchorId="18A5D0D4" wp14:editId="36B99DBF">
            <wp:simplePos x="0" y="0"/>
            <wp:positionH relativeFrom="column">
              <wp:posOffset>5083175</wp:posOffset>
            </wp:positionH>
            <wp:positionV relativeFrom="paragraph">
              <wp:posOffset>440055</wp:posOffset>
            </wp:positionV>
            <wp:extent cx="1430020" cy="1616710"/>
            <wp:effectExtent l="0" t="0" r="5080" b="0"/>
            <wp:wrapSquare wrapText="bothSides"/>
            <wp:docPr id="802414965" name="Afbeelding 15" descr="Afbeelding met schets, tekening, illustratie, Lijnillustratie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414965" name="Afbeelding 15" descr="Afbeelding met schets, tekening, illustratie, Lijnillustraties&#10;&#10;Automatisch gegenereerde beschrijvi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30020" cy="1616710"/>
                    </a:xfrm>
                    <a:prstGeom prst="rect">
                      <a:avLst/>
                    </a:prstGeom>
                    <a:noFill/>
                    <a:ln>
                      <a:noFill/>
                    </a:ln>
                  </pic:spPr>
                </pic:pic>
              </a:graphicData>
            </a:graphic>
            <wp14:sizeRelH relativeFrom="page">
              <wp14:pctWidth>0</wp14:pctWidth>
            </wp14:sizeRelH>
            <wp14:sizeRelV relativeFrom="page">
              <wp14:pctHeight>0</wp14:pctHeight>
            </wp14:sizeRelV>
          </wp:anchor>
        </w:drawing>
      </w:r>
      <w:r w:rsidR="00C315EA" w:rsidRPr="00C315EA">
        <w:rPr>
          <w:b/>
          <w:bCs/>
        </w:rPr>
        <w:t xml:space="preserve">5.11 wat er niet is, maar soms wel lijkt te zijn. </w:t>
      </w:r>
      <w:r w:rsidR="00C315EA" w:rsidRPr="00C315EA">
        <w:rPr>
          <w:b/>
          <w:bCs/>
          <w:highlight w:val="green"/>
        </w:rPr>
        <w:t xml:space="preserve">Het </w:t>
      </w:r>
      <w:proofErr w:type="spellStart"/>
      <w:r w:rsidR="00C315EA" w:rsidRPr="00C315EA">
        <w:rPr>
          <w:b/>
          <w:bCs/>
          <w:highlight w:val="green"/>
        </w:rPr>
        <w:t>bovenwerkelijke</w:t>
      </w:r>
      <w:proofErr w:type="spellEnd"/>
      <w:r w:rsidR="00C315EA">
        <w:t xml:space="preserve">. Het onderbewuste moet bevrijd worden, uiting in toestanden waarin je lichaam niet onder controle hebt. Tijdens bijvoorbeeld </w:t>
      </w:r>
      <w:r w:rsidR="00C315EA" w:rsidRPr="00C315EA">
        <w:rPr>
          <w:b/>
          <w:bCs/>
          <w:highlight w:val="green"/>
        </w:rPr>
        <w:t>dromen</w:t>
      </w:r>
      <w:r w:rsidR="00C315EA">
        <w:t xml:space="preserve">, hypnose, kindertijd en geestesziektes. </w:t>
      </w:r>
      <w:r>
        <w:t xml:space="preserve">Dit werd door tijdgenoten duivels gezien maar surrealisten baseren er juist hun kunst op. </w:t>
      </w:r>
    </w:p>
    <w:p w14:paraId="28240251" w14:textId="77777777" w:rsidR="001F00CA" w:rsidRDefault="001F00CA" w:rsidP="00C30B1E">
      <w:r>
        <w:rPr>
          <w:noProof/>
        </w:rPr>
        <w:drawing>
          <wp:anchor distT="0" distB="0" distL="114300" distR="114300" simplePos="0" relativeHeight="251679744" behindDoc="0" locked="0" layoutInCell="1" allowOverlap="1" wp14:anchorId="5F3881BA" wp14:editId="2C78366A">
            <wp:simplePos x="0" y="0"/>
            <wp:positionH relativeFrom="column">
              <wp:posOffset>3804285</wp:posOffset>
            </wp:positionH>
            <wp:positionV relativeFrom="paragraph">
              <wp:posOffset>292735</wp:posOffset>
            </wp:positionV>
            <wp:extent cx="1946275" cy="1459865"/>
            <wp:effectExtent l="0" t="0" r="0" b="635"/>
            <wp:wrapSquare wrapText="bothSides"/>
            <wp:docPr id="1118473686" name="Afbeelding 16" descr="Salvador Dali, De volharding der herinnering, 1931. | IZI 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alvador Dali, De volharding der herinnering, 1931. | IZI Travel"/>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46275" cy="145986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t>Dadaisme</w:t>
      </w:r>
      <w:proofErr w:type="spellEnd"/>
      <w:r>
        <w:t xml:space="preserve"> heeft hier invloed op gehad, omdat daar ook gewerkt wordt met </w:t>
      </w:r>
      <w:r w:rsidRPr="001F00CA">
        <w:rPr>
          <w:b/>
          <w:bCs/>
          <w:highlight w:val="green"/>
        </w:rPr>
        <w:t>absurdisme, toeval en grenzen opzoeken</w:t>
      </w:r>
      <w:r>
        <w:rPr>
          <w:b/>
          <w:bCs/>
        </w:rPr>
        <w:t xml:space="preserve">, maar het surrealisme is wel een </w:t>
      </w:r>
      <w:r w:rsidRPr="001F00CA">
        <w:rPr>
          <w:b/>
          <w:bCs/>
          <w:highlight w:val="green"/>
        </w:rPr>
        <w:t>georganiseerde beweging</w:t>
      </w:r>
      <w:r>
        <w:rPr>
          <w:b/>
          <w:bCs/>
        </w:rPr>
        <w:t xml:space="preserve">. </w:t>
      </w:r>
      <w:r>
        <w:t xml:space="preserve">Focus op </w:t>
      </w:r>
      <w:r w:rsidRPr="001F00CA">
        <w:rPr>
          <w:b/>
          <w:bCs/>
          <w:highlight w:val="green"/>
        </w:rPr>
        <w:t>automatisme</w:t>
      </w:r>
      <w:r>
        <w:t xml:space="preserve"> bv pen laten leiden. </w:t>
      </w:r>
      <w:r w:rsidRPr="001F00CA">
        <w:rPr>
          <w:b/>
          <w:bCs/>
          <w:highlight w:val="green"/>
        </w:rPr>
        <w:t>Bijna abstracte</w:t>
      </w:r>
      <w:r>
        <w:t xml:space="preserve"> tekening.</w:t>
      </w:r>
    </w:p>
    <w:p w14:paraId="79776672" w14:textId="2CDDDD6D" w:rsidR="001F00CA" w:rsidRPr="001F00CA" w:rsidRDefault="001F00CA" w:rsidP="00C30B1E">
      <w:pPr>
        <w:rPr>
          <w:b/>
          <w:bCs/>
          <w:highlight w:val="green"/>
        </w:rPr>
      </w:pPr>
      <w:r>
        <w:t xml:space="preserve">Naast het automatisme zijn er ook onwerkelijke situaties zo </w:t>
      </w:r>
      <w:r w:rsidRPr="001F00CA">
        <w:rPr>
          <w:b/>
          <w:bCs/>
          <w:highlight w:val="green"/>
        </w:rPr>
        <w:t>naturalistisch</w:t>
      </w:r>
      <w:r>
        <w:t xml:space="preserve"> proberen te maken. </w:t>
      </w:r>
      <w:r w:rsidRPr="001F00CA">
        <w:rPr>
          <w:b/>
          <w:bCs/>
          <w:highlight w:val="green"/>
        </w:rPr>
        <w:t>En objecten die normaal gesproken niet samengaan, naast elkaar geplaatst.</w:t>
      </w:r>
      <w:r w:rsidRPr="001F00CA">
        <w:rPr>
          <w:b/>
          <w:bCs/>
        </w:rPr>
        <w:t xml:space="preserve"> </w:t>
      </w:r>
      <w:r w:rsidRPr="001F00CA">
        <w:rPr>
          <w:b/>
          <w:bCs/>
          <w:highlight w:val="green"/>
        </w:rPr>
        <w:t xml:space="preserve">Vervreemdend effect. Multi-interpretabel. </w:t>
      </w:r>
    </w:p>
    <w:p w14:paraId="151BE6C9" w14:textId="15A46E04" w:rsidR="001F00CA" w:rsidRPr="001F00CA" w:rsidRDefault="001F00CA" w:rsidP="00C30B1E">
      <w:r w:rsidRPr="001F00CA">
        <w:rPr>
          <w:b/>
          <w:bCs/>
          <w:highlight w:val="green"/>
        </w:rPr>
        <w:t>Readymades</w:t>
      </w:r>
      <w:r>
        <w:t xml:space="preserve"> zie je vaak in surrealistische beeldhouwkunst.</w:t>
      </w:r>
    </w:p>
    <w:p w14:paraId="33F0B8FF" w14:textId="635C15C6" w:rsidR="00C315EA" w:rsidRPr="00D736CE" w:rsidRDefault="001F00CA" w:rsidP="00D736CE">
      <w:pPr>
        <w:pStyle w:val="Titel"/>
        <w:pBdr>
          <w:bottom w:val="single" w:sz="6" w:space="1" w:color="auto"/>
        </w:pBdr>
        <w:rPr>
          <w:sz w:val="54"/>
          <w:szCs w:val="54"/>
        </w:rPr>
      </w:pPr>
      <w:r w:rsidRPr="00D736CE">
        <w:rPr>
          <w:sz w:val="54"/>
          <w:szCs w:val="54"/>
        </w:rPr>
        <w:t xml:space="preserve">Socialistisch realisme </w:t>
      </w:r>
      <w:r w:rsidR="00D736CE" w:rsidRPr="00D736CE">
        <w:rPr>
          <w:sz w:val="54"/>
          <w:szCs w:val="54"/>
        </w:rPr>
        <w:t xml:space="preserve">&amp; </w:t>
      </w:r>
      <w:r w:rsidRPr="00D736CE">
        <w:rPr>
          <w:sz w:val="54"/>
          <w:szCs w:val="54"/>
        </w:rPr>
        <w:t>nationaalsocialisme 1920- 1991</w:t>
      </w:r>
    </w:p>
    <w:p w14:paraId="5E257E1A" w14:textId="6DE862ED" w:rsidR="001F00CA" w:rsidRDefault="00D736CE" w:rsidP="00C30B1E">
      <w:r>
        <w:rPr>
          <w:noProof/>
        </w:rPr>
        <w:drawing>
          <wp:anchor distT="0" distB="0" distL="114300" distR="114300" simplePos="0" relativeHeight="251680768" behindDoc="0" locked="0" layoutInCell="1" allowOverlap="1" wp14:anchorId="0D63A015" wp14:editId="64088A97">
            <wp:simplePos x="0" y="0"/>
            <wp:positionH relativeFrom="column">
              <wp:posOffset>4536053</wp:posOffset>
            </wp:positionH>
            <wp:positionV relativeFrom="paragraph">
              <wp:posOffset>154857</wp:posOffset>
            </wp:positionV>
            <wp:extent cx="2124710" cy="1645920"/>
            <wp:effectExtent l="0" t="0" r="0" b="5080"/>
            <wp:wrapSquare wrapText="bothSides"/>
            <wp:docPr id="1921884796" name="Afbeelding 17" descr="Sovjet Propaganda Poster Het leven wordt elke dag gelukkiger Wall Art CCCP  Communism Print Verjaardagscadeau Idee Home Decor - Etsy Neder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ovjet Propaganda Poster Het leven wordt elke dag gelukkiger Wall Art CCCP  Communism Print Verjaardagscadeau Idee Home Decor - Etsy Nederland"/>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0635" t="16209" r="19930" b="22479"/>
                    <a:stretch/>
                  </pic:blipFill>
                  <pic:spPr bwMode="auto">
                    <a:xfrm>
                      <a:off x="0" y="0"/>
                      <a:ext cx="2124710" cy="1645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00CA">
        <w:t>5.12</w:t>
      </w:r>
    </w:p>
    <w:p w14:paraId="0E288FB4" w14:textId="79E5EFA8" w:rsidR="001F00CA" w:rsidRDefault="00D736CE" w:rsidP="00C30B1E">
      <w:r>
        <w:rPr>
          <w:noProof/>
        </w:rPr>
        <w:drawing>
          <wp:anchor distT="0" distB="0" distL="114300" distR="114300" simplePos="0" relativeHeight="251681792" behindDoc="0" locked="0" layoutInCell="1" allowOverlap="1" wp14:anchorId="09B95C7D" wp14:editId="588CCBED">
            <wp:simplePos x="0" y="0"/>
            <wp:positionH relativeFrom="column">
              <wp:posOffset>-899795</wp:posOffset>
            </wp:positionH>
            <wp:positionV relativeFrom="paragraph">
              <wp:posOffset>247981</wp:posOffset>
            </wp:positionV>
            <wp:extent cx="1929130" cy="1296670"/>
            <wp:effectExtent l="0" t="0" r="1270" b="0"/>
            <wp:wrapSquare wrapText="bothSides"/>
            <wp:docPr id="649932410" name="Afbeelding 18" descr="Vladimir Gavrilovich Krikhatzkij - Virtual Museum of Political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Vladimir Gavrilovich Krikhatzkij - Virtual Museum of Political Ar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29130" cy="1296670"/>
                    </a:xfrm>
                    <a:prstGeom prst="rect">
                      <a:avLst/>
                    </a:prstGeom>
                    <a:noFill/>
                    <a:ln>
                      <a:noFill/>
                    </a:ln>
                  </pic:spPr>
                </pic:pic>
              </a:graphicData>
            </a:graphic>
            <wp14:sizeRelH relativeFrom="page">
              <wp14:pctWidth>0</wp14:pctWidth>
            </wp14:sizeRelH>
            <wp14:sizeRelV relativeFrom="page">
              <wp14:pctHeight>0</wp14:pctHeight>
            </wp14:sizeRelV>
          </wp:anchor>
        </w:drawing>
      </w:r>
      <w:r w:rsidR="001F00CA">
        <w:t xml:space="preserve">De </w:t>
      </w:r>
      <w:r w:rsidRPr="00D736CE">
        <w:rPr>
          <w:b/>
          <w:bCs/>
          <w:highlight w:val="green"/>
        </w:rPr>
        <w:t>officiële</w:t>
      </w:r>
      <w:r w:rsidR="001F00CA" w:rsidRPr="00D736CE">
        <w:rPr>
          <w:b/>
          <w:bCs/>
          <w:highlight w:val="green"/>
        </w:rPr>
        <w:t xml:space="preserve"> stijl</w:t>
      </w:r>
      <w:r w:rsidR="001F00CA">
        <w:t xml:space="preserve"> van de communistische partij </w:t>
      </w:r>
      <w:r w:rsidRPr="00D736CE">
        <w:rPr>
          <w:b/>
          <w:bCs/>
          <w:highlight w:val="green"/>
        </w:rPr>
        <w:t>Sovjet-Unie</w:t>
      </w:r>
      <w:r w:rsidR="001F00CA">
        <w:t xml:space="preserve"> vanaf de jaren 20 tot 1991 is socialistisch realisme</w:t>
      </w:r>
      <w:r>
        <w:t xml:space="preserve"> en vind dit goed om de boodschap over te brengen aan de arbeidersklasse. </w:t>
      </w:r>
      <w:r w:rsidR="001F00CA">
        <w:fldChar w:fldCharType="begin"/>
      </w:r>
      <w:r w:rsidR="001F00CA">
        <w:instrText xml:space="preserve"> INCLUDEPICTURE "https://i.etsystatic.com/32160952/r/il/c76560/3668776252/il_fullxfull.3668776252_k5c8.jpg" \* MERGEFORMATINET </w:instrText>
      </w:r>
      <w:r w:rsidR="00000000">
        <w:fldChar w:fldCharType="separate"/>
      </w:r>
      <w:r w:rsidR="001F00CA">
        <w:fldChar w:fldCharType="end"/>
      </w:r>
    </w:p>
    <w:p w14:paraId="0BB1B7C3" w14:textId="7BFBD74F" w:rsidR="00D736CE" w:rsidRDefault="000F5387" w:rsidP="00C30B1E">
      <w:r>
        <w:rPr>
          <w:noProof/>
        </w:rPr>
        <w:drawing>
          <wp:anchor distT="0" distB="0" distL="114300" distR="114300" simplePos="0" relativeHeight="251682816" behindDoc="0" locked="0" layoutInCell="1" allowOverlap="1" wp14:anchorId="35FB38E9" wp14:editId="5105CCF6">
            <wp:simplePos x="0" y="0"/>
            <wp:positionH relativeFrom="column">
              <wp:posOffset>5198552</wp:posOffset>
            </wp:positionH>
            <wp:positionV relativeFrom="paragraph">
              <wp:posOffset>988805</wp:posOffset>
            </wp:positionV>
            <wp:extent cx="1184275" cy="1724025"/>
            <wp:effectExtent l="0" t="0" r="0" b="3175"/>
            <wp:wrapSquare wrapText="bothSides"/>
            <wp:docPr id="1351339852" name="Afbeelding 19" descr="Opportunistisch – De Groene Amsterd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Opportunistisch – De Groene Amsterdamme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84275"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D736CE" w:rsidRPr="00D736CE">
        <w:rPr>
          <w:b/>
          <w:bCs/>
        </w:rPr>
        <w:t>Propagandamidde</w:t>
      </w:r>
      <w:r w:rsidR="00D736CE">
        <w:t xml:space="preserve">l van het communisme. Het wordt </w:t>
      </w:r>
      <w:r w:rsidR="00D736CE" w:rsidRPr="00D736CE">
        <w:rPr>
          <w:b/>
          <w:bCs/>
          <w:highlight w:val="green"/>
        </w:rPr>
        <w:t>geïdealiseer</w:t>
      </w:r>
      <w:r w:rsidR="00D736CE" w:rsidRPr="00D736CE">
        <w:rPr>
          <w:highlight w:val="green"/>
        </w:rPr>
        <w:t>d</w:t>
      </w:r>
      <w:r w:rsidR="00D736CE">
        <w:t xml:space="preserve"> en heroïsch afgebeeld. -&gt; de vrouw is omringd door tekenen van </w:t>
      </w:r>
      <w:r w:rsidR="00D736CE" w:rsidRPr="00D736CE">
        <w:rPr>
          <w:b/>
          <w:bCs/>
          <w:highlight w:val="green"/>
        </w:rPr>
        <w:t>technologische vooruitgang en welvaart</w:t>
      </w:r>
      <w:r w:rsidR="00D736CE">
        <w:t xml:space="preserve">. </w:t>
      </w:r>
      <w:r w:rsidR="00D736CE" w:rsidRPr="00D736CE">
        <w:rPr>
          <w:b/>
          <w:bCs/>
          <w:highlight w:val="green"/>
        </w:rPr>
        <w:t>Arbeiders en boeren</w:t>
      </w:r>
      <w:r w:rsidR="00D736CE">
        <w:t xml:space="preserve"> in de strijd tegen het kapitalisme. </w:t>
      </w:r>
      <w:r w:rsidR="00D736CE">
        <w:fldChar w:fldCharType="begin"/>
      </w:r>
      <w:r w:rsidR="00D736CE">
        <w:instrText xml:space="preserve"> INCLUDEPICTURE "https://lh3.googleusercontent.com/proxy/hWvh1OPT5mM70hUe1nFIlSg3kU4etdKmMn-Q6D3uzDROGrJpBj8etmoIGa1P_YlhpvCwuA86dolwa6G24K2MGDR8DFiSfLrDcQ" \* MERGEFORMATINET </w:instrText>
      </w:r>
      <w:r w:rsidR="00000000">
        <w:fldChar w:fldCharType="separate"/>
      </w:r>
      <w:r w:rsidR="00D736CE">
        <w:fldChar w:fldCharType="end"/>
      </w:r>
      <w:r w:rsidR="00D736CE">
        <w:t xml:space="preserve"> Ze kijken vastberaden dit straalt</w:t>
      </w:r>
      <w:r w:rsidR="00D736CE" w:rsidRPr="00D736CE">
        <w:rPr>
          <w:b/>
          <w:bCs/>
        </w:rPr>
        <w:t xml:space="preserve"> </w:t>
      </w:r>
      <w:r w:rsidR="00D736CE" w:rsidRPr="00D736CE">
        <w:rPr>
          <w:b/>
          <w:bCs/>
          <w:highlight w:val="green"/>
        </w:rPr>
        <w:t>optimisme</w:t>
      </w:r>
      <w:r w:rsidR="00D736CE">
        <w:t xml:space="preserve"> uit. Door het perspectief wordt de </w:t>
      </w:r>
      <w:r w:rsidR="00D736CE" w:rsidRPr="00D736CE">
        <w:rPr>
          <w:b/>
          <w:bCs/>
          <w:highlight w:val="green"/>
        </w:rPr>
        <w:t>grootsheid en heldhaftigheid</w:t>
      </w:r>
      <w:r w:rsidR="00D736CE" w:rsidRPr="00D736CE">
        <w:rPr>
          <w:b/>
          <w:bCs/>
        </w:rPr>
        <w:t xml:space="preserve"> </w:t>
      </w:r>
      <w:r w:rsidR="00D736CE">
        <w:t xml:space="preserve">benadrukt van de boer en arbeider. Experimenten met </w:t>
      </w:r>
      <w:proofErr w:type="spellStart"/>
      <w:r w:rsidR="00D736CE">
        <w:t>fotmontages</w:t>
      </w:r>
      <w:proofErr w:type="spellEnd"/>
      <w:r w:rsidR="00D736CE">
        <w:t xml:space="preserve">. </w:t>
      </w:r>
    </w:p>
    <w:p w14:paraId="35A148F8" w14:textId="421A09EE" w:rsidR="000F5387" w:rsidRDefault="00D736CE" w:rsidP="00C30B1E">
      <w:pPr>
        <w:rPr>
          <w:b/>
          <w:bCs/>
        </w:rPr>
      </w:pPr>
      <w:r w:rsidRPr="00D736CE">
        <w:rPr>
          <w:b/>
          <w:bCs/>
        </w:rPr>
        <w:t xml:space="preserve">Nationaalsocialisme en </w:t>
      </w:r>
      <w:proofErr w:type="spellStart"/>
      <w:r w:rsidRPr="00D736CE">
        <w:rPr>
          <w:b/>
          <w:bCs/>
        </w:rPr>
        <w:t>entartete</w:t>
      </w:r>
      <w:proofErr w:type="spellEnd"/>
      <w:r w:rsidRPr="00D736CE">
        <w:rPr>
          <w:b/>
          <w:bCs/>
        </w:rPr>
        <w:t xml:space="preserve"> kunst in </w:t>
      </w:r>
      <w:proofErr w:type="spellStart"/>
      <w:r w:rsidRPr="00D736CE">
        <w:rPr>
          <w:b/>
          <w:bCs/>
        </w:rPr>
        <w:t>duisland</w:t>
      </w:r>
      <w:proofErr w:type="spellEnd"/>
      <w:r>
        <w:rPr>
          <w:b/>
          <w:bCs/>
        </w:rPr>
        <w:t>:</w:t>
      </w:r>
      <w:r>
        <w:t xml:space="preserve"> </w:t>
      </w:r>
      <w:r w:rsidR="000F5387">
        <w:t xml:space="preserve">toen de nazi’s aan de </w:t>
      </w:r>
      <w:proofErr w:type="spellStart"/>
      <w:r w:rsidR="000F5387">
        <w:t>amcht</w:t>
      </w:r>
      <w:proofErr w:type="spellEnd"/>
      <w:r w:rsidR="000F5387">
        <w:t xml:space="preserve"> kwamen zetten ze </w:t>
      </w:r>
      <w:r w:rsidR="000F5387" w:rsidRPr="000F5387">
        <w:rPr>
          <w:b/>
          <w:bCs/>
          <w:highlight w:val="green"/>
        </w:rPr>
        <w:t xml:space="preserve">kunst in als propagandamiddel. </w:t>
      </w:r>
      <w:proofErr w:type="spellStart"/>
      <w:r w:rsidR="000F5387" w:rsidRPr="000F5387">
        <w:rPr>
          <w:b/>
          <w:bCs/>
          <w:highlight w:val="green"/>
        </w:rPr>
        <w:t>Entarte</w:t>
      </w:r>
      <w:proofErr w:type="spellEnd"/>
      <w:r w:rsidR="000F5387">
        <w:t xml:space="preserve"> kunst is kunst van joden, communisten, homo’s, of geestesziekten. </w:t>
      </w:r>
      <w:r w:rsidR="000F5387" w:rsidRPr="000F5387">
        <w:rPr>
          <w:b/>
          <w:bCs/>
          <w:highlight w:val="green"/>
        </w:rPr>
        <w:t xml:space="preserve">De propagandakunst verbeeld sterke </w:t>
      </w:r>
      <w:proofErr w:type="spellStart"/>
      <w:r w:rsidR="000F5387" w:rsidRPr="000F5387">
        <w:rPr>
          <w:b/>
          <w:bCs/>
          <w:highlight w:val="green"/>
        </w:rPr>
        <w:t>arische</w:t>
      </w:r>
      <w:proofErr w:type="spellEnd"/>
      <w:r w:rsidR="000F5387" w:rsidRPr="000F5387">
        <w:rPr>
          <w:b/>
          <w:bCs/>
          <w:highlight w:val="green"/>
        </w:rPr>
        <w:t xml:space="preserve"> mannen, zorgzame vrouwen en mensen die gedisciplineerd leven</w:t>
      </w:r>
      <w:r w:rsidR="000F5387">
        <w:t>.</w:t>
      </w:r>
      <w:r w:rsidR="000F5387" w:rsidRPr="000F5387">
        <w:rPr>
          <w:b/>
          <w:bCs/>
        </w:rPr>
        <w:t xml:space="preserve"> </w:t>
      </w:r>
      <w:r w:rsidR="000F5387" w:rsidRPr="000F5387">
        <w:rPr>
          <w:b/>
          <w:bCs/>
          <w:highlight w:val="green"/>
        </w:rPr>
        <w:fldChar w:fldCharType="begin"/>
      </w:r>
      <w:r w:rsidR="000F5387" w:rsidRPr="000F5387">
        <w:rPr>
          <w:b/>
          <w:bCs/>
          <w:highlight w:val="green"/>
        </w:rPr>
        <w:instrText xml:space="preserve"> INCLUDEPICTURE "https://www.groene.nl/uploads/image/file/000/021/261/medium_Design-van-het-Derde-Rijk.-Verkiezingsposter-van-de-NSDAP-1932.-Muenchner-Stadtmuseum-Sammlung-Reklamekunst.jpg" \* MERGEFORMATINET </w:instrText>
      </w:r>
      <w:r w:rsidR="00000000">
        <w:rPr>
          <w:b/>
          <w:bCs/>
          <w:highlight w:val="green"/>
        </w:rPr>
        <w:fldChar w:fldCharType="separate"/>
      </w:r>
      <w:r w:rsidR="000F5387" w:rsidRPr="000F5387">
        <w:rPr>
          <w:b/>
          <w:bCs/>
          <w:highlight w:val="green"/>
        </w:rPr>
        <w:fldChar w:fldCharType="end"/>
      </w:r>
      <w:r w:rsidR="000F5387">
        <w:rPr>
          <w:b/>
          <w:bCs/>
          <w:highlight w:val="green"/>
        </w:rPr>
        <w:t>I</w:t>
      </w:r>
      <w:r w:rsidR="000F5387" w:rsidRPr="000F5387">
        <w:rPr>
          <w:b/>
          <w:bCs/>
          <w:highlight w:val="green"/>
        </w:rPr>
        <w:t xml:space="preserve">n de nazikunst zijn er vaak verwijzingen naar de hooggewaardeerde oude </w:t>
      </w:r>
      <w:proofErr w:type="spellStart"/>
      <w:r w:rsidR="000F5387" w:rsidRPr="000F5387">
        <w:rPr>
          <w:b/>
          <w:bCs/>
          <w:highlight w:val="green"/>
        </w:rPr>
        <w:t>grieken</w:t>
      </w:r>
      <w:proofErr w:type="spellEnd"/>
      <w:r w:rsidR="000F5387" w:rsidRPr="000F5387">
        <w:rPr>
          <w:b/>
          <w:bCs/>
          <w:highlight w:val="green"/>
        </w:rPr>
        <w:t xml:space="preserve"> en romeinen. Vaak in groot for</w:t>
      </w:r>
      <w:r w:rsidR="000F5387">
        <w:rPr>
          <w:b/>
          <w:bCs/>
          <w:highlight w:val="green"/>
        </w:rPr>
        <w:t xml:space="preserve">maat omdat dat indruk maakt op de toeschouwer. </w:t>
      </w:r>
    </w:p>
    <w:p w14:paraId="4DB9EB74" w14:textId="365B97D1" w:rsidR="000F5387" w:rsidRDefault="000F5387" w:rsidP="00C30B1E">
      <w:pPr>
        <w:rPr>
          <w:b/>
          <w:bCs/>
        </w:rPr>
      </w:pPr>
    </w:p>
    <w:p w14:paraId="4A9A3F0C" w14:textId="57FD54B6" w:rsidR="000F5387" w:rsidRPr="000F5387" w:rsidRDefault="000F5387" w:rsidP="000F5387">
      <w:pPr>
        <w:pStyle w:val="Titel"/>
        <w:pBdr>
          <w:bottom w:val="single" w:sz="6" w:space="1" w:color="auto"/>
        </w:pBdr>
        <w:rPr>
          <w:sz w:val="52"/>
          <w:szCs w:val="52"/>
        </w:rPr>
      </w:pPr>
      <w:r w:rsidRPr="000F5387">
        <w:rPr>
          <w:sz w:val="52"/>
          <w:szCs w:val="52"/>
        </w:rPr>
        <w:t>Van ver- modernisme en niet-westerse kunst</w:t>
      </w:r>
    </w:p>
    <w:p w14:paraId="421AFD08" w14:textId="100D64D6" w:rsidR="000F5387" w:rsidRDefault="000F5387" w:rsidP="00C30B1E">
      <w:r>
        <w:t xml:space="preserve">5.13 </w:t>
      </w:r>
      <w:r w:rsidRPr="000F5387">
        <w:rPr>
          <w:b/>
          <w:bCs/>
          <w:highlight w:val="green"/>
        </w:rPr>
        <w:t>etnografische (volkenkundige) musea</w:t>
      </w:r>
      <w:proofErr w:type="gramStart"/>
      <w:r>
        <w:t>. ?</w:t>
      </w:r>
      <w:proofErr w:type="gramEnd"/>
      <w:r>
        <w:t xml:space="preserve"> Deze kunst is volgens hen </w:t>
      </w:r>
      <w:r w:rsidRPr="000F5387">
        <w:rPr>
          <w:b/>
          <w:bCs/>
          <w:highlight w:val="green"/>
        </w:rPr>
        <w:t>onbedorven, eenvoudig en oorspronkelijk.</w:t>
      </w:r>
      <w:r w:rsidRPr="000F5387">
        <w:rPr>
          <w:b/>
          <w:bCs/>
        </w:rPr>
        <w:t xml:space="preserve"> </w:t>
      </w:r>
      <w:r w:rsidRPr="000F5387">
        <w:rPr>
          <w:b/>
          <w:bCs/>
          <w:highlight w:val="green"/>
        </w:rPr>
        <w:t>Expressieve lijnen, vormen en verhoudingen</w:t>
      </w:r>
      <w:r>
        <w:t xml:space="preserve">. Zo maakt </w:t>
      </w:r>
      <w:proofErr w:type="spellStart"/>
      <w:r>
        <w:t>picasso</w:t>
      </w:r>
      <w:proofErr w:type="spellEnd"/>
      <w:r>
        <w:t xml:space="preserve"> naar aanleiding van </w:t>
      </w:r>
      <w:proofErr w:type="spellStart"/>
      <w:r>
        <w:t>afrikaanse</w:t>
      </w:r>
      <w:proofErr w:type="spellEnd"/>
      <w:r>
        <w:t xml:space="preserve"> figuren zijn eigen kunstwerk, hij neemt inspiratie. Combinatie </w:t>
      </w:r>
      <w:r w:rsidRPr="000F5387">
        <w:rPr>
          <w:b/>
          <w:bCs/>
          <w:highlight w:val="green"/>
        </w:rPr>
        <w:t>hoekig en rond,</w:t>
      </w:r>
      <w:r>
        <w:t xml:space="preserve"> de gezichtsvorm is g</w:t>
      </w:r>
      <w:r w:rsidRPr="000F5387">
        <w:rPr>
          <w:b/>
          <w:bCs/>
          <w:highlight w:val="green"/>
        </w:rPr>
        <w:t>estileerd en vervormd.</w:t>
      </w:r>
      <w:r>
        <w:t xml:space="preserve"> </w:t>
      </w:r>
      <w:r>
        <w:fldChar w:fldCharType="begin"/>
      </w:r>
      <w:r>
        <w:instrText xml:space="preserve"> INCLUDEPICTURE "https://upload.wikimedia.org/wikipedia/commons/a/ad/COLLECTIE_TROPENMUSEUM_Met_koper_bedekte_houten_reliekhouder_TMnr_2284-2.jpg" \* MERGEFORMATINET </w:instrText>
      </w:r>
      <w:r w:rsidR="00000000">
        <w:fldChar w:fldCharType="separate"/>
      </w:r>
      <w:r>
        <w:fldChar w:fldCharType="end"/>
      </w:r>
    </w:p>
    <w:p w14:paraId="57BDD2A7" w14:textId="14CCFD95" w:rsidR="006A3CCC" w:rsidRDefault="006A3CCC" w:rsidP="00C30B1E">
      <w:pPr>
        <w:rPr>
          <w:noProof/>
        </w:rPr>
      </w:pPr>
      <w:r>
        <w:rPr>
          <w:noProof/>
        </w:rPr>
        <w:lastRenderedPageBreak/>
        <w:drawing>
          <wp:anchor distT="0" distB="0" distL="114300" distR="114300" simplePos="0" relativeHeight="251684864" behindDoc="0" locked="0" layoutInCell="1" allowOverlap="1" wp14:anchorId="07D8F69E" wp14:editId="5CE700A9">
            <wp:simplePos x="0" y="0"/>
            <wp:positionH relativeFrom="column">
              <wp:posOffset>2277110</wp:posOffset>
            </wp:positionH>
            <wp:positionV relativeFrom="paragraph">
              <wp:posOffset>123825</wp:posOffset>
            </wp:positionV>
            <wp:extent cx="3683000" cy="2456815"/>
            <wp:effectExtent l="0" t="0" r="0" b="0"/>
            <wp:wrapSquare wrapText="bothSides"/>
            <wp:docPr id="919518392" name="Afbeelding 21" descr="picasso metal sculpture - OFF-67% &gt; Shipping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icasso metal sculpture - OFF-67% &gt; Shipping fre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83000" cy="2456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3840" behindDoc="0" locked="0" layoutInCell="1" allowOverlap="1" wp14:anchorId="0688E2F6" wp14:editId="4E0650C4">
            <wp:simplePos x="0" y="0"/>
            <wp:positionH relativeFrom="column">
              <wp:posOffset>-109220</wp:posOffset>
            </wp:positionH>
            <wp:positionV relativeFrom="paragraph">
              <wp:posOffset>133604</wp:posOffset>
            </wp:positionV>
            <wp:extent cx="1784985" cy="2686050"/>
            <wp:effectExtent l="0" t="0" r="5715" b="6350"/>
            <wp:wrapSquare wrapText="bothSides"/>
            <wp:docPr id="1087697637" name="Afbeelding 20" descr="Afbeelding met kleding, helm,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697637" name="Afbeelding 20" descr="Afbeelding met kleding, helm, kunst&#10;&#10;Automatisch gegenereerde beschrijvi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84985"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000F5387">
        <w:fldChar w:fldCharType="begin"/>
      </w:r>
      <w:r w:rsidR="000F5387">
        <w:instrText xml:space="preserve"> INCLUDEPICTURE "https://d2jv9003bew7ag.cloudfront.net/uploads/Pablo-Picasso-Head-of-a-Woman-1929-1930.jpg" \* MERGEFORMATINET </w:instrText>
      </w:r>
      <w:r w:rsidR="00000000">
        <w:fldChar w:fldCharType="separate"/>
      </w:r>
      <w:r w:rsidR="000F5387">
        <w:fldChar w:fldCharType="end"/>
      </w:r>
      <w:r w:rsidR="000F5387">
        <w:rPr>
          <w:noProof/>
        </w:rPr>
        <w:t xml:space="preserve"> </w:t>
      </w:r>
    </w:p>
    <w:p w14:paraId="513E8078" w14:textId="4079942A" w:rsidR="006A3CCC" w:rsidRDefault="006A3CCC" w:rsidP="00C30B1E">
      <w:pPr>
        <w:rPr>
          <w:noProof/>
        </w:rPr>
      </w:pPr>
    </w:p>
    <w:p w14:paraId="79F118EE" w14:textId="72C3DDFD" w:rsidR="006A3CCC" w:rsidRDefault="006A3CCC" w:rsidP="00C30B1E">
      <w:pPr>
        <w:rPr>
          <w:noProof/>
        </w:rPr>
      </w:pPr>
    </w:p>
    <w:p w14:paraId="58399AEB" w14:textId="6764F849" w:rsidR="006A3CCC" w:rsidRDefault="006A3CCC" w:rsidP="00C30B1E">
      <w:pPr>
        <w:rPr>
          <w:noProof/>
        </w:rPr>
      </w:pPr>
    </w:p>
    <w:p w14:paraId="506D1B3F" w14:textId="040B55EC" w:rsidR="006A3CCC" w:rsidRDefault="006A3CCC" w:rsidP="00C30B1E">
      <w:pPr>
        <w:rPr>
          <w:noProof/>
        </w:rPr>
      </w:pPr>
    </w:p>
    <w:p w14:paraId="17AEB391" w14:textId="463321B5" w:rsidR="006A3CCC" w:rsidRDefault="006A3CCC" w:rsidP="00C30B1E">
      <w:pPr>
        <w:rPr>
          <w:noProof/>
        </w:rPr>
      </w:pPr>
    </w:p>
    <w:p w14:paraId="3287C759" w14:textId="42938A19" w:rsidR="006A3CCC" w:rsidRDefault="006A3CCC" w:rsidP="00C30B1E">
      <w:pPr>
        <w:rPr>
          <w:noProof/>
        </w:rPr>
      </w:pPr>
    </w:p>
    <w:p w14:paraId="3ABE72D6" w14:textId="78D47AF2" w:rsidR="006A3CCC" w:rsidRDefault="006A3CCC" w:rsidP="00C30B1E">
      <w:pPr>
        <w:rPr>
          <w:noProof/>
        </w:rPr>
      </w:pPr>
    </w:p>
    <w:p w14:paraId="633370FC" w14:textId="7C762945" w:rsidR="006A3CCC" w:rsidRDefault="006A3CCC" w:rsidP="00C30B1E">
      <w:pPr>
        <w:rPr>
          <w:noProof/>
        </w:rPr>
      </w:pPr>
    </w:p>
    <w:p w14:paraId="715D6CE7" w14:textId="39765691" w:rsidR="006A3CCC" w:rsidRDefault="006A3CCC" w:rsidP="00C30B1E">
      <w:pPr>
        <w:rPr>
          <w:noProof/>
        </w:rPr>
      </w:pPr>
    </w:p>
    <w:p w14:paraId="1C0467B8" w14:textId="1C2706B5" w:rsidR="006A3CCC" w:rsidRDefault="006A3CCC" w:rsidP="00C30B1E">
      <w:pPr>
        <w:rPr>
          <w:noProof/>
        </w:rPr>
      </w:pPr>
    </w:p>
    <w:p w14:paraId="177ACC82" w14:textId="7CA65CFE" w:rsidR="006A3CCC" w:rsidRDefault="006A3CCC" w:rsidP="00C30B1E">
      <w:pPr>
        <w:rPr>
          <w:noProof/>
        </w:rPr>
      </w:pPr>
    </w:p>
    <w:p w14:paraId="090EA8ED" w14:textId="45BFB4E8" w:rsidR="006A3CCC" w:rsidRDefault="006A3CCC" w:rsidP="00C30B1E">
      <w:pPr>
        <w:rPr>
          <w:noProof/>
        </w:rPr>
      </w:pPr>
    </w:p>
    <w:p w14:paraId="0F3C96E7" w14:textId="7B59F959" w:rsidR="006A3CCC" w:rsidRDefault="006A3CCC" w:rsidP="006A3CCC">
      <w:pPr>
        <w:pStyle w:val="Titel"/>
        <w:pBdr>
          <w:bottom w:val="single" w:sz="6" w:space="1" w:color="auto"/>
        </w:pBdr>
      </w:pPr>
      <w:r>
        <w:rPr>
          <w:noProof/>
        </w:rPr>
        <w:drawing>
          <wp:anchor distT="0" distB="0" distL="114300" distR="114300" simplePos="0" relativeHeight="251686912" behindDoc="0" locked="0" layoutInCell="1" allowOverlap="1" wp14:anchorId="3874EDAF" wp14:editId="410D5C10">
            <wp:simplePos x="0" y="0"/>
            <wp:positionH relativeFrom="column">
              <wp:posOffset>-45720</wp:posOffset>
            </wp:positionH>
            <wp:positionV relativeFrom="paragraph">
              <wp:posOffset>496535</wp:posOffset>
            </wp:positionV>
            <wp:extent cx="6266180" cy="3583940"/>
            <wp:effectExtent l="0" t="0" r="0" b="0"/>
            <wp:wrapSquare wrapText="bothSides"/>
            <wp:docPr id="1079444501" name="Afbeelding 1" descr="Afbeelding met tekst, schermopnam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444501" name="Afbeelding 1" descr="Afbeelding met tekst, schermopname, ontwerp&#10;&#10;Automatisch gegenereerde beschrijvi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266180" cy="3583940"/>
                    </a:xfrm>
                    <a:prstGeom prst="rect">
                      <a:avLst/>
                    </a:prstGeom>
                  </pic:spPr>
                </pic:pic>
              </a:graphicData>
            </a:graphic>
            <wp14:sizeRelH relativeFrom="page">
              <wp14:pctWidth>0</wp14:pctWidth>
            </wp14:sizeRelH>
            <wp14:sizeRelV relativeFrom="page">
              <wp14:pctHeight>0</wp14:pctHeight>
            </wp14:sizeRelV>
          </wp:anchor>
        </w:drawing>
      </w:r>
      <w:r>
        <w:t>Blok 6 Post- modernisme 1945-1990 6.1</w:t>
      </w:r>
    </w:p>
    <w:p w14:paraId="7C0086DC" w14:textId="7F9033DF" w:rsidR="006A3CCC" w:rsidRPr="006A3CCC" w:rsidRDefault="006A3CCC" w:rsidP="006A3CCC"/>
    <w:p w14:paraId="2275E799" w14:textId="07E922CE" w:rsidR="006A3CCC" w:rsidRDefault="006A3CCC" w:rsidP="006A3CCC">
      <w:r>
        <w:t xml:space="preserve">De jaren na de tweede wereldoorlog wordt hard gewerkt aan </w:t>
      </w:r>
      <w:r w:rsidRPr="006A3CCC">
        <w:rPr>
          <w:b/>
          <w:bCs/>
          <w:highlight w:val="green"/>
        </w:rPr>
        <w:t>wederopbouw.</w:t>
      </w:r>
      <w:r w:rsidRPr="006A3CCC">
        <w:rPr>
          <w:b/>
          <w:bCs/>
        </w:rPr>
        <w:t xml:space="preserve"> </w:t>
      </w:r>
      <w:r w:rsidR="00382D4C" w:rsidRPr="00382D4C">
        <w:rPr>
          <w:b/>
          <w:bCs/>
          <w:highlight w:val="green"/>
        </w:rPr>
        <w:t>Heerst vrede en welvaart</w:t>
      </w:r>
      <w:r w:rsidR="00382D4C">
        <w:t xml:space="preserve"> in Europa. </w:t>
      </w:r>
      <w:r>
        <w:t>Behoefte aan verandering</w:t>
      </w:r>
    </w:p>
    <w:p w14:paraId="20429D98" w14:textId="26FA9257" w:rsidR="006A3CCC" w:rsidRDefault="006A3CCC" w:rsidP="006A3CCC">
      <w:r>
        <w:t>Ontstaan van het leven waarin we nu leven, westerse luxeleven, consumptiemaatschappij (meerdere paren schoenen, niet repareren maar nieuwe kopen)</w:t>
      </w:r>
    </w:p>
    <w:p w14:paraId="36A48EDC" w14:textId="59979C1C" w:rsidR="006A3CCC" w:rsidRDefault="006A3CCC" w:rsidP="006A3CCC">
      <w:r w:rsidRPr="00382D4C">
        <w:rPr>
          <w:b/>
          <w:bCs/>
          <w:highlight w:val="green"/>
        </w:rPr>
        <w:t>Subculturen</w:t>
      </w:r>
      <w:r>
        <w:t>, 60’s 70’s, 80’s, 90’s zetten zich af van de maatschappij, extremer dan nu.</w:t>
      </w:r>
      <w:r w:rsidR="00382D4C">
        <w:t xml:space="preserve"> </w:t>
      </w:r>
      <w:proofErr w:type="gramStart"/>
      <w:r w:rsidR="00382D4C" w:rsidRPr="00382D4C">
        <w:rPr>
          <w:b/>
          <w:bCs/>
          <w:highlight w:val="green"/>
        </w:rPr>
        <w:t>afzetten</w:t>
      </w:r>
      <w:proofErr w:type="gramEnd"/>
      <w:r w:rsidR="00382D4C" w:rsidRPr="00382D4C">
        <w:rPr>
          <w:b/>
          <w:bCs/>
          <w:highlight w:val="green"/>
        </w:rPr>
        <w:t xml:space="preserve"> tegen geldende normen en waarden.</w:t>
      </w:r>
      <w:r w:rsidR="00382D4C" w:rsidRPr="00382D4C">
        <w:rPr>
          <w:b/>
          <w:bCs/>
        </w:rPr>
        <w:t xml:space="preserve"> </w:t>
      </w:r>
    </w:p>
    <w:p w14:paraId="62096211" w14:textId="77777777" w:rsidR="006A3CCC" w:rsidRDefault="006A3CCC" w:rsidP="006A3CCC">
      <w:r>
        <w:t xml:space="preserve">Overkill aan </w:t>
      </w:r>
      <w:r w:rsidRPr="00382D4C">
        <w:rPr>
          <w:b/>
          <w:bCs/>
          <w:highlight w:val="green"/>
        </w:rPr>
        <w:t>reclame en massamedia</w:t>
      </w:r>
      <w:r>
        <w:t xml:space="preserve">. </w:t>
      </w:r>
    </w:p>
    <w:p w14:paraId="1D03FF58" w14:textId="06D9B064" w:rsidR="006A3CCC" w:rsidRDefault="006A3CCC" w:rsidP="006A3CCC">
      <w:r>
        <w:t xml:space="preserve">Massa cultuur ontstond (zoals </w:t>
      </w:r>
      <w:r w:rsidR="00382D4C">
        <w:t>McDonalds</w:t>
      </w:r>
      <w:r>
        <w:t xml:space="preserve">, of bepaalde artiest die de massa allemaal kent zoals </w:t>
      </w:r>
      <w:r w:rsidR="00382D4C">
        <w:t>Michael</w:t>
      </w:r>
      <w:r>
        <w:t xml:space="preserve"> </w:t>
      </w:r>
      <w:r w:rsidR="00382D4C">
        <w:t>Jackson.</w:t>
      </w:r>
    </w:p>
    <w:p w14:paraId="3D678C4A" w14:textId="55B0168C" w:rsidR="006A3CCC" w:rsidRDefault="006A3CCC" w:rsidP="006A3CCC">
      <w:r>
        <w:lastRenderedPageBreak/>
        <w:t xml:space="preserve">-Grenzen gaan vervagen, Westerse en niet westerse cultuur gaan zich mengen. </w:t>
      </w:r>
    </w:p>
    <w:p w14:paraId="0BA80F2A" w14:textId="458830FF" w:rsidR="00382D4C" w:rsidRDefault="00382D4C" w:rsidP="006A3CCC">
      <w:r>
        <w:rPr>
          <w:noProof/>
        </w:rPr>
        <w:drawing>
          <wp:anchor distT="0" distB="0" distL="114300" distR="114300" simplePos="0" relativeHeight="251687936" behindDoc="0" locked="0" layoutInCell="1" allowOverlap="1" wp14:anchorId="3CF6668E" wp14:editId="7F7EBAAE">
            <wp:simplePos x="0" y="0"/>
            <wp:positionH relativeFrom="column">
              <wp:posOffset>2740933</wp:posOffset>
            </wp:positionH>
            <wp:positionV relativeFrom="paragraph">
              <wp:posOffset>479607</wp:posOffset>
            </wp:positionV>
            <wp:extent cx="3592195" cy="2033905"/>
            <wp:effectExtent l="0" t="0" r="1905" b="0"/>
            <wp:wrapSquare wrapText="bothSides"/>
            <wp:docPr id="1093682145" name="Afbeelding 2" descr="Afbeelding met tekst, schermopname, grafische vormgeving,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682145" name="Afbeelding 2" descr="Afbeelding met tekst, schermopname, grafische vormgeving, ontwerp&#10;&#10;Automatisch gegenereerde beschrijvi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92195" cy="2033905"/>
                    </a:xfrm>
                    <a:prstGeom prst="rect">
                      <a:avLst/>
                    </a:prstGeom>
                  </pic:spPr>
                </pic:pic>
              </a:graphicData>
            </a:graphic>
            <wp14:sizeRelH relativeFrom="page">
              <wp14:pctWidth>0</wp14:pctWidth>
            </wp14:sizeRelH>
            <wp14:sizeRelV relativeFrom="page">
              <wp14:pctHeight>0</wp14:pctHeight>
            </wp14:sizeRelV>
          </wp:anchor>
        </w:drawing>
      </w:r>
      <w:r w:rsidR="006A3CCC">
        <w:t xml:space="preserve">Wat is kunst en wat is niet kunst? Verschil in hoge elite en laag gaan </w:t>
      </w:r>
      <w:r>
        <w:t>samentrekken</w:t>
      </w:r>
      <w:r w:rsidR="006A3CCC">
        <w:t xml:space="preserve"> en heb je normale gesprekken mee </w:t>
      </w:r>
      <w:proofErr w:type="spellStart"/>
      <w:r w:rsidR="006A3CCC">
        <w:t>ipv</w:t>
      </w:r>
      <w:proofErr w:type="spellEnd"/>
      <w:r w:rsidR="006A3CCC">
        <w:t xml:space="preserve"> </w:t>
      </w:r>
      <w:proofErr w:type="gramStart"/>
      <w:r w:rsidR="006A3CCC">
        <w:t>er tegen</w:t>
      </w:r>
      <w:proofErr w:type="gramEnd"/>
      <w:r w:rsidR="006A3CCC">
        <w:t xml:space="preserve"> praten alsof het je baas is. (</w:t>
      </w:r>
      <w:proofErr w:type="gramStart"/>
      <w:r w:rsidR="006A3CCC">
        <w:t>boeren</w:t>
      </w:r>
      <w:proofErr w:type="gramEnd"/>
      <w:r w:rsidR="006A3CCC">
        <w:t xml:space="preserve"> </w:t>
      </w:r>
      <w:proofErr w:type="spellStart"/>
      <w:r w:rsidR="006A3CCC">
        <w:t>vs</w:t>
      </w:r>
      <w:proofErr w:type="spellEnd"/>
      <w:r w:rsidR="006A3CCC">
        <w:t xml:space="preserve"> mensen in kastelen)  “low culture </w:t>
      </w:r>
      <w:proofErr w:type="spellStart"/>
      <w:r w:rsidR="006A3CCC">
        <w:t>and</w:t>
      </w:r>
      <w:proofErr w:type="spellEnd"/>
      <w:r w:rsidR="006A3CCC">
        <w:t xml:space="preserve"> high culture”</w:t>
      </w:r>
    </w:p>
    <w:p w14:paraId="1BF7FC6F" w14:textId="7464B390" w:rsidR="00382D4C" w:rsidRPr="00382D4C" w:rsidRDefault="00382D4C" w:rsidP="006A3CCC">
      <w:pPr>
        <w:rPr>
          <w:b/>
          <w:bCs/>
        </w:rPr>
      </w:pPr>
      <w:r w:rsidRPr="00382D4C">
        <w:rPr>
          <w:b/>
          <w:bCs/>
          <w:highlight w:val="green"/>
        </w:rPr>
        <w:t>De komst van de computer</w:t>
      </w:r>
      <w:r w:rsidRPr="00382D4C">
        <w:rPr>
          <w:b/>
          <w:bCs/>
        </w:rPr>
        <w:t xml:space="preserve"> zorgt voor bewerking en zelfs nieuwe kunst online gemaakt.  </w:t>
      </w:r>
    </w:p>
    <w:p w14:paraId="13725BA5" w14:textId="3A0AA5D2" w:rsidR="006A3CCC" w:rsidRDefault="006A3CCC" w:rsidP="006A3CCC">
      <w:pPr>
        <w:rPr>
          <w:b/>
          <w:bCs/>
        </w:rPr>
      </w:pPr>
      <w:r>
        <w:rPr>
          <w:b/>
          <w:bCs/>
        </w:rPr>
        <w:t xml:space="preserve">Wat is de invloed van de tv in de jaren na de oorlog? </w:t>
      </w:r>
    </w:p>
    <w:p w14:paraId="25328E8D" w14:textId="01EB1980" w:rsidR="006A3CCC" w:rsidRPr="004C2347" w:rsidRDefault="006A3CCC" w:rsidP="006A3CCC">
      <w:r w:rsidRPr="004C2347">
        <w:t>Invloed van de tv na de oorlog is:</w:t>
      </w:r>
      <w:r w:rsidRPr="004C2347">
        <w:br/>
        <w:t>1. De tv versnelt en vergroot met reclames de consumentenvraag.</w:t>
      </w:r>
      <w:r>
        <w:t xml:space="preserve"> </w:t>
      </w:r>
      <w:r w:rsidRPr="004C2347">
        <w:br/>
        <w:t>2. Tv-programma’s vergroten het venster op de wereld en andere culturen.</w:t>
      </w:r>
    </w:p>
    <w:p w14:paraId="036F853F" w14:textId="77777777" w:rsidR="00382D4C" w:rsidRDefault="00382D4C" w:rsidP="006A3CCC"/>
    <w:p w14:paraId="7F83751B" w14:textId="4D28435B" w:rsidR="00382D4C" w:rsidRDefault="00382D4C" w:rsidP="006A3CCC"/>
    <w:p w14:paraId="6CBB9390" w14:textId="459CAAFC" w:rsidR="00382D4C" w:rsidRDefault="00382D4C" w:rsidP="006A3CCC">
      <w:r>
        <w:rPr>
          <w:noProof/>
        </w:rPr>
        <w:drawing>
          <wp:anchor distT="0" distB="0" distL="114300" distR="114300" simplePos="0" relativeHeight="251699200" behindDoc="0" locked="0" layoutInCell="1" allowOverlap="1" wp14:anchorId="4996FF79" wp14:editId="539468A1">
            <wp:simplePos x="0" y="0"/>
            <wp:positionH relativeFrom="column">
              <wp:posOffset>3574052</wp:posOffset>
            </wp:positionH>
            <wp:positionV relativeFrom="paragraph">
              <wp:posOffset>244475</wp:posOffset>
            </wp:positionV>
            <wp:extent cx="3069590" cy="1610995"/>
            <wp:effectExtent l="0" t="0" r="3810" b="1905"/>
            <wp:wrapSquare wrapText="bothSides"/>
            <wp:docPr id="174297975" name="Afbeelding 22" descr="Andy Warhol's Coca-Cola Affinity Expl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ndy Warhol's Coca-Cola Affinity Explain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69590" cy="1610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2D4C">
        <w:rPr>
          <w:b/>
          <w:bCs/>
          <w:highlight w:val="green"/>
        </w:rPr>
        <w:t>Teruggrijpen op oude (bouw) stijlen. Veel experimenteren met nieuwe technieken en materialen</w:t>
      </w:r>
      <w:r>
        <w:t xml:space="preserve">. </w:t>
      </w:r>
    </w:p>
    <w:p w14:paraId="79B8556C" w14:textId="7190217B" w:rsidR="006A3CCC" w:rsidRDefault="006A3CCC" w:rsidP="006A3CCC">
      <w:r>
        <w:t>(</w:t>
      </w:r>
      <w:r w:rsidR="00382D4C">
        <w:t>Toetsvraag</w:t>
      </w:r>
      <w:r>
        <w:t>)</w:t>
      </w:r>
    </w:p>
    <w:p w14:paraId="2FB212C3" w14:textId="6780E1D6" w:rsidR="006A3CCC" w:rsidRDefault="006A3CCC" w:rsidP="006A3CCC">
      <w:r w:rsidRPr="004C2347">
        <w:t xml:space="preserve">Leg uit in welk opzicht Andy </w:t>
      </w:r>
      <w:proofErr w:type="spellStart"/>
      <w:r w:rsidRPr="004C2347">
        <w:t>Warhol</w:t>
      </w:r>
      <w:proofErr w:type="spellEnd"/>
      <w:r w:rsidRPr="004C2347">
        <w:t xml:space="preserve"> met dit</w:t>
      </w:r>
      <w:r w:rsidRPr="004C2347">
        <w:br/>
        <w:t>kunstwerk een ve</w:t>
      </w:r>
      <w:r w:rsidR="00382D4C">
        <w:fldChar w:fldCharType="begin"/>
      </w:r>
      <w:r w:rsidR="00382D4C">
        <w:instrText xml:space="preserve"> INCLUDEPICTURE "https://assets-global.website-files.com/639f339fd4fdced020c3fd4a/64ef76ef21979eb87307255d_Andy%20Warhol%20Colab%20with%20Coca-Cola%202%20(cover).webp" \* MERGEFORMATINET </w:instrText>
      </w:r>
      <w:r w:rsidR="00000000">
        <w:fldChar w:fldCharType="separate"/>
      </w:r>
      <w:r w:rsidR="00382D4C">
        <w:fldChar w:fldCharType="end"/>
      </w:r>
      <w:r w:rsidRPr="004C2347">
        <w:t>rbinding legt tussen ‘low culture’ en ‘high culture’?</w:t>
      </w:r>
      <w:r>
        <w:t xml:space="preserve"> (</w:t>
      </w:r>
      <w:r w:rsidR="00382D4C">
        <w:t>Afbeelding</w:t>
      </w:r>
      <w:r>
        <w:t xml:space="preserve"> van </w:t>
      </w:r>
      <w:r w:rsidR="00382D4C">
        <w:t>colaflesjes</w:t>
      </w:r>
      <w:r>
        <w:t xml:space="preserve">) = de colaflesjes zijn een algemeen iets, iedereen drinkt het of je nou in low culture of in high culture zit. </w:t>
      </w:r>
    </w:p>
    <w:p w14:paraId="5D868680" w14:textId="251E5C3E" w:rsidR="006A3CCC" w:rsidRDefault="006A3CCC" w:rsidP="006A3CCC"/>
    <w:p w14:paraId="6BAD8784" w14:textId="441CAEC7" w:rsidR="006A3CCC" w:rsidRDefault="006A3CCC" w:rsidP="006A3CCC">
      <w:r>
        <w:t>De reden dat na de tweede wereldoorlog Amerikaanse kunstenaars toonaangevend werden is dat veel kunstenaars tijdens de oorlog naar Amerika gevlucht.</w:t>
      </w:r>
    </w:p>
    <w:p w14:paraId="7B34C870" w14:textId="39BACA94" w:rsidR="006A3CCC" w:rsidRDefault="006A3CCC" w:rsidP="006A3CCC"/>
    <w:p w14:paraId="32FA69B3" w14:textId="18C58401" w:rsidR="006A3CCC" w:rsidRDefault="00B22B86" w:rsidP="006A3CCC">
      <w:r>
        <w:rPr>
          <w:noProof/>
        </w:rPr>
        <w:drawing>
          <wp:anchor distT="0" distB="0" distL="114300" distR="114300" simplePos="0" relativeHeight="251688960" behindDoc="0" locked="0" layoutInCell="1" allowOverlap="1" wp14:anchorId="65BA9676" wp14:editId="0CEDA530">
            <wp:simplePos x="0" y="0"/>
            <wp:positionH relativeFrom="column">
              <wp:posOffset>1695901</wp:posOffset>
            </wp:positionH>
            <wp:positionV relativeFrom="paragraph">
              <wp:posOffset>-104796</wp:posOffset>
            </wp:positionV>
            <wp:extent cx="4155440" cy="3599815"/>
            <wp:effectExtent l="0" t="0" r="0" b="0"/>
            <wp:wrapSquare wrapText="bothSides"/>
            <wp:docPr id="671417703" name="Afbeelding 3" descr="Afbeelding met tekst, schermopname,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417703" name="Afbeelding 3" descr="Afbeelding met tekst, schermopname, Lettertype&#10;&#10;Automatisch gegenereerde beschrijvi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155440" cy="3599815"/>
                    </a:xfrm>
                    <a:prstGeom prst="rect">
                      <a:avLst/>
                    </a:prstGeom>
                  </pic:spPr>
                </pic:pic>
              </a:graphicData>
            </a:graphic>
            <wp14:sizeRelH relativeFrom="page">
              <wp14:pctWidth>0</wp14:pctWidth>
            </wp14:sizeRelH>
            <wp14:sizeRelV relativeFrom="page">
              <wp14:pctHeight>0</wp14:pctHeight>
            </wp14:sizeRelV>
          </wp:anchor>
        </w:drawing>
      </w:r>
    </w:p>
    <w:p w14:paraId="4BB5B8FD" w14:textId="77777777" w:rsidR="006A3CCC" w:rsidRDefault="006A3CCC" w:rsidP="006A3CCC"/>
    <w:p w14:paraId="1586AE42" w14:textId="77777777" w:rsidR="006A3CCC" w:rsidRDefault="006A3CCC" w:rsidP="006A3CCC"/>
    <w:p w14:paraId="6AD7E67A" w14:textId="77777777" w:rsidR="006A3CCC" w:rsidRDefault="006A3CCC" w:rsidP="006A3CCC"/>
    <w:p w14:paraId="3E92EDE9" w14:textId="77777777" w:rsidR="006A3CCC" w:rsidRDefault="006A3CCC" w:rsidP="006A3CCC"/>
    <w:p w14:paraId="25BDC642" w14:textId="4B9A1DE0" w:rsidR="006A3CCC" w:rsidRPr="0076230E" w:rsidRDefault="006A3CCC" w:rsidP="006A3CCC">
      <w:r w:rsidRPr="0076230E">
        <w:t>(“</w:t>
      </w:r>
      <w:proofErr w:type="spellStart"/>
      <w:r w:rsidRPr="0076230E">
        <w:t>less</w:t>
      </w:r>
      <w:proofErr w:type="spellEnd"/>
      <w:r w:rsidRPr="0076230E">
        <w:t xml:space="preserve"> is more” vanuit modernisme is “</w:t>
      </w:r>
      <w:proofErr w:type="spellStart"/>
      <w:r w:rsidRPr="0076230E">
        <w:rPr>
          <w:b/>
          <w:bCs/>
          <w:highlight w:val="green"/>
        </w:rPr>
        <w:t>less</w:t>
      </w:r>
      <w:proofErr w:type="spellEnd"/>
      <w:r w:rsidRPr="0076230E">
        <w:rPr>
          <w:b/>
          <w:bCs/>
          <w:highlight w:val="green"/>
        </w:rPr>
        <w:t xml:space="preserve"> is a </w:t>
      </w:r>
      <w:proofErr w:type="spellStart"/>
      <w:r w:rsidRPr="0076230E">
        <w:rPr>
          <w:b/>
          <w:bCs/>
          <w:highlight w:val="green"/>
        </w:rPr>
        <w:t>bore</w:t>
      </w:r>
      <w:proofErr w:type="spellEnd"/>
      <w:r w:rsidRPr="0076230E">
        <w:rPr>
          <w:b/>
          <w:bCs/>
          <w:highlight w:val="green"/>
        </w:rPr>
        <w:t>”</w:t>
      </w:r>
      <w:r w:rsidRPr="0076230E">
        <w:t xml:space="preserve"> geworden)</w:t>
      </w:r>
    </w:p>
    <w:p w14:paraId="7C6B97CE" w14:textId="77777777" w:rsidR="006A3CCC" w:rsidRPr="0076230E" w:rsidRDefault="006A3CCC" w:rsidP="006A3CCC"/>
    <w:p w14:paraId="46ABC521" w14:textId="77777777" w:rsidR="006A3CCC" w:rsidRPr="0076230E" w:rsidRDefault="006A3CCC" w:rsidP="006A3CCC"/>
    <w:p w14:paraId="7DE1046F" w14:textId="77777777" w:rsidR="00382D4C" w:rsidRPr="0076230E" w:rsidRDefault="00382D4C" w:rsidP="006A3CCC"/>
    <w:p w14:paraId="4CC7A868" w14:textId="77777777" w:rsidR="00382D4C" w:rsidRPr="0076230E" w:rsidRDefault="00382D4C" w:rsidP="006A3CCC"/>
    <w:p w14:paraId="3686EBDF" w14:textId="77777777" w:rsidR="00382D4C" w:rsidRPr="0076230E" w:rsidRDefault="00382D4C" w:rsidP="006A3CCC"/>
    <w:p w14:paraId="18FA99F3" w14:textId="77777777" w:rsidR="00382D4C" w:rsidRPr="0076230E" w:rsidRDefault="00382D4C" w:rsidP="006A3CCC"/>
    <w:p w14:paraId="0D3FE534" w14:textId="77777777" w:rsidR="00382D4C" w:rsidRPr="0076230E" w:rsidRDefault="00382D4C" w:rsidP="006A3CCC"/>
    <w:p w14:paraId="6990C56C" w14:textId="77777777" w:rsidR="00382D4C" w:rsidRPr="0076230E" w:rsidRDefault="00382D4C" w:rsidP="006A3CCC"/>
    <w:p w14:paraId="07A267D0" w14:textId="77777777" w:rsidR="00382D4C" w:rsidRPr="0076230E" w:rsidRDefault="00382D4C" w:rsidP="006A3CCC"/>
    <w:p w14:paraId="3B97A871" w14:textId="77777777" w:rsidR="00382D4C" w:rsidRPr="0076230E" w:rsidRDefault="00382D4C" w:rsidP="006A3CCC"/>
    <w:p w14:paraId="799D8E91" w14:textId="77777777" w:rsidR="00382D4C" w:rsidRPr="0076230E" w:rsidRDefault="00382D4C" w:rsidP="006A3CCC"/>
    <w:p w14:paraId="0FB58388" w14:textId="77777777" w:rsidR="00382D4C" w:rsidRPr="0076230E" w:rsidRDefault="00382D4C" w:rsidP="006A3CCC"/>
    <w:p w14:paraId="1544E94B" w14:textId="77777777" w:rsidR="0076230E" w:rsidRDefault="0076230E" w:rsidP="0076230E">
      <w:pPr>
        <w:pStyle w:val="Titel"/>
        <w:pBdr>
          <w:bottom w:val="single" w:sz="6" w:space="1" w:color="auto"/>
        </w:pBdr>
      </w:pPr>
      <w:r w:rsidRPr="0076230E">
        <w:t>Postmodernistisch denken</w:t>
      </w:r>
    </w:p>
    <w:p w14:paraId="60C76143" w14:textId="639889A0" w:rsidR="0076230E" w:rsidRPr="0076230E" w:rsidRDefault="0076230E" w:rsidP="0076230E">
      <w:r>
        <w:t xml:space="preserve">6.1 Kenmerken postmodernisme weten (diversiteit, </w:t>
      </w:r>
      <w:r w:rsidRPr="0076230E">
        <w:rPr>
          <w:b/>
          <w:bCs/>
          <w:highlight w:val="green"/>
        </w:rPr>
        <w:t>eclectisc</w:t>
      </w:r>
      <w:r>
        <w:t>h = verschillende (bouw)stijlenmixen</w:t>
      </w:r>
      <w:proofErr w:type="gramStart"/>
      <w:r>
        <w:t xml:space="preserve">) </w:t>
      </w:r>
      <w:r w:rsidRPr="0076230E">
        <w:t>!!!!!!!!!!!!!!!!!!!!!!!!!!!!!!!!!!!!!!!!!!!!!</w:t>
      </w:r>
      <w:proofErr w:type="gramEnd"/>
      <w:r>
        <w:t xml:space="preserve"> Form Follows Funnnn”</w:t>
      </w:r>
    </w:p>
    <w:p w14:paraId="6A1C2893" w14:textId="7DFA8914" w:rsidR="0076230E" w:rsidRDefault="0076230E" w:rsidP="0076230E">
      <w:r>
        <w:t xml:space="preserve">Stroming eerste plaats een filosofische stroming. </w:t>
      </w:r>
      <w:r w:rsidRPr="0076230E">
        <w:rPr>
          <w:b/>
          <w:bCs/>
          <w:highlight w:val="green"/>
        </w:rPr>
        <w:t>“Ontbreken van de waarheid”</w:t>
      </w:r>
    </w:p>
    <w:p w14:paraId="55C42099" w14:textId="5DBE9C17" w:rsidR="00382D4C" w:rsidRPr="0076230E" w:rsidRDefault="0076230E" w:rsidP="006A3CCC">
      <w:r w:rsidRPr="0076230E">
        <w:rPr>
          <w:b/>
          <w:bCs/>
          <w:highlight w:val="green"/>
        </w:rPr>
        <w:t>Uitvergrote classistische bouwelementen,</w:t>
      </w:r>
      <w:r>
        <w:t xml:space="preserve"> zoals timpanen en zuilen. Ook </w:t>
      </w:r>
      <w:r w:rsidRPr="0076230E">
        <w:rPr>
          <w:b/>
          <w:bCs/>
          <w:highlight w:val="green"/>
        </w:rPr>
        <w:t>kleur en decoratie</w:t>
      </w:r>
      <w:r w:rsidRPr="0076230E">
        <w:rPr>
          <w:b/>
          <w:bCs/>
        </w:rPr>
        <w:t xml:space="preserve"> </w:t>
      </w:r>
      <w:r>
        <w:t xml:space="preserve">keren terug. Grens tussen wat kunst is en wat kitsch vervaagt. </w:t>
      </w:r>
    </w:p>
    <w:p w14:paraId="3858B346" w14:textId="10444CAC" w:rsidR="0076230E" w:rsidRPr="0076230E" w:rsidRDefault="0076230E" w:rsidP="006A3CCC">
      <w:proofErr w:type="spellStart"/>
      <w:r>
        <w:t>Onstaan</w:t>
      </w:r>
      <w:proofErr w:type="spellEnd"/>
      <w:r>
        <w:t xml:space="preserve">: </w:t>
      </w:r>
      <w:r w:rsidRPr="0076230E">
        <w:rPr>
          <w:b/>
          <w:bCs/>
          <w:highlight w:val="green"/>
        </w:rPr>
        <w:t>intertekstualiteit</w:t>
      </w:r>
      <w:r w:rsidRPr="0076230E">
        <w:rPr>
          <w:b/>
          <w:bCs/>
        </w:rPr>
        <w:t xml:space="preserve"> </w:t>
      </w:r>
      <w:r>
        <w:t>= alle kunst die ooit gemaakt is, staat met elkaar in verbinding. (</w:t>
      </w:r>
      <w:proofErr w:type="gramStart"/>
      <w:r>
        <w:t>verwijzingen</w:t>
      </w:r>
      <w:proofErr w:type="gramEnd"/>
      <w:r>
        <w:t>)</w:t>
      </w:r>
    </w:p>
    <w:p w14:paraId="4D961A1E" w14:textId="4BDC5EBD" w:rsidR="00382D4C" w:rsidRPr="0076230E" w:rsidRDefault="0076230E" w:rsidP="006A3CCC">
      <w:r>
        <w:rPr>
          <w:noProof/>
          <w:lang w:val="en-US"/>
        </w:rPr>
        <w:drawing>
          <wp:anchor distT="0" distB="0" distL="114300" distR="114300" simplePos="0" relativeHeight="251691008" behindDoc="0" locked="0" layoutInCell="1" allowOverlap="1" wp14:anchorId="0A030488" wp14:editId="10741F58">
            <wp:simplePos x="0" y="0"/>
            <wp:positionH relativeFrom="column">
              <wp:posOffset>2072581</wp:posOffset>
            </wp:positionH>
            <wp:positionV relativeFrom="paragraph">
              <wp:posOffset>75019</wp:posOffset>
            </wp:positionV>
            <wp:extent cx="4204335" cy="2421890"/>
            <wp:effectExtent l="0" t="0" r="0" b="3810"/>
            <wp:wrapSquare wrapText="bothSides"/>
            <wp:docPr id="1188389745" name="Afbeelding 5" descr="Afbeelding met tekst,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389745" name="Afbeelding 5" descr="Afbeelding met tekst, schermopname&#10;&#10;Automatisch gegenereerde beschrijvi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204335" cy="2421890"/>
                    </a:xfrm>
                    <a:prstGeom prst="rect">
                      <a:avLst/>
                    </a:prstGeom>
                  </pic:spPr>
                </pic:pic>
              </a:graphicData>
            </a:graphic>
            <wp14:sizeRelH relativeFrom="page">
              <wp14:pctWidth>0</wp14:pctWidth>
            </wp14:sizeRelH>
            <wp14:sizeRelV relativeFrom="page">
              <wp14:pctHeight>0</wp14:pctHeight>
            </wp14:sizeRelV>
          </wp:anchor>
        </w:drawing>
      </w:r>
    </w:p>
    <w:p w14:paraId="46B6503D" w14:textId="11B39929" w:rsidR="006A3CCC" w:rsidRPr="0076230E" w:rsidRDefault="006A3CCC" w:rsidP="006A3CCC">
      <w:r w:rsidRPr="0076230E">
        <w:t>Abstract expressionisme</w:t>
      </w:r>
    </w:p>
    <w:p w14:paraId="5B31186A" w14:textId="74CFCEE6" w:rsidR="006A3CCC" w:rsidRPr="002B1442" w:rsidRDefault="006A3CCC" w:rsidP="006A3CCC">
      <w:r w:rsidRPr="002B1442">
        <w:t>2 aspecten van vormgeving</w:t>
      </w:r>
    </w:p>
    <w:p w14:paraId="23971EDF" w14:textId="1F06C35D" w:rsidR="006A3CCC" w:rsidRDefault="006A3CCC" w:rsidP="006A3CCC">
      <w:r w:rsidRPr="002B1442">
        <w:t xml:space="preserve">Kleur, </w:t>
      </w:r>
      <w:r w:rsidR="0076230E" w:rsidRPr="0076230E">
        <w:rPr>
          <w:b/>
          <w:bCs/>
          <w:highlight w:val="green"/>
        </w:rPr>
        <w:t>kleurvlakken</w:t>
      </w:r>
      <w:r w:rsidR="0076230E">
        <w:t xml:space="preserve">, </w:t>
      </w:r>
      <w:proofErr w:type="spellStart"/>
      <w:r w:rsidRPr="0076230E">
        <w:rPr>
          <w:b/>
          <w:bCs/>
          <w:highlight w:val="green"/>
        </w:rPr>
        <w:t>Dripping</w:t>
      </w:r>
      <w:proofErr w:type="spellEnd"/>
      <w:r w:rsidR="0076230E" w:rsidRPr="0076230E">
        <w:rPr>
          <w:b/>
          <w:bCs/>
          <w:highlight w:val="green"/>
        </w:rPr>
        <w:t>,</w:t>
      </w:r>
      <w:r w:rsidR="0076230E" w:rsidRPr="0076230E">
        <w:rPr>
          <w:b/>
          <w:bCs/>
        </w:rPr>
        <w:t xml:space="preserve"> </w:t>
      </w:r>
      <w:r w:rsidRPr="0076230E">
        <w:rPr>
          <w:b/>
          <w:bCs/>
          <w:highlight w:val="green"/>
        </w:rPr>
        <w:t>Overall compositie</w:t>
      </w:r>
      <w:r w:rsidR="0076230E">
        <w:t xml:space="preserve">, </w:t>
      </w:r>
      <w:r w:rsidRPr="00491830">
        <w:t>Beperking in kleur, zwart wit rood</w:t>
      </w:r>
      <w:r w:rsidR="0076230E">
        <w:t xml:space="preserve">, </w:t>
      </w:r>
      <w:r>
        <w:t xml:space="preserve">Bewegende dynamiek </w:t>
      </w:r>
    </w:p>
    <w:p w14:paraId="7788259A" w14:textId="54534A58" w:rsidR="006A3CCC" w:rsidRDefault="006A3CCC" w:rsidP="006A3CCC">
      <w:r>
        <w:t>Gebruik van verf</w:t>
      </w:r>
      <w:r w:rsidR="0076230E">
        <w:t xml:space="preserve">. </w:t>
      </w:r>
      <w:r w:rsidR="0076230E" w:rsidRPr="0076230E">
        <w:rPr>
          <w:b/>
          <w:bCs/>
          <w:highlight w:val="green"/>
        </w:rPr>
        <w:t>Ruimtelijkheid</w:t>
      </w:r>
      <w:r w:rsidR="0076230E">
        <w:t xml:space="preserve">, als toeschouwer zou je in een </w:t>
      </w:r>
      <w:r w:rsidR="0076230E" w:rsidRPr="0076230E">
        <w:rPr>
          <w:b/>
          <w:bCs/>
          <w:highlight w:val="green"/>
        </w:rPr>
        <w:t>meditatieve toestand</w:t>
      </w:r>
      <w:r w:rsidR="0076230E">
        <w:t xml:space="preserve"> kunnen raken. </w:t>
      </w:r>
      <w:proofErr w:type="spellStart"/>
      <w:r w:rsidR="0076230E" w:rsidRPr="0076230E">
        <w:rPr>
          <w:b/>
          <w:bCs/>
          <w:highlight w:val="green"/>
        </w:rPr>
        <w:t>Colorfield</w:t>
      </w:r>
      <w:proofErr w:type="spellEnd"/>
      <w:r w:rsidR="0076230E" w:rsidRPr="0076230E">
        <w:rPr>
          <w:b/>
          <w:bCs/>
          <w:highlight w:val="green"/>
        </w:rPr>
        <w:t xml:space="preserve"> </w:t>
      </w:r>
      <w:proofErr w:type="spellStart"/>
      <w:r w:rsidR="0076230E" w:rsidRPr="0076230E">
        <w:rPr>
          <w:b/>
          <w:bCs/>
          <w:highlight w:val="green"/>
        </w:rPr>
        <w:t>painting</w:t>
      </w:r>
      <w:proofErr w:type="spellEnd"/>
      <w:r w:rsidR="0076230E">
        <w:t xml:space="preserve"> en </w:t>
      </w:r>
      <w:r w:rsidR="0076230E" w:rsidRPr="0076230E">
        <w:rPr>
          <w:b/>
          <w:bCs/>
          <w:highlight w:val="green"/>
        </w:rPr>
        <w:t xml:space="preserve">action </w:t>
      </w:r>
      <w:proofErr w:type="spellStart"/>
      <w:r w:rsidR="0076230E" w:rsidRPr="0076230E">
        <w:rPr>
          <w:b/>
          <w:bCs/>
          <w:highlight w:val="green"/>
        </w:rPr>
        <w:t>painti</w:t>
      </w:r>
      <w:r w:rsidR="0076230E">
        <w:rPr>
          <w:b/>
          <w:bCs/>
          <w:highlight w:val="green"/>
        </w:rPr>
        <w:t>ng</w:t>
      </w:r>
      <w:proofErr w:type="spellEnd"/>
      <w:r w:rsidR="0076230E">
        <w:rPr>
          <w:b/>
          <w:bCs/>
        </w:rPr>
        <w:t>.</w:t>
      </w:r>
    </w:p>
    <w:p w14:paraId="6C2E1A0A" w14:textId="55B40915" w:rsidR="00CE5147" w:rsidRDefault="00CE5147" w:rsidP="00CE5147"/>
    <w:p w14:paraId="3FA9F2CF" w14:textId="48195C23" w:rsidR="00CE5147" w:rsidRDefault="00CE5147" w:rsidP="00CE5147">
      <w:pPr>
        <w:pStyle w:val="Titel"/>
        <w:pBdr>
          <w:bottom w:val="single" w:sz="6" w:space="1" w:color="auto"/>
        </w:pBdr>
      </w:pPr>
      <w:r>
        <w:rPr>
          <w:noProof/>
        </w:rPr>
        <w:drawing>
          <wp:anchor distT="0" distB="0" distL="114300" distR="114300" simplePos="0" relativeHeight="251706368" behindDoc="0" locked="0" layoutInCell="1" allowOverlap="1" wp14:anchorId="74A0D053" wp14:editId="184836B4">
            <wp:simplePos x="0" y="0"/>
            <wp:positionH relativeFrom="column">
              <wp:posOffset>-765473</wp:posOffset>
            </wp:positionH>
            <wp:positionV relativeFrom="paragraph">
              <wp:posOffset>465957</wp:posOffset>
            </wp:positionV>
            <wp:extent cx="1844040" cy="2443480"/>
            <wp:effectExtent l="0" t="0" r="0" b="3810"/>
            <wp:wrapSquare wrapText="bothSides"/>
            <wp:docPr id="1488913629" name="Afbeelding 23" descr="Constant ~ De vrijheid is aan ons ~ 1949 ~ Olieverf op doek ~ 139,5 x 107  cm. ~ Tate, Londen | Cobra art, Painting, Art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onstant ~ De vrijheid is aan ons ~ 1949 ~ Olieverf op doek ~ 139,5 x 107  cm. ~ Tate, Londen | Cobra art, Painting, Art movemen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44040" cy="2443480"/>
                    </a:xfrm>
                    <a:prstGeom prst="rect">
                      <a:avLst/>
                    </a:prstGeom>
                    <a:noFill/>
                    <a:ln>
                      <a:noFill/>
                    </a:ln>
                  </pic:spPr>
                </pic:pic>
              </a:graphicData>
            </a:graphic>
            <wp14:sizeRelH relativeFrom="page">
              <wp14:pctWidth>0</wp14:pctWidth>
            </wp14:sizeRelH>
            <wp14:sizeRelV relativeFrom="page">
              <wp14:pctHeight>0</wp14:pctHeight>
            </wp14:sizeRelV>
          </wp:anchor>
        </w:drawing>
      </w:r>
      <w:r>
        <w:t>Cobra</w:t>
      </w:r>
      <w:r w:rsidR="00772AE4">
        <w:t xml:space="preserve"> – 1948 - 1951</w:t>
      </w:r>
    </w:p>
    <w:p w14:paraId="7481093F" w14:textId="47069B1E" w:rsidR="00CE5147" w:rsidRDefault="00CE5147" w:rsidP="00CE5147">
      <w:r>
        <w:rPr>
          <w:noProof/>
        </w:rPr>
        <w:drawing>
          <wp:anchor distT="0" distB="0" distL="114300" distR="114300" simplePos="0" relativeHeight="251705344" behindDoc="0" locked="0" layoutInCell="1" allowOverlap="1" wp14:anchorId="79623E53" wp14:editId="02E03EB4">
            <wp:simplePos x="0" y="0"/>
            <wp:positionH relativeFrom="column">
              <wp:posOffset>4653915</wp:posOffset>
            </wp:positionH>
            <wp:positionV relativeFrom="paragraph">
              <wp:posOffset>158573</wp:posOffset>
            </wp:positionV>
            <wp:extent cx="1359535" cy="2296795"/>
            <wp:effectExtent l="0" t="0" r="0" b="1905"/>
            <wp:wrapSquare wrapText="bothSides"/>
            <wp:docPr id="420188674" name="Afbeelding 7" descr="Afbeelding met tekst,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320044" name="Afbeelding 7" descr="Afbeelding met tekst, schermopname&#10;&#10;Automatisch gegenereerde beschrijving"/>
                    <pic:cNvPicPr/>
                  </pic:nvPicPr>
                  <pic:blipFill rotWithShape="1">
                    <a:blip r:embed="rId70" cstate="print">
                      <a:extLst>
                        <a:ext uri="{28A0092B-C50C-407E-A947-70E740481C1C}">
                          <a14:useLocalDpi xmlns:a14="http://schemas.microsoft.com/office/drawing/2010/main" val="0"/>
                        </a:ext>
                      </a:extLst>
                    </a:blip>
                    <a:srcRect t="10719" r="70061"/>
                    <a:stretch/>
                  </pic:blipFill>
                  <pic:spPr bwMode="auto">
                    <a:xfrm>
                      <a:off x="0" y="0"/>
                      <a:ext cx="1359535" cy="2296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6.4</w:t>
      </w:r>
    </w:p>
    <w:p w14:paraId="75D4CEBB" w14:textId="39066A7D" w:rsidR="00CE5147" w:rsidRDefault="00CE5147" w:rsidP="00CE5147">
      <w:pPr>
        <w:pStyle w:val="Lijstalinea"/>
        <w:numPr>
          <w:ilvl w:val="0"/>
          <w:numId w:val="3"/>
        </w:numPr>
      </w:pPr>
      <w:r>
        <w:t xml:space="preserve">Kleur: gebruik van overwegend primaire en secundaire kleuren. </w:t>
      </w:r>
    </w:p>
    <w:p w14:paraId="000BCC7B" w14:textId="35EEE3FD" w:rsidR="00CE5147" w:rsidRDefault="00CE5147" w:rsidP="00CE5147">
      <w:pPr>
        <w:pStyle w:val="Lijstalinea"/>
        <w:numPr>
          <w:ilvl w:val="0"/>
          <w:numId w:val="3"/>
        </w:numPr>
      </w:pPr>
      <w:r>
        <w:t>Ruimte: geen ruimtesuggestie.</w:t>
      </w:r>
    </w:p>
    <w:p w14:paraId="5FB03790" w14:textId="600B9B41" w:rsidR="00CE5147" w:rsidRDefault="00CE5147" w:rsidP="00CE5147">
      <w:pPr>
        <w:pStyle w:val="Lijstalinea"/>
        <w:numPr>
          <w:ilvl w:val="0"/>
          <w:numId w:val="3"/>
        </w:numPr>
      </w:pPr>
      <w:r>
        <w:t xml:space="preserve">Licht: geen aandacht voor lichtval of plasticiteit. </w:t>
      </w:r>
    </w:p>
    <w:p w14:paraId="065087F4" w14:textId="5DFF38EC" w:rsidR="00CE5147" w:rsidRDefault="00CE5147" w:rsidP="00CE5147">
      <w:pPr>
        <w:pStyle w:val="Lijstalinea"/>
        <w:numPr>
          <w:ilvl w:val="0"/>
          <w:numId w:val="3"/>
        </w:numPr>
      </w:pPr>
      <w:r>
        <w:t>Materiaal en techniek: basale techniek van smeren en krassen</w:t>
      </w:r>
    </w:p>
    <w:p w14:paraId="5A7C4753" w14:textId="3BCE9528" w:rsidR="00CE5147" w:rsidRDefault="00CE5147" w:rsidP="00CE5147">
      <w:pPr>
        <w:pStyle w:val="Lijstalinea"/>
        <w:numPr>
          <w:ilvl w:val="0"/>
          <w:numId w:val="3"/>
        </w:numPr>
      </w:pPr>
      <w:r>
        <w:t xml:space="preserve">Compositie: centraal, binnen het kader. </w:t>
      </w:r>
    </w:p>
    <w:p w14:paraId="5FB15926" w14:textId="708A8618" w:rsidR="00CE5147" w:rsidRDefault="00CE5147" w:rsidP="00CE5147">
      <w:pPr>
        <w:rPr>
          <w:b/>
          <w:bCs/>
        </w:rPr>
      </w:pPr>
      <w:r w:rsidRPr="00CE5147">
        <w:rPr>
          <w:b/>
          <w:bCs/>
          <w:highlight w:val="green"/>
        </w:rPr>
        <w:t xml:space="preserve">Dikke zwarte </w:t>
      </w:r>
      <w:r>
        <w:rPr>
          <w:b/>
          <w:bCs/>
          <w:highlight w:val="green"/>
        </w:rPr>
        <w:t>contouren</w:t>
      </w:r>
      <w:r w:rsidRPr="00CE5147">
        <w:rPr>
          <w:b/>
          <w:bCs/>
          <w:highlight w:val="green"/>
        </w:rPr>
        <w:t>. Vrolijke felle kleure</w:t>
      </w:r>
      <w:r>
        <w:rPr>
          <w:b/>
          <w:bCs/>
          <w:highlight w:val="green"/>
        </w:rPr>
        <w:t xml:space="preserve">n, </w:t>
      </w:r>
      <w:proofErr w:type="spellStart"/>
      <w:r>
        <w:rPr>
          <w:b/>
          <w:bCs/>
          <w:highlight w:val="green"/>
        </w:rPr>
        <w:t>ontbreking</w:t>
      </w:r>
      <w:proofErr w:type="spellEnd"/>
      <w:r>
        <w:rPr>
          <w:b/>
          <w:bCs/>
          <w:highlight w:val="green"/>
        </w:rPr>
        <w:t xml:space="preserve"> perspectief, lichtval en diepte. </w:t>
      </w:r>
    </w:p>
    <w:p w14:paraId="21564D27" w14:textId="12683C4D" w:rsidR="00CE5147" w:rsidRDefault="00CE5147" w:rsidP="00CE5147">
      <w:pPr>
        <w:rPr>
          <w:b/>
          <w:bCs/>
        </w:rPr>
      </w:pPr>
      <w:r>
        <w:rPr>
          <w:b/>
          <w:bCs/>
        </w:rPr>
        <w:t xml:space="preserve">Lijkt op kindertekening, maar de betekenis is meer doelgericht. </w:t>
      </w:r>
    </w:p>
    <w:p w14:paraId="7E7D191B" w14:textId="4CB7D807" w:rsidR="00CE5147" w:rsidRDefault="00CE5147" w:rsidP="00CE5147">
      <w:pPr>
        <w:rPr>
          <w:b/>
          <w:bCs/>
        </w:rPr>
      </w:pPr>
      <w:r>
        <w:rPr>
          <w:b/>
          <w:bCs/>
        </w:rPr>
        <w:t xml:space="preserve">Inspiratie Afrikaanse en inheemse mensen. </w:t>
      </w:r>
    </w:p>
    <w:p w14:paraId="4CCDC9BA" w14:textId="3CD2F973" w:rsidR="00CE5147" w:rsidRDefault="00CE5147" w:rsidP="00CE5147">
      <w:pPr>
        <w:rPr>
          <w:b/>
          <w:bCs/>
        </w:rPr>
      </w:pPr>
    </w:p>
    <w:p w14:paraId="3FA9763F" w14:textId="6A9406F9" w:rsidR="00CE5147" w:rsidRPr="00CE5147" w:rsidRDefault="00446D34" w:rsidP="006A3CCC">
      <w:pPr>
        <w:rPr>
          <w:b/>
          <w:bCs/>
          <w:highlight w:val="green"/>
        </w:rPr>
      </w:pPr>
      <w:r>
        <w:rPr>
          <w:noProof/>
        </w:rPr>
        <w:lastRenderedPageBreak/>
        <w:drawing>
          <wp:anchor distT="0" distB="0" distL="114300" distR="114300" simplePos="0" relativeHeight="251703296" behindDoc="0" locked="0" layoutInCell="1" allowOverlap="1" wp14:anchorId="5CFA86B8" wp14:editId="53FDBC70">
            <wp:simplePos x="0" y="0"/>
            <wp:positionH relativeFrom="column">
              <wp:posOffset>-458273</wp:posOffset>
            </wp:positionH>
            <wp:positionV relativeFrom="paragraph">
              <wp:posOffset>1024715</wp:posOffset>
            </wp:positionV>
            <wp:extent cx="1671145" cy="2199988"/>
            <wp:effectExtent l="0" t="0" r="5715" b="0"/>
            <wp:wrapSquare wrapText="bothSides"/>
            <wp:docPr id="139242482" name="Afbeelding 9" descr="Afbeelding met Menselijk gezicht, persoon, glimlach,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42482" name="Afbeelding 9" descr="Afbeelding met Menselijk gezicht, persoon, glimlach, kunst&#10;&#10;Automatisch gegenereerde beschrijving"/>
                    <pic:cNvPicPr/>
                  </pic:nvPicPr>
                  <pic:blipFill>
                    <a:blip r:embed="rId71" cstate="print">
                      <a:extLst>
                        <a:ext uri="{28A0092B-C50C-407E-A947-70E740481C1C}">
                          <a14:useLocalDpi xmlns:a14="http://schemas.microsoft.com/office/drawing/2010/main" val="0"/>
                        </a:ext>
                      </a:extLst>
                    </a:blip>
                    <a:stretch>
                      <a:fillRect/>
                    </a:stretch>
                  </pic:blipFill>
                  <pic:spPr>
                    <a:xfrm rot="10800000" flipV="1">
                      <a:off x="0" y="0"/>
                      <a:ext cx="1671145" cy="2199988"/>
                    </a:xfrm>
                    <a:prstGeom prst="rect">
                      <a:avLst/>
                    </a:prstGeom>
                  </pic:spPr>
                </pic:pic>
              </a:graphicData>
            </a:graphic>
            <wp14:sizeRelH relativeFrom="page">
              <wp14:pctWidth>0</wp14:pctWidth>
            </wp14:sizeRelH>
            <wp14:sizeRelV relativeFrom="page">
              <wp14:pctHeight>0</wp14:pctHeight>
            </wp14:sizeRelV>
          </wp:anchor>
        </w:drawing>
      </w:r>
      <w:r w:rsidR="00CE5147">
        <w:fldChar w:fldCharType="begin"/>
      </w:r>
      <w:r w:rsidR="00CE5147">
        <w:instrText xml:space="preserve"> INCLUDEPICTURE "https://i.pinimg.com/736x/39/1f/1c/391f1c9b0f1105d599bd197ba60c175f.jpg" \* MERGEFORMATINET </w:instrText>
      </w:r>
      <w:r w:rsidR="00000000">
        <w:fldChar w:fldCharType="separate"/>
      </w:r>
      <w:r w:rsidR="00CE5147">
        <w:fldChar w:fldCharType="end"/>
      </w:r>
    </w:p>
    <w:p w14:paraId="1ED9455B" w14:textId="0BBFC207" w:rsidR="00CE5147" w:rsidRDefault="00CE5147" w:rsidP="00CE5147">
      <w:pPr>
        <w:pStyle w:val="Titel"/>
        <w:pBdr>
          <w:bottom w:val="single" w:sz="6" w:space="1" w:color="auto"/>
        </w:pBdr>
      </w:pPr>
      <w:r>
        <w:t xml:space="preserve">Popart </w:t>
      </w:r>
      <w:r w:rsidR="00772AE4">
        <w:t>– 1956 - 1970</w:t>
      </w:r>
    </w:p>
    <w:p w14:paraId="38BEEA9B" w14:textId="543BAAED" w:rsidR="00772AE4" w:rsidRDefault="00217881" w:rsidP="006A3CCC">
      <w:r>
        <w:t xml:space="preserve">6.5 </w:t>
      </w:r>
      <w:r w:rsidR="00CE5147">
        <w:t>is grote stroming (goed weten)</w:t>
      </w:r>
    </w:p>
    <w:p w14:paraId="2660A023" w14:textId="5683434F" w:rsidR="00217881" w:rsidRPr="00217881" w:rsidRDefault="00446D34" w:rsidP="006A3CCC">
      <w:r>
        <w:rPr>
          <w:noProof/>
        </w:rPr>
        <w:drawing>
          <wp:anchor distT="0" distB="0" distL="114300" distR="114300" simplePos="0" relativeHeight="251710464" behindDoc="0" locked="0" layoutInCell="1" allowOverlap="1" wp14:anchorId="33944709" wp14:editId="622F8492">
            <wp:simplePos x="0" y="0"/>
            <wp:positionH relativeFrom="column">
              <wp:posOffset>1909445</wp:posOffset>
            </wp:positionH>
            <wp:positionV relativeFrom="paragraph">
              <wp:posOffset>189865</wp:posOffset>
            </wp:positionV>
            <wp:extent cx="4095115" cy="2199640"/>
            <wp:effectExtent l="0" t="0" r="0" b="0"/>
            <wp:wrapSquare wrapText="bothSides"/>
            <wp:docPr id="1166326958" name="Afbeelding 8" descr="Afbeelding met tekst, schermopname, meubels,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326958" name="Afbeelding 8" descr="Afbeelding met tekst, schermopname, meubels, tafel&#10;&#10;Automatisch gegenereerde beschrijvi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095115" cy="2199640"/>
                    </a:xfrm>
                    <a:prstGeom prst="rect">
                      <a:avLst/>
                    </a:prstGeom>
                  </pic:spPr>
                </pic:pic>
              </a:graphicData>
            </a:graphic>
            <wp14:sizeRelH relativeFrom="page">
              <wp14:pctWidth>0</wp14:pctWidth>
            </wp14:sizeRelH>
            <wp14:sizeRelV relativeFrom="page">
              <wp14:pctHeight>0</wp14:pctHeight>
            </wp14:sizeRelV>
          </wp:anchor>
        </w:drawing>
      </w:r>
    </w:p>
    <w:p w14:paraId="05BB46F2" w14:textId="6274B4FB" w:rsidR="00772AE4" w:rsidRPr="00217881" w:rsidRDefault="00217881" w:rsidP="006A3CCC">
      <w:pPr>
        <w:rPr>
          <w:b/>
          <w:bCs/>
          <w:highlight w:val="green"/>
        </w:rPr>
      </w:pPr>
      <w:proofErr w:type="gramStart"/>
      <w:r w:rsidRPr="00217881">
        <w:t>kunstenaars</w:t>
      </w:r>
      <w:proofErr w:type="gramEnd"/>
      <w:r w:rsidRPr="00217881">
        <w:t xml:space="preserve"> baseren hun werken op beelden uit de</w:t>
      </w:r>
      <w:r>
        <w:rPr>
          <w:b/>
          <w:bCs/>
        </w:rPr>
        <w:t xml:space="preserve"> </w:t>
      </w:r>
      <w:r w:rsidRPr="00217881">
        <w:rPr>
          <w:b/>
          <w:bCs/>
          <w:highlight w:val="green"/>
        </w:rPr>
        <w:t xml:space="preserve">Consumptiemaatschappij en massamedia. </w:t>
      </w:r>
      <w:r>
        <w:rPr>
          <w:b/>
          <w:bCs/>
          <w:highlight w:val="green"/>
        </w:rPr>
        <w:t>A</w:t>
      </w:r>
      <w:r w:rsidRPr="00217881">
        <w:rPr>
          <w:b/>
          <w:bCs/>
          <w:highlight w:val="green"/>
        </w:rPr>
        <w:t>fstandelijke en onpersoonlijke beeldtaal van strips en reclames</w:t>
      </w:r>
    </w:p>
    <w:p w14:paraId="756ECA64" w14:textId="476BA15C" w:rsidR="00772AE4" w:rsidRDefault="00217881" w:rsidP="006A3CCC">
      <w:pPr>
        <w:rPr>
          <w:b/>
          <w:bCs/>
        </w:rPr>
      </w:pPr>
      <w:r>
        <w:rPr>
          <w:noProof/>
        </w:rPr>
        <w:drawing>
          <wp:anchor distT="0" distB="0" distL="114300" distR="114300" simplePos="0" relativeHeight="251707392" behindDoc="0" locked="0" layoutInCell="1" allowOverlap="1" wp14:anchorId="2F048BB1" wp14:editId="066EC2B0">
            <wp:simplePos x="0" y="0"/>
            <wp:positionH relativeFrom="column">
              <wp:posOffset>4281394</wp:posOffset>
            </wp:positionH>
            <wp:positionV relativeFrom="paragraph">
              <wp:posOffset>621030</wp:posOffset>
            </wp:positionV>
            <wp:extent cx="1519555" cy="1519555"/>
            <wp:effectExtent l="0" t="0" r="4445" b="4445"/>
            <wp:wrapSquare wrapText="bothSides"/>
            <wp:docPr id="1382199102" name="Afbeelding 24" descr="Long Term Parking (1982) - Moon Man Studios Moon Man Stud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Long Term Parking (1982) - Moon Man Studios Moon Man Studios"/>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19555" cy="151955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Personen: </w:t>
      </w:r>
      <w:proofErr w:type="spellStart"/>
      <w:r>
        <w:t>andy</w:t>
      </w:r>
      <w:proofErr w:type="spellEnd"/>
      <w:r>
        <w:t xml:space="preserve"> </w:t>
      </w:r>
      <w:proofErr w:type="spellStart"/>
      <w:r>
        <w:t>warhol</w:t>
      </w:r>
      <w:proofErr w:type="spellEnd"/>
      <w:r>
        <w:t xml:space="preserve">. </w:t>
      </w:r>
      <w:r w:rsidRPr="00217881">
        <w:rPr>
          <w:b/>
          <w:bCs/>
          <w:highlight w:val="green"/>
        </w:rPr>
        <w:t>Hij gebruikt letterlijk foto’s uit kranten en tijdschriften. Hij gebruikt vooral de zeefdruktechniek.</w:t>
      </w:r>
      <w:r w:rsidRPr="00217881">
        <w:rPr>
          <w:b/>
          <w:bCs/>
        </w:rPr>
        <w:t xml:space="preserve"> </w:t>
      </w:r>
      <w:r>
        <w:t>(</w:t>
      </w:r>
      <w:proofErr w:type="gramStart"/>
      <w:r>
        <w:t>meerdere</w:t>
      </w:r>
      <w:proofErr w:type="gramEnd"/>
      <w:r>
        <w:t xml:space="preserve"> keren printen </w:t>
      </w:r>
      <w:proofErr w:type="spellStart"/>
      <w:r>
        <w:t>soortvan</w:t>
      </w:r>
      <w:proofErr w:type="spellEnd"/>
      <w:r>
        <w:t xml:space="preserve">) Hij </w:t>
      </w:r>
      <w:r w:rsidRPr="00217881">
        <w:rPr>
          <w:b/>
          <w:bCs/>
          <w:highlight w:val="green"/>
        </w:rPr>
        <w:t>gebr</w:t>
      </w:r>
      <w:r>
        <w:fldChar w:fldCharType="begin"/>
      </w:r>
      <w:r>
        <w:instrText xml:space="preserve"> INCLUDEPICTURE "https://www.moonmanstudios.co.uk/wp-content/uploads/2019/01/Untitled-1-2.jpg" \* MERGEFORMATINET </w:instrText>
      </w:r>
      <w:r w:rsidR="00000000">
        <w:fldChar w:fldCharType="separate"/>
      </w:r>
      <w:r>
        <w:fldChar w:fldCharType="end"/>
      </w:r>
      <w:r w:rsidRPr="00217881">
        <w:rPr>
          <w:b/>
          <w:bCs/>
          <w:highlight w:val="green"/>
        </w:rPr>
        <w:t>uikt felle, heldere kleuren.  Herhaling, kleurvlakken</w:t>
      </w:r>
      <w:r>
        <w:rPr>
          <w:b/>
          <w:bCs/>
        </w:rPr>
        <w:t xml:space="preserve">. </w:t>
      </w:r>
      <w:r w:rsidRPr="00217881">
        <w:rPr>
          <w:b/>
          <w:bCs/>
          <w:highlight w:val="green"/>
        </w:rPr>
        <w:t>Het is onpersoonlijk, massaproduct. Banaal, grafische manier, vervreemdend.</w:t>
      </w:r>
      <w:r>
        <w:rPr>
          <w:b/>
          <w:bCs/>
        </w:rPr>
        <w:t xml:space="preserve"> </w:t>
      </w:r>
    </w:p>
    <w:p w14:paraId="01C9DDB8" w14:textId="7FB0A015" w:rsidR="00217881" w:rsidRDefault="00217881" w:rsidP="006A3CCC">
      <w:pPr>
        <w:rPr>
          <w:b/>
          <w:bCs/>
        </w:rPr>
      </w:pPr>
    </w:p>
    <w:p w14:paraId="4516B65A" w14:textId="7D122482" w:rsidR="00217881" w:rsidRDefault="00217881" w:rsidP="006A3CCC">
      <w:pPr>
        <w:rPr>
          <w:b/>
          <w:bCs/>
        </w:rPr>
      </w:pPr>
      <w:r>
        <w:rPr>
          <w:b/>
          <w:bCs/>
        </w:rPr>
        <w:t xml:space="preserve">Nouveau realisme: </w:t>
      </w:r>
      <w:r w:rsidRPr="00217881">
        <w:rPr>
          <w:b/>
          <w:bCs/>
          <w:highlight w:val="green"/>
        </w:rPr>
        <w:t>afgedankte objecten uit consumptiemaatschappij</w:t>
      </w:r>
      <w:r>
        <w:rPr>
          <w:b/>
          <w:bCs/>
        </w:rPr>
        <w:t xml:space="preserve"> als </w:t>
      </w:r>
      <w:proofErr w:type="spellStart"/>
      <w:r>
        <w:rPr>
          <w:b/>
          <w:bCs/>
        </w:rPr>
        <w:t>kusnt</w:t>
      </w:r>
      <w:proofErr w:type="spellEnd"/>
      <w:r>
        <w:rPr>
          <w:b/>
          <w:bCs/>
        </w:rPr>
        <w:t xml:space="preserve"> gebruiken. Meestal geordend tentoongesteld. </w:t>
      </w:r>
      <w:r w:rsidRPr="00217881">
        <w:rPr>
          <w:b/>
          <w:bCs/>
          <w:highlight w:val="green"/>
        </w:rPr>
        <w:t>Het lelijke en gebruikte</w:t>
      </w:r>
      <w:r>
        <w:rPr>
          <w:b/>
          <w:bCs/>
        </w:rPr>
        <w:t xml:space="preserve">. </w:t>
      </w:r>
    </w:p>
    <w:p w14:paraId="76EAA020" w14:textId="7BB1C173" w:rsidR="00217881" w:rsidRDefault="00217881" w:rsidP="006A3CCC">
      <w:pPr>
        <w:rPr>
          <w:b/>
          <w:bCs/>
        </w:rPr>
      </w:pPr>
    </w:p>
    <w:p w14:paraId="06A8F943" w14:textId="6AC73C47" w:rsidR="00217881" w:rsidRDefault="00217881" w:rsidP="006A3CCC">
      <w:pPr>
        <w:rPr>
          <w:b/>
          <w:bCs/>
        </w:rPr>
      </w:pPr>
    </w:p>
    <w:p w14:paraId="0C75E63F" w14:textId="0F46077B" w:rsidR="00217881" w:rsidRDefault="00217881" w:rsidP="00217881">
      <w:pPr>
        <w:pStyle w:val="Titel"/>
        <w:pBdr>
          <w:bottom w:val="single" w:sz="6" w:space="1" w:color="auto"/>
        </w:pBdr>
      </w:pPr>
      <w:r>
        <w:t>Hyperrealisme vanaf 1960</w:t>
      </w:r>
    </w:p>
    <w:p w14:paraId="0D72163D" w14:textId="7A86CBB1" w:rsidR="00217881" w:rsidRPr="00217881" w:rsidRDefault="00217881" w:rsidP="00217881">
      <w:r>
        <w:t>6.6</w:t>
      </w:r>
    </w:p>
    <w:p w14:paraId="78FCC0D4" w14:textId="7C9F901E" w:rsidR="00446D34" w:rsidRDefault="00446D34" w:rsidP="006A3CCC">
      <w:pPr>
        <w:rPr>
          <w:b/>
          <w:bCs/>
        </w:rPr>
      </w:pPr>
      <w:r>
        <w:rPr>
          <w:noProof/>
        </w:rPr>
        <w:drawing>
          <wp:anchor distT="0" distB="0" distL="114300" distR="114300" simplePos="0" relativeHeight="251708416" behindDoc="0" locked="0" layoutInCell="1" allowOverlap="1" wp14:anchorId="64EA599F" wp14:editId="7B32B9A3">
            <wp:simplePos x="0" y="0"/>
            <wp:positionH relativeFrom="column">
              <wp:posOffset>3259343</wp:posOffset>
            </wp:positionH>
            <wp:positionV relativeFrom="paragraph">
              <wp:posOffset>103169</wp:posOffset>
            </wp:positionV>
            <wp:extent cx="2706370" cy="1858645"/>
            <wp:effectExtent l="0" t="0" r="0" b="0"/>
            <wp:wrapSquare wrapText="bothSides"/>
            <wp:docPr id="1279398813" name="Afbeelding 25" descr="Ron Mueck Sculpture | Gallery Insider | Exhibition of hyp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on Mueck Sculpture | Gallery Insider | Exhibition of hyper ..."/>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06370" cy="185864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rPr>
        <w:t xml:space="preserve">Levensecht, </w:t>
      </w:r>
      <w:r>
        <w:rPr>
          <w:b/>
          <w:bCs/>
          <w:highlight w:val="green"/>
        </w:rPr>
        <w:t>kunstenaars v</w:t>
      </w:r>
      <w:r w:rsidRPr="00446D34">
        <w:rPr>
          <w:b/>
          <w:bCs/>
          <w:highlight w:val="green"/>
        </w:rPr>
        <w:t xml:space="preserve">ergroten hun onderwerpen sterk uit, afstandelijk, gedetailleerd. Echter dan echt, </w:t>
      </w:r>
      <w:proofErr w:type="spellStart"/>
      <w:r w:rsidRPr="00446D34">
        <w:rPr>
          <w:b/>
          <w:bCs/>
          <w:highlight w:val="green"/>
        </w:rPr>
        <w:t>grgoten</w:t>
      </w:r>
      <w:proofErr w:type="spellEnd"/>
      <w:r w:rsidRPr="00446D34">
        <w:rPr>
          <w:b/>
          <w:bCs/>
          <w:highlight w:val="green"/>
        </w:rPr>
        <w:t xml:space="preserve"> van levende modellen</w:t>
      </w:r>
      <w:r>
        <w:rPr>
          <w:b/>
          <w:bCs/>
        </w:rPr>
        <w:t xml:space="preserve">. </w:t>
      </w:r>
      <w:r w:rsidRPr="00446D34">
        <w:t xml:space="preserve">Elk detail is weergegeven. </w:t>
      </w:r>
    </w:p>
    <w:p w14:paraId="71A08C4C" w14:textId="5CBF884C" w:rsidR="00446D34" w:rsidRPr="00217881" w:rsidRDefault="00446D34" w:rsidP="006A3CCC">
      <w:pPr>
        <w:rPr>
          <w:b/>
          <w:bCs/>
        </w:rPr>
      </w:pPr>
      <w:r>
        <w:rPr>
          <w:noProof/>
        </w:rPr>
        <w:drawing>
          <wp:anchor distT="0" distB="0" distL="114300" distR="114300" simplePos="0" relativeHeight="251709440" behindDoc="0" locked="0" layoutInCell="1" allowOverlap="1" wp14:anchorId="53822DAD" wp14:editId="2B627517">
            <wp:simplePos x="0" y="0"/>
            <wp:positionH relativeFrom="column">
              <wp:posOffset>-67161</wp:posOffset>
            </wp:positionH>
            <wp:positionV relativeFrom="paragraph">
              <wp:posOffset>137197</wp:posOffset>
            </wp:positionV>
            <wp:extent cx="2267585" cy="1272540"/>
            <wp:effectExtent l="0" t="0" r="5715" b="0"/>
            <wp:wrapSquare wrapText="bothSides"/>
            <wp:docPr id="1130123532" name="Afbeelding 26" descr="Times Square, 2004 - Richard Estes - WikiArt.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imes Square, 2004 - Richard Estes - WikiArt.or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67585" cy="127254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"https://uploads4.wikiart.org/00281/images/richard-estes/estes-times-square2004-1.jpg!Large.jpg" \* MERGEFORMATINET </w:instrText>
      </w:r>
      <w:r w:rsidR="00000000">
        <w:fldChar w:fldCharType="separate"/>
      </w:r>
      <w:r>
        <w:fldChar w:fldCharType="end"/>
      </w:r>
      <w:r>
        <w:fldChar w:fldCharType="begin"/>
      </w:r>
      <w:r>
        <w:instrText xml:space="preserve"> INCLUDEPICTURE "https://artsology.com/images/gallery-insider/ron-mueck-mask.jpg" \* MERGEFORMATINET </w:instrText>
      </w:r>
      <w:r w:rsidR="00000000">
        <w:fldChar w:fldCharType="separate"/>
      </w:r>
      <w:r>
        <w:fldChar w:fldCharType="end"/>
      </w:r>
    </w:p>
    <w:p w14:paraId="4C879C5C" w14:textId="77777777" w:rsidR="00772AE4" w:rsidRDefault="00772AE4" w:rsidP="006A3CCC"/>
    <w:p w14:paraId="0131084A" w14:textId="47175A23" w:rsidR="00772AE4" w:rsidRDefault="00772AE4" w:rsidP="006A3CCC"/>
    <w:p w14:paraId="36D08946" w14:textId="5FE265B3" w:rsidR="00772AE4" w:rsidRDefault="00772AE4" w:rsidP="006A3CCC"/>
    <w:p w14:paraId="1E81DE92" w14:textId="34438E7D" w:rsidR="00772AE4" w:rsidRDefault="00772AE4" w:rsidP="006A3CCC"/>
    <w:p w14:paraId="106BA148" w14:textId="52F06E17" w:rsidR="00772AE4" w:rsidRDefault="00772AE4" w:rsidP="006A3CCC"/>
    <w:p w14:paraId="6AE45023" w14:textId="2476011F" w:rsidR="00772AE4" w:rsidRDefault="00772AE4" w:rsidP="006A3CCC"/>
    <w:p w14:paraId="52C49A34" w14:textId="73C1E538" w:rsidR="00772AE4" w:rsidRDefault="00772AE4" w:rsidP="006A3CCC"/>
    <w:p w14:paraId="0A90AFCA" w14:textId="0B646F7A" w:rsidR="00772AE4" w:rsidRDefault="00446D34" w:rsidP="006A3CCC">
      <w:r>
        <w:rPr>
          <w:noProof/>
          <w:lang w:val="en-US"/>
        </w:rPr>
        <w:lastRenderedPageBreak/>
        <w:drawing>
          <wp:anchor distT="0" distB="0" distL="114300" distR="114300" simplePos="0" relativeHeight="251700224" behindDoc="0" locked="0" layoutInCell="1" allowOverlap="1" wp14:anchorId="6F71EF4F" wp14:editId="74C08810">
            <wp:simplePos x="0" y="0"/>
            <wp:positionH relativeFrom="column">
              <wp:posOffset>-60106</wp:posOffset>
            </wp:positionH>
            <wp:positionV relativeFrom="paragraph">
              <wp:posOffset>208039</wp:posOffset>
            </wp:positionV>
            <wp:extent cx="5120640" cy="3292475"/>
            <wp:effectExtent l="0" t="0" r="0" b="0"/>
            <wp:wrapSquare wrapText="bothSides"/>
            <wp:docPr id="40264607" name="Afbeelding 4" descr="Afbeelding met tekst,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64607" name="Afbeelding 4" descr="Afbeelding met tekst, schermopname&#10;&#10;Automatisch gegenereerde beschrijvi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120640" cy="3292475"/>
                    </a:xfrm>
                    <a:prstGeom prst="rect">
                      <a:avLst/>
                    </a:prstGeom>
                  </pic:spPr>
                </pic:pic>
              </a:graphicData>
            </a:graphic>
            <wp14:sizeRelH relativeFrom="page">
              <wp14:pctWidth>0</wp14:pctWidth>
            </wp14:sizeRelH>
            <wp14:sizeRelV relativeFrom="page">
              <wp14:pctHeight>0</wp14:pctHeight>
            </wp14:sizeRelV>
          </wp:anchor>
        </w:drawing>
      </w:r>
    </w:p>
    <w:p w14:paraId="09495E61" w14:textId="136C7375" w:rsidR="00772AE4" w:rsidRDefault="00772AE4" w:rsidP="006A3CCC"/>
    <w:p w14:paraId="18DB76CA" w14:textId="77777777" w:rsidR="00772AE4" w:rsidRDefault="00772AE4" w:rsidP="006A3CCC"/>
    <w:p w14:paraId="7099F57C" w14:textId="77777777" w:rsidR="00772AE4" w:rsidRDefault="00772AE4" w:rsidP="006A3CCC"/>
    <w:p w14:paraId="03252A5D" w14:textId="0408EC44" w:rsidR="00772AE4" w:rsidRDefault="00772AE4" w:rsidP="006A3CCC"/>
    <w:p w14:paraId="5E3860FB" w14:textId="5D6B944D" w:rsidR="0076230E" w:rsidRPr="00772AE4" w:rsidRDefault="00CE5147" w:rsidP="006A3CCC">
      <w:r>
        <w:t xml:space="preserve">                                                                                                                                                                                                                                                                                                                                                   </w:t>
      </w:r>
    </w:p>
    <w:p w14:paraId="37802131" w14:textId="13FEA028" w:rsidR="0076230E" w:rsidRDefault="0076230E" w:rsidP="006A3CCC">
      <w:pPr>
        <w:rPr>
          <w:b/>
          <w:bCs/>
        </w:rPr>
      </w:pPr>
    </w:p>
    <w:p w14:paraId="55551570" w14:textId="77777777" w:rsidR="00772AE4" w:rsidRDefault="00772AE4" w:rsidP="00772AE4">
      <w:pPr>
        <w:pStyle w:val="Titel"/>
        <w:pBdr>
          <w:bottom w:val="single" w:sz="6" w:space="1" w:color="auto"/>
        </w:pBdr>
      </w:pPr>
    </w:p>
    <w:p w14:paraId="56E05C79" w14:textId="77777777" w:rsidR="00772AE4" w:rsidRDefault="00772AE4" w:rsidP="00772AE4">
      <w:pPr>
        <w:pStyle w:val="Titel"/>
        <w:pBdr>
          <w:bottom w:val="single" w:sz="6" w:space="1" w:color="auto"/>
        </w:pBdr>
      </w:pPr>
    </w:p>
    <w:p w14:paraId="0C9A9098" w14:textId="77777777" w:rsidR="00772AE4" w:rsidRDefault="00772AE4" w:rsidP="00772AE4">
      <w:pPr>
        <w:pStyle w:val="Titel"/>
        <w:pBdr>
          <w:bottom w:val="single" w:sz="6" w:space="1" w:color="auto"/>
        </w:pBdr>
      </w:pPr>
    </w:p>
    <w:p w14:paraId="2FA63FBF" w14:textId="77777777" w:rsidR="00772AE4" w:rsidRDefault="00772AE4" w:rsidP="00772AE4">
      <w:pPr>
        <w:pStyle w:val="Titel"/>
        <w:pBdr>
          <w:bottom w:val="single" w:sz="6" w:space="1" w:color="auto"/>
        </w:pBdr>
      </w:pPr>
    </w:p>
    <w:p w14:paraId="47AE342C" w14:textId="77777777" w:rsidR="00772AE4" w:rsidRDefault="00772AE4" w:rsidP="00772AE4">
      <w:pPr>
        <w:pStyle w:val="Titel"/>
        <w:pBdr>
          <w:bottom w:val="single" w:sz="6" w:space="1" w:color="auto"/>
        </w:pBdr>
      </w:pPr>
    </w:p>
    <w:p w14:paraId="070D3038" w14:textId="1D2F877D" w:rsidR="00772AE4" w:rsidRDefault="0040124C" w:rsidP="00772AE4">
      <w:pPr>
        <w:pStyle w:val="Titel"/>
        <w:pBdr>
          <w:bottom w:val="single" w:sz="6" w:space="1" w:color="auto"/>
        </w:pBdr>
      </w:pPr>
      <w:r>
        <w:rPr>
          <w:noProof/>
        </w:rPr>
        <w:drawing>
          <wp:anchor distT="0" distB="0" distL="114300" distR="114300" simplePos="0" relativeHeight="251711488" behindDoc="0" locked="0" layoutInCell="1" allowOverlap="1" wp14:anchorId="52364F21" wp14:editId="5B4CC65B">
            <wp:simplePos x="0" y="0"/>
            <wp:positionH relativeFrom="column">
              <wp:posOffset>-886460</wp:posOffset>
            </wp:positionH>
            <wp:positionV relativeFrom="paragraph">
              <wp:posOffset>505460</wp:posOffset>
            </wp:positionV>
            <wp:extent cx="2504440" cy="1878965"/>
            <wp:effectExtent l="0" t="0" r="0" b="635"/>
            <wp:wrapSquare wrapText="bothSides"/>
            <wp:docPr id="1259179293" name="Afbeelding 27" descr="Bridget Riley's Movement in Squares: an anxiety-induc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Bridget Riley's Movement in Squares: an anxiety-inducing ..."/>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04440" cy="18789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2512" behindDoc="0" locked="0" layoutInCell="1" allowOverlap="1" wp14:anchorId="5308E69C" wp14:editId="1C77D1BA">
            <wp:simplePos x="0" y="0"/>
            <wp:positionH relativeFrom="column">
              <wp:posOffset>4012565</wp:posOffset>
            </wp:positionH>
            <wp:positionV relativeFrom="paragraph">
              <wp:posOffset>388620</wp:posOffset>
            </wp:positionV>
            <wp:extent cx="2291715" cy="2156460"/>
            <wp:effectExtent l="0" t="0" r="0" b="2540"/>
            <wp:wrapSquare wrapText="bothSides"/>
            <wp:docPr id="1432861941" name="Afbeelding 28" descr="Jesús Soto - Venezuela Tuya | Venezuela, Caracas, Arte cine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Jesús Soto - Venezuela Tuya | Venezuela, Caracas, Arte cinetico"/>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V="1">
                      <a:off x="0" y="0"/>
                      <a:ext cx="2291715" cy="2156460"/>
                    </a:xfrm>
                    <a:prstGeom prst="rect">
                      <a:avLst/>
                    </a:prstGeom>
                    <a:noFill/>
                    <a:ln>
                      <a:noFill/>
                    </a:ln>
                  </pic:spPr>
                </pic:pic>
              </a:graphicData>
            </a:graphic>
            <wp14:sizeRelH relativeFrom="page">
              <wp14:pctWidth>0</wp14:pctWidth>
            </wp14:sizeRelH>
            <wp14:sizeRelV relativeFrom="page">
              <wp14:pctHeight>0</wp14:pctHeight>
            </wp14:sizeRelV>
          </wp:anchor>
        </w:drawing>
      </w:r>
      <w:r w:rsidR="00446D34">
        <w:t>Opart</w:t>
      </w:r>
      <w:r>
        <w:t xml:space="preserve"> 1960- 1980</w:t>
      </w:r>
    </w:p>
    <w:p w14:paraId="39A54B29" w14:textId="1D5C320C" w:rsidR="0040124C" w:rsidRDefault="0040124C" w:rsidP="00446D34">
      <w:r>
        <w:t>6.7 gevolg van “</w:t>
      </w:r>
      <w:proofErr w:type="spellStart"/>
      <w:r>
        <w:t>tromple-l’oeil</w:t>
      </w:r>
      <w:proofErr w:type="spellEnd"/>
      <w:r>
        <w:t xml:space="preserve">. En pointillisme. </w:t>
      </w:r>
    </w:p>
    <w:p w14:paraId="494274A5" w14:textId="41776C77" w:rsidR="0040124C" w:rsidRPr="0040124C" w:rsidRDefault="0040124C" w:rsidP="00446D34">
      <w:pPr>
        <w:rPr>
          <w:b/>
          <w:bCs/>
          <w:highlight w:val="green"/>
        </w:rPr>
      </w:pPr>
      <w:r>
        <w:rPr>
          <w:b/>
          <w:bCs/>
          <w:highlight w:val="green"/>
        </w:rPr>
        <w:t>-</w:t>
      </w:r>
      <w:r w:rsidRPr="0040124C">
        <w:rPr>
          <w:b/>
          <w:bCs/>
          <w:highlight w:val="green"/>
        </w:rPr>
        <w:t xml:space="preserve">Optische illusie. </w:t>
      </w:r>
    </w:p>
    <w:p w14:paraId="3D89DBD9" w14:textId="12A6BFA4" w:rsidR="0040124C" w:rsidRDefault="0040124C" w:rsidP="00446D34">
      <w:pPr>
        <w:rPr>
          <w:b/>
          <w:bCs/>
          <w:highlight w:val="green"/>
        </w:rPr>
      </w:pPr>
      <w:r>
        <w:rPr>
          <w:b/>
          <w:bCs/>
          <w:highlight w:val="green"/>
        </w:rPr>
        <w:t>-</w:t>
      </w:r>
      <w:r w:rsidRPr="0040124C">
        <w:rPr>
          <w:b/>
          <w:bCs/>
          <w:highlight w:val="green"/>
        </w:rPr>
        <w:t>Kleurcontrasten en de herhaling van geometrische figuren</w:t>
      </w:r>
    </w:p>
    <w:p w14:paraId="6A1462D7" w14:textId="44572720" w:rsidR="0040124C" w:rsidRDefault="0040124C" w:rsidP="0040124C">
      <w:pPr>
        <w:pStyle w:val="Lijstalinea"/>
        <w:rPr>
          <w:b/>
          <w:bCs/>
          <w:highlight w:val="green"/>
        </w:rPr>
      </w:pPr>
      <w:r>
        <w:rPr>
          <w:b/>
          <w:bCs/>
          <w:highlight w:val="green"/>
        </w:rPr>
        <w:t>-</w:t>
      </w:r>
      <w:r w:rsidRPr="0040124C">
        <w:rPr>
          <w:b/>
          <w:bCs/>
          <w:highlight w:val="green"/>
        </w:rPr>
        <w:t>illusie van beweging</w:t>
      </w:r>
    </w:p>
    <w:p w14:paraId="7D6861A6" w14:textId="5F7E7DA3" w:rsidR="0040124C" w:rsidRDefault="0040124C" w:rsidP="0040124C">
      <w:pPr>
        <w:pStyle w:val="Lijstalinea"/>
        <w:rPr>
          <w:b/>
          <w:bCs/>
          <w:highlight w:val="green"/>
        </w:rPr>
      </w:pPr>
      <w:r>
        <w:rPr>
          <w:b/>
          <w:bCs/>
          <w:highlight w:val="green"/>
        </w:rPr>
        <w:t>-</w:t>
      </w:r>
      <w:r w:rsidRPr="0040124C">
        <w:rPr>
          <w:b/>
          <w:bCs/>
          <w:highlight w:val="green"/>
        </w:rPr>
        <w:t>Onpersoonlijke kunst</w:t>
      </w:r>
    </w:p>
    <w:p w14:paraId="7A345A7B" w14:textId="15919682" w:rsidR="00446D34" w:rsidRPr="0040124C" w:rsidRDefault="0040124C" w:rsidP="0040124C">
      <w:pPr>
        <w:pStyle w:val="Lijstalinea"/>
        <w:rPr>
          <w:b/>
          <w:bCs/>
        </w:rPr>
      </w:pPr>
      <w:r>
        <w:rPr>
          <w:b/>
          <w:bCs/>
          <w:highlight w:val="green"/>
        </w:rPr>
        <w:t>-</w:t>
      </w:r>
      <w:r w:rsidRPr="0040124C">
        <w:rPr>
          <w:b/>
          <w:bCs/>
          <w:highlight w:val="green"/>
        </w:rPr>
        <w:t>virtueel volume</w:t>
      </w:r>
      <w:r>
        <w:rPr>
          <w:b/>
          <w:bCs/>
          <w:highlight w:val="green"/>
        </w:rPr>
        <w:t xml:space="preserve"> -&gt;</w:t>
      </w:r>
      <w:r w:rsidRPr="0040124C">
        <w:rPr>
          <w:b/>
          <w:bCs/>
          <w:highlight w:val="green"/>
        </w:rPr>
        <w:t xml:space="preserve">. </w:t>
      </w:r>
      <w:r w:rsidRPr="0040124C">
        <w:rPr>
          <w:b/>
          <w:bCs/>
          <w:highlight w:val="green"/>
        </w:rPr>
        <w:fldChar w:fldCharType="begin"/>
      </w:r>
      <w:r w:rsidRPr="0040124C">
        <w:rPr>
          <w:b/>
          <w:bCs/>
          <w:highlight w:val="green"/>
        </w:rPr>
        <w:instrText xml:space="preserve"> INCLUDEPICTURE "https://i.pinimg.com/736x/32/40/df/3240df1d37ecc352a3e174f18ef867e1.jpg" \* MERGEFORMATINET </w:instrText>
      </w:r>
      <w:r w:rsidR="00000000">
        <w:rPr>
          <w:b/>
          <w:bCs/>
          <w:highlight w:val="green"/>
        </w:rPr>
        <w:fldChar w:fldCharType="separate"/>
      </w:r>
      <w:r w:rsidRPr="0040124C">
        <w:rPr>
          <w:b/>
          <w:bCs/>
          <w:highlight w:val="green"/>
        </w:rPr>
        <w:fldChar w:fldCharType="end"/>
      </w:r>
      <w:r w:rsidRPr="0040124C">
        <w:rPr>
          <w:b/>
          <w:bCs/>
          <w:highlight w:val="green"/>
        </w:rPr>
        <w:fldChar w:fldCharType="begin"/>
      </w:r>
      <w:r w:rsidRPr="0040124C">
        <w:rPr>
          <w:b/>
          <w:bCs/>
          <w:highlight w:val="green"/>
        </w:rPr>
        <w:instrText xml:space="preserve"> INCLUDEPICTURE "https://i.guim.co.uk/img/media/561fd761fd767caba86a5f0adff309cef8b26ac6/0_459_2628_1577/master/2628.jpg?width=1200&amp;height=900&amp;quality=85&amp;auto=format&amp;fit=crop&amp;s=a41c02dfb4598de71b1996e24f0a40ae" \* MERGEFORMATINET </w:instrText>
      </w:r>
      <w:r w:rsidR="00000000">
        <w:rPr>
          <w:b/>
          <w:bCs/>
          <w:highlight w:val="green"/>
        </w:rPr>
        <w:fldChar w:fldCharType="separate"/>
      </w:r>
      <w:r w:rsidRPr="0040124C">
        <w:rPr>
          <w:b/>
          <w:bCs/>
          <w:highlight w:val="green"/>
        </w:rPr>
        <w:fldChar w:fldCharType="end"/>
      </w:r>
    </w:p>
    <w:p w14:paraId="6610F0B3" w14:textId="77777777" w:rsidR="00446D34" w:rsidRDefault="00446D34" w:rsidP="00446D34"/>
    <w:p w14:paraId="14E610EC" w14:textId="77777777" w:rsidR="00446D34" w:rsidRDefault="00446D34" w:rsidP="00446D34"/>
    <w:p w14:paraId="503EA964" w14:textId="77777777" w:rsidR="00446D34" w:rsidRDefault="00446D34" w:rsidP="00446D34"/>
    <w:p w14:paraId="2EB35553" w14:textId="77777777" w:rsidR="0040124C" w:rsidRDefault="0040124C" w:rsidP="00446D34"/>
    <w:p w14:paraId="32B49213" w14:textId="7117A45F" w:rsidR="0040124C" w:rsidRDefault="0040124C" w:rsidP="0040124C">
      <w:pPr>
        <w:pStyle w:val="Titel"/>
        <w:pBdr>
          <w:bottom w:val="single" w:sz="6" w:space="1" w:color="auto"/>
        </w:pBdr>
      </w:pPr>
      <w:r>
        <w:t>Minimalisme – vanaf 1960</w:t>
      </w:r>
    </w:p>
    <w:p w14:paraId="7B1C4A7C" w14:textId="6DE0A53F" w:rsidR="0040124C" w:rsidRDefault="00CF2F95" w:rsidP="00446D34">
      <w:r>
        <w:rPr>
          <w:noProof/>
        </w:rPr>
        <w:drawing>
          <wp:anchor distT="0" distB="0" distL="114300" distR="114300" simplePos="0" relativeHeight="251713536" behindDoc="0" locked="0" layoutInCell="1" allowOverlap="1" wp14:anchorId="58FFEE90" wp14:editId="046FB56B">
            <wp:simplePos x="0" y="0"/>
            <wp:positionH relativeFrom="column">
              <wp:posOffset>4602480</wp:posOffset>
            </wp:positionH>
            <wp:positionV relativeFrom="paragraph">
              <wp:posOffset>5080</wp:posOffset>
            </wp:positionV>
            <wp:extent cx="1581150" cy="1231265"/>
            <wp:effectExtent l="0" t="0" r="6350" b="635"/>
            <wp:wrapSquare wrapText="bothSides"/>
            <wp:docPr id="416994153" name="Afbeelding 29" descr="Minimalistische Kunst - Van Kerkhoff Art Consult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inimalistische Kunst - Van Kerkhoff Art Consultancy"/>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81150" cy="1231265"/>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4C">
        <w:t xml:space="preserve">6.8 </w:t>
      </w:r>
    </w:p>
    <w:p w14:paraId="718DEC56" w14:textId="77777777" w:rsidR="00CF2F95" w:rsidRDefault="0040124C" w:rsidP="00446D34">
      <w:r w:rsidRPr="00CF2F95">
        <w:rPr>
          <w:b/>
          <w:bCs/>
          <w:highlight w:val="green"/>
        </w:rPr>
        <w:t>Eenvoudig, onpersoonlijk, objectief. Abstracte schilderijen zoals regelmatige patronen van lijnen. Industrieel. Al het overbodige wordt weggelaten.</w:t>
      </w:r>
      <w:r>
        <w:t xml:space="preserve"> </w:t>
      </w:r>
    </w:p>
    <w:p w14:paraId="7D616F4B" w14:textId="62C31873" w:rsidR="0040124C" w:rsidRDefault="00CF2F95" w:rsidP="00446D34">
      <w:r>
        <w:t xml:space="preserve">Werk van </w:t>
      </w:r>
      <w:proofErr w:type="spellStart"/>
      <w:r>
        <w:t>carl</w:t>
      </w:r>
      <w:proofErr w:type="spellEnd"/>
      <w:r>
        <w:t xml:space="preserve"> </w:t>
      </w:r>
      <w:proofErr w:type="spellStart"/>
      <w:r>
        <w:t>andre</w:t>
      </w:r>
      <w:proofErr w:type="spellEnd"/>
      <w:r>
        <w:t xml:space="preserve">: </w:t>
      </w:r>
      <w:r w:rsidRPr="00CF2F95">
        <w:rPr>
          <w:b/>
          <w:bCs/>
          <w:highlight w:val="green"/>
        </w:rPr>
        <w:t xml:space="preserve">Fabrieksmatig </w:t>
      </w:r>
      <w:proofErr w:type="spellStart"/>
      <w:r w:rsidRPr="00CF2F95">
        <w:rPr>
          <w:b/>
          <w:bCs/>
          <w:highlight w:val="green"/>
        </w:rPr>
        <w:t>vervaardigs</w:t>
      </w:r>
      <w:proofErr w:type="spellEnd"/>
      <w:r w:rsidRPr="00CF2F95">
        <w:rPr>
          <w:b/>
          <w:bCs/>
          <w:highlight w:val="green"/>
        </w:rPr>
        <w:t xml:space="preserve"> materiaal centraal, materiaal wordt onbewerkt gelaten</w:t>
      </w:r>
      <w:r>
        <w:rPr>
          <w:b/>
          <w:bCs/>
        </w:rPr>
        <w:t xml:space="preserve">. </w:t>
      </w:r>
    </w:p>
    <w:p w14:paraId="09A5F665" w14:textId="169F071D" w:rsidR="0040124C" w:rsidRDefault="00CF2F95" w:rsidP="00446D34">
      <w:r>
        <w:fldChar w:fldCharType="begin"/>
      </w:r>
      <w:r>
        <w:instrText xml:space="preserve"> INCLUDEPICTURE "https://www.vankerkhoff-art.com/wp-content/uploads/2024/03/Pieter-de-Haard-Compositie-VII-1942-Van-Kerkhoff-Art-1-van-11-scaled.jpg" \* MERGEFORMATINET </w:instrText>
      </w:r>
      <w:r w:rsidR="00000000">
        <w:fldChar w:fldCharType="separate"/>
      </w:r>
      <w:r>
        <w:fldChar w:fldCharType="end"/>
      </w:r>
    </w:p>
    <w:p w14:paraId="5D506FD1" w14:textId="5979C66B" w:rsidR="00CF2F95" w:rsidRDefault="00CF2F95" w:rsidP="00CF2F95">
      <w:pPr>
        <w:pStyle w:val="Titel"/>
        <w:pBdr>
          <w:bottom w:val="single" w:sz="6" w:space="1" w:color="auto"/>
        </w:pBdr>
      </w:pPr>
      <w:r>
        <w:rPr>
          <w:noProof/>
        </w:rPr>
        <w:lastRenderedPageBreak/>
        <w:drawing>
          <wp:anchor distT="0" distB="0" distL="114300" distR="114300" simplePos="0" relativeHeight="251714560" behindDoc="0" locked="0" layoutInCell="1" allowOverlap="1" wp14:anchorId="1F7C7138" wp14:editId="321FAE55">
            <wp:simplePos x="0" y="0"/>
            <wp:positionH relativeFrom="column">
              <wp:posOffset>4646295</wp:posOffset>
            </wp:positionH>
            <wp:positionV relativeFrom="paragraph">
              <wp:posOffset>116205</wp:posOffset>
            </wp:positionV>
            <wp:extent cx="1541780" cy="1151890"/>
            <wp:effectExtent l="0" t="0" r="0" b="3810"/>
            <wp:wrapSquare wrapText="bothSides"/>
            <wp:docPr id="1442825137" name="Afbeelding 30" descr="Atelier Broer - uw partner in architectuur -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telier Broer - uw partner in architectuur - CHAIR?"/>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5368" r="15022"/>
                    <a:stretch/>
                  </pic:blipFill>
                  <pic:spPr bwMode="auto">
                    <a:xfrm>
                      <a:off x="0" y="0"/>
                      <a:ext cx="1541780" cy="1151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t>Concept kunst</w:t>
      </w:r>
      <w:proofErr w:type="gramEnd"/>
      <w:r>
        <w:t xml:space="preserve"> – vanaf 1960</w:t>
      </w:r>
    </w:p>
    <w:p w14:paraId="1234D166" w14:textId="5EED87A6" w:rsidR="00CF2F95" w:rsidRDefault="00CF2F95" w:rsidP="00446D34">
      <w:r>
        <w:t xml:space="preserve">6.9 </w:t>
      </w:r>
      <w:r w:rsidRPr="00CF2F95">
        <w:rPr>
          <w:b/>
          <w:bCs/>
          <w:highlight w:val="green"/>
        </w:rPr>
        <w:t>Het idee als kunstwerk beschouwen. De uitvoering wordt enkel gezien als een middel om het idee vastleggen. Pas compleet kunstwerk wanneer het publiek vragen gaat stellen</w:t>
      </w:r>
      <w:r>
        <w:t xml:space="preserve">. </w:t>
      </w:r>
      <w:r w:rsidRPr="00CF2F95">
        <w:rPr>
          <w:b/>
          <w:bCs/>
          <w:highlight w:val="green"/>
        </w:rPr>
        <w:t>Tekst</w:t>
      </w:r>
      <w:r>
        <w:t xml:space="preserve"> speelt een grote rol. </w:t>
      </w:r>
      <w:r>
        <w:fldChar w:fldCharType="begin"/>
      </w:r>
      <w:r>
        <w:instrText xml:space="preserve"> INCLUDEPICTURE "https://www.atelierbroer.com/uploads/projects/chair/2.jpg" \* MERGEFORMATINET </w:instrText>
      </w:r>
      <w:r w:rsidR="00000000">
        <w:fldChar w:fldCharType="separate"/>
      </w:r>
      <w:r>
        <w:fldChar w:fldCharType="end"/>
      </w:r>
    </w:p>
    <w:p w14:paraId="3526D2C8" w14:textId="558631D7" w:rsidR="0040124C" w:rsidRDefault="00CF2F95" w:rsidP="00446D34">
      <w:r>
        <w:t xml:space="preserve">Mensen: Joseph </w:t>
      </w:r>
      <w:proofErr w:type="spellStart"/>
      <w:r>
        <w:t>Beuys</w:t>
      </w:r>
      <w:proofErr w:type="spellEnd"/>
      <w:r>
        <w:t xml:space="preserve">: </w:t>
      </w:r>
      <w:proofErr w:type="spellStart"/>
      <w:r w:rsidRPr="00CF2F95">
        <w:rPr>
          <w:b/>
          <w:bCs/>
          <w:highlight w:val="green"/>
        </w:rPr>
        <w:t>geengageerde</w:t>
      </w:r>
      <w:proofErr w:type="spellEnd"/>
      <w:r>
        <w:t xml:space="preserve"> kunstenaar = betrokken bij maatschappelijk onderwerp. </w:t>
      </w:r>
    </w:p>
    <w:p w14:paraId="4AA03B1A" w14:textId="77777777" w:rsidR="00CF2F95" w:rsidRDefault="00CF2F95" w:rsidP="00446D34"/>
    <w:p w14:paraId="532F8BD9" w14:textId="4D9C505F" w:rsidR="00CF2F95" w:rsidRDefault="00CF2F95" w:rsidP="00CF2F95">
      <w:pPr>
        <w:pStyle w:val="Titel"/>
        <w:pBdr>
          <w:bottom w:val="single" w:sz="6" w:space="1" w:color="auto"/>
        </w:pBdr>
      </w:pPr>
      <w:r>
        <w:t xml:space="preserve">Happening, performance en bodyart – vanaf 1960 </w:t>
      </w:r>
    </w:p>
    <w:p w14:paraId="74AF33E4" w14:textId="00561761" w:rsidR="00CF2F95" w:rsidRDefault="004C5B60" w:rsidP="00446D34">
      <w:r>
        <w:rPr>
          <w:noProof/>
        </w:rPr>
        <w:drawing>
          <wp:anchor distT="0" distB="0" distL="114300" distR="114300" simplePos="0" relativeHeight="251715584" behindDoc="0" locked="0" layoutInCell="1" allowOverlap="1" wp14:anchorId="4C3A8A52" wp14:editId="615977C2">
            <wp:simplePos x="0" y="0"/>
            <wp:positionH relativeFrom="column">
              <wp:posOffset>5340350</wp:posOffset>
            </wp:positionH>
            <wp:positionV relativeFrom="paragraph">
              <wp:posOffset>166370</wp:posOffset>
            </wp:positionV>
            <wp:extent cx="966470" cy="1439545"/>
            <wp:effectExtent l="0" t="0" r="0" b="0"/>
            <wp:wrapSquare wrapText="bothSides"/>
            <wp:docPr id="621859787" name="Afbeelding 31" descr="Media Art Net | Abramovic, Marina; Ulay: Biogra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edia Art Net | Abramovic, Marina; Ulay: Biography"/>
                    <pic:cNvPicPr>
                      <a:picLocks noChangeAspect="1" noChangeArrowheads="1"/>
                    </pic:cNvPicPr>
                  </pic:nvPicPr>
                  <pic:blipFill rotWithShape="1">
                    <a:blip r:embed="rId81">
                      <a:extLst>
                        <a:ext uri="{28A0092B-C50C-407E-A947-70E740481C1C}">
                          <a14:useLocalDpi xmlns:a14="http://schemas.microsoft.com/office/drawing/2010/main" val="0"/>
                        </a:ext>
                      </a:extLst>
                    </a:blip>
                    <a:srcRect l="31382" r="18200"/>
                    <a:stretch/>
                  </pic:blipFill>
                  <pic:spPr bwMode="auto">
                    <a:xfrm>
                      <a:off x="0" y="0"/>
                      <a:ext cx="966470" cy="1439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2F95">
        <w:t xml:space="preserve">6.10 </w:t>
      </w:r>
    </w:p>
    <w:p w14:paraId="0105593F" w14:textId="7AE362E6" w:rsidR="00CF2F95" w:rsidRDefault="00CF2F95" w:rsidP="00446D34">
      <w:pPr>
        <w:rPr>
          <w:b/>
          <w:bCs/>
        </w:rPr>
      </w:pPr>
      <w:r w:rsidRPr="00CF2F95">
        <w:rPr>
          <w:b/>
          <w:bCs/>
        </w:rPr>
        <w:t xml:space="preserve">Happening: </w:t>
      </w:r>
      <w:r w:rsidRPr="00CF2F95">
        <w:rPr>
          <w:b/>
          <w:bCs/>
          <w:highlight w:val="green"/>
        </w:rPr>
        <w:t>Andere disciplines aan bod komen, het publiek mag zelfs meedoen. De toeschouwers bepalen deels hoe het verloopt</w:t>
      </w:r>
      <w:r>
        <w:rPr>
          <w:b/>
          <w:bCs/>
          <w:highlight w:val="green"/>
        </w:rPr>
        <w:t>, de uitkomst is altijd anders</w:t>
      </w:r>
      <w:r w:rsidRPr="00CF2F95">
        <w:rPr>
          <w:b/>
          <w:bCs/>
          <w:highlight w:val="green"/>
        </w:rPr>
        <w:t>.</w:t>
      </w:r>
      <w:r>
        <w:rPr>
          <w:b/>
          <w:bCs/>
        </w:rPr>
        <w:t xml:space="preserve"> Het feit dat een </w:t>
      </w:r>
      <w:r w:rsidRPr="00CF2F95">
        <w:rPr>
          <w:b/>
          <w:bCs/>
          <w:highlight w:val="green"/>
        </w:rPr>
        <w:t>gebeurtenis</w:t>
      </w:r>
      <w:r>
        <w:rPr>
          <w:b/>
          <w:bCs/>
        </w:rPr>
        <w:t xml:space="preserve"> </w:t>
      </w:r>
      <w:r w:rsidRPr="004C5B60">
        <w:t xml:space="preserve">kunst kan zijn, is nieuw. </w:t>
      </w:r>
      <w:r w:rsidRPr="004C5B60">
        <w:rPr>
          <w:b/>
          <w:bCs/>
          <w:highlight w:val="green"/>
        </w:rPr>
        <w:t>Kunstwerk waar je bij moet zijn.</w:t>
      </w:r>
      <w:r w:rsidRPr="004C5B60">
        <w:t xml:space="preserve"> </w:t>
      </w:r>
    </w:p>
    <w:p w14:paraId="63D5A5E7" w14:textId="5C1E46E2" w:rsidR="00CF2F95" w:rsidRDefault="00CF2F95" w:rsidP="00446D34">
      <w:pPr>
        <w:rPr>
          <w:b/>
          <w:bCs/>
        </w:rPr>
      </w:pPr>
      <w:r>
        <w:rPr>
          <w:b/>
          <w:bCs/>
        </w:rPr>
        <w:t>Performance</w:t>
      </w:r>
      <w:r w:rsidRPr="004C5B60">
        <w:rPr>
          <w:b/>
          <w:bCs/>
          <w:highlight w:val="green"/>
        </w:rPr>
        <w:t xml:space="preserve">: </w:t>
      </w:r>
      <w:proofErr w:type="spellStart"/>
      <w:r w:rsidR="004C5B60" w:rsidRPr="004C5B60">
        <w:rPr>
          <w:b/>
          <w:bCs/>
          <w:highlight w:val="green"/>
        </w:rPr>
        <w:t>immateriele</w:t>
      </w:r>
      <w:proofErr w:type="spellEnd"/>
      <w:r w:rsidR="004C5B60" w:rsidRPr="004C5B60">
        <w:rPr>
          <w:b/>
          <w:bCs/>
          <w:highlight w:val="green"/>
        </w:rPr>
        <w:t xml:space="preserve"> kunst, het is tijdelijk. Fysiek optreden van kunstenaar. Vaak eigen lichaam ten proef stelt</w:t>
      </w:r>
      <w:r w:rsidR="004C5B60">
        <w:rPr>
          <w:b/>
          <w:bCs/>
        </w:rPr>
        <w:t xml:space="preserve">. </w:t>
      </w:r>
      <w:r w:rsidR="004C5B60" w:rsidRPr="004C5B60">
        <w:t>(</w:t>
      </w:r>
      <w:proofErr w:type="gramStart"/>
      <w:r w:rsidR="004C5B60" w:rsidRPr="004C5B60">
        <w:t>zoals</w:t>
      </w:r>
      <w:proofErr w:type="gramEnd"/>
      <w:r w:rsidR="004C5B60" w:rsidRPr="004C5B60">
        <w:t xml:space="preserve"> die ene vrouw met de tafel vol spullen)</w:t>
      </w:r>
      <w:r w:rsidR="004C5B60">
        <w:rPr>
          <w:b/>
          <w:bCs/>
        </w:rPr>
        <w:t xml:space="preserve"> </w:t>
      </w:r>
    </w:p>
    <w:p w14:paraId="5C5676DC" w14:textId="0B5F2BD7" w:rsidR="004C5B60" w:rsidRPr="004C5B60" w:rsidRDefault="004C5B60" w:rsidP="00446D34">
      <w:r>
        <w:rPr>
          <w:b/>
          <w:bCs/>
        </w:rPr>
        <w:t xml:space="preserve">Bodyart: </w:t>
      </w:r>
      <w:r w:rsidRPr="004C5B60">
        <w:rPr>
          <w:b/>
          <w:bCs/>
          <w:highlight w:val="green"/>
        </w:rPr>
        <w:t>Het lichaam ‘als’ materiaal dat bewerkt wordt</w:t>
      </w:r>
      <w:r>
        <w:t xml:space="preserve">. Bodyart verandert het lichaam </w:t>
      </w:r>
      <w:r w:rsidRPr="004C5B60">
        <w:rPr>
          <w:b/>
          <w:bCs/>
          <w:highlight w:val="green"/>
        </w:rPr>
        <w:t>tijdelijk of permanent</w:t>
      </w:r>
      <w:r>
        <w:t xml:space="preserve">. Tattoos, piercings, plastische chirurgie. Het dient als decoratie niet concept van de kunstenaar uit te dragen. </w:t>
      </w:r>
      <w:r>
        <w:fldChar w:fldCharType="begin"/>
      </w:r>
      <w:r>
        <w:instrText xml:space="preserve"> INCLUDEPICTURE "https://lh3.googleusercontent.com/proxy/GI2sXwnOPE5-a8HxRuQOnXR8PJjts6T4q6hv5dBDMlbLSxoi5CERKmC-OkCPPQ0VMZg7DT7gy2rD_jLV00oT4fccOHfsAMfKUH736-gtnxS7" \* MERGEFORMATINET </w:instrText>
      </w:r>
      <w:r w:rsidR="00000000">
        <w:fldChar w:fldCharType="separate"/>
      </w:r>
      <w:r>
        <w:fldChar w:fldCharType="end"/>
      </w:r>
    </w:p>
    <w:p w14:paraId="68A85CFE" w14:textId="77777777" w:rsidR="00CF2F95" w:rsidRPr="00CF2F95" w:rsidRDefault="00CF2F95" w:rsidP="00446D34">
      <w:pPr>
        <w:rPr>
          <w:b/>
          <w:bCs/>
        </w:rPr>
      </w:pPr>
    </w:p>
    <w:p w14:paraId="21F713D2" w14:textId="1A47755D" w:rsidR="004C5B60" w:rsidRDefault="00EE0C45" w:rsidP="004C5B60">
      <w:pPr>
        <w:pStyle w:val="Titel"/>
        <w:pBdr>
          <w:bottom w:val="single" w:sz="6" w:space="1" w:color="auto"/>
        </w:pBdr>
      </w:pPr>
      <w:r>
        <w:rPr>
          <w:noProof/>
        </w:rPr>
        <w:drawing>
          <wp:anchor distT="0" distB="0" distL="114300" distR="114300" simplePos="0" relativeHeight="251716608" behindDoc="0" locked="0" layoutInCell="1" allowOverlap="1" wp14:anchorId="747EBEA6" wp14:editId="18E773B1">
            <wp:simplePos x="0" y="0"/>
            <wp:positionH relativeFrom="column">
              <wp:posOffset>4366260</wp:posOffset>
            </wp:positionH>
            <wp:positionV relativeFrom="paragraph">
              <wp:posOffset>0</wp:posOffset>
            </wp:positionV>
            <wp:extent cx="2092569" cy="1569427"/>
            <wp:effectExtent l="0" t="0" r="3175" b="5715"/>
            <wp:wrapSquare wrapText="bothSides"/>
            <wp:docPr id="570411610" name="Afbeelding 32" descr="De vette jaren zijn voorbij. Dit is Design Thinking by Doing Verhaal nummer  752/1.111 | Design Thinking by Do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 vette jaren zijn voorbij. Dit is Design Thinking by Doing Verhaal nummer  752/1.111 | Design Thinking by Doi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92569" cy="1569427"/>
                    </a:xfrm>
                    <a:prstGeom prst="rect">
                      <a:avLst/>
                    </a:prstGeom>
                    <a:noFill/>
                    <a:ln>
                      <a:noFill/>
                    </a:ln>
                  </pic:spPr>
                </pic:pic>
              </a:graphicData>
            </a:graphic>
            <wp14:sizeRelH relativeFrom="page">
              <wp14:pctWidth>0</wp14:pctWidth>
            </wp14:sizeRelH>
            <wp14:sizeRelV relativeFrom="page">
              <wp14:pctHeight>0</wp14:pctHeight>
            </wp14:sizeRelV>
          </wp:anchor>
        </w:drawing>
      </w:r>
      <w:r w:rsidR="004C5B60">
        <w:t>Environments – vanaf 1960</w:t>
      </w:r>
    </w:p>
    <w:p w14:paraId="7D4D721F" w14:textId="778DD886" w:rsidR="004C5B60" w:rsidRPr="00994124" w:rsidRDefault="004C5B60" w:rsidP="00446D34">
      <w:pPr>
        <w:rPr>
          <w:b/>
          <w:bCs/>
          <w:highlight w:val="green"/>
        </w:rPr>
      </w:pPr>
      <w:r w:rsidRPr="00994124">
        <w:rPr>
          <w:b/>
          <w:bCs/>
          <w:highlight w:val="green"/>
        </w:rPr>
        <w:t xml:space="preserve">6.11 </w:t>
      </w:r>
    </w:p>
    <w:p w14:paraId="6717290A" w14:textId="191A3B95" w:rsidR="0040124C" w:rsidRPr="00994124" w:rsidRDefault="004C5B60" w:rsidP="00446D34">
      <w:pPr>
        <w:rPr>
          <w:b/>
          <w:bCs/>
        </w:rPr>
      </w:pPr>
      <w:r w:rsidRPr="00994124">
        <w:rPr>
          <w:b/>
          <w:bCs/>
          <w:highlight w:val="green"/>
        </w:rPr>
        <w:t xml:space="preserve">Omgevingsstructuren, totaalervaring, installaties, IN het kunstwerk zijn, deel zijn van de situatie. </w:t>
      </w:r>
      <w:r w:rsidRPr="00994124">
        <w:rPr>
          <w:b/>
          <w:bCs/>
          <w:highlight w:val="green"/>
        </w:rPr>
        <w:fldChar w:fldCharType="begin"/>
      </w:r>
      <w:r w:rsidRPr="00994124">
        <w:rPr>
          <w:b/>
          <w:bCs/>
          <w:highlight w:val="green"/>
        </w:rPr>
        <w:instrText xml:space="preserve"> INCLUDEPICTURE "https://i0.wp.com/zenoemenhetdesignthinking.com/wp-content/uploads/2015/05/richard_serra.jpg?ssl=1" \* MERGEFORMATINET </w:instrText>
      </w:r>
      <w:r w:rsidR="00000000">
        <w:rPr>
          <w:b/>
          <w:bCs/>
          <w:highlight w:val="green"/>
        </w:rPr>
        <w:fldChar w:fldCharType="separate"/>
      </w:r>
      <w:r w:rsidRPr="00994124">
        <w:rPr>
          <w:b/>
          <w:bCs/>
          <w:highlight w:val="green"/>
        </w:rPr>
        <w:fldChar w:fldCharType="end"/>
      </w:r>
    </w:p>
    <w:p w14:paraId="35DF2D03" w14:textId="49B2A45A" w:rsidR="0040124C" w:rsidRDefault="0040124C" w:rsidP="00446D34"/>
    <w:p w14:paraId="079B8FD6" w14:textId="63BEFD2C" w:rsidR="004C5B60" w:rsidRDefault="004C5B60" w:rsidP="004C5B60">
      <w:pPr>
        <w:pStyle w:val="Titel"/>
        <w:pBdr>
          <w:bottom w:val="single" w:sz="6" w:space="1" w:color="auto"/>
        </w:pBdr>
      </w:pPr>
      <w:r>
        <w:rPr>
          <w:noProof/>
        </w:rPr>
        <w:drawing>
          <wp:anchor distT="0" distB="0" distL="114300" distR="114300" simplePos="0" relativeHeight="251717632" behindDoc="0" locked="0" layoutInCell="1" allowOverlap="1" wp14:anchorId="3E4A44F9" wp14:editId="60AC64F4">
            <wp:simplePos x="0" y="0"/>
            <wp:positionH relativeFrom="column">
              <wp:posOffset>4364355</wp:posOffset>
            </wp:positionH>
            <wp:positionV relativeFrom="paragraph">
              <wp:posOffset>449580</wp:posOffset>
            </wp:positionV>
            <wp:extent cx="2258060" cy="1511935"/>
            <wp:effectExtent l="0" t="0" r="2540" b="0"/>
            <wp:wrapSquare wrapText="bothSides"/>
            <wp:docPr id="1930411050" name="Afbeelding 33"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oto"/>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58060" cy="1511935"/>
                    </a:xfrm>
                    <a:prstGeom prst="rect">
                      <a:avLst/>
                    </a:prstGeom>
                    <a:noFill/>
                    <a:ln>
                      <a:noFill/>
                    </a:ln>
                  </pic:spPr>
                </pic:pic>
              </a:graphicData>
            </a:graphic>
            <wp14:sizeRelH relativeFrom="page">
              <wp14:pctWidth>0</wp14:pctWidth>
            </wp14:sizeRelH>
            <wp14:sizeRelV relativeFrom="page">
              <wp14:pctHeight>0</wp14:pctHeight>
            </wp14:sizeRelV>
          </wp:anchor>
        </w:drawing>
      </w:r>
      <w:r>
        <w:t>Landart – vanaf 1970</w:t>
      </w:r>
    </w:p>
    <w:p w14:paraId="67FFEFF8" w14:textId="76B0FF6E" w:rsidR="004C5B60" w:rsidRDefault="004C5B60" w:rsidP="00446D34">
      <w:r>
        <w:t xml:space="preserve">6.12 </w:t>
      </w:r>
    </w:p>
    <w:p w14:paraId="525FFE30" w14:textId="0DCCB9DE" w:rsidR="00755B3C" w:rsidRDefault="004C5B60" w:rsidP="00755B3C">
      <w:pPr>
        <w:rPr>
          <w:b/>
          <w:bCs/>
        </w:rPr>
      </w:pPr>
      <w:r w:rsidRPr="004C5B60">
        <w:rPr>
          <w:b/>
          <w:bCs/>
          <w:highlight w:val="green"/>
        </w:rPr>
        <w:t>Iets aan het landschap toevoegt of er een verandering in aanbrengt. GROOT, buiten, in de vrije natuur, afgelegen gebieden, specifieke locatie niet te verplaatsen, invloed van het weer en andere natuurkrachten</w:t>
      </w:r>
      <w:r>
        <w:t xml:space="preserve"> hoort bij landartkunstwerken. </w:t>
      </w:r>
      <w:r w:rsidRPr="004C5B60">
        <w:rPr>
          <w:b/>
          <w:bCs/>
          <w:highlight w:val="green"/>
        </w:rPr>
        <w:t>Boodschap meegeven over hoe we met de natuur om moeten gaan, of mensen interesseren voor natuurlijke processen.</w:t>
      </w:r>
      <w:r w:rsidRPr="004C5B60">
        <w:rPr>
          <w:b/>
          <w:bCs/>
        </w:rPr>
        <w:t xml:space="preserve"> </w:t>
      </w:r>
    </w:p>
    <w:p w14:paraId="1A8BC2AE" w14:textId="5D45EB24" w:rsidR="004C5B60" w:rsidRDefault="004C5B60" w:rsidP="00755B3C">
      <w:r>
        <w:fldChar w:fldCharType="begin"/>
      </w:r>
      <w:r>
        <w:instrText xml:space="preserve"> INCLUDEPICTURE "https://lh3.googleusercontent.com/p/AF1QipNz5x9UBrZkhfkKx-Enu9jbKuqbZt4axNkFYCRw=s1360-w1360-h1020" \* MERGEFORMATINET </w:instrText>
      </w:r>
      <w:r w:rsidR="00000000">
        <w:fldChar w:fldCharType="separate"/>
      </w:r>
      <w:r>
        <w:fldChar w:fldCharType="end"/>
      </w:r>
    </w:p>
    <w:p w14:paraId="177D0771" w14:textId="5E25D651" w:rsidR="004C5B60" w:rsidRDefault="00755B3C" w:rsidP="00755B3C">
      <w:pPr>
        <w:pStyle w:val="Titel"/>
        <w:pBdr>
          <w:bottom w:val="single" w:sz="6" w:space="1" w:color="auto"/>
        </w:pBdr>
      </w:pPr>
      <w:r>
        <w:t>Arte Povera – vanaf 1967</w:t>
      </w:r>
    </w:p>
    <w:p w14:paraId="03041E1D" w14:textId="584CE6CF" w:rsidR="00755B3C" w:rsidRDefault="00755B3C" w:rsidP="00446D34">
      <w:r>
        <w:rPr>
          <w:noProof/>
        </w:rPr>
        <w:lastRenderedPageBreak/>
        <w:drawing>
          <wp:anchor distT="0" distB="0" distL="114300" distR="114300" simplePos="0" relativeHeight="251719680" behindDoc="0" locked="0" layoutInCell="1" allowOverlap="1" wp14:anchorId="440BE048" wp14:editId="02DB0153">
            <wp:simplePos x="0" y="0"/>
            <wp:positionH relativeFrom="column">
              <wp:posOffset>4365136</wp:posOffset>
            </wp:positionH>
            <wp:positionV relativeFrom="paragraph">
              <wp:posOffset>712470</wp:posOffset>
            </wp:positionV>
            <wp:extent cx="2068195" cy="1353185"/>
            <wp:effectExtent l="0" t="0" r="1905" b="5715"/>
            <wp:wrapSquare wrapText="bothSides"/>
            <wp:docPr id="1877194522" name="Afbeelding 34" descr="Afbeelding met boom, buitenshuis, gebouw,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94522" name="Afbeelding 34" descr="Afbeelding met boom, buitenshuis, gebouw, gras&#10;&#10;Automatisch gegenereerde beschrijvi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68195" cy="13531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8656" behindDoc="0" locked="0" layoutInCell="1" allowOverlap="1" wp14:anchorId="1B6864ED" wp14:editId="037A7988">
            <wp:simplePos x="0" y="0"/>
            <wp:positionH relativeFrom="column">
              <wp:posOffset>-330448</wp:posOffset>
            </wp:positionH>
            <wp:positionV relativeFrom="paragraph">
              <wp:posOffset>83765</wp:posOffset>
            </wp:positionV>
            <wp:extent cx="1407160" cy="937260"/>
            <wp:effectExtent l="0" t="0" r="2540" b="2540"/>
            <wp:wrapSquare wrapText="bothSides"/>
            <wp:docPr id="863012258" name="Afbeelding 35" descr="Natuur in de Arte Povera van Giuseppe Pe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Natuur in de Arte Povera van Giuseppe Penon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07160" cy="93726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6.13 kunstenaars stellen zich </w:t>
      </w:r>
      <w:r w:rsidRPr="00755B3C">
        <w:rPr>
          <w:b/>
          <w:bCs/>
          <w:highlight w:val="green"/>
        </w:rPr>
        <w:t>kritisch op tegenover de consumptiemaatschappij en sociale misstanden</w:t>
      </w:r>
      <w:r>
        <w:t xml:space="preserve"> (armoede en corruptie) de kunstenaars hebben </w:t>
      </w:r>
      <w:r w:rsidRPr="00755B3C">
        <w:rPr>
          <w:b/>
          <w:bCs/>
          <w:highlight w:val="green"/>
        </w:rPr>
        <w:t>allemaal hun eigen werkwijze,</w:t>
      </w:r>
      <w:r>
        <w:t xml:space="preserve"> </w:t>
      </w:r>
      <w:r w:rsidRPr="00755B3C">
        <w:rPr>
          <w:b/>
          <w:bCs/>
          <w:highlight w:val="green"/>
        </w:rPr>
        <w:t>met enkele gemeenschappelijke kenmerken</w:t>
      </w:r>
      <w:r>
        <w:t xml:space="preserve">. Gebruik maken van </w:t>
      </w:r>
      <w:r w:rsidRPr="00755B3C">
        <w:rPr>
          <w:b/>
          <w:bCs/>
          <w:highlight w:val="green"/>
        </w:rPr>
        <w:t>‘armoedige’ materialen.</w:t>
      </w:r>
      <w:r>
        <w:t xml:space="preserve"> Het </w:t>
      </w:r>
      <w:r w:rsidRPr="00755B3C">
        <w:rPr>
          <w:b/>
          <w:bCs/>
          <w:highlight w:val="green"/>
        </w:rPr>
        <w:t>proces na het maken van een kunstwerk</w:t>
      </w:r>
      <w:r>
        <w:t xml:space="preserve"> vinden ze interessant. </w:t>
      </w:r>
    </w:p>
    <w:p w14:paraId="191185F9" w14:textId="0C5646F9" w:rsidR="00755B3C" w:rsidRDefault="00755B3C" w:rsidP="00446D34">
      <w:r>
        <w:t xml:space="preserve">Ze gebruiken ook luxe grondstoffen, goud zijde marmer, of het nou goud of takjes zijn, het is evenveel waard. </w:t>
      </w:r>
    </w:p>
    <w:p w14:paraId="37708AD6" w14:textId="04C7C12F" w:rsidR="00755B3C" w:rsidRDefault="00755B3C" w:rsidP="00446D34">
      <w:r>
        <w:t xml:space="preserve">Natuur en cultuur samenvloeien. Wetmatigheden in de natuur. Ter plekke. Tegenstellingen ontdekken, hard en zacht, wit en felgekleurd. </w:t>
      </w:r>
    </w:p>
    <w:p w14:paraId="565CE226" w14:textId="116C673A" w:rsidR="004C5B60" w:rsidRDefault="00755B3C" w:rsidP="00446D34">
      <w:r>
        <w:fldChar w:fldCharType="begin"/>
      </w:r>
      <w:r>
        <w:instrText xml:space="preserve"> INCLUDEPICTURE "https://krollermuller.nl/media/cache/collection_item_detail_small/media/collectionitempage/tmsImage/igloo-di-pietra-mario-merz-48826-copyright-kroller-muller-museum.jpg?4.0.21" \* MERGEFORMATINET </w:instrText>
      </w:r>
      <w:r w:rsidR="00000000">
        <w:fldChar w:fldCharType="separate"/>
      </w:r>
      <w:r>
        <w:fldChar w:fldCharType="end"/>
      </w:r>
      <w:r>
        <w:fldChar w:fldCharType="begin"/>
      </w:r>
      <w:r>
        <w:instrText xml:space="preserve"> INCLUDEPICTURE "https://fahrenheitmagazine.com/sites/default/files/content-inside/11/giusepe-mano.jpeg" \* MERGEFORMATINET </w:instrText>
      </w:r>
      <w:r w:rsidR="00000000">
        <w:fldChar w:fldCharType="separate"/>
      </w:r>
      <w:r>
        <w:fldChar w:fldCharType="end"/>
      </w:r>
    </w:p>
    <w:p w14:paraId="0B58F1CB" w14:textId="3EFFD8A5" w:rsidR="0040124C" w:rsidRDefault="00755B3C" w:rsidP="00755B3C">
      <w:pPr>
        <w:pStyle w:val="Titel"/>
        <w:pBdr>
          <w:bottom w:val="single" w:sz="6" w:space="1" w:color="auto"/>
        </w:pBdr>
      </w:pPr>
      <w:r>
        <w:rPr>
          <w:noProof/>
        </w:rPr>
        <w:drawing>
          <wp:anchor distT="0" distB="0" distL="114300" distR="114300" simplePos="0" relativeHeight="251720704" behindDoc="0" locked="0" layoutInCell="1" allowOverlap="1" wp14:anchorId="09135147" wp14:editId="108961A3">
            <wp:simplePos x="0" y="0"/>
            <wp:positionH relativeFrom="column">
              <wp:posOffset>4341153</wp:posOffset>
            </wp:positionH>
            <wp:positionV relativeFrom="paragraph">
              <wp:posOffset>177165</wp:posOffset>
            </wp:positionV>
            <wp:extent cx="2117090" cy="1403350"/>
            <wp:effectExtent l="0" t="0" r="3810" b="6350"/>
            <wp:wrapSquare wrapText="bothSides"/>
            <wp:docPr id="151668468" name="Afbeelding 36" descr="Theo Jansen maakt al ruim dertig jaar strandbeesten: 'Ik zie mezelf niet  als hun schepper' | de Volksk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Theo Jansen maakt al ruim dertig jaar strandbeesten: 'Ik zie mezelf niet  als hun schepper' | de Volkskrant"/>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17090" cy="1403350"/>
                    </a:xfrm>
                    <a:prstGeom prst="rect">
                      <a:avLst/>
                    </a:prstGeom>
                    <a:noFill/>
                    <a:ln>
                      <a:noFill/>
                    </a:ln>
                  </pic:spPr>
                </pic:pic>
              </a:graphicData>
            </a:graphic>
            <wp14:sizeRelH relativeFrom="page">
              <wp14:pctWidth>0</wp14:pctWidth>
            </wp14:sizeRelH>
            <wp14:sizeRelV relativeFrom="page">
              <wp14:pctHeight>0</wp14:pctHeight>
            </wp14:sizeRelV>
          </wp:anchor>
        </w:drawing>
      </w:r>
      <w:r>
        <w:t>Kinetische kunst – vanaf 1960</w:t>
      </w:r>
    </w:p>
    <w:p w14:paraId="5E6F48B3" w14:textId="336EDC22" w:rsidR="00755B3C" w:rsidRDefault="00755B3C" w:rsidP="00446D34">
      <w:r>
        <w:t xml:space="preserve">6.14 </w:t>
      </w:r>
      <w:r w:rsidRPr="00755B3C">
        <w:rPr>
          <w:b/>
          <w:bCs/>
          <w:highlight w:val="green"/>
        </w:rPr>
        <w:t>beweegbaar, aangedreven door motoren, natuurkrachten als wind of water, de mens of magneten.</w:t>
      </w:r>
      <w:r>
        <w:t xml:space="preserve">  Theo </w:t>
      </w:r>
      <w:proofErr w:type="spellStart"/>
      <w:r>
        <w:t>jansen</w:t>
      </w:r>
      <w:proofErr w:type="spellEnd"/>
    </w:p>
    <w:p w14:paraId="4492060D" w14:textId="04DEC81A" w:rsidR="004C5B60" w:rsidRDefault="004C5B60" w:rsidP="00446D34"/>
    <w:p w14:paraId="33DDBF00" w14:textId="77777777" w:rsidR="004C5B60" w:rsidRDefault="004C5B60" w:rsidP="00446D34"/>
    <w:p w14:paraId="0B1B2664" w14:textId="0B791F7C" w:rsidR="00755B3C" w:rsidRDefault="00755B3C" w:rsidP="00446D34"/>
    <w:p w14:paraId="46AFED6B" w14:textId="70D7C82E" w:rsidR="004C5B60" w:rsidRDefault="00755B3C" w:rsidP="00755B3C">
      <w:pPr>
        <w:pStyle w:val="Titel"/>
        <w:pBdr>
          <w:bottom w:val="single" w:sz="6" w:space="1" w:color="auto"/>
        </w:pBdr>
      </w:pPr>
      <w:r>
        <w:t xml:space="preserve">Lichtkunst – vanaf 1960 </w:t>
      </w:r>
    </w:p>
    <w:p w14:paraId="6622A250" w14:textId="17283C90" w:rsidR="00755B3C" w:rsidRDefault="00EE0C45" w:rsidP="00446D34">
      <w:r>
        <w:rPr>
          <w:noProof/>
        </w:rPr>
        <w:drawing>
          <wp:anchor distT="0" distB="0" distL="114300" distR="114300" simplePos="0" relativeHeight="251721728" behindDoc="0" locked="0" layoutInCell="1" allowOverlap="1" wp14:anchorId="0AD7F8B4" wp14:editId="2FA77AFB">
            <wp:simplePos x="0" y="0"/>
            <wp:positionH relativeFrom="column">
              <wp:posOffset>3514969</wp:posOffset>
            </wp:positionH>
            <wp:positionV relativeFrom="paragraph">
              <wp:posOffset>-35658</wp:posOffset>
            </wp:positionV>
            <wp:extent cx="2943860" cy="1432560"/>
            <wp:effectExtent l="0" t="0" r="2540" b="2540"/>
            <wp:wrapSquare wrapText="bothSides"/>
            <wp:docPr id="1522865512" name="Afbeelding 37" descr="Lichtkunst &amp; Lichtfestivals - Painting With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Lichtkunst &amp; Lichtfestivals - Painting With Ligh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43860" cy="1432560"/>
                    </a:xfrm>
                    <a:prstGeom prst="rect">
                      <a:avLst/>
                    </a:prstGeom>
                    <a:noFill/>
                    <a:ln>
                      <a:noFill/>
                    </a:ln>
                  </pic:spPr>
                </pic:pic>
              </a:graphicData>
            </a:graphic>
            <wp14:sizeRelH relativeFrom="page">
              <wp14:pctWidth>0</wp14:pctWidth>
            </wp14:sizeRelH>
            <wp14:sizeRelV relativeFrom="page">
              <wp14:pctHeight>0</wp14:pctHeight>
            </wp14:sizeRelV>
          </wp:anchor>
        </w:drawing>
      </w:r>
      <w:r w:rsidR="00755B3C">
        <w:t xml:space="preserve">6.15 kunstlicht, licht als materiaal voor kunst gebruikt. Licht op zichzelf het doel. </w:t>
      </w:r>
      <w:r>
        <w:t>Neonlicht</w:t>
      </w:r>
      <w:r w:rsidR="00755B3C">
        <w:fldChar w:fldCharType="begin"/>
      </w:r>
      <w:r w:rsidR="00755B3C">
        <w:instrText xml:space="preserve"> INCLUDEPICTURE "https://pwl.be/storage/975/conversions/2.-Vurige-vijvers---Social-media-%2814-of-46%29-gallery_sixty_six_wm.jpg" \* MERGEFORMATINET </w:instrText>
      </w:r>
      <w:r w:rsidR="00000000">
        <w:fldChar w:fldCharType="separate"/>
      </w:r>
      <w:r w:rsidR="00755B3C">
        <w:fldChar w:fldCharType="end"/>
      </w:r>
    </w:p>
    <w:p w14:paraId="1C2719AE" w14:textId="13273E6C" w:rsidR="00755B3C" w:rsidRDefault="00755B3C" w:rsidP="00446D34"/>
    <w:p w14:paraId="70C2A404" w14:textId="629A12F9" w:rsidR="004C5B60" w:rsidRDefault="004C5B60" w:rsidP="00446D34"/>
    <w:p w14:paraId="3ABB0A47" w14:textId="619F12A6" w:rsidR="00755B3C" w:rsidRDefault="00755B3C" w:rsidP="00446D34"/>
    <w:p w14:paraId="19475237" w14:textId="77777777" w:rsidR="00755B3C" w:rsidRDefault="00755B3C" w:rsidP="00446D34"/>
    <w:p w14:paraId="2EE8F1B6" w14:textId="77777777" w:rsidR="0040124C" w:rsidRDefault="0040124C" w:rsidP="00446D34"/>
    <w:p w14:paraId="0EF89271" w14:textId="5D8715DE" w:rsidR="00755B3C" w:rsidRDefault="00535464" w:rsidP="00535464">
      <w:pPr>
        <w:pStyle w:val="Titel"/>
        <w:pBdr>
          <w:bottom w:val="single" w:sz="6" w:space="1" w:color="auto"/>
        </w:pBdr>
      </w:pPr>
      <w:r>
        <w:t xml:space="preserve">Graffiti en </w:t>
      </w:r>
      <w:proofErr w:type="spellStart"/>
      <w:r>
        <w:t>streetart</w:t>
      </w:r>
      <w:proofErr w:type="spellEnd"/>
      <w:r>
        <w:t xml:space="preserve"> – vanaf 1970</w:t>
      </w:r>
    </w:p>
    <w:p w14:paraId="78D65B1B" w14:textId="753AAEAB" w:rsidR="00535464" w:rsidRPr="00535464" w:rsidRDefault="00535464" w:rsidP="00446D34">
      <w:pPr>
        <w:rPr>
          <w:b/>
          <w:bCs/>
          <w:highlight w:val="green"/>
        </w:rPr>
      </w:pPr>
      <w:r>
        <w:rPr>
          <w:noProof/>
        </w:rPr>
        <w:drawing>
          <wp:anchor distT="0" distB="0" distL="114300" distR="114300" simplePos="0" relativeHeight="251722752" behindDoc="0" locked="0" layoutInCell="1" allowOverlap="1" wp14:anchorId="56F06694" wp14:editId="011842E0">
            <wp:simplePos x="0" y="0"/>
            <wp:positionH relativeFrom="column">
              <wp:posOffset>3145938</wp:posOffset>
            </wp:positionH>
            <wp:positionV relativeFrom="paragraph">
              <wp:posOffset>283985</wp:posOffset>
            </wp:positionV>
            <wp:extent cx="3362960" cy="1191895"/>
            <wp:effectExtent l="0" t="0" r="2540" b="1905"/>
            <wp:wrapSquare wrapText="bothSides"/>
            <wp:docPr id="976494943" name="Afbeelding 38" descr="Dondi, Zephyr, Charlie Ahearn Heroin Kills graffiti photograph: Bronx, NY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ondi, Zephyr, Charlie Ahearn Heroin Kills graffiti photograph: Bronx, NY  1981"/>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b="40894"/>
                    <a:stretch/>
                  </pic:blipFill>
                  <pic:spPr bwMode="auto">
                    <a:xfrm>
                      <a:off x="0" y="0"/>
                      <a:ext cx="3362960" cy="1191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6.16 </w:t>
      </w:r>
      <w:r w:rsidRPr="00535464">
        <w:rPr>
          <w:b/>
          <w:bCs/>
          <w:highlight w:val="green"/>
        </w:rPr>
        <w:t xml:space="preserve">Kunst van kunstenaars die zich de openbare ruimte toe-eigenen, meestal zonder tussenkomst van een opdrachtgever. </w:t>
      </w:r>
    </w:p>
    <w:p w14:paraId="7837CC76" w14:textId="6450BCFF" w:rsidR="00535464" w:rsidRPr="00535464" w:rsidRDefault="00535464" w:rsidP="00446D34">
      <w:pPr>
        <w:rPr>
          <w:b/>
          <w:bCs/>
          <w:highlight w:val="green"/>
        </w:rPr>
      </w:pPr>
      <w:r w:rsidRPr="00535464">
        <w:rPr>
          <w:b/>
          <w:bCs/>
          <w:highlight w:val="green"/>
        </w:rPr>
        <w:t xml:space="preserve">Graffiti: markeringen/tags, spuitbus of marker. </w:t>
      </w:r>
    </w:p>
    <w:p w14:paraId="5D1A3D0C" w14:textId="15BDAC96" w:rsidR="00535464" w:rsidRPr="00535464" w:rsidRDefault="00535464" w:rsidP="00446D34">
      <w:pPr>
        <w:rPr>
          <w:b/>
          <w:bCs/>
          <w:highlight w:val="green"/>
        </w:rPr>
      </w:pPr>
      <w:r w:rsidRPr="00535464">
        <w:rPr>
          <w:b/>
          <w:bCs/>
          <w:highlight w:val="green"/>
        </w:rPr>
        <w:t xml:space="preserve">Vanuit de jeugdcultuur (hiphop) </w:t>
      </w:r>
    </w:p>
    <w:p w14:paraId="13041820" w14:textId="66AE0238" w:rsidR="00535464" w:rsidRDefault="00535464" w:rsidP="00446D34">
      <w:pPr>
        <w:rPr>
          <w:b/>
          <w:bCs/>
          <w:highlight w:val="green"/>
        </w:rPr>
      </w:pPr>
      <w:r>
        <w:rPr>
          <w:noProof/>
        </w:rPr>
        <w:drawing>
          <wp:anchor distT="0" distB="0" distL="114300" distR="114300" simplePos="0" relativeHeight="251723776" behindDoc="0" locked="0" layoutInCell="1" allowOverlap="1" wp14:anchorId="51F9C23C" wp14:editId="62E7356B">
            <wp:simplePos x="0" y="0"/>
            <wp:positionH relativeFrom="column">
              <wp:posOffset>4052866</wp:posOffset>
            </wp:positionH>
            <wp:positionV relativeFrom="paragraph">
              <wp:posOffset>732469</wp:posOffset>
            </wp:positionV>
            <wp:extent cx="2404110" cy="1202055"/>
            <wp:effectExtent l="0" t="0" r="0" b="4445"/>
            <wp:wrapSquare wrapText="bothSides"/>
            <wp:docPr id="1344058045" name="Afbeelding 39" descr="Street art, kunst die je op straat tegenkomt, is om blij van te wo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treet art, kunst die je op straat tegenkomt, is om blij van te worden"/>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rot="10800000" flipV="1">
                      <a:off x="0" y="0"/>
                      <a:ext cx="2404110" cy="1202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5464">
        <w:rPr>
          <w:b/>
          <w:bCs/>
          <w:highlight w:val="green"/>
        </w:rPr>
        <w:t xml:space="preserve">New </w:t>
      </w:r>
      <w:proofErr w:type="spellStart"/>
      <w:r w:rsidRPr="00535464">
        <w:rPr>
          <w:b/>
          <w:bCs/>
          <w:highlight w:val="green"/>
        </w:rPr>
        <w:t>yorkse</w:t>
      </w:r>
      <w:proofErr w:type="spellEnd"/>
      <w:r w:rsidRPr="00535464">
        <w:rPr>
          <w:b/>
          <w:bCs/>
          <w:highlight w:val="green"/>
        </w:rPr>
        <w:t xml:space="preserve"> metro, illegaal., hun tags zijn logo’s of symbolen. “</w:t>
      </w:r>
      <w:proofErr w:type="gramStart"/>
      <w:r w:rsidRPr="00535464">
        <w:rPr>
          <w:b/>
          <w:bCs/>
          <w:highlight w:val="green"/>
        </w:rPr>
        <w:t>piece</w:t>
      </w:r>
      <w:proofErr w:type="gramEnd"/>
      <w:r w:rsidRPr="00535464">
        <w:rPr>
          <w:b/>
          <w:bCs/>
          <w:highlight w:val="green"/>
        </w:rPr>
        <w:t>” zijn grote stukken met letters sterk vervormd en overlappen. Kritische en politiek beladen statements.</w:t>
      </w:r>
      <w:r>
        <w:rPr>
          <w:b/>
          <w:bCs/>
          <w:highlight w:val="green"/>
        </w:rPr>
        <w:t xml:space="preserve"> </w:t>
      </w:r>
    </w:p>
    <w:p w14:paraId="66206783" w14:textId="306E4291" w:rsidR="00535464" w:rsidRDefault="00535464" w:rsidP="00446D34">
      <w:pPr>
        <w:rPr>
          <w:b/>
          <w:bCs/>
          <w:highlight w:val="green"/>
        </w:rPr>
      </w:pPr>
    </w:p>
    <w:p w14:paraId="2D862FD5" w14:textId="2DD7D24B" w:rsidR="00535464" w:rsidRDefault="00535464" w:rsidP="00446D34">
      <w:pPr>
        <w:rPr>
          <w:b/>
          <w:bCs/>
          <w:highlight w:val="green"/>
        </w:rPr>
      </w:pPr>
      <w:proofErr w:type="spellStart"/>
      <w:r>
        <w:rPr>
          <w:b/>
          <w:bCs/>
          <w:highlight w:val="green"/>
        </w:rPr>
        <w:t>Streetart</w:t>
      </w:r>
      <w:proofErr w:type="spellEnd"/>
      <w:r>
        <w:rPr>
          <w:b/>
          <w:bCs/>
          <w:highlight w:val="green"/>
        </w:rPr>
        <w:t xml:space="preserve">: Openbare ruimte.  Maatschappelijke kwesties onder aandacht brengen en mensen te laten nadenken. Straat </w:t>
      </w:r>
      <w:proofErr w:type="spellStart"/>
      <w:r>
        <w:rPr>
          <w:b/>
          <w:bCs/>
          <w:highlight w:val="green"/>
        </w:rPr>
        <w:t>tentoonstellingruimte</w:t>
      </w:r>
      <w:proofErr w:type="spellEnd"/>
      <w:r>
        <w:rPr>
          <w:b/>
          <w:bCs/>
          <w:highlight w:val="green"/>
        </w:rPr>
        <w:t xml:space="preserve">. Anoniem en snel, gedegen voorbereiding, want meestal illegaal. </w:t>
      </w:r>
    </w:p>
    <w:p w14:paraId="5616A2D1" w14:textId="77777777" w:rsidR="00535464" w:rsidRDefault="00535464" w:rsidP="00446D34">
      <w:pPr>
        <w:rPr>
          <w:b/>
          <w:bCs/>
          <w:highlight w:val="green"/>
        </w:rPr>
      </w:pPr>
    </w:p>
    <w:p w14:paraId="4AC62FB1" w14:textId="01146902" w:rsidR="006A3CCC" w:rsidRPr="00772AE4" w:rsidRDefault="006A3CCC" w:rsidP="00772AE4">
      <w:pPr>
        <w:pStyle w:val="Titel"/>
        <w:pBdr>
          <w:bottom w:val="single" w:sz="6" w:space="1" w:color="auto"/>
        </w:pBdr>
      </w:pPr>
      <w:r w:rsidRPr="00772AE4">
        <w:lastRenderedPageBreak/>
        <w:t>Neo-expressionisme</w:t>
      </w:r>
    </w:p>
    <w:p w14:paraId="302073AA" w14:textId="7C224814" w:rsidR="006A3CCC" w:rsidRDefault="00535464" w:rsidP="006A3CCC">
      <w:r>
        <w:rPr>
          <w:noProof/>
        </w:rPr>
        <w:drawing>
          <wp:anchor distT="0" distB="0" distL="114300" distR="114300" simplePos="0" relativeHeight="251695104" behindDoc="0" locked="0" layoutInCell="1" allowOverlap="1" wp14:anchorId="0F3A7330" wp14:editId="2E0E9935">
            <wp:simplePos x="0" y="0"/>
            <wp:positionH relativeFrom="column">
              <wp:posOffset>3074670</wp:posOffset>
            </wp:positionH>
            <wp:positionV relativeFrom="paragraph">
              <wp:posOffset>52070</wp:posOffset>
            </wp:positionV>
            <wp:extent cx="1054735" cy="1324610"/>
            <wp:effectExtent l="0" t="0" r="0" b="0"/>
            <wp:wrapSquare wrapText="bothSides"/>
            <wp:docPr id="2127774621" name="Afbeelding 6" descr="Afbeelding met tekst, schermopname,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774621" name="Afbeelding 6" descr="Afbeelding met tekst, schermopname, kunst&#10;&#10;Automatisch gegenereerde beschrijving"/>
                    <pic:cNvPicPr/>
                  </pic:nvPicPr>
                  <pic:blipFill rotWithShape="1">
                    <a:blip r:embed="rId90" cstate="print">
                      <a:extLst>
                        <a:ext uri="{28A0092B-C50C-407E-A947-70E740481C1C}">
                          <a14:useLocalDpi xmlns:a14="http://schemas.microsoft.com/office/drawing/2010/main" val="0"/>
                        </a:ext>
                      </a:extLst>
                    </a:blip>
                    <a:srcRect r="53951"/>
                    <a:stretch/>
                  </pic:blipFill>
                  <pic:spPr bwMode="auto">
                    <a:xfrm>
                      <a:off x="0" y="0"/>
                      <a:ext cx="1054735" cy="1324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2AE4">
        <w:rPr>
          <w:noProof/>
        </w:rPr>
        <w:drawing>
          <wp:anchor distT="0" distB="0" distL="114300" distR="114300" simplePos="0" relativeHeight="251696128" behindDoc="0" locked="0" layoutInCell="1" allowOverlap="1" wp14:anchorId="6A4F1063" wp14:editId="26B96B50">
            <wp:simplePos x="0" y="0"/>
            <wp:positionH relativeFrom="column">
              <wp:posOffset>4131945</wp:posOffset>
            </wp:positionH>
            <wp:positionV relativeFrom="paragraph">
              <wp:posOffset>51838</wp:posOffset>
            </wp:positionV>
            <wp:extent cx="2266950" cy="1435735"/>
            <wp:effectExtent l="0" t="0" r="6350" b="0"/>
            <wp:wrapSquare wrapText="bothSides"/>
            <wp:docPr id="406930699" name="Afbeelding 6" descr="Afbeelding met tekst, schermopname,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774621" name="Afbeelding 6" descr="Afbeelding met tekst, schermopname, kunst&#10;&#10;Automatisch gegenereerde beschrijving"/>
                    <pic:cNvPicPr/>
                  </pic:nvPicPr>
                  <pic:blipFill rotWithShape="1">
                    <a:blip r:embed="rId91" cstate="print">
                      <a:extLst>
                        <a:ext uri="{28A0092B-C50C-407E-A947-70E740481C1C}">
                          <a14:useLocalDpi xmlns:a14="http://schemas.microsoft.com/office/drawing/2010/main" val="0"/>
                        </a:ext>
                      </a:extLst>
                    </a:blip>
                    <a:srcRect l="46224" t="56901" r="14412"/>
                    <a:stretch/>
                  </pic:blipFill>
                  <pic:spPr bwMode="auto">
                    <a:xfrm>
                      <a:off x="0" y="0"/>
                      <a:ext cx="2266950" cy="1435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196D60" w14:textId="3A198610" w:rsidR="006A3CCC" w:rsidRPr="00125611" w:rsidRDefault="006A3CCC" w:rsidP="006A3CCC">
      <w:pPr>
        <w:rPr>
          <w:b/>
          <w:bCs/>
          <w:highlight w:val="green"/>
        </w:rPr>
      </w:pPr>
      <w:r w:rsidRPr="00125611">
        <w:rPr>
          <w:b/>
          <w:bCs/>
          <w:highlight w:val="green"/>
        </w:rPr>
        <w:t>Krachtiger en rauwer dan expressionisme, figuratief.</w:t>
      </w:r>
    </w:p>
    <w:p w14:paraId="5D76F64F" w14:textId="16BA1773" w:rsidR="006A3CCC" w:rsidRPr="00125611" w:rsidRDefault="006A3CCC" w:rsidP="006A3CCC">
      <w:pPr>
        <w:rPr>
          <w:b/>
          <w:bCs/>
        </w:rPr>
      </w:pPr>
      <w:r w:rsidRPr="00125611">
        <w:rPr>
          <w:b/>
          <w:bCs/>
          <w:highlight w:val="green"/>
        </w:rPr>
        <w:t>Zonder achterliggende vernieuwingen. Ze grijpen terug op het verleden (expressionisme) alleen dan krachtiger en rauwer. Vaak figuratief</w:t>
      </w:r>
    </w:p>
    <w:p w14:paraId="4B17D828" w14:textId="77777777" w:rsidR="00535464" w:rsidRDefault="00535464" w:rsidP="006A3CCC"/>
    <w:p w14:paraId="60F23514" w14:textId="0B263540" w:rsidR="00535464" w:rsidRDefault="003B2341" w:rsidP="00535464">
      <w:pPr>
        <w:pStyle w:val="Titel"/>
        <w:pBdr>
          <w:bottom w:val="single" w:sz="6" w:space="1" w:color="auto"/>
        </w:pBdr>
      </w:pPr>
      <w:r>
        <w:rPr>
          <w:noProof/>
        </w:rPr>
        <w:drawing>
          <wp:anchor distT="0" distB="0" distL="114300" distR="114300" simplePos="0" relativeHeight="251725824" behindDoc="0" locked="0" layoutInCell="1" allowOverlap="1" wp14:anchorId="7881E79D" wp14:editId="1F226B66">
            <wp:simplePos x="0" y="0"/>
            <wp:positionH relativeFrom="column">
              <wp:posOffset>5104765</wp:posOffset>
            </wp:positionH>
            <wp:positionV relativeFrom="paragraph">
              <wp:posOffset>867410</wp:posOffset>
            </wp:positionV>
            <wp:extent cx="1291590" cy="1291590"/>
            <wp:effectExtent l="0" t="0" r="3810" b="3810"/>
            <wp:wrapSquare wrapText="bothSides"/>
            <wp:docPr id="1167714870" name="Afbeelding 40" descr="Welcome to the Space Age design store [n°1 shop for plastic furniture] –  SpaceAge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Welcome to the Space Age design store [n°1 shop for plastic furniture] –  SpaceAgedesign"/>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flipH="1">
                      <a:off x="0" y="0"/>
                      <a:ext cx="1291590" cy="1291590"/>
                    </a:xfrm>
                    <a:prstGeom prst="rect">
                      <a:avLst/>
                    </a:prstGeom>
                    <a:noFill/>
                    <a:ln>
                      <a:noFill/>
                    </a:ln>
                  </pic:spPr>
                </pic:pic>
              </a:graphicData>
            </a:graphic>
            <wp14:sizeRelH relativeFrom="page">
              <wp14:pctWidth>0</wp14:pctWidth>
            </wp14:sizeRelH>
            <wp14:sizeRelV relativeFrom="page">
              <wp14:pctHeight>0</wp14:pctHeight>
            </wp14:sizeRelV>
          </wp:anchor>
        </w:drawing>
      </w:r>
      <w:r w:rsidR="00535464">
        <w:t>Architectuur en toegepaste kunst – na 1945</w:t>
      </w:r>
    </w:p>
    <w:p w14:paraId="72E118F4" w14:textId="51AD2518" w:rsidR="00535464" w:rsidRDefault="00535464" w:rsidP="006A3CCC">
      <w:r>
        <w:t xml:space="preserve">6.18. </w:t>
      </w:r>
    </w:p>
    <w:p w14:paraId="0C932475" w14:textId="2C4AF75C" w:rsidR="00535464" w:rsidRDefault="00535464" w:rsidP="006A3CCC">
      <w:r>
        <w:t xml:space="preserve">Na tweede wereldoorlog liggen veel huizen in puin, tijdens wederopbouw moeten in </w:t>
      </w:r>
      <w:proofErr w:type="spellStart"/>
      <w:r>
        <w:t>europa</w:t>
      </w:r>
      <w:proofErr w:type="spellEnd"/>
      <w:r>
        <w:t xml:space="preserve"> veel snel woningen.</w:t>
      </w:r>
      <w:r w:rsidR="00023FB1">
        <w:t xml:space="preserve"> G</w:t>
      </w:r>
      <w:r>
        <w:t>ebouwd worden die niet te duur zijn. Stichting goed wonen.</w:t>
      </w:r>
    </w:p>
    <w:p w14:paraId="4ABA4EBD" w14:textId="7A7247A4" w:rsidR="00535464" w:rsidRDefault="00535464" w:rsidP="006A3CCC">
      <w:r>
        <w:t xml:space="preserve">Ruimterace </w:t>
      </w:r>
      <w:proofErr w:type="gramStart"/>
      <w:r>
        <w:t>vind</w:t>
      </w:r>
      <w:proofErr w:type="gramEnd"/>
      <w:r>
        <w:t xml:space="preserve"> plaats het is de tijd van de koude oorlog, de verenigde staten en de sovjet unie proberen allebei de eerste te zijn om op de maan te lopen. Organische vorm, </w:t>
      </w:r>
    </w:p>
    <w:p w14:paraId="7E83054A" w14:textId="62A8C772" w:rsidR="00535464" w:rsidRDefault="00535464" w:rsidP="006A3CCC">
      <w:r>
        <w:t xml:space="preserve">Wonen in hoogbouw: </w:t>
      </w:r>
      <w:r w:rsidRPr="003B2341">
        <w:rPr>
          <w:b/>
          <w:bCs/>
          <w:highlight w:val="green"/>
        </w:rPr>
        <w:t xml:space="preserve">stadfuncties wonen, werken en </w:t>
      </w:r>
      <w:proofErr w:type="spellStart"/>
      <w:r w:rsidRPr="003B2341">
        <w:rPr>
          <w:b/>
          <w:bCs/>
          <w:highlight w:val="green"/>
        </w:rPr>
        <w:t>recreeren</w:t>
      </w:r>
      <w:proofErr w:type="spellEnd"/>
      <w:r w:rsidRPr="003B2341">
        <w:rPr>
          <w:b/>
          <w:bCs/>
          <w:highlight w:val="green"/>
        </w:rPr>
        <w:t xml:space="preserve"> worden gescheiden, net als de verkeersstromen van auto’s fietsen en voetgangers</w:t>
      </w:r>
      <w:r>
        <w:t xml:space="preserve">. Het doel is een rustige </w:t>
      </w:r>
      <w:r w:rsidRPr="00535464">
        <w:rPr>
          <w:b/>
          <w:bCs/>
          <w:highlight w:val="green"/>
        </w:rPr>
        <w:t>groene woonomgeving</w:t>
      </w:r>
      <w:r>
        <w:t xml:space="preserve">. </w:t>
      </w:r>
      <w:r w:rsidR="003B2341">
        <w:t xml:space="preserve">Sociale problemen ontstaan want </w:t>
      </w:r>
      <w:r w:rsidR="00C01FCA">
        <w:t>nauwelijks</w:t>
      </w:r>
      <w:r w:rsidR="003B2341">
        <w:t xml:space="preserve"> voorzieningen zoals winkels. </w:t>
      </w:r>
    </w:p>
    <w:p w14:paraId="3E311124" w14:textId="3AA11C66" w:rsidR="003B2341" w:rsidRDefault="003B2341" w:rsidP="006A3CCC">
      <w:r>
        <w:rPr>
          <w:noProof/>
        </w:rPr>
        <w:drawing>
          <wp:anchor distT="0" distB="0" distL="114300" distR="114300" simplePos="0" relativeHeight="251724800" behindDoc="0" locked="0" layoutInCell="1" allowOverlap="1" wp14:anchorId="05F0E485" wp14:editId="2E76D050">
            <wp:simplePos x="0" y="0"/>
            <wp:positionH relativeFrom="column">
              <wp:posOffset>4726940</wp:posOffset>
            </wp:positionH>
            <wp:positionV relativeFrom="paragraph">
              <wp:posOffset>7620</wp:posOffset>
            </wp:positionV>
            <wp:extent cx="1670685" cy="939165"/>
            <wp:effectExtent l="0" t="0" r="5715" b="635"/>
            <wp:wrapSquare wrapText="bothSides"/>
            <wp:docPr id="1437414827" name="Afbeelding 41" descr="Frank Gehry's Guggenheim Museum Bilbao is &quot;the greatest building of our  tim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rank Gehry's Guggenheim Museum Bilbao is &quot;the greatest building of our  time&quo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70685" cy="93916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Deconstructivisme: Onzekerheid van de samenleving vertalen naar architectuur. Instabiliteit, disharmonie en conflict. De komst van computers daardoor kunnen ingewikkelde constructies opeens snel berekend worden. Deconstructivistische gebouwen zijn samengesteld uit losse onderdelen, structuur en logica ontbreken. Schots en scheef. </w:t>
      </w:r>
    </w:p>
    <w:p w14:paraId="398276DF" w14:textId="13D67FDE" w:rsidR="003B2341" w:rsidRDefault="003B2341" w:rsidP="003B2341">
      <w:pPr>
        <w:pStyle w:val="Titel"/>
        <w:pBdr>
          <w:bottom w:val="single" w:sz="6" w:space="1" w:color="auto"/>
        </w:pBdr>
      </w:pPr>
      <w:r>
        <w:t>Fotografie en videokunst – na 1945</w:t>
      </w:r>
    </w:p>
    <w:p w14:paraId="376A0C6F" w14:textId="26F42996" w:rsidR="003B2341" w:rsidRDefault="00AA507C" w:rsidP="006A3CCC">
      <w:r>
        <w:rPr>
          <w:noProof/>
        </w:rPr>
        <w:drawing>
          <wp:anchor distT="0" distB="0" distL="114300" distR="114300" simplePos="0" relativeHeight="251726848" behindDoc="0" locked="0" layoutInCell="1" allowOverlap="1" wp14:anchorId="4E54BF6F" wp14:editId="1E064F5D">
            <wp:simplePos x="0" y="0"/>
            <wp:positionH relativeFrom="column">
              <wp:posOffset>4560081</wp:posOffset>
            </wp:positionH>
            <wp:positionV relativeFrom="paragraph">
              <wp:posOffset>199390</wp:posOffset>
            </wp:positionV>
            <wp:extent cx="1767205" cy="1188085"/>
            <wp:effectExtent l="0" t="0" r="0" b="5715"/>
            <wp:wrapSquare wrapText="bothSides"/>
            <wp:docPr id="1990753458" name="Afbeelding 42" descr="Videokunst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Videokunst - Wikipedia"/>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67205" cy="1188085"/>
                    </a:xfrm>
                    <a:prstGeom prst="rect">
                      <a:avLst/>
                    </a:prstGeom>
                    <a:noFill/>
                    <a:ln>
                      <a:noFill/>
                    </a:ln>
                  </pic:spPr>
                </pic:pic>
              </a:graphicData>
            </a:graphic>
            <wp14:sizeRelH relativeFrom="page">
              <wp14:pctWidth>0</wp14:pctWidth>
            </wp14:sizeRelH>
            <wp14:sizeRelV relativeFrom="page">
              <wp14:pctHeight>0</wp14:pctHeight>
            </wp14:sizeRelV>
          </wp:anchor>
        </w:drawing>
      </w:r>
      <w:r w:rsidR="003B2341">
        <w:t>6.19</w:t>
      </w:r>
      <w:r w:rsidR="003B2341" w:rsidRPr="003B2341">
        <w:rPr>
          <w:b/>
          <w:bCs/>
        </w:rPr>
        <w:t xml:space="preserve"> </w:t>
      </w:r>
      <w:r w:rsidR="003B2341" w:rsidRPr="003B2341">
        <w:rPr>
          <w:b/>
          <w:bCs/>
          <w:highlight w:val="green"/>
        </w:rPr>
        <w:t xml:space="preserve">Nieuwe media, journalistieke documentaire of </w:t>
      </w:r>
      <w:proofErr w:type="gramStart"/>
      <w:r w:rsidR="003B2341" w:rsidRPr="003B2341">
        <w:rPr>
          <w:b/>
          <w:bCs/>
          <w:highlight w:val="green"/>
        </w:rPr>
        <w:t>kunst fotografie</w:t>
      </w:r>
      <w:proofErr w:type="gramEnd"/>
      <w:r w:rsidR="003B2341" w:rsidRPr="003B2341">
        <w:rPr>
          <w:b/>
          <w:bCs/>
          <w:highlight w:val="green"/>
        </w:rPr>
        <w:t>. Digitale beeldbewerkingstechnieken, diversiteit</w:t>
      </w:r>
      <w:r w:rsidR="003B2341">
        <w:t xml:space="preserve"> binnen videokunst erg groot. Draagbare videocamera. Bewegend beeld. Digitale video, animaties. </w:t>
      </w:r>
      <w:r w:rsidR="003B2341">
        <w:fldChar w:fldCharType="begin"/>
      </w:r>
      <w:r w:rsidR="003B2341">
        <w:instrText xml:space="preserve"> INCLUDEPICTURE "https://upload.wikimedia.org/wikipedia/commons/8/85/KALLA2.jpg" \* MERGEFORMATINET </w:instrText>
      </w:r>
      <w:r w:rsidR="00000000">
        <w:fldChar w:fldCharType="separate"/>
      </w:r>
      <w:r w:rsidR="003B2341">
        <w:fldChar w:fldCharType="end"/>
      </w:r>
      <w:r w:rsidR="003B2341">
        <w:fldChar w:fldCharType="begin"/>
      </w:r>
      <w:r w:rsidR="003B2341">
        <w:instrText xml:space="preserve"> INCLUDEPICTURE "https://static.dezeen.com/uploads/2022/04/guggenheim-bilbao-frnak-gehry-deconstructivism_dezeen_2364_social_5.jpg" \* MERGEFORMATINET </w:instrText>
      </w:r>
      <w:r w:rsidR="00000000">
        <w:fldChar w:fldCharType="separate"/>
      </w:r>
      <w:r w:rsidR="003B2341">
        <w:fldChar w:fldCharType="end"/>
      </w:r>
    </w:p>
    <w:p w14:paraId="12759A3F" w14:textId="04C7105C" w:rsidR="006A3CCC" w:rsidRDefault="003B2341" w:rsidP="006A3CCC">
      <w:r>
        <w:fldChar w:fldCharType="begin"/>
      </w:r>
      <w:r>
        <w:instrText xml:space="preserve"> INCLUDEPICTURE "https://space-age.be/cdn/shop/files/AFBEELDINGWEB1_600x600.jpg?v=1613547252" \* MERGEFORMATINET </w:instrText>
      </w:r>
      <w:r w:rsidR="00000000">
        <w:fldChar w:fldCharType="separate"/>
      </w:r>
      <w:r>
        <w:fldChar w:fldCharType="end"/>
      </w:r>
    </w:p>
    <w:p w14:paraId="19A5F704" w14:textId="07326370" w:rsidR="006A3CCC" w:rsidRDefault="00EE0C45" w:rsidP="006A3CCC">
      <w:r>
        <w:t>Blok 7</w:t>
      </w:r>
    </w:p>
    <w:p w14:paraId="09B2DCA2" w14:textId="62F6E443" w:rsidR="00EE0C45" w:rsidRDefault="00EE0C45" w:rsidP="00EE0C45">
      <w:pPr>
        <w:pStyle w:val="Titel"/>
        <w:pBdr>
          <w:bottom w:val="single" w:sz="6" w:space="1" w:color="auto"/>
        </w:pBdr>
      </w:pPr>
      <w:r>
        <w:t>Hedendaags – vanaf 1990</w:t>
      </w:r>
    </w:p>
    <w:p w14:paraId="0823D802" w14:textId="469182F3" w:rsidR="00C61EA8" w:rsidRDefault="00EE0C45" w:rsidP="00C61EA8">
      <w:r>
        <w:t xml:space="preserve">7.1 Kunststromingen van 8 </w:t>
      </w:r>
      <w:r w:rsidR="00784449">
        <w:t xml:space="preserve">en een groep </w:t>
      </w:r>
      <w:r>
        <w:t xml:space="preserve">kunstenaars zodat je een beeld krijg van de diversiteit van eenentwintigste-eeuwse kunst. </w:t>
      </w:r>
    </w:p>
    <w:p w14:paraId="03C270F0" w14:textId="05CF198F" w:rsidR="00C61EA8" w:rsidRDefault="00C61EA8" w:rsidP="00B106B9">
      <w:pPr>
        <w:pStyle w:val="Titel"/>
        <w:pBdr>
          <w:bottom w:val="single" w:sz="6" w:space="1" w:color="auto"/>
        </w:pBdr>
      </w:pPr>
      <w:r>
        <w:t>Ai Weiwei</w:t>
      </w:r>
      <w:r w:rsidR="00B106B9">
        <w:t xml:space="preserve"> – geboren 1957 - </w:t>
      </w:r>
      <w:r w:rsidR="00AC4DD5">
        <w:t>China</w:t>
      </w:r>
    </w:p>
    <w:p w14:paraId="76F8C253" w14:textId="021AC7B0" w:rsidR="00784449" w:rsidRDefault="00AA507C" w:rsidP="00AA507C">
      <w:pPr>
        <w:pStyle w:val="Lijstalinea"/>
        <w:numPr>
          <w:ilvl w:val="1"/>
          <w:numId w:val="9"/>
        </w:numPr>
      </w:pPr>
      <w:r>
        <w:lastRenderedPageBreak/>
        <w:t xml:space="preserve">-     </w:t>
      </w:r>
      <w:r w:rsidR="00784449">
        <w:t>Gevolgen van het maken van kritisch werk</w:t>
      </w:r>
    </w:p>
    <w:p w14:paraId="11ACA82A" w14:textId="1994EE8B" w:rsidR="00784449" w:rsidRDefault="00784449" w:rsidP="00C61EA8">
      <w:pPr>
        <w:pStyle w:val="Lijstalinea"/>
        <w:numPr>
          <w:ilvl w:val="0"/>
          <w:numId w:val="3"/>
        </w:numPr>
      </w:pPr>
      <w:r>
        <w:t>Zoekend naar passende uitingsvorm van zijn statement</w:t>
      </w:r>
    </w:p>
    <w:p w14:paraId="3732DEBA" w14:textId="61BF3DD6" w:rsidR="00C61EA8" w:rsidRDefault="00C61EA8" w:rsidP="00C61EA8">
      <w:r>
        <w:t xml:space="preserve">Door bijvoorbeeld een oude Chinese vaas kapot te laten vallen op 3 foto’s, wilt hij een statement maken tegen de communistische vernietiging van de oude Chinese </w:t>
      </w:r>
      <w:r>
        <w:fldChar w:fldCharType="begin"/>
      </w:r>
      <w:r>
        <w:instrText xml:space="preserve"> INCLUDEPICTURE "https://1.bp.blogspot.com/-Osxi2ptE64o/VHJPUf16bTI/AAAAAAAAEHc/_Q_zmiABX6w/s1600/Weiwei-Ai--dropping-a-Han-dynasty-urn-1995.jpg" \* MERGEFORMATINET </w:instrText>
      </w:r>
      <w:r w:rsidR="00000000">
        <w:fldChar w:fldCharType="separate"/>
      </w:r>
      <w:r>
        <w:fldChar w:fldCharType="end"/>
      </w:r>
      <w:r>
        <w:t>cultuur</w:t>
      </w:r>
    </w:p>
    <w:p w14:paraId="5F863E23" w14:textId="3B9C1167" w:rsidR="006A3CCC" w:rsidRDefault="00AA507C" w:rsidP="006A3CCC">
      <w:r>
        <w:rPr>
          <w:noProof/>
        </w:rPr>
        <w:drawing>
          <wp:anchor distT="0" distB="0" distL="114300" distR="114300" simplePos="0" relativeHeight="251728896" behindDoc="0" locked="0" layoutInCell="1" allowOverlap="1" wp14:anchorId="41B5E94A" wp14:editId="7F82E309">
            <wp:simplePos x="0" y="0"/>
            <wp:positionH relativeFrom="column">
              <wp:posOffset>4559935</wp:posOffset>
            </wp:positionH>
            <wp:positionV relativeFrom="paragraph">
              <wp:posOffset>1936457</wp:posOffset>
            </wp:positionV>
            <wp:extent cx="2040255" cy="1543050"/>
            <wp:effectExtent l="0" t="0" r="4445" b="6350"/>
            <wp:wrapSquare wrapText="bothSides"/>
            <wp:docPr id="1093138162" name="Afbeelding 2" descr="ai weiwei's S.A.C.R.E.D. depicts scenes from his incarc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i weiwei's S.A.C.R.E.D. depicts scenes from his incarceration"/>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40255"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7872" behindDoc="0" locked="0" layoutInCell="1" allowOverlap="1" wp14:anchorId="58A7723E" wp14:editId="32FB1B7F">
            <wp:simplePos x="0" y="0"/>
            <wp:positionH relativeFrom="column">
              <wp:posOffset>-73514</wp:posOffset>
            </wp:positionH>
            <wp:positionV relativeFrom="paragraph">
              <wp:posOffset>117817</wp:posOffset>
            </wp:positionV>
            <wp:extent cx="4563110" cy="1693545"/>
            <wp:effectExtent l="0" t="0" r="0" b="0"/>
            <wp:wrapSquare wrapText="bothSides"/>
            <wp:docPr id="2052336392" name="Afbeelding 1" descr="hedendaagse kunst : Ai Weiw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dendaagse kunst : Ai Weiwei"/>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563110" cy="1693545"/>
                    </a:xfrm>
                    <a:prstGeom prst="rect">
                      <a:avLst/>
                    </a:prstGeom>
                    <a:noFill/>
                    <a:ln>
                      <a:noFill/>
                    </a:ln>
                  </pic:spPr>
                </pic:pic>
              </a:graphicData>
            </a:graphic>
            <wp14:sizeRelH relativeFrom="page">
              <wp14:pctWidth>0</wp14:pctWidth>
            </wp14:sizeRelH>
            <wp14:sizeRelV relativeFrom="page">
              <wp14:pctHeight>0</wp14:pctHeight>
            </wp14:sizeRelV>
          </wp:anchor>
        </w:drawing>
      </w:r>
      <w:r w:rsidR="00C61EA8">
        <w:t xml:space="preserve">Vaak zijn </w:t>
      </w:r>
      <w:proofErr w:type="spellStart"/>
      <w:r w:rsidR="00C61EA8">
        <w:t>zijn</w:t>
      </w:r>
      <w:proofErr w:type="spellEnd"/>
      <w:r w:rsidR="00C61EA8">
        <w:t xml:space="preserve"> kritische boodschappen in zijn kunst naar het </w:t>
      </w:r>
      <w:r w:rsidR="00C61EA8" w:rsidRPr="00C61EA8">
        <w:rPr>
          <w:b/>
          <w:bCs/>
          <w:highlight w:val="green"/>
        </w:rPr>
        <w:t>Chinese regime</w:t>
      </w:r>
      <w:r w:rsidR="00C61EA8">
        <w:t xml:space="preserve">. Hij is een combinatie van een activist en een kunstenaar, </w:t>
      </w:r>
      <w:r w:rsidR="00C61EA8" w:rsidRPr="00C61EA8">
        <w:rPr>
          <w:b/>
          <w:bCs/>
          <w:highlight w:val="green"/>
        </w:rPr>
        <w:t>een voorvechter van mensenrechten en democratie.</w:t>
      </w:r>
      <w:r w:rsidR="00C61EA8" w:rsidRPr="00C61EA8">
        <w:rPr>
          <w:b/>
          <w:bCs/>
        </w:rPr>
        <w:t xml:space="preserve"> </w:t>
      </w:r>
      <w:r w:rsidR="00C61EA8">
        <w:t xml:space="preserve">Weiwei is </w:t>
      </w:r>
      <w:proofErr w:type="gramStart"/>
      <w:r w:rsidR="00C61EA8" w:rsidRPr="00B106B9">
        <w:rPr>
          <w:b/>
          <w:bCs/>
          <w:highlight w:val="green"/>
        </w:rPr>
        <w:t>gevangen genomen</w:t>
      </w:r>
      <w:proofErr w:type="gramEnd"/>
      <w:r w:rsidR="00C61EA8">
        <w:t xml:space="preserve"> omdat de regering de kritiek niet kon waarderen. Zelfs na zijn vrijlating is zijn paspoort voor een tijd </w:t>
      </w:r>
      <w:r w:rsidR="00B106B9">
        <w:t xml:space="preserve">ingehouden zodat hij niet kon reizen. </w:t>
      </w:r>
    </w:p>
    <w:p w14:paraId="45005402" w14:textId="431CAD90" w:rsidR="00B106B9" w:rsidRDefault="00B106B9" w:rsidP="006A3CCC">
      <w:r>
        <w:t xml:space="preserve">Vanaf 2015 reist weiwei naar verschillende vluchtelingenkampen en deelt hij foto’s ervan op sociale media zoals Instagram, of hangt duizenden foto’s in museums om het beeld te geven hoe veel vluchtelingen er zijn. </w:t>
      </w:r>
    </w:p>
    <w:p w14:paraId="1C78A99B" w14:textId="7E1F71BC" w:rsidR="00AA507C" w:rsidRDefault="00B106B9" w:rsidP="006A3CCC">
      <w:r>
        <w:t xml:space="preserve">Vaak zit zijn kunst net op het randje van activisme. </w:t>
      </w:r>
    </w:p>
    <w:p w14:paraId="21B6D574" w14:textId="77777777" w:rsidR="00AA507C" w:rsidRDefault="00AA507C" w:rsidP="006A3CCC"/>
    <w:p w14:paraId="67735181" w14:textId="4FE2D98A" w:rsidR="00B106B9" w:rsidRDefault="00B106B9" w:rsidP="00B106B9">
      <w:pPr>
        <w:pStyle w:val="Titel"/>
        <w:pBdr>
          <w:bottom w:val="single" w:sz="6" w:space="1" w:color="auto"/>
        </w:pBdr>
      </w:pPr>
      <w:r>
        <w:t xml:space="preserve">Damien </w:t>
      </w:r>
      <w:proofErr w:type="gramStart"/>
      <w:r>
        <w:t>Hirst  -</w:t>
      </w:r>
      <w:proofErr w:type="gramEnd"/>
      <w:r>
        <w:t xml:space="preserve"> geboren 1990  - VK</w:t>
      </w:r>
    </w:p>
    <w:p w14:paraId="0E5D7759" w14:textId="004B6CAE" w:rsidR="00784449" w:rsidRDefault="00B106B9" w:rsidP="00AA507C">
      <w:pPr>
        <w:pStyle w:val="Lijstalinea"/>
        <w:numPr>
          <w:ilvl w:val="1"/>
          <w:numId w:val="8"/>
        </w:numPr>
      </w:pPr>
      <w:r>
        <w:fldChar w:fldCharType="begin"/>
      </w:r>
      <w:r>
        <w:instrText xml:space="preserve"> INCLUDEPICTURE "https://sophieengels-v5c-2014.weebly.com/uploads/3/0/8/7/30873969/1403288650.png" \* MERGEFORMATINET </w:instrText>
      </w:r>
      <w:r w:rsidR="00000000">
        <w:fldChar w:fldCharType="separate"/>
      </w:r>
      <w:r>
        <w:fldChar w:fldCharType="end"/>
      </w:r>
      <w:r>
        <w:rPr>
          <w:noProof/>
        </w:rPr>
        <w:drawing>
          <wp:anchor distT="0" distB="0" distL="114300" distR="114300" simplePos="0" relativeHeight="251729920" behindDoc="0" locked="0" layoutInCell="1" allowOverlap="1" wp14:anchorId="76C9D54C" wp14:editId="63EB8EAF">
            <wp:simplePos x="0" y="0"/>
            <wp:positionH relativeFrom="column">
              <wp:posOffset>5324914</wp:posOffset>
            </wp:positionH>
            <wp:positionV relativeFrom="paragraph">
              <wp:posOffset>9232</wp:posOffset>
            </wp:positionV>
            <wp:extent cx="1042035" cy="970915"/>
            <wp:effectExtent l="0" t="0" r="0" b="0"/>
            <wp:wrapSquare wrapText="bothSides"/>
            <wp:docPr id="1535422942" name="Afbeelding 3" descr="Apotryptophan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potryptophana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042035" cy="970915"/>
                    </a:xfrm>
                    <a:prstGeom prst="rect">
                      <a:avLst/>
                    </a:prstGeom>
                    <a:noFill/>
                    <a:ln>
                      <a:noFill/>
                    </a:ln>
                  </pic:spPr>
                </pic:pic>
              </a:graphicData>
            </a:graphic>
            <wp14:sizeRelH relativeFrom="page">
              <wp14:pctWidth>0</wp14:pctWidth>
            </wp14:sizeRelH>
            <wp14:sizeRelV relativeFrom="page">
              <wp14:pctHeight>0</wp14:pctHeight>
            </wp14:sizeRelV>
          </wp:anchor>
        </w:drawing>
      </w:r>
      <w:r w:rsidR="00AA507C">
        <w:t xml:space="preserve">- </w:t>
      </w:r>
      <w:proofErr w:type="gramStart"/>
      <w:r w:rsidR="00AA507C">
        <w:t xml:space="preserve">   </w:t>
      </w:r>
      <w:r w:rsidR="00784449">
        <w:t>(</w:t>
      </w:r>
      <w:proofErr w:type="gramEnd"/>
      <w:r w:rsidR="00784449">
        <w:t>delen van) geconserveerde dieren die hem veel geld opleveren wat hij vervolgens inzet voor duizenden diamanten te kopen voor nieuw materiaal voor nieuwe kunst</w:t>
      </w:r>
    </w:p>
    <w:p w14:paraId="36620DC6" w14:textId="77777777" w:rsidR="00B106B9" w:rsidRDefault="00B106B9" w:rsidP="006A3CCC">
      <w:r>
        <w:t xml:space="preserve">Damien Hirst is heel rijk, en is commercieel en ondernemend ingesteld. Het is de bedoeling van zijn stipschilderijen dat ze lijken </w:t>
      </w:r>
      <w:r w:rsidRPr="00B106B9">
        <w:rPr>
          <w:b/>
          <w:bCs/>
          <w:highlight w:val="green"/>
        </w:rPr>
        <w:t>alsof ze machinaal gemaakt zijn</w:t>
      </w:r>
      <w:r>
        <w:t xml:space="preserve">. “Herhaling, eindeloosheid en onsterfelijkheid.” </w:t>
      </w:r>
    </w:p>
    <w:p w14:paraId="26B99C37" w14:textId="4A25AD1F" w:rsidR="00B106B9" w:rsidRPr="00784449" w:rsidRDefault="00B106B9" w:rsidP="006A3CCC">
      <w:pPr>
        <w:rPr>
          <w:b/>
          <w:bCs/>
        </w:rPr>
      </w:pPr>
      <w:r>
        <w:rPr>
          <w:noProof/>
        </w:rPr>
        <w:drawing>
          <wp:anchor distT="0" distB="0" distL="114300" distR="114300" simplePos="0" relativeHeight="251730944" behindDoc="0" locked="0" layoutInCell="1" allowOverlap="1" wp14:anchorId="6E9C3B63" wp14:editId="7972E4B9">
            <wp:simplePos x="0" y="0"/>
            <wp:positionH relativeFrom="column">
              <wp:posOffset>-662599</wp:posOffset>
            </wp:positionH>
            <wp:positionV relativeFrom="paragraph">
              <wp:posOffset>3810</wp:posOffset>
            </wp:positionV>
            <wp:extent cx="2505075" cy="1156970"/>
            <wp:effectExtent l="0" t="0" r="0" b="0"/>
            <wp:wrapSquare wrapText="bothSides"/>
            <wp:docPr id="1386112087" name="Afbeelding 4" descr="Damien Hirst - Mijn portfol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mien Hirst - Mijn portfolio"/>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05075" cy="1156970"/>
                    </a:xfrm>
                    <a:prstGeom prst="rect">
                      <a:avLst/>
                    </a:prstGeom>
                    <a:noFill/>
                    <a:ln>
                      <a:noFill/>
                    </a:ln>
                  </pic:spPr>
                </pic:pic>
              </a:graphicData>
            </a:graphic>
            <wp14:sizeRelH relativeFrom="page">
              <wp14:pctWidth>0</wp14:pctWidth>
            </wp14:sizeRelH>
            <wp14:sizeRelV relativeFrom="page">
              <wp14:pctHeight>0</wp14:pctHeight>
            </wp14:sizeRelV>
          </wp:anchor>
        </w:drawing>
      </w:r>
      <w:r w:rsidR="00784449">
        <w:t>Vanaf</w:t>
      </w:r>
      <w:r>
        <w:t xml:space="preserve"> de jaren 90 </w:t>
      </w:r>
      <w:proofErr w:type="gramStart"/>
      <w:r>
        <w:t>houd</w:t>
      </w:r>
      <w:proofErr w:type="gramEnd"/>
      <w:r>
        <w:t xml:space="preserve"> hij zich bezig met </w:t>
      </w:r>
      <w:r w:rsidRPr="00784449">
        <w:rPr>
          <w:b/>
          <w:bCs/>
          <w:highlight w:val="green"/>
        </w:rPr>
        <w:t>het conserveren (bewaren) van dode dieren.</w:t>
      </w:r>
      <w:r w:rsidRPr="00784449">
        <w:rPr>
          <w:b/>
          <w:bCs/>
        </w:rPr>
        <w:t xml:space="preserve"> </w:t>
      </w:r>
    </w:p>
    <w:p w14:paraId="3E69EAB4" w14:textId="5FD13959" w:rsidR="00B106B9" w:rsidRDefault="00B106B9" w:rsidP="006A3CCC">
      <w:r>
        <w:t xml:space="preserve">De </w:t>
      </w:r>
      <w:r w:rsidR="00784449" w:rsidRPr="00784449">
        <w:rPr>
          <w:b/>
          <w:bCs/>
          <w:highlight w:val="green"/>
        </w:rPr>
        <w:t>media-aandacht</w:t>
      </w:r>
      <w:r>
        <w:t xml:space="preserve"> stijgt enorm hierdoor. </w:t>
      </w:r>
      <w:r w:rsidR="00784449">
        <w:t xml:space="preserve">Ook heeft hij een 17 miljoen euro waard schedel gemaakt bedekt met platina diamanten.  </w:t>
      </w:r>
      <w:r w:rsidR="00784449" w:rsidRPr="00784449">
        <w:rPr>
          <w:b/>
          <w:bCs/>
          <w:highlight w:val="green"/>
        </w:rPr>
        <w:t>“</w:t>
      </w:r>
      <w:proofErr w:type="gramStart"/>
      <w:r w:rsidR="00784449" w:rsidRPr="00784449">
        <w:rPr>
          <w:b/>
          <w:bCs/>
          <w:highlight w:val="green"/>
        </w:rPr>
        <w:t>combinatie</w:t>
      </w:r>
      <w:proofErr w:type="gramEnd"/>
      <w:r w:rsidR="00784449" w:rsidRPr="00784449">
        <w:rPr>
          <w:b/>
          <w:bCs/>
          <w:highlight w:val="green"/>
        </w:rPr>
        <w:t xml:space="preserve"> van leven en dood”</w:t>
      </w:r>
      <w:r w:rsidR="00784449" w:rsidRPr="00784449">
        <w:rPr>
          <w:b/>
          <w:bCs/>
        </w:rPr>
        <w:t xml:space="preserve"> </w:t>
      </w:r>
      <w:r>
        <w:fldChar w:fldCharType="begin"/>
      </w:r>
      <w:r>
        <w:instrText xml:space="preserve"> INCLUDEPICTURE "https://d3d00swyhr67nd.cloudfront.net/w944h944/collection/BCO/BCO/BCO_BCO_P6271-001.jpg" \* MERGEFORMATINET </w:instrText>
      </w:r>
      <w:r w:rsidR="00000000">
        <w:fldChar w:fldCharType="separate"/>
      </w:r>
      <w:r>
        <w:fldChar w:fldCharType="end"/>
      </w:r>
      <w:r>
        <w:fldChar w:fldCharType="begin"/>
      </w:r>
      <w:r>
        <w:instrText xml:space="preserve"> INCLUDEPICTURE "https://www.designboom.com/wp-content/uploads/2013/05/ai-weiwei-S.A.C.R.E.D.-disposition-venice-art-biennale-designboom-01.jpg" \* MERGEFORMATINET </w:instrText>
      </w:r>
      <w:r w:rsidR="00000000">
        <w:fldChar w:fldCharType="separate"/>
      </w:r>
      <w:r>
        <w:fldChar w:fldCharType="end"/>
      </w:r>
    </w:p>
    <w:p w14:paraId="3C0A9C15" w14:textId="60B68E4A" w:rsidR="006A3CCC" w:rsidRDefault="006A3CCC" w:rsidP="006A3CCC"/>
    <w:p w14:paraId="0EB28CBE" w14:textId="77777777" w:rsidR="00784449" w:rsidRDefault="00784449" w:rsidP="00C30B1E"/>
    <w:p w14:paraId="4C182B1D" w14:textId="587BB457" w:rsidR="00784449" w:rsidRDefault="00784449" w:rsidP="00784449">
      <w:pPr>
        <w:pStyle w:val="Titel"/>
        <w:pBdr>
          <w:bottom w:val="single" w:sz="6" w:space="1" w:color="auto"/>
        </w:pBdr>
      </w:pPr>
      <w:r>
        <w:t>Grayson Perry – geboren 1960 - VK</w:t>
      </w:r>
    </w:p>
    <w:p w14:paraId="2B848A45" w14:textId="052D6D9E" w:rsidR="00784449" w:rsidRDefault="00784449" w:rsidP="00AA507C">
      <w:pPr>
        <w:pStyle w:val="Lijstalinea"/>
        <w:numPr>
          <w:ilvl w:val="1"/>
          <w:numId w:val="7"/>
        </w:numPr>
      </w:pPr>
      <w:r>
        <w:rPr>
          <w:noProof/>
        </w:rPr>
        <w:lastRenderedPageBreak/>
        <w:drawing>
          <wp:anchor distT="0" distB="0" distL="114300" distR="114300" simplePos="0" relativeHeight="251731968" behindDoc="0" locked="0" layoutInCell="1" allowOverlap="1" wp14:anchorId="0B3FDEA8" wp14:editId="7C6BCB44">
            <wp:simplePos x="0" y="0"/>
            <wp:positionH relativeFrom="column">
              <wp:posOffset>3759200</wp:posOffset>
            </wp:positionH>
            <wp:positionV relativeFrom="paragraph">
              <wp:posOffset>64087</wp:posOffset>
            </wp:positionV>
            <wp:extent cx="2901315" cy="1932305"/>
            <wp:effectExtent l="0" t="0" r="0" b="0"/>
            <wp:wrapSquare wrapText="bothSides"/>
            <wp:docPr id="1331683491" name="Afbeelding 5" descr="Want to buy Grayson Perry - Alan Measles ? Bid from 75! | Kunstveiling.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ant to buy Grayson Perry - Alan Measles ? Bid from 75! | Kunstveiling.nl"/>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01315" cy="1932305"/>
                    </a:xfrm>
                    <a:prstGeom prst="rect">
                      <a:avLst/>
                    </a:prstGeom>
                    <a:noFill/>
                    <a:ln>
                      <a:noFill/>
                    </a:ln>
                  </pic:spPr>
                </pic:pic>
              </a:graphicData>
            </a:graphic>
            <wp14:sizeRelH relativeFrom="page">
              <wp14:pctWidth>0</wp14:pctWidth>
            </wp14:sizeRelH>
            <wp14:sizeRelV relativeFrom="page">
              <wp14:pctHeight>0</wp14:pctHeight>
            </wp14:sizeRelV>
          </wp:anchor>
        </w:drawing>
      </w:r>
      <w:r w:rsidR="00AA507C">
        <w:t xml:space="preserve">-     </w:t>
      </w:r>
      <w:r>
        <w:t>Fel kleurgebruik, luchtig onderwerp</w:t>
      </w:r>
    </w:p>
    <w:p w14:paraId="16B94592" w14:textId="2D37E0E6" w:rsidR="00784449" w:rsidRDefault="00784449" w:rsidP="00784449">
      <w:pPr>
        <w:pStyle w:val="Lijstalinea"/>
        <w:numPr>
          <w:ilvl w:val="0"/>
          <w:numId w:val="3"/>
        </w:numPr>
      </w:pPr>
      <w:r>
        <w:t>Alter ego Claire en op die manier vragen te stellen over identiteit</w:t>
      </w:r>
    </w:p>
    <w:p w14:paraId="32FCAAC3" w14:textId="24B7F49A" w:rsidR="00784449" w:rsidRDefault="00784449" w:rsidP="00784449">
      <w:r>
        <w:t xml:space="preserve">Ontwerper jurken, pottenbakker, filmmaker, beeldhouwer. Met het alter ego ‘Claire’ laat Perry zijn belangrijkste thema’s zien: </w:t>
      </w:r>
      <w:r w:rsidRPr="00784449">
        <w:rPr>
          <w:b/>
          <w:bCs/>
          <w:highlight w:val="green"/>
        </w:rPr>
        <w:t>identiteit en gender</w:t>
      </w:r>
      <w:r>
        <w:t xml:space="preserve">. Ook gaat zijn kunst over </w:t>
      </w:r>
      <w:r w:rsidRPr="00784449">
        <w:rPr>
          <w:b/>
          <w:bCs/>
          <w:highlight w:val="green"/>
        </w:rPr>
        <w:t>sociale en maatschappelijke onderwerpen</w:t>
      </w:r>
      <w:r>
        <w:t xml:space="preserve">, zoals religie, de kunstwereld, consumentisme en oorlog. </w:t>
      </w:r>
    </w:p>
    <w:p w14:paraId="599FE98D" w14:textId="3483679B" w:rsidR="00784449" w:rsidRPr="00784449" w:rsidRDefault="00784449" w:rsidP="00784449">
      <w:pPr>
        <w:rPr>
          <w:b/>
          <w:bCs/>
        </w:rPr>
      </w:pPr>
      <w:r w:rsidRPr="00784449">
        <w:rPr>
          <w:b/>
          <w:bCs/>
          <w:highlight w:val="green"/>
        </w:rPr>
        <w:t>Traditionele technieken zoals beschilderde vazen presenteert hij in een modern jasje.</w:t>
      </w:r>
      <w:r w:rsidRPr="00784449">
        <w:rPr>
          <w:b/>
          <w:bCs/>
        </w:rPr>
        <w:t xml:space="preserve"> </w:t>
      </w:r>
    </w:p>
    <w:p w14:paraId="09E9C48B" w14:textId="77777777" w:rsidR="006C3A29" w:rsidRDefault="006C3A29" w:rsidP="00C30B1E"/>
    <w:p w14:paraId="5EA685C9" w14:textId="37697B1F" w:rsidR="006C3A29" w:rsidRDefault="006C3A29" w:rsidP="006C3A29">
      <w:pPr>
        <w:pStyle w:val="Titel"/>
        <w:pBdr>
          <w:bottom w:val="single" w:sz="6" w:space="1" w:color="auto"/>
        </w:pBdr>
      </w:pPr>
      <w:r>
        <w:rPr>
          <w:noProof/>
        </w:rPr>
        <w:drawing>
          <wp:anchor distT="0" distB="0" distL="114300" distR="114300" simplePos="0" relativeHeight="251732992" behindDoc="0" locked="0" layoutInCell="1" allowOverlap="1" wp14:anchorId="2C25AA46" wp14:editId="6F0255FD">
            <wp:simplePos x="0" y="0"/>
            <wp:positionH relativeFrom="column">
              <wp:posOffset>-899990</wp:posOffset>
            </wp:positionH>
            <wp:positionV relativeFrom="paragraph">
              <wp:posOffset>565199</wp:posOffset>
            </wp:positionV>
            <wp:extent cx="1828800" cy="1461770"/>
            <wp:effectExtent l="0" t="0" r="0" b="0"/>
            <wp:wrapSquare wrapText="bothSides"/>
            <wp:docPr id="24354229" name="Afbeelding 6" descr="Anish Kapoor: 1000 N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nish Kapoor: 1000 Names"/>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28800" cy="146177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Anish Kapoor – geboren 1954 - </w:t>
      </w:r>
      <w:r w:rsidR="00B9576B">
        <w:t>India</w:t>
      </w:r>
    </w:p>
    <w:p w14:paraId="3567504E" w14:textId="262B549E" w:rsidR="006C3A29" w:rsidRPr="00AA507C" w:rsidRDefault="00AA507C" w:rsidP="00AA507C">
      <w:pPr>
        <w:pStyle w:val="Lijstalinea"/>
        <w:numPr>
          <w:ilvl w:val="1"/>
          <w:numId w:val="6"/>
        </w:numPr>
      </w:pPr>
      <w:r>
        <w:rPr>
          <w:b/>
          <w:bCs/>
          <w:highlight w:val="green"/>
        </w:rPr>
        <w:t xml:space="preserve">- </w:t>
      </w:r>
      <w:r w:rsidR="006C3A29" w:rsidRPr="00AA507C">
        <w:rPr>
          <w:b/>
          <w:bCs/>
          <w:highlight w:val="green"/>
        </w:rPr>
        <w:t>Abstracte werken</w:t>
      </w:r>
    </w:p>
    <w:p w14:paraId="57808378" w14:textId="51166B67" w:rsidR="006C3A29" w:rsidRDefault="006C3A29" w:rsidP="006C3A29">
      <w:pPr>
        <w:pStyle w:val="Lijstalinea"/>
        <w:numPr>
          <w:ilvl w:val="0"/>
          <w:numId w:val="3"/>
        </w:numPr>
      </w:pPr>
      <w:r>
        <w:t>Ervaring van de kunstwerken</w:t>
      </w:r>
    </w:p>
    <w:p w14:paraId="2FBDC776" w14:textId="0020E92D" w:rsidR="006C3A29" w:rsidRDefault="006C3A29" w:rsidP="00C30B1E">
      <w:r>
        <w:rPr>
          <w:noProof/>
        </w:rPr>
        <w:drawing>
          <wp:anchor distT="0" distB="0" distL="114300" distR="114300" simplePos="0" relativeHeight="251734016" behindDoc="0" locked="0" layoutInCell="1" allowOverlap="1" wp14:anchorId="48872CBE" wp14:editId="33810E51">
            <wp:simplePos x="0" y="0"/>
            <wp:positionH relativeFrom="column">
              <wp:posOffset>4516120</wp:posOffset>
            </wp:positionH>
            <wp:positionV relativeFrom="paragraph">
              <wp:posOffset>645892</wp:posOffset>
            </wp:positionV>
            <wp:extent cx="1749425" cy="1160780"/>
            <wp:effectExtent l="0" t="0" r="3175" b="0"/>
            <wp:wrapSquare wrapText="bothSides"/>
            <wp:docPr id="1982250461" name="Afbeelding 7" descr="Het Beeldhouwwerk Van De Wolkenpoort in Millenniumpark Redactionele Stock  Afbeelding - Image of toerisme, staal: 32556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et Beeldhouwwerk Van De Wolkenpoort in Millenniumpark Redactionele Stock  Afbeelding - Image of toerisme, staal: 3255622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749425" cy="11607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De kunstwerken bekijk je niet alleen, je wilt ze ook aanraken en </w:t>
      </w:r>
      <w:r w:rsidRPr="006C3A29">
        <w:rPr>
          <w:b/>
          <w:bCs/>
          <w:highlight w:val="green"/>
        </w:rPr>
        <w:t>ervaren</w:t>
      </w:r>
      <w:r>
        <w:t xml:space="preserve">. Hij heeft een joodse moeder en een hindoestaanse vader, wordt geboren in India en volgt zijn opleiding in Engeland, deze </w:t>
      </w:r>
      <w:r w:rsidRPr="006C3A29">
        <w:rPr>
          <w:b/>
          <w:bCs/>
          <w:highlight w:val="green"/>
        </w:rPr>
        <w:t>veelzijdige achtergrond</w:t>
      </w:r>
      <w:r w:rsidRPr="006C3A29">
        <w:rPr>
          <w:b/>
          <w:bCs/>
        </w:rPr>
        <w:t xml:space="preserve"> </w:t>
      </w:r>
      <w:r>
        <w:t xml:space="preserve">zie je ook terug in zijn werk. Hij pakt stukjes uit zijn cultuur uit India, zoals </w:t>
      </w:r>
      <w:r w:rsidRPr="006C3A29">
        <w:rPr>
          <w:b/>
          <w:bCs/>
          <w:highlight w:val="green"/>
        </w:rPr>
        <w:t>felgekleurd pigmentpoeder</w:t>
      </w:r>
      <w:r w:rsidRPr="006C3A29">
        <w:rPr>
          <w:b/>
          <w:bCs/>
        </w:rPr>
        <w:t xml:space="preserve"> </w:t>
      </w:r>
      <w:r>
        <w:t xml:space="preserve">die voor rituelen gebruikt wordt, en maakt hier een kunstwerk van. </w:t>
      </w:r>
    </w:p>
    <w:p w14:paraId="39F50137" w14:textId="5AE74BC6" w:rsidR="006C3A29" w:rsidRDefault="006C3A29" w:rsidP="00C30B1E">
      <w:r>
        <w:t xml:space="preserve">Het is heel </w:t>
      </w:r>
      <w:r w:rsidRPr="006C3A29">
        <w:rPr>
          <w:b/>
          <w:bCs/>
          <w:highlight w:val="green"/>
        </w:rPr>
        <w:t>kwetsbaar</w:t>
      </w:r>
      <w:r>
        <w:t xml:space="preserve">. Later focust hij zich op de </w:t>
      </w:r>
      <w:r w:rsidRPr="006C3A29">
        <w:rPr>
          <w:b/>
          <w:bCs/>
          <w:highlight w:val="green"/>
        </w:rPr>
        <w:t>binnenste, de leegte.</w:t>
      </w:r>
      <w:r>
        <w:t xml:space="preserve"> Het is niet wat je in eerste instantie ziet. Ook maakt hij grote vormen zoals </w:t>
      </w:r>
      <w:r w:rsidRPr="006C3A29">
        <w:rPr>
          <w:b/>
          <w:bCs/>
          <w:highlight w:val="green"/>
        </w:rPr>
        <w:t>concave en convexe (holle en bolle) spiegelende oppervlakten</w:t>
      </w:r>
      <w:r>
        <w:t xml:space="preserve">. </w:t>
      </w:r>
      <w:r>
        <w:fldChar w:fldCharType="begin"/>
      </w:r>
      <w:r>
        <w:instrText xml:space="preserve"> INCLUDEPICTURE "https://anishkapoor.com/cms/wp-content/uploads/2020/09/P4369_0510.jpg" \* MERGEFORMATINET </w:instrText>
      </w:r>
      <w:r w:rsidR="00000000">
        <w:fldChar w:fldCharType="separate"/>
      </w:r>
      <w:r>
        <w:fldChar w:fldCharType="end"/>
      </w:r>
      <w:r w:rsidRPr="006C3A29">
        <w:t xml:space="preserve"> </w:t>
      </w:r>
    </w:p>
    <w:p w14:paraId="501E50ED" w14:textId="37F8354C" w:rsidR="006C3A29" w:rsidRPr="00AA507C" w:rsidRDefault="006C3A29" w:rsidP="00AA507C">
      <w:pPr>
        <w:pStyle w:val="Titel"/>
        <w:pBdr>
          <w:bottom w:val="single" w:sz="6" w:space="1" w:color="auto"/>
        </w:pBdr>
        <w:rPr>
          <w:sz w:val="54"/>
          <w:szCs w:val="54"/>
        </w:rPr>
      </w:pPr>
      <w:r w:rsidRPr="00AA507C">
        <w:rPr>
          <w:sz w:val="54"/>
          <w:szCs w:val="54"/>
        </w:rPr>
        <w:t>Marlene Dumas–geboren 1953–</w:t>
      </w:r>
      <w:r w:rsidR="00B9576B" w:rsidRPr="00AA507C">
        <w:rPr>
          <w:sz w:val="54"/>
          <w:szCs w:val="54"/>
        </w:rPr>
        <w:t>Zuid-Afrika</w:t>
      </w:r>
      <w:r w:rsidR="00AA507C">
        <w:rPr>
          <w:sz w:val="54"/>
          <w:szCs w:val="54"/>
        </w:rPr>
        <w:t xml:space="preserve"> </w:t>
      </w:r>
      <w:r w:rsidR="003D0B33">
        <w:t xml:space="preserve">     </w:t>
      </w:r>
    </w:p>
    <w:p w14:paraId="1FED1843" w14:textId="47870FC1" w:rsidR="00AA507C" w:rsidRDefault="00AA507C" w:rsidP="006C3A29">
      <w:pPr>
        <w:pStyle w:val="Lijstalinea"/>
        <w:numPr>
          <w:ilvl w:val="0"/>
          <w:numId w:val="3"/>
        </w:numPr>
      </w:pPr>
      <w:r>
        <w:rPr>
          <w:noProof/>
        </w:rPr>
        <w:drawing>
          <wp:anchor distT="0" distB="0" distL="114300" distR="114300" simplePos="0" relativeHeight="251735040" behindDoc="0" locked="0" layoutInCell="1" allowOverlap="1" wp14:anchorId="296F482E" wp14:editId="2C9EF495">
            <wp:simplePos x="0" y="0"/>
            <wp:positionH relativeFrom="column">
              <wp:posOffset>5421630</wp:posOffset>
            </wp:positionH>
            <wp:positionV relativeFrom="paragraph">
              <wp:posOffset>149225</wp:posOffset>
            </wp:positionV>
            <wp:extent cx="1236980" cy="1546860"/>
            <wp:effectExtent l="0" t="0" r="0" b="2540"/>
            <wp:wrapSquare wrapText="bothSides"/>
            <wp:docPr id="881837348" name="Afbeelding 8" descr="Afbeelding met verven, tekening, portret, Zelfportre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837348" name="Afbeelding 8" descr="Afbeelding met verven, tekening, portret, Zelfportret&#10;&#10;Automatisch gegenereerde beschrijvi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236980" cy="154686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Tegenovergestelde weiwei en </w:t>
      </w:r>
      <w:r w:rsidR="00B9576B">
        <w:t>Perry</w:t>
      </w:r>
    </w:p>
    <w:p w14:paraId="36137056" w14:textId="5611E7F6" w:rsidR="006C3A29" w:rsidRDefault="006C3A29" w:rsidP="006C3A29">
      <w:pPr>
        <w:pStyle w:val="Lijstalinea"/>
        <w:numPr>
          <w:ilvl w:val="0"/>
          <w:numId w:val="3"/>
        </w:numPr>
      </w:pPr>
      <w:r>
        <w:t xml:space="preserve">Bijna alleen maar met verf op doek gebaseerd op bestaande afbeeldingen, dus vagelijk bekend. </w:t>
      </w:r>
      <w:r w:rsidRPr="006C3A29">
        <w:rPr>
          <w:b/>
          <w:bCs/>
          <w:highlight w:val="green"/>
        </w:rPr>
        <w:t>Schilderij op basis van een foto.</w:t>
      </w:r>
    </w:p>
    <w:p w14:paraId="2D01C332" w14:textId="046833FC" w:rsidR="00AA507C" w:rsidRDefault="006C3A29" w:rsidP="00AA507C">
      <w:pPr>
        <w:pStyle w:val="Lijstalinea"/>
        <w:numPr>
          <w:ilvl w:val="0"/>
          <w:numId w:val="3"/>
        </w:numPr>
      </w:pPr>
      <w:r>
        <w:t xml:space="preserve">Toeschouwer na laten denken over beeldvorming. </w:t>
      </w:r>
    </w:p>
    <w:p w14:paraId="14C56102" w14:textId="5FE4476B" w:rsidR="003D0B33" w:rsidRDefault="003D0B33" w:rsidP="00C30B1E">
      <w:r>
        <w:t xml:space="preserve">De foto’s haalt ze dus uit haar eigen archief, ze heeft een verzameling met foto’s van vrienden en familie, krantenknipsels en gevonden dingetjes. Alles ligt in lades door elkaar. Ze is </w:t>
      </w:r>
      <w:proofErr w:type="gramStart"/>
      <w:r>
        <w:t>er van</w:t>
      </w:r>
      <w:proofErr w:type="gramEnd"/>
      <w:r>
        <w:t xml:space="preserve"> overtuigd dat de beelden haar op die manier ‘</w:t>
      </w:r>
      <w:r w:rsidR="00B9576B">
        <w:t>vinden ’Dit</w:t>
      </w:r>
      <w:r>
        <w:t xml:space="preserve"> schilderij zorgt voor een </w:t>
      </w:r>
      <w:r w:rsidRPr="003D0B33">
        <w:rPr>
          <w:b/>
          <w:bCs/>
          <w:highlight w:val="green"/>
        </w:rPr>
        <w:t>dubbelzinnigheid</w:t>
      </w:r>
      <w:r>
        <w:t xml:space="preserve">**. Want die man is eigenlijk een gevaarlijke terrorist, maar het beeld komt daar niet mee overeen. De toeschouwer wordt zich bewust van </w:t>
      </w:r>
      <w:r w:rsidRPr="003D0B33">
        <w:rPr>
          <w:b/>
          <w:bCs/>
          <w:highlight w:val="green"/>
        </w:rPr>
        <w:t>hoe die naar mediabeelden kijkt en zich een beeld van anderen vormt</w:t>
      </w:r>
      <w:r>
        <w:t xml:space="preserve">. </w:t>
      </w:r>
      <w:r w:rsidRPr="003D0B33">
        <w:rPr>
          <w:b/>
          <w:bCs/>
          <w:highlight w:val="green"/>
        </w:rPr>
        <w:t>Bij de schilderijen ga je twijfelen aan wat je ziet, je voelt je vaak ongemakkelijk. Het gaat over bekijken en bekeken worden.</w:t>
      </w:r>
      <w:r>
        <w:t xml:space="preserve"> Marlene verwerkt </w:t>
      </w:r>
      <w:r w:rsidRPr="003D0B33">
        <w:rPr>
          <w:b/>
          <w:bCs/>
          <w:highlight w:val="green"/>
        </w:rPr>
        <w:t>universele thema’s</w:t>
      </w:r>
      <w:r>
        <w:t xml:space="preserve"> zoals oorlog, geboorte, geweld, en seks. </w:t>
      </w:r>
    </w:p>
    <w:p w14:paraId="7C0C9DC8" w14:textId="56C548BA" w:rsidR="00AB0495" w:rsidRDefault="003D0B33" w:rsidP="00AB0495">
      <w:pPr>
        <w:pStyle w:val="Titel"/>
        <w:pBdr>
          <w:bottom w:val="single" w:sz="6" w:space="1" w:color="auto"/>
        </w:pBdr>
      </w:pPr>
      <w:r>
        <w:t>A</w:t>
      </w:r>
      <w:r w:rsidR="00AB0495">
        <w:t>telier van Lieshout – opgericht 1995 – NL</w:t>
      </w:r>
    </w:p>
    <w:p w14:paraId="71B90EB5" w14:textId="35BA7E98" w:rsidR="00AB0495" w:rsidRDefault="00AA507C" w:rsidP="00AA507C">
      <w:pPr>
        <w:pStyle w:val="Lijstalinea"/>
        <w:numPr>
          <w:ilvl w:val="1"/>
          <w:numId w:val="5"/>
        </w:numPr>
      </w:pPr>
      <w:r>
        <w:t xml:space="preserve"> -</w:t>
      </w:r>
      <w:r w:rsidR="00AB0495">
        <w:t xml:space="preserve">Ontwerpen van een </w:t>
      </w:r>
      <w:r w:rsidR="007D48EC">
        <w:t>efficiënte</w:t>
      </w:r>
      <w:r w:rsidR="00AB0495">
        <w:t xml:space="preserve"> en winstgevende stad, die veel weg heeft van een dystopie (= akelijke samenleving is definitie??) </w:t>
      </w:r>
    </w:p>
    <w:p w14:paraId="05C8037C" w14:textId="42EE7020" w:rsidR="00AB0495" w:rsidRDefault="00AB0495" w:rsidP="00C30B1E">
      <w:r>
        <w:t xml:space="preserve">Op het </w:t>
      </w:r>
      <w:r w:rsidRPr="00AB0495">
        <w:rPr>
          <w:b/>
          <w:bCs/>
          <w:highlight w:val="green"/>
        </w:rPr>
        <w:t>grensgebied tussen kunst, architectuur en design. Mobiele huizen</w:t>
      </w:r>
      <w:r>
        <w:t xml:space="preserve">. Werkt vrijwel altijd met </w:t>
      </w:r>
      <w:r w:rsidRPr="00AB0495">
        <w:rPr>
          <w:b/>
          <w:bCs/>
          <w:highlight w:val="green"/>
        </w:rPr>
        <w:t>polyeste</w:t>
      </w:r>
      <w:r>
        <w:t xml:space="preserve">r. Van </w:t>
      </w:r>
      <w:r w:rsidR="007D48EC">
        <w:t>Lieshout</w:t>
      </w:r>
      <w:r>
        <w:t xml:space="preserve"> is gefascineerd door het </w:t>
      </w:r>
      <w:r w:rsidRPr="00AB0495">
        <w:rPr>
          <w:b/>
          <w:bCs/>
          <w:highlight w:val="green"/>
        </w:rPr>
        <w:t>menselijk lichaam</w:t>
      </w:r>
      <w:r>
        <w:t xml:space="preserve">.  </w:t>
      </w:r>
    </w:p>
    <w:p w14:paraId="53F8559E" w14:textId="77777777" w:rsidR="000B0EC4" w:rsidRDefault="00AB0495" w:rsidP="00C30B1E">
      <w:r>
        <w:lastRenderedPageBreak/>
        <w:t xml:space="preserve">In het kunstwerk hiernaast “slavecity” kan je een dystopische utopie noemen, omdat je hier waarschijnlijk niet zou in willen wonen. </w:t>
      </w:r>
    </w:p>
    <w:p w14:paraId="14517020" w14:textId="77777777" w:rsidR="000B0EC4" w:rsidRDefault="000B0EC4" w:rsidP="00C30B1E"/>
    <w:p w14:paraId="25CACBA4" w14:textId="30A29A58" w:rsidR="000B0EC4" w:rsidRPr="00A74857" w:rsidRDefault="000B0EC4" w:rsidP="000B0EC4">
      <w:pPr>
        <w:pStyle w:val="Titel"/>
        <w:pBdr>
          <w:bottom w:val="single" w:sz="6" w:space="1" w:color="auto"/>
        </w:pBdr>
        <w:rPr>
          <w:sz w:val="54"/>
          <w:szCs w:val="54"/>
        </w:rPr>
      </w:pPr>
      <w:r w:rsidRPr="00A74857">
        <w:rPr>
          <w:sz w:val="54"/>
          <w:szCs w:val="54"/>
        </w:rPr>
        <w:t xml:space="preserve">Takashi murakami – geboren 1962 – </w:t>
      </w:r>
      <w:r w:rsidR="00A74857" w:rsidRPr="00A74857">
        <w:rPr>
          <w:sz w:val="54"/>
          <w:szCs w:val="54"/>
        </w:rPr>
        <w:t>Japan</w:t>
      </w:r>
    </w:p>
    <w:p w14:paraId="5F0A53FE" w14:textId="65AD76D4" w:rsidR="000B0EC4" w:rsidRDefault="000B0EC4" w:rsidP="00AA507C">
      <w:r>
        <w:rPr>
          <w:noProof/>
        </w:rPr>
        <w:drawing>
          <wp:anchor distT="0" distB="0" distL="114300" distR="114300" simplePos="0" relativeHeight="251737088" behindDoc="0" locked="0" layoutInCell="1" allowOverlap="1" wp14:anchorId="499AE3E9" wp14:editId="6E50232B">
            <wp:simplePos x="0" y="0"/>
            <wp:positionH relativeFrom="column">
              <wp:posOffset>3715629</wp:posOffset>
            </wp:positionH>
            <wp:positionV relativeFrom="paragraph">
              <wp:posOffset>28526</wp:posOffset>
            </wp:positionV>
            <wp:extent cx="2915285" cy="1450340"/>
            <wp:effectExtent l="0" t="0" r="5715" b="0"/>
            <wp:wrapSquare wrapText="bothSides"/>
            <wp:docPr id="361127051" name="Afbeelding 10" descr="Takashi Murakami | Tan Tan Bo Puking - a.k.a. Gero Tan (2023) | Art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akashi Murakami | Tan Tan Bo Puking - a.k.a. Gero Tan (2023) | Artsy"/>
                    <pic:cNvPicPr>
                      <a:picLocks noChangeAspect="1" noChangeArrowheads="1"/>
                    </pic:cNvPicPr>
                  </pic:nvPicPr>
                  <pic:blipFill rotWithShape="1">
                    <a:blip r:embed="rId103">
                      <a:extLst>
                        <a:ext uri="{28A0092B-C50C-407E-A947-70E740481C1C}">
                          <a14:useLocalDpi xmlns:a14="http://schemas.microsoft.com/office/drawing/2010/main" val="0"/>
                        </a:ext>
                      </a:extLst>
                    </a:blip>
                    <a:srcRect l="4427" t="8796" r="4456" b="6921"/>
                    <a:stretch/>
                  </pic:blipFill>
                  <pic:spPr bwMode="auto">
                    <a:xfrm>
                      <a:off x="0" y="0"/>
                      <a:ext cx="2915285" cy="1450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7.8 </w:t>
      </w:r>
      <w:r w:rsidR="00AA507C">
        <w:t xml:space="preserve">- </w:t>
      </w:r>
      <w:r>
        <w:t>Kleurrijke twee en driedimensionale kunstwerken</w:t>
      </w:r>
    </w:p>
    <w:p w14:paraId="2A452BB7" w14:textId="7884BF74" w:rsidR="000B0EC4" w:rsidRDefault="000B0EC4" w:rsidP="00AA507C">
      <w:r>
        <w:t>Cartoons, manga en anime</w:t>
      </w:r>
    </w:p>
    <w:p w14:paraId="470B9A79" w14:textId="6381D917" w:rsidR="000B0EC4" w:rsidRDefault="000B0EC4" w:rsidP="000B0EC4">
      <w:r>
        <w:t xml:space="preserve">Hij laat zich inspireren door </w:t>
      </w:r>
      <w:r w:rsidRPr="000B0EC4">
        <w:rPr>
          <w:b/>
          <w:bCs/>
          <w:highlight w:val="green"/>
        </w:rPr>
        <w:t>manga</w:t>
      </w:r>
      <w:r>
        <w:t xml:space="preserve">, videospellen en walt </w:t>
      </w:r>
      <w:r w:rsidR="007D48EC">
        <w:t>Disney</w:t>
      </w:r>
      <w:r>
        <w:t xml:space="preserve">. </w:t>
      </w:r>
      <w:r w:rsidRPr="000B0EC4">
        <w:rPr>
          <w:b/>
          <w:bCs/>
          <w:highlight w:val="green"/>
        </w:rPr>
        <w:t>Tradities mengt hij met vormen van populaire cultuur, zo brengt hij oud en nieuw, maar ook oost en wet bij elkaar</w:t>
      </w:r>
      <w:r>
        <w:t xml:space="preserve">. Hij ontwikkelt als commentaar op de ontwikkelingen van de verdwijning het verschil tussen van hoge cultuur en lage cultuur de superflat-theorie. Hij maakt kunstwerken, tentoonstelt in museums, (de hoge cultuur) en print vervolgens het ook op goedkope </w:t>
      </w:r>
      <w:r w:rsidR="007D48EC">
        <w:t>T-shirts</w:t>
      </w:r>
      <w:r>
        <w:t xml:space="preserve"> (lage cultuur).</w:t>
      </w:r>
    </w:p>
    <w:p w14:paraId="3BEF641D" w14:textId="7941FFE1" w:rsidR="003F00A0" w:rsidRDefault="000B0EC4" w:rsidP="000B0EC4">
      <w:r>
        <w:t xml:space="preserve">Hij gaat verder met </w:t>
      </w:r>
      <w:r w:rsidRPr="003F00A0">
        <w:rPr>
          <w:b/>
          <w:bCs/>
          <w:highlight w:val="green"/>
        </w:rPr>
        <w:t>commercie</w:t>
      </w:r>
      <w:r>
        <w:t xml:space="preserve">door samen te werken met bijvoorbeeld louis </w:t>
      </w:r>
      <w:proofErr w:type="spellStart"/>
      <w:r>
        <w:t>v</w:t>
      </w:r>
      <w:r w:rsidR="003F00A0">
        <w:t>uitton</w:t>
      </w:r>
      <w:proofErr w:type="spellEnd"/>
      <w:r w:rsidR="003F00A0">
        <w:t xml:space="preserve">. </w:t>
      </w:r>
    </w:p>
    <w:p w14:paraId="63623BA2" w14:textId="77777777" w:rsidR="003F00A0" w:rsidRDefault="003F00A0" w:rsidP="000B0EC4"/>
    <w:p w14:paraId="401CC585" w14:textId="225D0D1E" w:rsidR="003F00A0" w:rsidRDefault="003F00A0" w:rsidP="003F00A0">
      <w:pPr>
        <w:pStyle w:val="Titel"/>
        <w:pBdr>
          <w:bottom w:val="single" w:sz="6" w:space="1" w:color="auto"/>
        </w:pBdr>
      </w:pPr>
      <w:r>
        <w:t xml:space="preserve">Assemble – opgericht 2010 – </w:t>
      </w:r>
      <w:r w:rsidR="007D48EC">
        <w:t>Engeland</w:t>
      </w:r>
    </w:p>
    <w:p w14:paraId="4835AD63" w14:textId="0DEFB7AE" w:rsidR="003F00A0" w:rsidRDefault="003F00A0" w:rsidP="000B0EC4">
      <w:r>
        <w:t xml:space="preserve">7.9 </w:t>
      </w:r>
    </w:p>
    <w:p w14:paraId="587B0721" w14:textId="77777777" w:rsidR="003F00A0" w:rsidRDefault="003F00A0" w:rsidP="00A74857">
      <w:pPr>
        <w:pStyle w:val="Lijstalinea"/>
        <w:ind w:left="360"/>
      </w:pPr>
      <w:r>
        <w:t>Collectief van jonge kunstenaars en architecten</w:t>
      </w:r>
    </w:p>
    <w:p w14:paraId="02CD648B" w14:textId="77777777" w:rsidR="003F00A0" w:rsidRDefault="003F00A0" w:rsidP="00A74857">
      <w:pPr>
        <w:pStyle w:val="Lijstalinea"/>
        <w:ind w:left="360"/>
      </w:pPr>
      <w:r>
        <w:t xml:space="preserve">Alles </w:t>
      </w:r>
      <w:proofErr w:type="gramStart"/>
      <w:r>
        <w:t>samen doen</w:t>
      </w:r>
      <w:proofErr w:type="gramEnd"/>
    </w:p>
    <w:p w14:paraId="1C96DD06" w14:textId="77777777" w:rsidR="003F00A0" w:rsidRDefault="003F00A0" w:rsidP="00A74857">
      <w:pPr>
        <w:pStyle w:val="Lijstalinea"/>
        <w:ind w:left="360"/>
      </w:pPr>
      <w:r>
        <w:t>Architectuur</w:t>
      </w:r>
    </w:p>
    <w:p w14:paraId="62A9EF52" w14:textId="2C4EF9DA" w:rsidR="003F00A0" w:rsidRDefault="003F00A0" w:rsidP="00A74857">
      <w:pPr>
        <w:pStyle w:val="Lijstalinea"/>
        <w:ind w:left="360"/>
      </w:pPr>
      <w:r>
        <w:t>Doel= samenleving verbeteren</w:t>
      </w:r>
    </w:p>
    <w:p w14:paraId="5E6E7AD4" w14:textId="0A25BFAF" w:rsidR="003F00A0" w:rsidRDefault="003F00A0" w:rsidP="000B0EC4">
      <w:r>
        <w:t>Londense k</w:t>
      </w:r>
      <w:r w:rsidRPr="003F00A0">
        <w:rPr>
          <w:b/>
          <w:bCs/>
          <w:highlight w:val="green"/>
        </w:rPr>
        <w:t xml:space="preserve">unstcollectief </w:t>
      </w:r>
      <w:r>
        <w:t xml:space="preserve">doen ze letterlijk alles samen, met 18 mensen bedenken ze projecten en doen ze alles samen. </w:t>
      </w:r>
    </w:p>
    <w:p w14:paraId="13D64D9E" w14:textId="64D7BB46" w:rsidR="003F00A0" w:rsidRDefault="003F00A0" w:rsidP="000B0EC4">
      <w:r>
        <w:t xml:space="preserve">Ze laten het </w:t>
      </w:r>
      <w:r w:rsidRPr="003F00A0">
        <w:rPr>
          <w:b/>
          <w:bCs/>
          <w:highlight w:val="green"/>
        </w:rPr>
        <w:t xml:space="preserve">publiek </w:t>
      </w:r>
      <w:proofErr w:type="spellStart"/>
      <w:r w:rsidRPr="003F00A0">
        <w:rPr>
          <w:b/>
          <w:bCs/>
          <w:highlight w:val="green"/>
        </w:rPr>
        <w:t>deelemen</w:t>
      </w:r>
      <w:proofErr w:type="spellEnd"/>
      <w:r>
        <w:t xml:space="preserve"> </w:t>
      </w:r>
      <w:r w:rsidRPr="003F00A0">
        <w:rPr>
          <w:b/>
          <w:bCs/>
          <w:highlight w:val="green"/>
        </w:rPr>
        <w:t>aan het ontwerp en de uitvoering van hun projecten.</w:t>
      </w:r>
      <w:r>
        <w:t xml:space="preserve"> </w:t>
      </w:r>
    </w:p>
    <w:p w14:paraId="612BD3E4" w14:textId="539AC397" w:rsidR="003F00A0" w:rsidRDefault="003F00A0" w:rsidP="000B0EC4">
      <w:r>
        <w:t>Assemble geeft bijvoorbeeld een n</w:t>
      </w:r>
      <w:r w:rsidRPr="003F00A0">
        <w:rPr>
          <w:b/>
          <w:bCs/>
          <w:highlight w:val="green"/>
        </w:rPr>
        <w:t>ieuwe functie aan het afgedankte gebouw</w:t>
      </w:r>
      <w:r>
        <w:t xml:space="preserve"> van een tankstation naar een bioscoop. Dit is een </w:t>
      </w:r>
      <w:r w:rsidRPr="003F00A0">
        <w:rPr>
          <w:b/>
          <w:bCs/>
          <w:highlight w:val="green"/>
        </w:rPr>
        <w:t>sociaal project</w:t>
      </w:r>
      <w:r>
        <w:t xml:space="preserve">, het brengt mensen samen. Ook heeft assemble tweehonderd voor de sloop genomineerde woningen opgeknapt samen met mensen uit de buurt. </w:t>
      </w:r>
    </w:p>
    <w:p w14:paraId="6B26126E" w14:textId="791E5A10" w:rsidR="003F00A0" w:rsidRDefault="003F00A0" w:rsidP="000B0EC4"/>
    <w:p w14:paraId="07C49A5F" w14:textId="7A19BB5C" w:rsidR="000B0EC4" w:rsidRDefault="000B0EC4" w:rsidP="000B0EC4">
      <w:r>
        <w:fldChar w:fldCharType="begin"/>
      </w:r>
      <w:r>
        <w:instrText xml:space="preserve"> INCLUDEPICTURE "https://d7hftxdivxxvm.cloudfront.net/?height=344&amp;quality=80&amp;resize_to=fit&amp;src=https%3A%2F%2Fd32dm0rphc51dk.cloudfront.net%2FzdASAdzscMt8h1FnoUYGjg%2Flarge.jpg&amp;width=640" \* MERGEFORMATINET </w:instrText>
      </w:r>
      <w:r w:rsidR="00000000">
        <w:fldChar w:fldCharType="separate"/>
      </w:r>
      <w:r>
        <w:fldChar w:fldCharType="end"/>
      </w:r>
    </w:p>
    <w:p w14:paraId="0D22B54F" w14:textId="52832D59" w:rsidR="00E816FB" w:rsidRPr="006C3A29" w:rsidRDefault="00AB0495" w:rsidP="00C30B1E">
      <w:r>
        <w:fldChar w:fldCharType="begin"/>
      </w:r>
      <w:r>
        <w:instrText xml:space="preserve"> INCLUDEPICTURE "https://daviddepooter.net/wp-content/uploads/2016/03/Model-Work-Sleep-Unit.jpg" \* MERGEFORMATINET </w:instrText>
      </w:r>
      <w:r w:rsidR="00000000">
        <w:fldChar w:fldCharType="separate"/>
      </w:r>
      <w:r>
        <w:fldChar w:fldCharType="end"/>
      </w:r>
      <w:r w:rsidR="006C3A29">
        <w:fldChar w:fldCharType="begin"/>
      </w:r>
      <w:r w:rsidR="006C3A29">
        <w:instrText xml:space="preserve"> INCLUDEPICTURE "https://s3-eu-west-1.amazonaws.com/production-static-stedelijk/images/archief/aanwinsten/scaled/1024/Osama_original.jpg" \* MERGEFORMATINET </w:instrText>
      </w:r>
      <w:r w:rsidR="00000000">
        <w:fldChar w:fldCharType="separate"/>
      </w:r>
      <w:r w:rsidR="006C3A29">
        <w:fldChar w:fldCharType="end"/>
      </w:r>
      <w:r w:rsidR="00784449">
        <w:fldChar w:fldCharType="begin"/>
      </w:r>
      <w:r w:rsidR="00784449">
        <w:instrText xml:space="preserve"> INCLUDEPICTURE "https://images.kunstveiling.nl/mig2-76413ff419fa18378d7d61fb58bc7f63-183199-487952_d2600.jpg" \* MERGEFORMATINET </w:instrText>
      </w:r>
      <w:r w:rsidR="00000000">
        <w:fldChar w:fldCharType="separate"/>
      </w:r>
      <w:r w:rsidR="00784449">
        <w:fldChar w:fldCharType="end"/>
      </w:r>
      <w:r w:rsidR="00C315EA">
        <w:fldChar w:fldCharType="begin"/>
      </w:r>
      <w:r w:rsidR="00C315EA">
        <w:instrText xml:space="preserve"> INCLUDEPICTURE "https://kunstvensters.com/wp-content/uploads/2016/08/hoch-geknipt-met-keukenmes.jpg" \* MERGEFORMATINET </w:instrText>
      </w:r>
      <w:r w:rsidR="00000000">
        <w:fldChar w:fldCharType="separate"/>
      </w:r>
      <w:r w:rsidR="00C315EA">
        <w:fldChar w:fldCharType="end"/>
      </w:r>
      <w:r w:rsidR="004350FD">
        <w:fldChar w:fldCharType="begin"/>
      </w:r>
      <w:r w:rsidR="004350FD">
        <w:instrText xml:space="preserve"> INCLUDEPICTURE "https://gerrit-rietveld.nl/wp-content/uploads/2021/10/Meubel_Carrousel_10_laag-800x1022.jpg" \* MERGEFORMATINET </w:instrText>
      </w:r>
      <w:r w:rsidR="00000000">
        <w:fldChar w:fldCharType="separate"/>
      </w:r>
      <w:r w:rsidR="004350FD">
        <w:fldChar w:fldCharType="end"/>
      </w:r>
    </w:p>
    <w:sectPr w:rsidR="00E816FB" w:rsidRPr="006C3A29">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E7E02"/>
    <w:multiLevelType w:val="multilevel"/>
    <w:tmpl w:val="C9569776"/>
    <w:lvl w:ilvl="0">
      <w:start w:val="7"/>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50530BF"/>
    <w:multiLevelType w:val="multilevel"/>
    <w:tmpl w:val="BBE4CEA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89C6FF0"/>
    <w:multiLevelType w:val="multilevel"/>
    <w:tmpl w:val="0DE09FE0"/>
    <w:lvl w:ilvl="0">
      <w:start w:val="7"/>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AF16DC2"/>
    <w:multiLevelType w:val="multilevel"/>
    <w:tmpl w:val="199E48A6"/>
    <w:lvl w:ilvl="0">
      <w:start w:val="7"/>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ECF60CB"/>
    <w:multiLevelType w:val="multilevel"/>
    <w:tmpl w:val="35D20892"/>
    <w:lvl w:ilvl="0">
      <w:start w:val="7"/>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6945AFD"/>
    <w:multiLevelType w:val="hybridMultilevel"/>
    <w:tmpl w:val="350469C0"/>
    <w:lvl w:ilvl="0" w:tplc="D84EB8C6">
      <w:start w:val="5"/>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0663345"/>
    <w:multiLevelType w:val="hybridMultilevel"/>
    <w:tmpl w:val="FCDE6404"/>
    <w:lvl w:ilvl="0" w:tplc="0200071C">
      <w:start w:val="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3F653983"/>
    <w:multiLevelType w:val="multilevel"/>
    <w:tmpl w:val="3DCC244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54B576BB"/>
    <w:multiLevelType w:val="multilevel"/>
    <w:tmpl w:val="8D6E1FAA"/>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596960E8"/>
    <w:multiLevelType w:val="hybridMultilevel"/>
    <w:tmpl w:val="FAAC58DE"/>
    <w:lvl w:ilvl="0" w:tplc="8F7C08CC">
      <w:start w:val="5"/>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6861292D"/>
    <w:multiLevelType w:val="multilevel"/>
    <w:tmpl w:val="BC4666C8"/>
    <w:lvl w:ilvl="0">
      <w:start w:val="1"/>
      <w:numFmt w:val="decimal"/>
      <w:lvlText w:val="%1"/>
      <w:lvlJc w:val="left"/>
      <w:pPr>
        <w:ind w:left="800" w:hanging="800"/>
      </w:pPr>
      <w:rPr>
        <w:rFonts w:hint="default"/>
      </w:rPr>
    </w:lvl>
    <w:lvl w:ilvl="1">
      <w:start w:val="1"/>
      <w:numFmt w:val="decimal"/>
      <w:lvlText w:val="%1.%2"/>
      <w:lvlJc w:val="left"/>
      <w:pPr>
        <w:ind w:left="800" w:hanging="800"/>
      </w:pPr>
      <w:rPr>
        <w:rFonts w:hint="default"/>
      </w:rPr>
    </w:lvl>
    <w:lvl w:ilvl="2">
      <w:start w:val="1"/>
      <w:numFmt w:val="decimal"/>
      <w:lvlText w:val="%1.%2.%3"/>
      <w:lvlJc w:val="left"/>
      <w:pPr>
        <w:ind w:left="800" w:hanging="800"/>
      </w:pPr>
      <w:rPr>
        <w:rFonts w:hint="default"/>
      </w:rPr>
    </w:lvl>
    <w:lvl w:ilvl="3">
      <w:start w:val="1"/>
      <w:numFmt w:val="decimal"/>
      <w:lvlText w:val="%1.%2.%3.%4"/>
      <w:lvlJc w:val="left"/>
      <w:pPr>
        <w:ind w:left="800" w:hanging="80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69437E71"/>
    <w:multiLevelType w:val="hybridMultilevel"/>
    <w:tmpl w:val="4BFA1118"/>
    <w:lvl w:ilvl="0" w:tplc="AE987134">
      <w:start w:val="1"/>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6A754EBD"/>
    <w:multiLevelType w:val="hybridMultilevel"/>
    <w:tmpl w:val="E46CA922"/>
    <w:lvl w:ilvl="0" w:tplc="2CEA5568">
      <w:start w:val="5"/>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6EF33B05"/>
    <w:multiLevelType w:val="hybridMultilevel"/>
    <w:tmpl w:val="7C4E4FDC"/>
    <w:lvl w:ilvl="0" w:tplc="2E64224E">
      <w:start w:val="1"/>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72E465EA"/>
    <w:multiLevelType w:val="hybridMultilevel"/>
    <w:tmpl w:val="0D90C03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482187284">
    <w:abstractNumId w:val="14"/>
  </w:num>
  <w:num w:numId="2" w16cid:durableId="755398475">
    <w:abstractNumId w:val="9"/>
  </w:num>
  <w:num w:numId="3" w16cid:durableId="551384824">
    <w:abstractNumId w:val="5"/>
  </w:num>
  <w:num w:numId="4" w16cid:durableId="390466907">
    <w:abstractNumId w:val="6"/>
  </w:num>
  <w:num w:numId="5" w16cid:durableId="1721783911">
    <w:abstractNumId w:val="2"/>
  </w:num>
  <w:num w:numId="6" w16cid:durableId="53160541">
    <w:abstractNumId w:val="0"/>
  </w:num>
  <w:num w:numId="7" w16cid:durableId="975526804">
    <w:abstractNumId w:val="3"/>
  </w:num>
  <w:num w:numId="8" w16cid:durableId="342168007">
    <w:abstractNumId w:val="4"/>
  </w:num>
  <w:num w:numId="9" w16cid:durableId="197281257">
    <w:abstractNumId w:val="8"/>
  </w:num>
  <w:num w:numId="10" w16cid:durableId="1410544790">
    <w:abstractNumId w:val="13"/>
  </w:num>
  <w:num w:numId="11" w16cid:durableId="930165044">
    <w:abstractNumId w:val="1"/>
  </w:num>
  <w:num w:numId="12" w16cid:durableId="801312816">
    <w:abstractNumId w:val="10"/>
  </w:num>
  <w:num w:numId="13" w16cid:durableId="610090213">
    <w:abstractNumId w:val="11"/>
  </w:num>
  <w:num w:numId="14" w16cid:durableId="1113018613">
    <w:abstractNumId w:val="12"/>
  </w:num>
  <w:num w:numId="15" w16cid:durableId="27895323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5F27"/>
    <w:rsid w:val="00023FB1"/>
    <w:rsid w:val="00026499"/>
    <w:rsid w:val="00051AA4"/>
    <w:rsid w:val="00067639"/>
    <w:rsid w:val="000B0EC4"/>
    <w:rsid w:val="000F5387"/>
    <w:rsid w:val="00125611"/>
    <w:rsid w:val="00157096"/>
    <w:rsid w:val="001F00CA"/>
    <w:rsid w:val="001F6108"/>
    <w:rsid w:val="00217881"/>
    <w:rsid w:val="00251C66"/>
    <w:rsid w:val="00271957"/>
    <w:rsid w:val="002A255A"/>
    <w:rsid w:val="002B733E"/>
    <w:rsid w:val="00311DC0"/>
    <w:rsid w:val="00327080"/>
    <w:rsid w:val="00382D4C"/>
    <w:rsid w:val="003B2341"/>
    <w:rsid w:val="003C4DC9"/>
    <w:rsid w:val="003D0B33"/>
    <w:rsid w:val="003F00A0"/>
    <w:rsid w:val="0040124C"/>
    <w:rsid w:val="00422D5A"/>
    <w:rsid w:val="00431811"/>
    <w:rsid w:val="004340E3"/>
    <w:rsid w:val="004350FD"/>
    <w:rsid w:val="00446D34"/>
    <w:rsid w:val="004C5B60"/>
    <w:rsid w:val="004F0098"/>
    <w:rsid w:val="00535464"/>
    <w:rsid w:val="005D167F"/>
    <w:rsid w:val="005D2A7C"/>
    <w:rsid w:val="005E66EA"/>
    <w:rsid w:val="005F108F"/>
    <w:rsid w:val="006A3CCC"/>
    <w:rsid w:val="006C3A29"/>
    <w:rsid w:val="007165AB"/>
    <w:rsid w:val="007527AB"/>
    <w:rsid w:val="00755B3C"/>
    <w:rsid w:val="0076230E"/>
    <w:rsid w:val="00772AE4"/>
    <w:rsid w:val="00784449"/>
    <w:rsid w:val="007A59FF"/>
    <w:rsid w:val="007D48EC"/>
    <w:rsid w:val="007E5D98"/>
    <w:rsid w:val="00970555"/>
    <w:rsid w:val="009834DE"/>
    <w:rsid w:val="00994124"/>
    <w:rsid w:val="009E2389"/>
    <w:rsid w:val="00A24502"/>
    <w:rsid w:val="00A563A3"/>
    <w:rsid w:val="00A7144E"/>
    <w:rsid w:val="00A7349E"/>
    <w:rsid w:val="00A74857"/>
    <w:rsid w:val="00A813B4"/>
    <w:rsid w:val="00AA507C"/>
    <w:rsid w:val="00AB0495"/>
    <w:rsid w:val="00AC4DD5"/>
    <w:rsid w:val="00AE6A8B"/>
    <w:rsid w:val="00B106B9"/>
    <w:rsid w:val="00B22B86"/>
    <w:rsid w:val="00B23340"/>
    <w:rsid w:val="00B5666A"/>
    <w:rsid w:val="00B9576B"/>
    <w:rsid w:val="00C01FCA"/>
    <w:rsid w:val="00C30B1E"/>
    <w:rsid w:val="00C315EA"/>
    <w:rsid w:val="00C421D5"/>
    <w:rsid w:val="00C576D0"/>
    <w:rsid w:val="00C61EA8"/>
    <w:rsid w:val="00CC5313"/>
    <w:rsid w:val="00CE5147"/>
    <w:rsid w:val="00CF2F95"/>
    <w:rsid w:val="00D22A89"/>
    <w:rsid w:val="00D736CE"/>
    <w:rsid w:val="00DE1522"/>
    <w:rsid w:val="00E816FB"/>
    <w:rsid w:val="00EE0C45"/>
    <w:rsid w:val="00F2371D"/>
    <w:rsid w:val="00F623A0"/>
    <w:rsid w:val="00F666E3"/>
    <w:rsid w:val="00F75F27"/>
    <w:rsid w:val="00FA4269"/>
    <w:rsid w:val="00FB6DF7"/>
    <w:rsid w:val="00FE3BB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B806B7"/>
  <w15:chartTrackingRefBased/>
  <w15:docId w15:val="{AF7F34B2-3558-834E-831B-1E34AB4156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nl-NL"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Char"/>
    <w:uiPriority w:val="10"/>
    <w:qFormat/>
    <w:rsid w:val="004F0098"/>
    <w:pPr>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4F0098"/>
    <w:rPr>
      <w:rFonts w:asciiTheme="majorHAnsi" w:eastAsiaTheme="majorEastAsia" w:hAnsiTheme="majorHAnsi" w:cstheme="majorBidi"/>
      <w:spacing w:val="-10"/>
      <w:kern w:val="28"/>
      <w:sz w:val="56"/>
      <w:szCs w:val="56"/>
    </w:rPr>
  </w:style>
  <w:style w:type="paragraph" w:styleId="Lijstalinea">
    <w:name w:val="List Paragraph"/>
    <w:basedOn w:val="Standaard"/>
    <w:uiPriority w:val="34"/>
    <w:qFormat/>
    <w:rsid w:val="004F0098"/>
    <w:pPr>
      <w:ind w:left="720"/>
      <w:contextualSpacing/>
    </w:pPr>
  </w:style>
  <w:style w:type="paragraph" w:styleId="Geenafstand">
    <w:name w:val="No Spacing"/>
    <w:uiPriority w:val="1"/>
    <w:qFormat/>
    <w:rsid w:val="002B73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png"/><Relationship Id="rId84" Type="http://schemas.openxmlformats.org/officeDocument/2006/relationships/image" Target="media/image80.jpeg"/><Relationship Id="rId89" Type="http://schemas.openxmlformats.org/officeDocument/2006/relationships/image" Target="media/image85.jpeg"/><Relationship Id="rId16" Type="http://schemas.openxmlformats.org/officeDocument/2006/relationships/image" Target="media/image12.jpeg"/><Relationship Id="rId11" Type="http://schemas.openxmlformats.org/officeDocument/2006/relationships/image" Target="media/image7.jpeg"/><Relationship Id="rId32" Type="http://schemas.openxmlformats.org/officeDocument/2006/relationships/image" Target="media/image28.pn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5" Type="http://schemas.openxmlformats.org/officeDocument/2006/relationships/image" Target="media/image1.jpeg"/><Relationship Id="rId90" Type="http://schemas.openxmlformats.org/officeDocument/2006/relationships/image" Target="media/image86.png"/><Relationship Id="rId95" Type="http://schemas.openxmlformats.org/officeDocument/2006/relationships/image" Target="media/image91.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png"/><Relationship Id="rId69" Type="http://schemas.openxmlformats.org/officeDocument/2006/relationships/image" Target="media/image65.jpeg"/><Relationship Id="rId80" Type="http://schemas.openxmlformats.org/officeDocument/2006/relationships/image" Target="media/image76.jpeg"/><Relationship Id="rId85" Type="http://schemas.openxmlformats.org/officeDocument/2006/relationships/image" Target="media/image81.jpeg"/><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pn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png"/><Relationship Id="rId96" Type="http://schemas.openxmlformats.org/officeDocument/2006/relationships/image" Target="media/image92.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pn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png"/><Relationship Id="rId97" Type="http://schemas.openxmlformats.org/officeDocument/2006/relationships/image" Target="media/image93.jpeg"/><Relationship Id="rId104" Type="http://schemas.openxmlformats.org/officeDocument/2006/relationships/fontTable" Target="fontTable.xml"/><Relationship Id="rId7" Type="http://schemas.openxmlformats.org/officeDocument/2006/relationships/image" Target="media/image3.jpeg"/><Relationship Id="rId71" Type="http://schemas.openxmlformats.org/officeDocument/2006/relationships/image" Target="media/image67.pn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png"/><Relationship Id="rId87" Type="http://schemas.openxmlformats.org/officeDocument/2006/relationships/image" Target="media/image83.jpeg"/><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5.jpeg"/><Relationship Id="rId14" Type="http://schemas.openxmlformats.org/officeDocument/2006/relationships/image" Target="media/image10.pn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theme" Target="theme/theme1.xml"/><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png"/><Relationship Id="rId93" Type="http://schemas.openxmlformats.org/officeDocument/2006/relationships/image" Target="media/image89.jpeg"/><Relationship Id="rId98" Type="http://schemas.openxmlformats.org/officeDocument/2006/relationships/image" Target="media/image94.pn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9231</TotalTime>
  <Pages>26</Pages>
  <Words>7740</Words>
  <Characters>42576</Characters>
  <Application>Microsoft Office Word</Application>
  <DocSecurity>0</DocSecurity>
  <Lines>354</Lines>
  <Paragraphs>100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50216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Leerling Yentl Brohm</dc:creator>
  <cp:keywords/>
  <dc:description/>
  <cp:lastModifiedBy>Leerling Yentl Brohm</cp:lastModifiedBy>
  <cp:revision>22</cp:revision>
  <dcterms:created xsi:type="dcterms:W3CDTF">2024-02-20T14:51:00Z</dcterms:created>
  <dcterms:modified xsi:type="dcterms:W3CDTF">2024-05-22T18:49:00Z</dcterms:modified>
</cp:coreProperties>
</file>