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410C" w14:textId="0132AD3D" w:rsidR="00D36525" w:rsidRPr="00D36525" w:rsidRDefault="00D36525" w:rsidP="00D36525">
      <w:pPr>
        <w:rPr>
          <w:sz w:val="48"/>
          <w:szCs w:val="48"/>
          <w:lang w:val="nl-NL"/>
        </w:rPr>
      </w:pPr>
      <w:r w:rsidRPr="00D36525">
        <w:rPr>
          <w:sz w:val="48"/>
          <w:szCs w:val="48"/>
          <w:lang w:val="nl-NL"/>
        </w:rPr>
        <w:t xml:space="preserve">Wiskunde Hoofdstuk 1 </w:t>
      </w:r>
    </w:p>
    <w:p w14:paraId="102CBB21" w14:textId="11FDA78A" w:rsidR="00D36525" w:rsidRPr="00D36525" w:rsidRDefault="00D36525" w:rsidP="00D36525">
      <w:pPr>
        <w:rPr>
          <w:lang w:val="nl-NL"/>
        </w:rPr>
      </w:pPr>
    </w:p>
    <w:p w14:paraId="7B88A626" w14:textId="2F9BF9C7" w:rsidR="00D36525" w:rsidRPr="00D36525" w:rsidRDefault="00D36525" w:rsidP="00D36525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Van de lijn </w:t>
      </w:r>
      <w:r w:rsidRPr="00D36525">
        <w:rPr>
          <w:rFonts w:cstheme="minorHAnsi"/>
          <w:color w:val="000000"/>
        </w:rPr>
        <w:t>y</w:t>
      </w:r>
      <w:r>
        <w:rPr>
          <w:rFonts w:cstheme="minorHAnsi"/>
          <w:color w:val="000000"/>
          <w:lang w:val="nl-NL"/>
        </w:rPr>
        <w:t xml:space="preserve"> </w:t>
      </w:r>
      <w:r w:rsidRPr="00D36525">
        <w:rPr>
          <w:rFonts w:cstheme="minorHAnsi"/>
          <w:color w:val="000000"/>
        </w:rPr>
        <w:t>=</w:t>
      </w:r>
      <w:r>
        <w:rPr>
          <w:rFonts w:cstheme="minorHAnsi"/>
          <w:color w:val="000000"/>
          <w:lang w:val="nl-NL"/>
        </w:rPr>
        <w:t xml:space="preserve"> </w:t>
      </w:r>
      <w:r w:rsidRPr="00D36525">
        <w:rPr>
          <w:rFonts w:cstheme="minorHAnsi"/>
          <w:color w:val="000000"/>
        </w:rPr>
        <w:t>ax</w:t>
      </w:r>
      <w:r>
        <w:rPr>
          <w:rFonts w:cstheme="minorHAnsi"/>
          <w:color w:val="000000"/>
          <w:lang w:val="nl-NL"/>
        </w:rPr>
        <w:t xml:space="preserve"> </w:t>
      </w:r>
      <w:r w:rsidRPr="00D36525">
        <w:rPr>
          <w:rFonts w:cstheme="minorHAnsi"/>
          <w:color w:val="000000"/>
        </w:rPr>
        <w:t>+</w:t>
      </w:r>
      <w:r>
        <w:rPr>
          <w:rFonts w:cstheme="minorHAnsi"/>
          <w:color w:val="000000"/>
          <w:lang w:val="nl-NL"/>
        </w:rPr>
        <w:t xml:space="preserve"> </w:t>
      </w:r>
      <w:r w:rsidRPr="00D36525">
        <w:rPr>
          <w:rFonts w:cstheme="minorHAnsi"/>
          <w:color w:val="000000"/>
        </w:rPr>
        <w:t>b</w:t>
      </w:r>
      <w:r>
        <w:rPr>
          <w:rFonts w:cstheme="minorHAnsi"/>
          <w:color w:val="000000"/>
          <w:lang w:val="nl-NL"/>
        </w:rPr>
        <w:t xml:space="preserve"> is de richtingscoëfficiënt a. rc = a </w:t>
      </w:r>
    </w:p>
    <w:p w14:paraId="4A0ABBFC" w14:textId="0EB8FB77" w:rsidR="00D36525" w:rsidRPr="00F30D19" w:rsidRDefault="00D36525" w:rsidP="00D36525">
      <w:pPr>
        <w:pStyle w:val="Lijstalinea"/>
        <w:numPr>
          <w:ilvl w:val="0"/>
          <w:numId w:val="2"/>
        </w:numPr>
        <w:rPr>
          <w:lang w:val="nl-NL"/>
        </w:rPr>
      </w:pPr>
      <w:r>
        <w:rPr>
          <w:rFonts w:cstheme="minorHAnsi"/>
          <w:color w:val="000000"/>
          <w:lang w:val="nl-NL"/>
        </w:rPr>
        <w:t xml:space="preserve">Lijnen met dezelfde RC zijn evenwijdig </w:t>
      </w:r>
    </w:p>
    <w:p w14:paraId="050F98E7" w14:textId="0A91FB0B" w:rsidR="00D36525" w:rsidRPr="00D36525" w:rsidRDefault="00D36525" w:rsidP="00D36525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>
        <w:rPr>
          <w:lang w:val="nl-NL"/>
        </w:rPr>
        <w:t xml:space="preserve">De formule van een lijn opstellen = </w:t>
      </w:r>
      <m:oMath>
        <m:r>
          <w:rPr>
            <w:rFonts w:ascii="Cambria Math" w:hAnsi="Cambria Math"/>
            <w:lang w:val="nl-NL"/>
          </w:rPr>
          <m:t xml:space="preserve">N=at+b </m:t>
        </m:r>
      </m:oMath>
      <w:r>
        <w:rPr>
          <w:rFonts w:eastAsiaTheme="minorEastAsia"/>
          <w:lang w:val="nl-NL"/>
        </w:rPr>
        <w:t xml:space="preserve"> (voorbeeld</w:t>
      </w:r>
      <w:r w:rsidR="00F30D19">
        <w:rPr>
          <w:rFonts w:eastAsiaTheme="minorEastAsia"/>
          <w:lang w:val="nl-NL"/>
        </w:rPr>
        <w:t xml:space="preserve"> van y= </w:t>
      </w:r>
      <w:proofErr w:type="spellStart"/>
      <w:r w:rsidR="00F30D19">
        <w:rPr>
          <w:rFonts w:eastAsiaTheme="minorEastAsia"/>
          <w:lang w:val="nl-NL"/>
        </w:rPr>
        <w:t>ax</w:t>
      </w:r>
      <w:proofErr w:type="spellEnd"/>
      <w:r w:rsidR="00F30D19">
        <w:rPr>
          <w:rFonts w:eastAsiaTheme="minorEastAsia"/>
          <w:lang w:val="nl-NL"/>
        </w:rPr>
        <w:t xml:space="preserve"> + b)</w:t>
      </w:r>
    </w:p>
    <w:p w14:paraId="42699994" w14:textId="77777777" w:rsidR="00D36525" w:rsidRPr="00D36525" w:rsidRDefault="00D36525" w:rsidP="00D36525">
      <w:pPr>
        <w:pStyle w:val="Lijstalinea"/>
        <w:rPr>
          <w:lang w:val="nl-NL"/>
        </w:rPr>
      </w:pPr>
    </w:p>
    <w:p w14:paraId="5EBA39D1" w14:textId="6B5619DA" w:rsidR="00D36525" w:rsidRPr="00D36525" w:rsidRDefault="00D36525" w:rsidP="00D36525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>
        <w:rPr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 xml:space="preserve">a= 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 xml:space="preserve">verticaal </m:t>
            </m:r>
          </m:num>
          <m:den>
            <m:r>
              <w:rPr>
                <w:rFonts w:ascii="Cambria Math" w:hAnsi="Cambria Math"/>
                <w:lang w:val="nl-NL"/>
              </w:rPr>
              <m:t>horizontaal</m:t>
            </m:r>
          </m:den>
        </m:f>
      </m:oMath>
    </w:p>
    <w:p w14:paraId="3F075312" w14:textId="77777777" w:rsidR="00D36525" w:rsidRPr="00D36525" w:rsidRDefault="00D36525" w:rsidP="00D36525">
      <w:pPr>
        <w:pStyle w:val="Lijstalinea"/>
        <w:rPr>
          <w:rFonts w:eastAsiaTheme="minorEastAsia"/>
          <w:lang w:val="nl-NL"/>
        </w:rPr>
      </w:pPr>
    </w:p>
    <w:p w14:paraId="612AB8FB" w14:textId="037489CF" w:rsidR="00D36525" w:rsidRDefault="00D36525" w:rsidP="00D36525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m:oMath>
        <m:r>
          <w:rPr>
            <w:rFonts w:ascii="Cambria Math" w:eastAsiaTheme="minorEastAsia" w:hAnsi="Cambria Math"/>
            <w:lang w:val="nl-NL"/>
          </w:rPr>
          <m:t>b=</m:t>
        </m:r>
      </m:oMath>
      <w:r>
        <w:rPr>
          <w:rFonts w:eastAsiaTheme="minorEastAsia"/>
          <w:lang w:val="nl-NL"/>
        </w:rPr>
        <w:t xml:space="preserve"> </w:t>
      </w:r>
      <w:proofErr w:type="gramStart"/>
      <w:r>
        <w:rPr>
          <w:rFonts w:eastAsiaTheme="minorEastAsia"/>
          <w:lang w:val="nl-NL"/>
        </w:rPr>
        <w:t>het</w:t>
      </w:r>
      <w:proofErr w:type="gramEnd"/>
      <w:r>
        <w:rPr>
          <w:rFonts w:eastAsiaTheme="minorEastAsia"/>
          <w:lang w:val="nl-NL"/>
        </w:rPr>
        <w:t xml:space="preserve"> snijpunt met de verticale as </w:t>
      </w:r>
    </w:p>
    <w:p w14:paraId="6E30E530" w14:textId="77777777" w:rsidR="00D36525" w:rsidRPr="00D36525" w:rsidRDefault="00D36525" w:rsidP="00D36525">
      <w:pPr>
        <w:pStyle w:val="Lijstalinea"/>
        <w:rPr>
          <w:rFonts w:eastAsiaTheme="minorEastAsia"/>
          <w:lang w:val="nl-NL"/>
        </w:rPr>
      </w:pPr>
    </w:p>
    <w:p w14:paraId="28D77F07" w14:textId="4B1118F9" w:rsidR="00D36525" w:rsidRPr="00F30D19" w:rsidRDefault="00D36525" w:rsidP="00D36525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RC berekenen = </w:t>
      </w:r>
      <m:oMath>
        <m:r>
          <w:rPr>
            <w:rFonts w:ascii="Cambria Math" w:eastAsiaTheme="minorEastAsia" w:hAnsi="Cambria Math"/>
            <w:sz w:val="24"/>
            <w:szCs w:val="24"/>
            <w:lang w:val="nl-NL"/>
          </w:rPr>
          <m:t xml:space="preserve">a=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nl-NL"/>
              </w:rPr>
              <m:t>Δ</m:t>
            </m:r>
            <m:r>
              <w:rPr>
                <w:rFonts w:ascii="Cambria Math" w:hAnsi="Cambria Math"/>
                <w:sz w:val="24"/>
                <w:szCs w:val="24"/>
                <w:lang w:val="nl-NL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nl-NL"/>
              </w:rPr>
              <m:t>Δ</m:t>
            </m:r>
            <m:r>
              <w:rPr>
                <w:rFonts w:ascii="Cambria Math" w:hAnsi="Cambria Math"/>
                <w:sz w:val="24"/>
                <w:szCs w:val="24"/>
                <w:lang w:val="nl-NL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m:t>Yb-Ya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nl-NL"/>
              </w:rPr>
              <m:t>Xb-Xa</m:t>
            </m:r>
          </m:den>
        </m:f>
      </m:oMath>
    </w:p>
    <w:p w14:paraId="644CDF51" w14:textId="77777777" w:rsidR="00F30D19" w:rsidRPr="00F30D19" w:rsidRDefault="00F30D19" w:rsidP="00F30D19">
      <w:pPr>
        <w:pStyle w:val="Lijstalinea"/>
        <w:rPr>
          <w:rFonts w:eastAsiaTheme="minorEastAsia"/>
          <w:lang w:val="nl-NL"/>
        </w:rPr>
      </w:pPr>
    </w:p>
    <w:p w14:paraId="69F7D901" w14:textId="66D1E60B" w:rsidR="00F30D19" w:rsidRDefault="00F30D19" w:rsidP="00D36525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Vergelijkingen </w:t>
      </w:r>
    </w:p>
    <w:p w14:paraId="66B4E50F" w14:textId="77777777" w:rsidR="00F30D19" w:rsidRPr="00F30D19" w:rsidRDefault="00F30D19" w:rsidP="00F30D19">
      <w:pPr>
        <w:pStyle w:val="Lijstalinea"/>
        <w:rPr>
          <w:rFonts w:eastAsiaTheme="minorEastAsia"/>
          <w:lang w:val="nl-NL"/>
        </w:rPr>
      </w:pPr>
    </w:p>
    <w:p w14:paraId="1D732DE8" w14:textId="27700D42" w:rsidR="00F30D19" w:rsidRDefault="00683059" w:rsidP="00F30D19">
      <w:pPr>
        <w:pStyle w:val="Lijstalinea"/>
        <w:numPr>
          <w:ilvl w:val="0"/>
          <w:numId w:val="4"/>
        </w:numPr>
        <w:rPr>
          <w:rFonts w:eastAsiaTheme="minorEastAsia"/>
          <w:lang w:val="nl-NL"/>
        </w:rPr>
      </w:pPr>
      <w:r w:rsidRPr="00F30D19">
        <w:rPr>
          <w:rFonts w:eastAsiaTheme="minorEastAsia"/>
          <w:lang w:val="nl-NL"/>
        </w:rPr>
        <w:t>Ontbinden</w:t>
      </w:r>
      <w:r w:rsidR="00F30D19" w:rsidRPr="00F30D19">
        <w:rPr>
          <w:rFonts w:eastAsiaTheme="minorEastAsia"/>
          <w:lang w:val="nl-NL"/>
        </w:rPr>
        <w:t xml:space="preserve"> in </w:t>
      </w:r>
      <w:proofErr w:type="gramStart"/>
      <w:r w:rsidR="00F30D19" w:rsidRPr="00F30D19">
        <w:rPr>
          <w:rFonts w:eastAsiaTheme="minorEastAsia"/>
          <w:lang w:val="nl-NL"/>
        </w:rPr>
        <w:t>factoren</w:t>
      </w:r>
      <w:r w:rsidR="00F30D19">
        <w:rPr>
          <w:rFonts w:eastAsiaTheme="minorEastAsia"/>
          <w:lang w:val="nl-NL"/>
        </w:rPr>
        <w:t xml:space="preserve"> :</w:t>
      </w:r>
      <w:proofErr w:type="gramEnd"/>
      <w:r w:rsidR="00F30D19">
        <w:rPr>
          <w:rFonts w:eastAsiaTheme="minorEastAsia"/>
          <w:lang w:val="nl-NL"/>
        </w:rPr>
        <w:t xml:space="preserve"> </w:t>
      </w:r>
      <w:r w:rsidR="00F30D19" w:rsidRPr="00F30D19">
        <w:rPr>
          <w:rFonts w:eastAsiaTheme="minorEastAsia"/>
          <w:lang w:val="nl-NL"/>
        </w:rPr>
        <w:t>alle termen aan de linkerkant</w:t>
      </w:r>
    </w:p>
    <w:p w14:paraId="37235717" w14:textId="3463B4DE" w:rsidR="00683059" w:rsidRDefault="00683059" w:rsidP="00F30D19">
      <w:pPr>
        <w:pStyle w:val="Lijstalinea"/>
        <w:numPr>
          <w:ilvl w:val="0"/>
          <w:numId w:val="4"/>
        </w:numPr>
        <w:rPr>
          <w:rFonts w:eastAsiaTheme="minorEastAsia"/>
          <w:lang w:val="nl-NL"/>
        </w:rPr>
      </w:pPr>
      <w:r w:rsidRPr="00F30D19">
        <w:rPr>
          <w:rFonts w:eastAsiaTheme="minorEastAsia"/>
          <w:lang w:val="nl-NL"/>
        </w:rPr>
        <w:t>Abc</w:t>
      </w:r>
      <w:r w:rsidR="00F30D19" w:rsidRPr="00F30D19">
        <w:rPr>
          <w:rFonts w:eastAsiaTheme="minorEastAsia"/>
          <w:lang w:val="nl-NL"/>
        </w:rPr>
        <w:t>-formule</w:t>
      </w:r>
      <w:r w:rsidR="00F30D19">
        <w:rPr>
          <w:rFonts w:eastAsiaTheme="minorEastAsia"/>
          <w:lang w:val="nl-NL"/>
        </w:rPr>
        <w:t xml:space="preserve">: </w:t>
      </w:r>
      <w:r w:rsidR="00F30D19" w:rsidRPr="00F30D19">
        <w:rPr>
          <w:rFonts w:eastAsiaTheme="minorEastAsia"/>
          <w:lang w:val="nl-NL"/>
        </w:rPr>
        <w:t>Zorg dat alle termen aan de linkerkant staan</w:t>
      </w:r>
      <w:r w:rsidR="00F30D19">
        <w:rPr>
          <w:rFonts w:eastAsiaTheme="minorEastAsia"/>
          <w:lang w:val="nl-NL"/>
        </w:rPr>
        <w:t xml:space="preserve">, </w:t>
      </w:r>
      <w:r w:rsidR="00F30D19" w:rsidRPr="00F30D19">
        <w:rPr>
          <w:rFonts w:eastAsiaTheme="minorEastAsia"/>
          <w:lang w:val="nl-NL"/>
        </w:rPr>
        <w:t xml:space="preserve">schrijf </w:t>
      </w:r>
      <w:proofErr w:type="spellStart"/>
      <w:proofErr w:type="gramStart"/>
      <w:r w:rsidR="00F30D19" w:rsidRPr="00F30D19">
        <w:rPr>
          <w:rFonts w:eastAsiaTheme="minorEastAsia"/>
          <w:lang w:val="nl-NL"/>
        </w:rPr>
        <w:t>a,b</w:t>
      </w:r>
      <w:proofErr w:type="spellEnd"/>
      <w:proofErr w:type="gramEnd"/>
      <w:r w:rsidR="00F30D19" w:rsidRPr="00F30D19">
        <w:rPr>
          <w:rFonts w:eastAsiaTheme="minorEastAsia"/>
          <w:lang w:val="nl-NL"/>
        </w:rPr>
        <w:t xml:space="preserve"> en c op</w:t>
      </w:r>
      <w:r w:rsidR="00F30D19">
        <w:rPr>
          <w:rFonts w:eastAsiaTheme="minorEastAsia"/>
          <w:lang w:val="nl-NL"/>
        </w:rPr>
        <w:t xml:space="preserve">, </w:t>
      </w:r>
      <w:r w:rsidR="00F30D19" w:rsidRPr="00F30D19">
        <w:rPr>
          <w:rFonts w:eastAsiaTheme="minorEastAsia"/>
          <w:lang w:val="nl-NL"/>
        </w:rPr>
        <w:t>bereken de discriminant D met</w:t>
      </w:r>
      <w:r w:rsidR="00F30D19">
        <w:rPr>
          <w:rFonts w:eastAsiaTheme="minorEastAsia"/>
          <w:lang w:val="nl-NL"/>
        </w:rPr>
        <w:t xml:space="preserve"> </w:t>
      </w:r>
      <w:r w:rsidR="00F30D19" w:rsidRPr="00F30D19">
        <w:rPr>
          <w:rFonts w:eastAsiaTheme="minorEastAsia"/>
          <w:lang w:val="nl-NL"/>
        </w:rPr>
        <w:t>D=b²-4ac</w:t>
      </w:r>
      <w:r w:rsidR="00F30D19">
        <w:rPr>
          <w:rFonts w:eastAsiaTheme="minorEastAsia"/>
          <w:lang w:val="nl-NL"/>
        </w:rPr>
        <w:t xml:space="preserve">, </w:t>
      </w:r>
    </w:p>
    <w:p w14:paraId="1CC61A55" w14:textId="07EA8AE0" w:rsidR="0026216C" w:rsidRDefault="00683059" w:rsidP="00683059">
      <w:pPr>
        <w:pStyle w:val="Lijstalinea"/>
        <w:ind w:left="1440"/>
        <w:rPr>
          <w:rFonts w:eastAsiaTheme="minorEastAsia"/>
          <w:lang w:val="nl-NL"/>
        </w:rPr>
      </w:pPr>
      <w:r w:rsidRPr="00F30D19">
        <w:rPr>
          <w:rFonts w:eastAsiaTheme="minorEastAsia"/>
          <w:lang w:val="nl-NL"/>
        </w:rPr>
        <w:t>Bereken</w:t>
      </w:r>
      <w:r w:rsidR="00F30D19" w:rsidRPr="00F30D19">
        <w:rPr>
          <w:rFonts w:eastAsiaTheme="minorEastAsia"/>
          <w:lang w:val="nl-NL"/>
        </w:rPr>
        <w:t xml:space="preserve"> de x’jes met</w:t>
      </w:r>
      <w:r w:rsidR="00F30D19">
        <w:rPr>
          <w:rFonts w:eastAsiaTheme="minorEastAsia"/>
          <w:lang w:val="nl-NL"/>
        </w:rPr>
        <w:t xml:space="preserve"> </w:t>
      </w:r>
      <m:oMath>
        <m:r>
          <w:rPr>
            <w:rFonts w:ascii="Cambria Math" w:eastAsiaTheme="minorEastAsia" w:hAnsi="Cambria Math"/>
            <w:lang w:val="nl-NL"/>
          </w:rPr>
          <m:t xml:space="preserve">x= -b+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D</m:t>
            </m:r>
          </m:e>
        </m:rad>
        <m:r>
          <w:rPr>
            <w:rFonts w:ascii="Cambria Math" w:eastAsiaTheme="minorEastAsia" w:hAnsi="Cambria Math"/>
            <w:lang w:val="nl-NL"/>
          </w:rPr>
          <m:t xml:space="preserve"> :2a V x= -b-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nl-NL"/>
              </w:rPr>
              <m:t>D</m:t>
            </m:r>
          </m:e>
        </m:rad>
        <m:r>
          <w:rPr>
            <w:rFonts w:ascii="Cambria Math" w:eastAsiaTheme="minorEastAsia" w:hAnsi="Cambria Math"/>
            <w:lang w:val="nl-NL"/>
          </w:rPr>
          <m:t xml:space="preserve"> :2a </m:t>
        </m:r>
      </m:oMath>
    </w:p>
    <w:p w14:paraId="4BDE679A" w14:textId="77777777" w:rsidR="00E37475" w:rsidRPr="0026216C" w:rsidRDefault="00E37475" w:rsidP="00683059">
      <w:pPr>
        <w:pStyle w:val="Lijstalinea"/>
        <w:ind w:left="1440"/>
        <w:rPr>
          <w:rFonts w:eastAsiaTheme="minorEastAsia"/>
          <w:lang w:val="nl-NL"/>
        </w:rPr>
      </w:pPr>
    </w:p>
    <w:p w14:paraId="05F0C230" w14:textId="77777777" w:rsidR="00E37475" w:rsidRDefault="00E37475" w:rsidP="00E37475">
      <w:pPr>
        <w:pStyle w:val="Lijstalinea"/>
        <w:numPr>
          <w:ilvl w:val="0"/>
          <w:numId w:val="5"/>
        </w:numPr>
        <w:rPr>
          <w:rFonts w:eastAsiaTheme="minorEastAsia"/>
        </w:rPr>
      </w:pPr>
      <w:r w:rsidRPr="00E37475">
        <w:rPr>
          <w:rFonts w:eastAsiaTheme="minorEastAsia"/>
        </w:rPr>
        <w:t>Kwadratisch verband y=ax²+bx+c met a≠0 is een parabool</w:t>
      </w:r>
    </w:p>
    <w:p w14:paraId="500A88A7" w14:textId="77777777" w:rsidR="00E37475" w:rsidRDefault="00E37475" w:rsidP="00E37475">
      <w:pPr>
        <w:pStyle w:val="Lijstalinea"/>
        <w:ind w:left="768"/>
        <w:rPr>
          <w:rFonts w:eastAsiaTheme="minorEastAsia"/>
        </w:rPr>
      </w:pPr>
      <w:r w:rsidRPr="00E37475">
        <w:rPr>
          <w:rFonts w:eastAsiaTheme="minorEastAsia"/>
        </w:rPr>
        <w:t>a&lt;0 Bergparabool</w:t>
      </w:r>
    </w:p>
    <w:p w14:paraId="4707BD3B" w14:textId="275F5BB4" w:rsidR="00E37475" w:rsidRDefault="00E37475" w:rsidP="00CF7F78">
      <w:pPr>
        <w:pStyle w:val="Lijstalinea"/>
        <w:ind w:left="768"/>
        <w:rPr>
          <w:rFonts w:eastAsiaTheme="minorEastAsia"/>
        </w:rPr>
      </w:pPr>
      <w:r w:rsidRPr="00E37475">
        <w:rPr>
          <w:rFonts w:eastAsiaTheme="minorEastAsia"/>
        </w:rPr>
        <w:t>a&gt;0 Dalparabool</w:t>
      </w:r>
    </w:p>
    <w:p w14:paraId="104DC696" w14:textId="77777777" w:rsidR="00CF7F78" w:rsidRDefault="00CF7F78" w:rsidP="00CF7F78">
      <w:pPr>
        <w:pStyle w:val="Lijstalinea"/>
        <w:ind w:left="768"/>
        <w:rPr>
          <w:rFonts w:eastAsiaTheme="minorEastAsia"/>
        </w:rPr>
      </w:pPr>
    </w:p>
    <w:p w14:paraId="29597B6A" w14:textId="2C5368EE" w:rsidR="00E37475" w:rsidRPr="00900ABC" w:rsidRDefault="00CF7F78" w:rsidP="00900ABC">
      <w:pPr>
        <w:pStyle w:val="Lijstalinea"/>
        <w:numPr>
          <w:ilvl w:val="0"/>
          <w:numId w:val="5"/>
        </w:numPr>
        <w:rPr>
          <w:lang w:val="nl-NL"/>
        </w:rPr>
      </w:pPr>
      <w:r>
        <w:rPr>
          <w:lang w:val="nl-NL"/>
        </w:rPr>
        <w:t xml:space="preserve">Top van een </w:t>
      </w:r>
      <w:r w:rsidR="00900ABC" w:rsidRPr="00900ABC">
        <w:rPr>
          <w:lang w:val="nl-NL"/>
        </w:rPr>
        <w:t>Berg</w:t>
      </w:r>
      <w:r w:rsidR="00900ABC">
        <w:rPr>
          <w:lang w:val="nl-NL"/>
        </w:rPr>
        <w:t xml:space="preserve"> </w:t>
      </w:r>
      <w:r w:rsidR="00900ABC" w:rsidRPr="00900ABC">
        <w:rPr>
          <w:lang w:val="nl-NL"/>
        </w:rPr>
        <w:t xml:space="preserve">parabool: </w:t>
      </w:r>
      <w:r w:rsidR="00E37475">
        <w:t xml:space="preserve">Je krijgt de coördinaten van deze top als volgt. Kies </w:t>
      </w:r>
      <w:r w:rsidR="00E37475" w:rsidRPr="00900ABC">
        <w:rPr>
          <w:b/>
          <w:bCs/>
        </w:rPr>
        <w:t xml:space="preserve">[G-Solv] </w:t>
      </w:r>
      <w:r w:rsidR="00E37475">
        <w:t xml:space="preserve">en kies vervolgens de optie </w:t>
      </w:r>
      <w:r w:rsidR="00E37475" w:rsidRPr="00900ABC">
        <w:rPr>
          <w:b/>
          <w:bCs/>
        </w:rPr>
        <w:t>MAX</w:t>
      </w:r>
      <w:r w:rsidR="00900ABC" w:rsidRPr="00900ABC">
        <w:rPr>
          <w:b/>
          <w:bCs/>
          <w:lang w:val="nl-NL"/>
        </w:rPr>
        <w:t>.</w:t>
      </w:r>
    </w:p>
    <w:p w14:paraId="134C6ACD" w14:textId="3A8B87D0" w:rsidR="00900ABC" w:rsidRPr="00CF7F78" w:rsidRDefault="00CF7F78" w:rsidP="00900ABC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w:r>
        <w:rPr>
          <w:lang w:val="nl-NL"/>
        </w:rPr>
        <w:t xml:space="preserve">Top van een </w:t>
      </w:r>
      <w:r w:rsidR="00900ABC" w:rsidRPr="00900ABC">
        <w:rPr>
          <w:lang w:val="nl-NL"/>
        </w:rPr>
        <w:t xml:space="preserve">Dal parabool: </w:t>
      </w:r>
      <w:r w:rsidR="00900ABC">
        <w:t xml:space="preserve">Je krijgt de coördinaten van deze top als volgt. Kies </w:t>
      </w:r>
      <w:r w:rsidR="00900ABC" w:rsidRPr="00900ABC">
        <w:rPr>
          <w:b/>
          <w:bCs/>
        </w:rPr>
        <w:t>[G-Solv]</w:t>
      </w:r>
      <w:r w:rsidR="00900ABC">
        <w:t xml:space="preserve"> en kies vervolgens de optie </w:t>
      </w:r>
      <w:r w:rsidR="00900ABC" w:rsidRPr="00900ABC">
        <w:rPr>
          <w:b/>
          <w:bCs/>
        </w:rPr>
        <w:t>MIN.</w:t>
      </w:r>
    </w:p>
    <w:p w14:paraId="160DD2CF" w14:textId="56B03841" w:rsidR="00CF7F78" w:rsidRPr="00CF7F78" w:rsidRDefault="00CF7F78" w:rsidP="00DB09D8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w:r w:rsidRPr="00CF7F78">
        <w:rPr>
          <w:rFonts w:eastAsiaTheme="minorEastAsia"/>
          <w:lang w:val="nl-NL"/>
        </w:rPr>
        <w:t xml:space="preserve">Snijpunten van grafieken: </w:t>
      </w:r>
      <w:r w:rsidRPr="00CF7F78">
        <w:rPr>
          <w:rFonts w:eastAsiaTheme="minorEastAsia"/>
        </w:rPr>
        <w:t xml:space="preserve">Kies </w:t>
      </w:r>
      <w:r w:rsidRPr="00CF7F78">
        <w:rPr>
          <w:rFonts w:eastAsiaTheme="minorEastAsia"/>
          <w:b/>
          <w:bCs/>
        </w:rPr>
        <w:t>[G-Solv]</w:t>
      </w:r>
      <w:r w:rsidRPr="00CF7F78">
        <w:rPr>
          <w:rFonts w:eastAsiaTheme="minorEastAsia"/>
        </w:rPr>
        <w:t xml:space="preserve"> en vervolgens de optie</w:t>
      </w:r>
      <w:r w:rsidRPr="00CF7F78">
        <w:rPr>
          <w:rFonts w:eastAsiaTheme="minorEastAsia"/>
          <w:b/>
          <w:bCs/>
        </w:rPr>
        <w:t xml:space="preserve"> INTSECT</w:t>
      </w:r>
      <w:r w:rsidRPr="00CF7F78">
        <w:rPr>
          <w:rFonts w:eastAsiaTheme="minorEastAsia"/>
        </w:rPr>
        <w:t xml:space="preserve"> </w:t>
      </w:r>
    </w:p>
    <w:p w14:paraId="088E81ED" w14:textId="421A1CA7" w:rsidR="00CF7F78" w:rsidRPr="00CF7F78" w:rsidRDefault="00CF7F78" w:rsidP="00CF7F78">
      <w:pPr>
        <w:pStyle w:val="Lijstalinea"/>
        <w:numPr>
          <w:ilvl w:val="0"/>
          <w:numId w:val="5"/>
        </w:numPr>
        <w:rPr>
          <w:b/>
          <w:bCs/>
          <w:lang w:val="nl-NL"/>
        </w:rPr>
      </w:pPr>
      <w:r>
        <w:rPr>
          <w:rFonts w:eastAsiaTheme="minorEastAsia"/>
          <w:lang w:val="nl-NL"/>
        </w:rPr>
        <w:t xml:space="preserve">Snijpunten met de x- of y-as berekenen: </w:t>
      </w:r>
      <w:r>
        <w:t xml:space="preserve">Kies </w:t>
      </w:r>
      <w:r w:rsidRPr="00900ABC">
        <w:rPr>
          <w:b/>
          <w:bCs/>
        </w:rPr>
        <w:t xml:space="preserve">[G-Solv] </w:t>
      </w:r>
      <w:r>
        <w:t>en kies vervolgens de optie</w:t>
      </w:r>
      <w:r>
        <w:rPr>
          <w:lang w:val="nl-NL"/>
        </w:rPr>
        <w:t xml:space="preserve"> </w:t>
      </w:r>
      <w:r w:rsidRPr="00CF7F78">
        <w:rPr>
          <w:b/>
          <w:bCs/>
          <w:lang w:val="nl-NL"/>
        </w:rPr>
        <w:t xml:space="preserve">Y-CAL </w:t>
      </w:r>
      <w:r w:rsidRPr="00CF7F78">
        <w:rPr>
          <w:lang w:val="nl-NL"/>
        </w:rPr>
        <w:t xml:space="preserve">of </w:t>
      </w:r>
      <w:r w:rsidRPr="00CF7F78">
        <w:rPr>
          <w:b/>
          <w:bCs/>
          <w:lang w:val="nl-NL"/>
        </w:rPr>
        <w:t>X-CAL.</w:t>
      </w:r>
    </w:p>
    <w:p w14:paraId="5F07D2BE" w14:textId="77777777" w:rsidR="00CF7F78" w:rsidRDefault="00CF7F78" w:rsidP="00CF7F78">
      <w:pPr>
        <w:pStyle w:val="Lijstalinea"/>
        <w:numPr>
          <w:ilvl w:val="0"/>
          <w:numId w:val="5"/>
        </w:numPr>
        <w:rPr>
          <w:rFonts w:eastAsiaTheme="minorEastAsia"/>
        </w:rPr>
      </w:pPr>
      <w:r w:rsidRPr="00E37475">
        <w:rPr>
          <w:rFonts w:eastAsiaTheme="minorEastAsia"/>
        </w:rPr>
        <w:t>Nulpunt -&gt; nulpunt van een functie f is een x-waarde waarvoor geldt f(x)=0. Nulpunt is geen punt, maar een getal.</w:t>
      </w:r>
    </w:p>
    <w:p w14:paraId="4A2CB2BE" w14:textId="77777777" w:rsidR="00CF7F78" w:rsidRDefault="00CF7F78" w:rsidP="00CF7F78">
      <w:pPr>
        <w:pStyle w:val="Lijstalinea"/>
        <w:numPr>
          <w:ilvl w:val="0"/>
          <w:numId w:val="5"/>
        </w:numPr>
        <w:rPr>
          <w:rFonts w:eastAsiaTheme="minorEastAsia"/>
        </w:rPr>
      </w:pPr>
      <w:r w:rsidRPr="00E37475">
        <w:rPr>
          <w:rFonts w:eastAsiaTheme="minorEastAsia"/>
        </w:rPr>
        <w:t>Afspraak bij gebruik van de GR</w:t>
      </w:r>
    </w:p>
    <w:p w14:paraId="2FD1F632" w14:textId="77777777" w:rsidR="00CF7F78" w:rsidRDefault="00CF7F78" w:rsidP="00CF7F78">
      <w:pPr>
        <w:pStyle w:val="Lijstalinea"/>
        <w:ind w:left="768"/>
        <w:rPr>
          <w:rFonts w:eastAsiaTheme="minorEastAsia"/>
        </w:rPr>
      </w:pPr>
      <w:r w:rsidRPr="00E37475">
        <w:rPr>
          <w:rFonts w:eastAsiaTheme="minorEastAsia"/>
        </w:rPr>
        <w:t>Noteer welke formules je invoert</w:t>
      </w:r>
    </w:p>
    <w:p w14:paraId="24DEA778" w14:textId="77777777" w:rsidR="00CF7F78" w:rsidRDefault="00CF7F78" w:rsidP="00CF7F78">
      <w:pPr>
        <w:pStyle w:val="Lijstalinea"/>
        <w:ind w:left="768"/>
        <w:rPr>
          <w:rFonts w:eastAsiaTheme="minorEastAsia"/>
        </w:rPr>
      </w:pPr>
      <w:r w:rsidRPr="00E37475">
        <w:rPr>
          <w:rFonts w:eastAsiaTheme="minorEastAsia"/>
        </w:rPr>
        <w:t>Noteer welke opties je gebruikt</w:t>
      </w:r>
    </w:p>
    <w:p w14:paraId="0A48BDD1" w14:textId="5E1B2162" w:rsidR="00CF7F78" w:rsidRPr="00900ABC" w:rsidRDefault="00CF7F78" w:rsidP="00CF7F78">
      <w:pPr>
        <w:pStyle w:val="Lijstalinea"/>
        <w:ind w:left="768"/>
        <w:rPr>
          <w:rFonts w:eastAsiaTheme="minorEastAsia"/>
          <w:lang w:val="nl-NL"/>
        </w:rPr>
      </w:pPr>
    </w:p>
    <w:sectPr w:rsidR="00CF7F78" w:rsidRPr="0090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350D3"/>
    <w:multiLevelType w:val="hybridMultilevel"/>
    <w:tmpl w:val="43A20162"/>
    <w:lvl w:ilvl="0" w:tplc="F42CBC6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578685A"/>
    <w:multiLevelType w:val="hybridMultilevel"/>
    <w:tmpl w:val="8A904EA6"/>
    <w:lvl w:ilvl="0" w:tplc="379E2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5703D"/>
    <w:multiLevelType w:val="hybridMultilevel"/>
    <w:tmpl w:val="6ADE2DB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55A42"/>
    <w:multiLevelType w:val="hybridMultilevel"/>
    <w:tmpl w:val="F814E2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97BC8"/>
    <w:multiLevelType w:val="hybridMultilevel"/>
    <w:tmpl w:val="E35CC3C2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25"/>
    <w:rsid w:val="0026216C"/>
    <w:rsid w:val="00535B43"/>
    <w:rsid w:val="00683059"/>
    <w:rsid w:val="00900ABC"/>
    <w:rsid w:val="00CF7F78"/>
    <w:rsid w:val="00D36525"/>
    <w:rsid w:val="00D3716B"/>
    <w:rsid w:val="00E37475"/>
    <w:rsid w:val="00F30D19"/>
    <w:rsid w:val="00F9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EE4F"/>
  <w15:chartTrackingRefBased/>
  <w15:docId w15:val="{1C6E0656-F598-4546-B30B-BD1714D5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652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36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3</cp:revision>
  <dcterms:created xsi:type="dcterms:W3CDTF">2021-09-28T15:39:00Z</dcterms:created>
  <dcterms:modified xsi:type="dcterms:W3CDTF">2021-09-28T17:45:00Z</dcterms:modified>
</cp:coreProperties>
</file>