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41E7" w14:textId="2E772270" w:rsidR="00B30732" w:rsidRPr="004F31FD" w:rsidRDefault="004F31FD" w:rsidP="00B30732">
      <w:pPr>
        <w:rPr>
          <w:sz w:val="44"/>
          <w:szCs w:val="44"/>
          <w:lang w:val="nl-NL"/>
        </w:rPr>
      </w:pPr>
      <w:r w:rsidRPr="004F31FD">
        <w:rPr>
          <w:sz w:val="44"/>
          <w:szCs w:val="44"/>
          <w:lang w:val="nl-NL"/>
        </w:rPr>
        <w:t xml:space="preserve">Scheikunde Hoofdstuk 2 </w:t>
      </w:r>
    </w:p>
    <w:p w14:paraId="0A1CB3BA" w14:textId="73B9CE46" w:rsidR="004F31FD" w:rsidRPr="004F31FD" w:rsidRDefault="004F31FD" w:rsidP="004F31FD">
      <w:pPr>
        <w:rPr>
          <w:u w:val="single"/>
          <w:lang w:val="nl-NL"/>
        </w:rPr>
      </w:pPr>
      <w:r w:rsidRPr="004F31FD">
        <w:rPr>
          <w:u w:val="single"/>
          <w:lang w:val="nl-NL"/>
        </w:rPr>
        <w:t xml:space="preserve">Molecuulmassa </w:t>
      </w:r>
    </w:p>
    <w:p w14:paraId="50B02C99" w14:textId="7B70929F" w:rsidR="00F81180" w:rsidRPr="00F81180" w:rsidRDefault="00F81180" w:rsidP="004F31FD">
      <w:pPr>
        <w:pStyle w:val="Lijstalinea"/>
        <w:numPr>
          <w:ilvl w:val="0"/>
          <w:numId w:val="7"/>
        </w:numPr>
      </w:pPr>
      <w:r w:rsidRPr="004F31FD">
        <w:rPr>
          <w:lang w:val="nl-NL"/>
        </w:rPr>
        <w:t xml:space="preserve">Aantal deeltjes = </w:t>
      </w:r>
      <w:r w:rsidR="004F31FD" w:rsidRPr="004F31FD">
        <w:rPr>
          <w:lang w:val="nl-NL"/>
        </w:rPr>
        <w:t>gram/</w:t>
      </w:r>
      <w:r w:rsidRPr="004F31FD">
        <w:rPr>
          <w:lang w:val="nl-NL"/>
        </w:rPr>
        <w:t xml:space="preserve"> (molecuulmassa in gram)</w:t>
      </w:r>
    </w:p>
    <w:p w14:paraId="11ABB9C2" w14:textId="42F0454D" w:rsidR="00F81180" w:rsidRPr="00F81180" w:rsidRDefault="004F31FD" w:rsidP="00F81180">
      <w:pPr>
        <w:pStyle w:val="Lijstalinea"/>
        <w:numPr>
          <w:ilvl w:val="0"/>
          <w:numId w:val="7"/>
        </w:numPr>
      </w:pPr>
      <w:r w:rsidRPr="00F81180">
        <w:rPr>
          <w:lang w:val="nl-NL"/>
        </w:rPr>
        <w:t>Molecuulmassa</w:t>
      </w:r>
      <w:r w:rsidR="00F81180" w:rsidRPr="00F81180">
        <w:rPr>
          <w:lang w:val="nl-NL"/>
        </w:rPr>
        <w:t xml:space="preserve"> in gram = aantal u x 1,66 · 10</w:t>
      </w:r>
      <w:r w:rsidR="00F81180" w:rsidRPr="00F81180">
        <w:rPr>
          <w:vertAlign w:val="superscript"/>
          <w:lang w:val="nl-NL"/>
        </w:rPr>
        <w:t xml:space="preserve">-24 </w:t>
      </w:r>
    </w:p>
    <w:p w14:paraId="714283C2" w14:textId="398160B9" w:rsidR="00F81180" w:rsidRPr="004F31FD" w:rsidRDefault="004F31FD" w:rsidP="004F31FD">
      <w:pPr>
        <w:rPr>
          <w:u w:val="single"/>
          <w:lang w:val="nl-NL"/>
        </w:rPr>
      </w:pPr>
      <w:r w:rsidRPr="004F31FD">
        <w:rPr>
          <w:u w:val="single"/>
          <w:lang w:val="nl-NL"/>
        </w:rPr>
        <w:t xml:space="preserve">Mol </w:t>
      </w:r>
    </w:p>
    <w:p w14:paraId="10226AD5" w14:textId="77777777" w:rsidR="004F31FD" w:rsidRPr="004F31FD" w:rsidRDefault="004F31FD" w:rsidP="004F31FD">
      <w:pPr>
        <w:pStyle w:val="Lijstalinea"/>
        <w:numPr>
          <w:ilvl w:val="0"/>
          <w:numId w:val="7"/>
        </w:numPr>
      </w:pPr>
      <w:r w:rsidRPr="00B30732">
        <w:t>M= mol/L of mol L</w:t>
      </w:r>
      <w:r w:rsidRPr="00942AA0">
        <w:rPr>
          <w:vertAlign w:val="superscript"/>
          <w:lang w:val="en-GB"/>
        </w:rPr>
        <w:t>-1</w:t>
      </w:r>
      <w:r w:rsidRPr="00B30732">
        <w:t>.</w:t>
      </w:r>
    </w:p>
    <w:p w14:paraId="09F56805" w14:textId="77777777" w:rsidR="004F31FD" w:rsidRPr="00F81180" w:rsidRDefault="004F31FD" w:rsidP="004F31FD">
      <w:pPr>
        <w:pStyle w:val="Lijstalinea"/>
        <w:numPr>
          <w:ilvl w:val="0"/>
          <w:numId w:val="7"/>
        </w:numPr>
      </w:pPr>
      <w:r w:rsidRPr="004F31FD">
        <w:rPr>
          <w:b/>
          <w:bCs/>
          <w:lang w:val="nl-NL"/>
        </w:rPr>
        <w:t>Mol</w:t>
      </w:r>
      <w:r w:rsidRPr="00F81180">
        <w:rPr>
          <w:lang w:val="nl-NL"/>
        </w:rPr>
        <w:t xml:space="preserve"> = chemische hoeveelheid stof</w:t>
      </w:r>
    </w:p>
    <w:p w14:paraId="26A434B3" w14:textId="77777777" w:rsidR="004F31FD" w:rsidRPr="00F81180" w:rsidRDefault="004F31FD" w:rsidP="004F31FD">
      <w:pPr>
        <w:pStyle w:val="Lijstalinea"/>
        <w:numPr>
          <w:ilvl w:val="0"/>
          <w:numId w:val="7"/>
        </w:numPr>
      </w:pPr>
      <w:r w:rsidRPr="00F81180">
        <w:rPr>
          <w:lang w:val="nl-NL"/>
        </w:rPr>
        <w:t>Mol is een bepaalde hoeveelheid moleculen</w:t>
      </w:r>
    </w:p>
    <w:p w14:paraId="051EF5C5" w14:textId="70933752" w:rsidR="00F81180" w:rsidRPr="00F81180" w:rsidRDefault="00F81180" w:rsidP="004F31FD">
      <w:pPr>
        <w:rPr>
          <w:u w:val="single"/>
        </w:rPr>
      </w:pPr>
      <w:r w:rsidRPr="00F81180">
        <w:rPr>
          <w:u w:val="single"/>
          <w:lang w:val="nl-NL"/>
        </w:rPr>
        <w:t xml:space="preserve">Om hele kleine hoeveelheden en </w:t>
      </w:r>
      <w:r w:rsidR="00C73434" w:rsidRPr="00F81180">
        <w:rPr>
          <w:u w:val="single"/>
          <w:lang w:val="nl-NL"/>
        </w:rPr>
        <w:t>supergrote</w:t>
      </w:r>
      <w:r w:rsidRPr="00F81180">
        <w:rPr>
          <w:u w:val="single"/>
          <w:lang w:val="nl-NL"/>
        </w:rPr>
        <w:t xml:space="preserve"> getallen te voorkomen:</w:t>
      </w:r>
    </w:p>
    <w:p w14:paraId="33685C7E" w14:textId="7E75BCCF" w:rsidR="004F31FD" w:rsidRPr="004F31FD" w:rsidRDefault="004F31FD" w:rsidP="004F31FD">
      <w:pPr>
        <w:pStyle w:val="Lijstalinea"/>
        <w:numPr>
          <w:ilvl w:val="0"/>
          <w:numId w:val="7"/>
        </w:numPr>
      </w:pPr>
      <w:r w:rsidRPr="00F81180">
        <w:rPr>
          <w:lang w:val="nl-NL"/>
        </w:rPr>
        <w:t>1 mol = 6,02214 · 10</w:t>
      </w:r>
      <w:r w:rsidRPr="00F81180">
        <w:rPr>
          <w:vertAlign w:val="superscript"/>
          <w:lang w:val="nl-NL"/>
        </w:rPr>
        <w:t xml:space="preserve">23 </w:t>
      </w:r>
      <w:r w:rsidRPr="00F81180">
        <w:rPr>
          <w:lang w:val="nl-NL"/>
        </w:rPr>
        <w:t>moleculen</w:t>
      </w:r>
    </w:p>
    <w:p w14:paraId="37C7C933" w14:textId="77777777" w:rsidR="00F81180" w:rsidRPr="00F81180" w:rsidRDefault="00F81180" w:rsidP="00F81180">
      <w:pPr>
        <w:rPr>
          <w:u w:val="single"/>
        </w:rPr>
      </w:pPr>
      <w:r w:rsidRPr="00F81180">
        <w:rPr>
          <w:u w:val="single"/>
          <w:lang w:val="nl-NL"/>
        </w:rPr>
        <w:t>Molaire massa (</w:t>
      </w:r>
      <w:proofErr w:type="gramStart"/>
      <w:r w:rsidRPr="00F81180">
        <w:rPr>
          <w:i/>
          <w:iCs/>
          <w:u w:val="single"/>
          <w:lang w:val="nl-NL"/>
        </w:rPr>
        <w:t xml:space="preserve">M  </w:t>
      </w:r>
      <w:r w:rsidRPr="00F81180">
        <w:rPr>
          <w:u w:val="single"/>
          <w:lang w:val="nl-NL"/>
        </w:rPr>
        <w:t>in</w:t>
      </w:r>
      <w:proofErr w:type="gramEnd"/>
      <w:r w:rsidRPr="00F81180">
        <w:rPr>
          <w:u w:val="single"/>
          <w:lang w:val="nl-NL"/>
        </w:rPr>
        <w:t xml:space="preserve"> g/mol)</w:t>
      </w:r>
    </w:p>
    <w:p w14:paraId="067E716D" w14:textId="77777777" w:rsidR="00F81180" w:rsidRPr="00F81180" w:rsidRDefault="00F81180" w:rsidP="00F81180">
      <w:pPr>
        <w:pStyle w:val="Lijstalinea"/>
        <w:numPr>
          <w:ilvl w:val="0"/>
          <w:numId w:val="9"/>
        </w:numPr>
      </w:pPr>
      <w:r w:rsidRPr="00F81180">
        <w:rPr>
          <w:lang w:val="nl-NL"/>
        </w:rPr>
        <w:t>Zelfde berekening als wat je doet voor u, maar andere eenheid</w:t>
      </w:r>
    </w:p>
    <w:p w14:paraId="3BD20DC2" w14:textId="17588A9D" w:rsidR="00F81180" w:rsidRPr="00F81180" w:rsidRDefault="00F81180" w:rsidP="00F81180">
      <w:pPr>
        <w:pStyle w:val="Lijstalinea"/>
        <w:numPr>
          <w:ilvl w:val="0"/>
          <w:numId w:val="9"/>
        </w:numPr>
      </w:pPr>
      <w:r w:rsidRPr="00F81180">
        <w:rPr>
          <w:lang w:val="nl-NL"/>
        </w:rPr>
        <w:t xml:space="preserve">Molecuulmassa </w:t>
      </w:r>
      <w:r>
        <w:rPr>
          <w:lang w:val="nl-NL"/>
        </w:rPr>
        <w:t>(u)</w:t>
      </w:r>
      <w:r w:rsidRPr="00F81180">
        <w:rPr>
          <w:lang w:val="nl-NL"/>
        </w:rPr>
        <w:tab/>
        <w:t xml:space="preserve">= </w:t>
      </w:r>
      <w:r w:rsidRPr="00F81180">
        <w:rPr>
          <w:lang w:val="nl-NL"/>
        </w:rPr>
        <w:tab/>
        <w:t>molaire massa</w:t>
      </w:r>
      <w:r>
        <w:rPr>
          <w:lang w:val="nl-NL"/>
        </w:rPr>
        <w:t xml:space="preserve"> (g/mol)</w:t>
      </w:r>
    </w:p>
    <w:p w14:paraId="3F9FEDC9" w14:textId="77777777" w:rsidR="00F81180" w:rsidRPr="00F81180" w:rsidRDefault="00F81180" w:rsidP="00F81180">
      <w:pPr>
        <w:numPr>
          <w:ilvl w:val="0"/>
          <w:numId w:val="9"/>
        </w:numPr>
      </w:pPr>
      <w:r w:rsidRPr="00F81180">
        <w:rPr>
          <w:lang w:val="nl-NL"/>
        </w:rPr>
        <w:t xml:space="preserve">Één mol = één molecuul  </w:t>
      </w:r>
      <w:r w:rsidRPr="00F81180">
        <w:rPr>
          <w:rFonts w:hint="eastAsia"/>
          <w:lang w:val="nl-NL"/>
        </w:rPr>
        <w:sym w:font="Wingdings" w:char="F0E0"/>
      </w:r>
      <w:r w:rsidRPr="00F81180">
        <w:rPr>
          <w:lang w:val="nl-NL"/>
        </w:rPr>
        <w:t xml:space="preserve"> enkel verschil in eenheid</w:t>
      </w:r>
    </w:p>
    <w:p w14:paraId="75721048" w14:textId="77777777" w:rsidR="00F81180" w:rsidRPr="00F81180" w:rsidRDefault="00F81180" w:rsidP="00F81180">
      <w:pPr>
        <w:numPr>
          <w:ilvl w:val="0"/>
          <w:numId w:val="9"/>
        </w:numPr>
      </w:pPr>
      <w:r w:rsidRPr="00F81180">
        <w:rPr>
          <w:lang w:val="nl-NL"/>
        </w:rPr>
        <w:t>De massa van 1 mol wordt aangegeven in g en de massa van één molecuul in u.</w:t>
      </w:r>
    </w:p>
    <w:p w14:paraId="4D3E963E" w14:textId="6BD426F2" w:rsidR="00F81180" w:rsidRDefault="00F81180" w:rsidP="00D77BCB">
      <w:pPr>
        <w:numPr>
          <w:ilvl w:val="0"/>
          <w:numId w:val="9"/>
        </w:numPr>
      </w:pPr>
      <w:r w:rsidRPr="00F81180">
        <w:rPr>
          <w:lang w:val="nl-NL"/>
        </w:rPr>
        <w:t xml:space="preserve">De massa van één mol van een stof noemen we de molaire massa, </w:t>
      </w:r>
      <w:r w:rsidRPr="00F81180">
        <w:rPr>
          <w:i/>
          <w:iCs/>
          <w:lang w:val="nl-NL"/>
        </w:rPr>
        <w:t>M</w:t>
      </w:r>
    </w:p>
    <w:p w14:paraId="59B3DBAE" w14:textId="74A2AB27" w:rsidR="00B605BE" w:rsidRPr="00B605BE" w:rsidRDefault="00B605BE" w:rsidP="00B605BE">
      <w:pPr>
        <w:rPr>
          <w:u w:val="single"/>
        </w:rPr>
      </w:pPr>
      <w:r w:rsidRPr="00B605BE">
        <w:rPr>
          <w:u w:val="single"/>
          <w:lang w:val="nl-NL"/>
        </w:rPr>
        <w:t>M</w:t>
      </w:r>
      <w:r w:rsidRPr="004F31FD">
        <w:rPr>
          <w:u w:val="single"/>
          <w:lang w:val="nl-NL"/>
        </w:rPr>
        <w:t>AC-</w:t>
      </w:r>
      <w:r w:rsidRPr="00B605BE">
        <w:rPr>
          <w:u w:val="single"/>
          <w:lang w:val="nl-NL"/>
        </w:rPr>
        <w:t>waarde</w:t>
      </w:r>
    </w:p>
    <w:p w14:paraId="39B0BEDB" w14:textId="77777777" w:rsidR="00B605BE" w:rsidRPr="00B605BE" w:rsidRDefault="00B605BE" w:rsidP="00B605BE">
      <w:pPr>
        <w:pStyle w:val="Lijstalinea"/>
        <w:numPr>
          <w:ilvl w:val="0"/>
          <w:numId w:val="12"/>
        </w:numPr>
      </w:pPr>
      <w:r w:rsidRPr="00B605BE">
        <w:rPr>
          <w:lang w:val="nl-NL"/>
        </w:rPr>
        <w:t>Maximaal aanvaardbare concentratie</w:t>
      </w:r>
    </w:p>
    <w:p w14:paraId="4C3F4774" w14:textId="77777777" w:rsidR="00B605BE" w:rsidRPr="00B605BE" w:rsidRDefault="00B605BE" w:rsidP="00B605BE">
      <w:pPr>
        <w:pStyle w:val="Lijstalinea"/>
        <w:numPr>
          <w:ilvl w:val="0"/>
          <w:numId w:val="12"/>
        </w:numPr>
      </w:pPr>
      <w:r w:rsidRPr="00B605BE">
        <w:rPr>
          <w:lang w:val="nl-NL"/>
        </w:rPr>
        <w:t>Er mag in een bepaalde ruimte maar zoveel mg/m</w:t>
      </w:r>
      <w:r w:rsidRPr="00B605BE">
        <w:rPr>
          <w:vertAlign w:val="superscript"/>
          <w:lang w:val="nl-NL"/>
        </w:rPr>
        <w:t>3</w:t>
      </w:r>
      <w:r w:rsidRPr="00B605BE">
        <w:rPr>
          <w:lang w:val="nl-NL"/>
        </w:rPr>
        <w:t xml:space="preserve"> voorkomen</w:t>
      </w:r>
    </w:p>
    <w:p w14:paraId="4C0CE0F4" w14:textId="265CAC00" w:rsidR="00B605BE" w:rsidRPr="00B605BE" w:rsidRDefault="00B605BE" w:rsidP="00B605BE">
      <w:r w:rsidRPr="004F31FD">
        <w:rPr>
          <w:u w:val="single"/>
          <w:lang w:val="nl-NL"/>
        </w:rPr>
        <w:t>TGG-waarde</w:t>
      </w:r>
      <w:r w:rsidRPr="00B605BE">
        <w:rPr>
          <w:lang w:val="nl-NL"/>
        </w:rPr>
        <w:t xml:space="preserve"> (TGG-15min, TGG-1uur en TGG-8uur)</w:t>
      </w:r>
    </w:p>
    <w:p w14:paraId="6A325A9C" w14:textId="77777777" w:rsidR="00B605BE" w:rsidRPr="00B605BE" w:rsidRDefault="00B605BE" w:rsidP="00B605BE">
      <w:pPr>
        <w:pStyle w:val="Lijstalinea"/>
        <w:numPr>
          <w:ilvl w:val="0"/>
          <w:numId w:val="13"/>
        </w:numPr>
      </w:pPr>
      <w:r w:rsidRPr="00B605BE">
        <w:rPr>
          <w:lang w:val="nl-NL"/>
        </w:rPr>
        <w:t>Tijd gewogen gemiddelde</w:t>
      </w:r>
    </w:p>
    <w:p w14:paraId="2750B91E" w14:textId="23B17716" w:rsidR="00B605BE" w:rsidRPr="00B605BE" w:rsidRDefault="00B605BE" w:rsidP="00B605BE">
      <w:pPr>
        <w:pStyle w:val="Lijstalinea"/>
        <w:numPr>
          <w:ilvl w:val="0"/>
          <w:numId w:val="13"/>
        </w:numPr>
      </w:pPr>
      <w:r w:rsidRPr="00B605BE">
        <w:rPr>
          <w:lang w:val="nl-NL"/>
        </w:rPr>
        <w:t>Over een bepaalde tijd mag je niet aan meer mg blootgesteld zijn in een ruimte</w:t>
      </w:r>
    </w:p>
    <w:p w14:paraId="3BD99956" w14:textId="77777777" w:rsidR="00B605BE" w:rsidRPr="00B605BE" w:rsidRDefault="00B605BE" w:rsidP="00B605BE">
      <w:pPr>
        <w:rPr>
          <w:u w:val="single"/>
        </w:rPr>
      </w:pPr>
      <w:r w:rsidRPr="00B605BE">
        <w:rPr>
          <w:u w:val="single"/>
          <w:lang w:val="nl-NL"/>
        </w:rPr>
        <w:t>Stappenplan:</w:t>
      </w:r>
    </w:p>
    <w:p w14:paraId="3422184A" w14:textId="49E1E957" w:rsidR="00B605BE" w:rsidRPr="00942AA0" w:rsidRDefault="00B605BE" w:rsidP="00B605BE">
      <w:pPr>
        <w:pStyle w:val="Lijstalinea"/>
        <w:numPr>
          <w:ilvl w:val="0"/>
          <w:numId w:val="15"/>
        </w:numPr>
      </w:pPr>
      <w:r w:rsidRPr="00B605BE">
        <w:rPr>
          <w:lang w:val="nl-NL"/>
        </w:rPr>
        <w:t>Geef de reactievergelijking</w:t>
      </w:r>
    </w:p>
    <w:p w14:paraId="72774E08" w14:textId="45F0AB4F" w:rsidR="00942AA0" w:rsidRDefault="00942AA0" w:rsidP="00942AA0">
      <w:pPr>
        <w:pStyle w:val="Lijstalinea"/>
        <w:ind w:left="768"/>
        <w:rPr>
          <w:lang w:val="en-GB"/>
        </w:rPr>
      </w:pPr>
      <w:r w:rsidRPr="00942AA0">
        <w:rPr>
          <w:lang w:val="en-GB"/>
        </w:rPr>
        <w:t>CH</w:t>
      </w:r>
      <w:r>
        <w:rPr>
          <w:vertAlign w:val="subscript"/>
          <w:lang w:val="en-GB"/>
        </w:rPr>
        <w:t>4</w:t>
      </w:r>
      <w:r w:rsidRPr="00942AA0">
        <w:rPr>
          <w:lang w:val="en-GB"/>
        </w:rPr>
        <w:t xml:space="preserve"> + O</w:t>
      </w:r>
      <w:r w:rsidRPr="00942AA0">
        <w:rPr>
          <w:vertAlign w:val="subscript"/>
          <w:lang w:val="en-GB"/>
        </w:rPr>
        <w:t xml:space="preserve">2 </w:t>
      </w:r>
      <w:r w:rsidRPr="00942AA0">
        <w:rPr>
          <w:lang w:val="nl-NL"/>
        </w:rPr>
        <w:sym w:font="Wingdings" w:char="F0E0"/>
      </w:r>
      <w:r w:rsidRPr="00942AA0">
        <w:rPr>
          <w:lang w:val="en-GB"/>
        </w:rPr>
        <w:t xml:space="preserve"> CO</w:t>
      </w:r>
      <w:r w:rsidRPr="00942AA0">
        <w:rPr>
          <w:vertAlign w:val="subscript"/>
          <w:lang w:val="en-GB"/>
        </w:rPr>
        <w:t>2</w:t>
      </w:r>
      <w:r w:rsidRPr="00942AA0">
        <w:rPr>
          <w:lang w:val="en-GB"/>
        </w:rPr>
        <w:t xml:space="preserve"> + H</w:t>
      </w:r>
      <w:r w:rsidRPr="00942AA0">
        <w:rPr>
          <w:vertAlign w:val="subscript"/>
          <w:lang w:val="en-GB"/>
        </w:rPr>
        <w:t>2</w:t>
      </w:r>
      <w:r w:rsidRPr="00942AA0">
        <w:rPr>
          <w:lang w:val="en-GB"/>
        </w:rPr>
        <w:t>O = CH</w:t>
      </w:r>
      <w:r>
        <w:rPr>
          <w:vertAlign w:val="subscript"/>
          <w:lang w:val="en-GB"/>
        </w:rPr>
        <w:t xml:space="preserve">4 </w:t>
      </w:r>
      <w:r>
        <w:rPr>
          <w:lang w:val="en-GB"/>
        </w:rPr>
        <w:t>+ 2O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</w:t>
      </w:r>
      <w:r w:rsidRPr="00942AA0">
        <w:rPr>
          <w:lang w:val="en-GB"/>
        </w:rPr>
        <w:sym w:font="Wingdings" w:char="F0E0"/>
      </w:r>
      <w:r w:rsidR="004F31FD">
        <w:rPr>
          <w:lang w:val="en-GB"/>
        </w:rPr>
        <w:t xml:space="preserve"> CO</w:t>
      </w:r>
      <w:r w:rsidR="004F31FD">
        <w:rPr>
          <w:vertAlign w:val="subscript"/>
          <w:lang w:val="en-GB"/>
        </w:rPr>
        <w:t>2</w:t>
      </w:r>
      <w:r>
        <w:rPr>
          <w:lang w:val="en-GB"/>
        </w:rPr>
        <w:t xml:space="preserve"> </w:t>
      </w:r>
      <w:r w:rsidR="004F31FD">
        <w:rPr>
          <w:lang w:val="en-GB"/>
        </w:rPr>
        <w:t xml:space="preserve">+ </w:t>
      </w:r>
      <w:r>
        <w:rPr>
          <w:lang w:val="en-GB"/>
        </w:rPr>
        <w:t>2H</w:t>
      </w:r>
      <w:r>
        <w:rPr>
          <w:vertAlign w:val="subscript"/>
          <w:lang w:val="en-GB"/>
        </w:rPr>
        <w:t>2</w:t>
      </w:r>
      <w:r>
        <w:rPr>
          <w:lang w:val="en-GB"/>
        </w:rPr>
        <w:t>O</w:t>
      </w:r>
    </w:p>
    <w:p w14:paraId="55DD9B96" w14:textId="2535FE8D" w:rsidR="004F31FD" w:rsidRPr="004F31FD" w:rsidRDefault="004F31FD" w:rsidP="00942AA0">
      <w:pPr>
        <w:pStyle w:val="Lijstalinea"/>
        <w:ind w:left="768"/>
        <w:rPr>
          <w:lang w:val="nl-NL"/>
        </w:rPr>
      </w:pPr>
      <w:r w:rsidRPr="004F31FD">
        <w:rPr>
          <w:lang w:val="nl-NL"/>
        </w:rPr>
        <w:t>M</w:t>
      </w:r>
      <w:r>
        <w:rPr>
          <w:lang w:val="nl-NL"/>
        </w:rPr>
        <w:t xml:space="preserve">ol verhoudingen: </w:t>
      </w:r>
      <w:r w:rsidRPr="004F31FD">
        <w:rPr>
          <w:lang w:val="nl-NL"/>
        </w:rPr>
        <w:tab/>
        <w:t xml:space="preserve">1 mol + 2 mol </w:t>
      </w:r>
      <w:r w:rsidRPr="004F31FD">
        <w:rPr>
          <w:lang w:val="en-GB"/>
        </w:rPr>
        <w:sym w:font="Wingdings" w:char="F0E0"/>
      </w:r>
      <w:r w:rsidRPr="004F31FD">
        <w:rPr>
          <w:lang w:val="nl-NL"/>
        </w:rPr>
        <w:t xml:space="preserve"> 1 mol + 2 mol</w:t>
      </w:r>
    </w:p>
    <w:p w14:paraId="589FE52A" w14:textId="77777777" w:rsidR="00B605BE" w:rsidRPr="00B605BE" w:rsidRDefault="00B605BE" w:rsidP="00B605BE">
      <w:pPr>
        <w:pStyle w:val="Lijstalinea"/>
        <w:numPr>
          <w:ilvl w:val="0"/>
          <w:numId w:val="15"/>
        </w:numPr>
      </w:pPr>
      <w:r w:rsidRPr="00B605BE">
        <w:rPr>
          <w:lang w:val="nl-NL"/>
        </w:rPr>
        <w:t>Reken wat je weet om naar mol</w:t>
      </w:r>
    </w:p>
    <w:p w14:paraId="42029CE5" w14:textId="77777777" w:rsidR="00B605BE" w:rsidRPr="00B605BE" w:rsidRDefault="00B605BE" w:rsidP="00B605BE">
      <w:pPr>
        <w:pStyle w:val="Lijstalinea"/>
        <w:numPr>
          <w:ilvl w:val="0"/>
          <w:numId w:val="15"/>
        </w:numPr>
      </w:pPr>
      <w:r w:rsidRPr="00B605BE">
        <w:rPr>
          <w:lang w:val="nl-NL"/>
        </w:rPr>
        <w:t>Gebruik de molverhouding</w:t>
      </w:r>
    </w:p>
    <w:p w14:paraId="4D82B677" w14:textId="77777777" w:rsidR="00B605BE" w:rsidRPr="00B605BE" w:rsidRDefault="00B605BE" w:rsidP="00B605BE">
      <w:pPr>
        <w:pStyle w:val="Lijstalinea"/>
        <w:numPr>
          <w:ilvl w:val="0"/>
          <w:numId w:val="15"/>
        </w:numPr>
      </w:pPr>
      <w:r w:rsidRPr="00B605BE">
        <w:rPr>
          <w:lang w:val="nl-NL"/>
        </w:rPr>
        <w:t>Reken naar wat je wilt weten</w:t>
      </w:r>
    </w:p>
    <w:p w14:paraId="6C887448" w14:textId="65DFA0AF" w:rsidR="00942AA0" w:rsidRPr="004F31FD" w:rsidRDefault="00B605BE" w:rsidP="00B605BE">
      <w:pPr>
        <w:pStyle w:val="Lijstalinea"/>
        <w:numPr>
          <w:ilvl w:val="0"/>
          <w:numId w:val="15"/>
        </w:numPr>
      </w:pPr>
      <w:r w:rsidRPr="00B605BE">
        <w:rPr>
          <w:lang w:val="nl-NL"/>
        </w:rPr>
        <w:t>Antwoord geven in juiste significantie en eenheid</w:t>
      </w:r>
    </w:p>
    <w:p w14:paraId="4F244432" w14:textId="77777777" w:rsidR="004F31FD" w:rsidRPr="004F31FD" w:rsidRDefault="004F31FD" w:rsidP="004F31FD">
      <w:pPr>
        <w:ind w:left="408"/>
      </w:pPr>
    </w:p>
    <w:p w14:paraId="7A86926C" w14:textId="3B3C3315" w:rsidR="00B605BE" w:rsidRDefault="004F31FD" w:rsidP="00B605BE">
      <w:r w:rsidRPr="004F31FD">
        <w:rPr>
          <w:u w:val="single"/>
          <w:lang w:val="nl-NL"/>
        </w:rPr>
        <w:t>Overmaat en ondermaat</w:t>
      </w:r>
      <w:r>
        <w:rPr>
          <w:b/>
          <w:bCs/>
          <w:lang w:val="nl-NL"/>
        </w:rPr>
        <w:t xml:space="preserve"> </w:t>
      </w:r>
      <w:r w:rsidRPr="00B605BE">
        <w:rPr>
          <w:b/>
          <w:bCs/>
          <w:lang w:val="nl-NL"/>
        </w:rPr>
        <w:t>(</w:t>
      </w:r>
      <w:r w:rsidR="00B605BE" w:rsidRPr="00B605BE">
        <w:rPr>
          <w:lang w:val="nl-NL"/>
        </w:rPr>
        <w:t>zie ook voorbeeldopgave 9 – blz 56/57)</w:t>
      </w:r>
    </w:p>
    <w:p w14:paraId="1896B7B9" w14:textId="5A80C349" w:rsidR="00B605BE" w:rsidRPr="004F31FD" w:rsidRDefault="004F31FD" w:rsidP="00B605BE">
      <w:pPr>
        <w:pStyle w:val="Lijstalinea"/>
        <w:numPr>
          <w:ilvl w:val="0"/>
          <w:numId w:val="17"/>
        </w:numPr>
      </w:pPr>
      <w:r w:rsidRPr="004F31FD">
        <w:rPr>
          <w:b/>
          <w:bCs/>
          <w:lang w:val="nl-NL"/>
        </w:rPr>
        <w:t>Overmaat</w:t>
      </w:r>
      <w:r>
        <w:rPr>
          <w:lang w:val="nl-NL"/>
        </w:rPr>
        <w:t xml:space="preserve">: </w:t>
      </w:r>
      <w:r w:rsidR="00B605BE" w:rsidRPr="00B605BE">
        <w:rPr>
          <w:lang w:val="nl-NL"/>
        </w:rPr>
        <w:t xml:space="preserve">Als er </w:t>
      </w:r>
      <w:r w:rsidRPr="00B605BE">
        <w:rPr>
          <w:lang w:val="nl-NL"/>
        </w:rPr>
        <w:t>te veel</w:t>
      </w:r>
      <w:r w:rsidR="00B605BE" w:rsidRPr="00B605BE">
        <w:rPr>
          <w:lang w:val="nl-NL"/>
        </w:rPr>
        <w:t xml:space="preserve"> is bij een reactie van een bepaalde stof</w:t>
      </w:r>
    </w:p>
    <w:p w14:paraId="6912E5E2" w14:textId="28CFC384" w:rsidR="00B605BE" w:rsidRPr="004F31FD" w:rsidRDefault="004F31FD" w:rsidP="004F31FD">
      <w:pPr>
        <w:pStyle w:val="Lijstalinea"/>
        <w:numPr>
          <w:ilvl w:val="0"/>
          <w:numId w:val="17"/>
        </w:numPr>
      </w:pPr>
      <w:r w:rsidRPr="004F31FD">
        <w:rPr>
          <w:b/>
          <w:bCs/>
          <w:lang w:val="nl-NL"/>
        </w:rPr>
        <w:t>Ondermaat</w:t>
      </w:r>
      <w:r>
        <w:rPr>
          <w:lang w:val="nl-NL"/>
        </w:rPr>
        <w:t xml:space="preserve">: </w:t>
      </w:r>
      <w:r w:rsidRPr="00B605BE">
        <w:rPr>
          <w:lang w:val="nl-NL"/>
        </w:rPr>
        <w:t>Als er van een stof te weinig van is bij een reactie</w:t>
      </w:r>
    </w:p>
    <w:p w14:paraId="649E9678" w14:textId="4B0ACF01" w:rsidR="00D100A6" w:rsidRPr="00D100A6" w:rsidRDefault="00D100A6" w:rsidP="00D100A6">
      <w:pPr>
        <w:rPr>
          <w:u w:val="single"/>
          <w:lang w:val="nl-NL"/>
        </w:rPr>
      </w:pPr>
      <w:r w:rsidRPr="00D100A6">
        <w:rPr>
          <w:u w:val="single"/>
          <w:lang w:val="nl-NL"/>
        </w:rPr>
        <w:lastRenderedPageBreak/>
        <w:t xml:space="preserve">Formules </w:t>
      </w:r>
    </w:p>
    <w:p w14:paraId="78B4427C" w14:textId="46D3311C" w:rsidR="00D100A6" w:rsidRPr="00D100A6" w:rsidRDefault="00D100A6" w:rsidP="00D100A6">
      <w:pPr>
        <w:numPr>
          <w:ilvl w:val="0"/>
          <w:numId w:val="18"/>
        </w:numPr>
        <w:rPr>
          <w:lang w:val="nl-NL"/>
        </w:rPr>
      </w:pPr>
      <w:r w:rsidRPr="00D100A6">
        <w:rPr>
          <w:b/>
          <w:bCs/>
          <w:lang w:val="nl-NL"/>
        </w:rPr>
        <w:t>Dichtheid</w:t>
      </w:r>
      <w:r w:rsidRPr="00D100A6">
        <w:rPr>
          <w:lang w:val="nl-N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 xml:space="preserve">massa </m:t>
            </m:r>
          </m:num>
          <m:den>
            <m:r>
              <w:rPr>
                <w:rFonts w:ascii="Cambria Math" w:hAnsi="Cambria Math"/>
                <w:lang w:val="nl-NL"/>
              </w:rPr>
              <m:t xml:space="preserve">volume </m:t>
            </m:r>
          </m:den>
        </m:f>
      </m:oMath>
      <w:r w:rsidRPr="00D100A6">
        <w:rPr>
          <w:lang w:val="nl-NL"/>
        </w:rPr>
        <w:t xml:space="preserve">  ofwel  </w:t>
      </w:r>
      <m:oMath>
        <m:r>
          <w:rPr>
            <w:rFonts w:ascii="Cambria Math" w:hAnsi="Cambria Math"/>
            <w:lang w:val="nl-NL"/>
          </w:rPr>
          <m:t xml:space="preserve">P= 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m</m:t>
            </m:r>
          </m:num>
          <m:den>
            <m:r>
              <w:rPr>
                <w:rFonts w:ascii="Cambria Math" w:hAnsi="Cambria Math"/>
                <w:lang w:val="nl-NL"/>
              </w:rPr>
              <m:t>V</m:t>
            </m:r>
          </m:den>
        </m:f>
      </m:oMath>
    </w:p>
    <w:p w14:paraId="223C8F6C" w14:textId="532F9CC8" w:rsidR="004F31FD" w:rsidRDefault="00F81180" w:rsidP="004F31FD">
      <w:pPr>
        <w:numPr>
          <w:ilvl w:val="0"/>
          <w:numId w:val="17"/>
        </w:numPr>
      </w:pPr>
      <w:r w:rsidRPr="00F81180">
        <w:rPr>
          <w:b/>
          <w:bCs/>
          <w:lang w:val="fr-FR"/>
        </w:rPr>
        <w:t>Massapercentage</w:t>
      </w:r>
      <w:r w:rsidR="004F31FD" w:rsidRPr="00F81180">
        <w:rPr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massa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w:rPr>
                <w:rFonts w:ascii="Cambria Math" w:hAnsi="Cambria Math"/>
                <w:lang w:val="nl-NL"/>
              </w:rPr>
              <m:t>stof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r>
              <w:rPr>
                <w:rFonts w:ascii="Cambria Math" w:hAnsi="Cambria Math"/>
                <w:lang w:val="nl-NL"/>
              </w:rPr>
              <m:t>totale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w:rPr>
                <w:rFonts w:ascii="Cambria Math" w:hAnsi="Cambria Math"/>
                <w:lang w:val="nl-NL"/>
              </w:rPr>
              <m:t>massa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</m:den>
        </m:f>
        <m:r>
          <w:rPr>
            <w:rFonts w:ascii="Cambria Math" w:hAnsi="Cambria Math"/>
            <w:lang w:val="fr-FR"/>
          </w:rPr>
          <m:t xml:space="preserve"> ∙100%</m:t>
        </m:r>
      </m:oMath>
    </w:p>
    <w:p w14:paraId="0856D830" w14:textId="77777777" w:rsidR="004F31FD" w:rsidRDefault="00F81180" w:rsidP="004F31FD">
      <w:pPr>
        <w:numPr>
          <w:ilvl w:val="0"/>
          <w:numId w:val="17"/>
        </w:numPr>
      </w:pPr>
      <w:r w:rsidRPr="00F81180">
        <w:rPr>
          <w:b/>
          <w:bCs/>
          <w:lang w:val="nl-NL"/>
        </w:rPr>
        <w:t>Volumepercentage</w:t>
      </w:r>
      <w:r w:rsidR="004F31FD">
        <w:rPr>
          <w:lang w:val="nl-N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 xml:space="preserve">volume stof X </m:t>
            </m:r>
          </m:num>
          <m:den>
            <m:r>
              <w:rPr>
                <w:rFonts w:ascii="Cambria Math" w:hAnsi="Cambria Math"/>
                <w:lang w:val="nl-NL"/>
              </w:rPr>
              <m:t xml:space="preserve">totale volume  </m:t>
            </m:r>
          </m:den>
        </m:f>
        <m:r>
          <w:rPr>
            <w:rFonts w:ascii="Cambria Math" w:hAnsi="Cambria Math"/>
            <w:lang w:val="nl-NL"/>
          </w:rPr>
          <m:t xml:space="preserve"> ∙100%</m:t>
        </m:r>
      </m:oMath>
    </w:p>
    <w:p w14:paraId="06B05486" w14:textId="77777777" w:rsidR="004F31FD" w:rsidRPr="00B605BE" w:rsidRDefault="004F31FD" w:rsidP="004F31FD">
      <w:pPr>
        <w:numPr>
          <w:ilvl w:val="0"/>
          <w:numId w:val="17"/>
        </w:numPr>
      </w:pPr>
      <w:r w:rsidRPr="004F31FD">
        <w:rPr>
          <w:b/>
          <w:bCs/>
          <w:lang w:val="fr-FR"/>
        </w:rPr>
        <w:t>Promillage</w:t>
      </w:r>
      <w:r w:rsidRPr="00B605BE">
        <w:rPr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stof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r>
              <w:rPr>
                <w:rFonts w:ascii="Cambria Math" w:hAnsi="Cambria Math"/>
                <w:lang w:val="nl-NL"/>
              </w:rPr>
              <m:t>totale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w:rPr>
                <w:rFonts w:ascii="Cambria Math" w:hAnsi="Cambria Math"/>
                <w:lang w:val="nl-NL"/>
              </w:rPr>
              <m:t>mengsel</m:t>
            </m:r>
          </m:den>
        </m:f>
        <m:r>
          <w:rPr>
            <w:rFonts w:ascii="Cambria Math" w:hAnsi="Cambria Math"/>
            <w:lang w:val="fr-FR"/>
          </w:rPr>
          <m:t xml:space="preserve"> ∙100%</m:t>
        </m:r>
      </m:oMath>
    </w:p>
    <w:p w14:paraId="35A75D2A" w14:textId="77777777" w:rsidR="00F81180" w:rsidRPr="00F81180" w:rsidRDefault="00F81180" w:rsidP="004F31FD">
      <w:pPr>
        <w:numPr>
          <w:ilvl w:val="0"/>
          <w:numId w:val="17"/>
        </w:numPr>
      </w:pPr>
      <w:r w:rsidRPr="00F81180">
        <w:rPr>
          <w:b/>
          <w:bCs/>
          <w:lang w:val="nl-NL"/>
        </w:rPr>
        <w:t>Parts per million (ppm</w:t>
      </w:r>
      <w:r w:rsidRPr="00F81180">
        <w:rPr>
          <w:lang w:val="nl-NL"/>
        </w:rPr>
        <w:t>)</w:t>
      </w:r>
      <w:r w:rsidR="004F31FD">
        <w:rPr>
          <w:lang w:val="nl-N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 xml:space="preserve">stof X </m:t>
            </m:r>
          </m:num>
          <m:den>
            <m:r>
              <w:rPr>
                <w:rFonts w:ascii="Cambria Math" w:hAnsi="Cambria Math"/>
                <w:lang w:val="nl-NL"/>
              </w:rPr>
              <m:t>totale mengsel</m:t>
            </m:r>
          </m:den>
        </m:f>
        <m:r>
          <w:rPr>
            <w:rFonts w:ascii="Cambria Math" w:hAnsi="Cambria Math"/>
            <w:lang w:val="nl-NL"/>
          </w:rPr>
          <m:t xml:space="preserve"> ∙10</m:t>
        </m:r>
      </m:oMath>
      <w:r w:rsidR="004F31FD">
        <w:rPr>
          <w:rFonts w:eastAsiaTheme="minorEastAsia"/>
          <w:vertAlign w:val="superscript"/>
          <w:lang w:val="nl-NL"/>
        </w:rPr>
        <w:t>6</w:t>
      </w:r>
    </w:p>
    <w:p w14:paraId="70ADEED8" w14:textId="77777777" w:rsidR="004F31FD" w:rsidRPr="00B605BE" w:rsidRDefault="00F81180" w:rsidP="004F31FD">
      <w:pPr>
        <w:numPr>
          <w:ilvl w:val="0"/>
          <w:numId w:val="17"/>
        </w:numPr>
      </w:pPr>
      <w:r w:rsidRPr="00F81180">
        <w:rPr>
          <w:b/>
          <w:bCs/>
          <w:lang w:val="en-GB"/>
        </w:rPr>
        <w:t>Parts per billion (ppb)</w:t>
      </w:r>
      <w:r w:rsidR="004F31FD" w:rsidRPr="00D77BCB">
        <w:rPr>
          <w:lang w:val="en-GB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stof</m:t>
            </m:r>
            <m:r>
              <w:rPr>
                <w:rFonts w:ascii="Cambria Math" w:hAnsi="Cambria Math"/>
                <w:lang w:val="en-GB"/>
              </w:rPr>
              <m:t xml:space="preserve"> </m:t>
            </m:r>
            <m:r>
              <w:rPr>
                <w:rFonts w:ascii="Cambria Math" w:hAnsi="Cambria Math"/>
                <w:lang w:val="nl-NL"/>
              </w:rPr>
              <m:t>X</m:t>
            </m:r>
            <m:r>
              <w:rPr>
                <w:rFonts w:ascii="Cambria Math" w:hAnsi="Cambria Math"/>
                <w:lang w:val="en-GB"/>
              </w:rPr>
              <m:t xml:space="preserve"> </m:t>
            </m:r>
          </m:num>
          <m:den>
            <m:r>
              <w:rPr>
                <w:rFonts w:ascii="Cambria Math" w:hAnsi="Cambria Math"/>
                <w:lang w:val="nl-NL"/>
              </w:rPr>
              <m:t>totale</m:t>
            </m:r>
            <m:r>
              <w:rPr>
                <w:rFonts w:ascii="Cambria Math" w:hAnsi="Cambria Math"/>
                <w:lang w:val="en-GB"/>
              </w:rPr>
              <m:t xml:space="preserve"> </m:t>
            </m:r>
            <m:r>
              <w:rPr>
                <w:rFonts w:ascii="Cambria Math" w:hAnsi="Cambria Math"/>
                <w:lang w:val="nl-NL"/>
              </w:rPr>
              <m:t>mengsel</m:t>
            </m:r>
          </m:den>
        </m:f>
        <m:r>
          <w:rPr>
            <w:rFonts w:ascii="Cambria Math" w:hAnsi="Cambria Math"/>
            <w:lang w:val="en-GB"/>
          </w:rPr>
          <m:t xml:space="preserve"> ∙10</m:t>
        </m:r>
      </m:oMath>
      <w:r w:rsidR="004F31FD" w:rsidRPr="00D77BCB">
        <w:rPr>
          <w:rFonts w:eastAsiaTheme="minorEastAsia"/>
          <w:vertAlign w:val="superscript"/>
          <w:lang w:val="en-GB"/>
        </w:rPr>
        <w:t>9</w:t>
      </w:r>
    </w:p>
    <w:p w14:paraId="2C80D6EF" w14:textId="77777777" w:rsidR="00B605BE" w:rsidRPr="00B605BE" w:rsidRDefault="00B605BE" w:rsidP="00B605BE"/>
    <w:p w14:paraId="4F1CC0EE" w14:textId="77777777" w:rsidR="00F81180" w:rsidRPr="00F81180" w:rsidRDefault="00F81180" w:rsidP="00B605BE"/>
    <w:p w14:paraId="0EA696F6" w14:textId="2AAB04CE" w:rsidR="00F81180" w:rsidRDefault="00F81180" w:rsidP="00F81180">
      <w:r>
        <w:rPr>
          <w:noProof/>
        </w:rPr>
        <w:drawing>
          <wp:inline distT="0" distB="0" distL="0" distR="0" wp14:anchorId="7DE40D80" wp14:editId="70E53D36">
            <wp:extent cx="5731510" cy="4709795"/>
            <wp:effectExtent l="0" t="0" r="2540" b="0"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0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EF2"/>
    <w:multiLevelType w:val="hybridMultilevel"/>
    <w:tmpl w:val="CEE821E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5AB1"/>
    <w:multiLevelType w:val="hybridMultilevel"/>
    <w:tmpl w:val="F4F05C66"/>
    <w:lvl w:ilvl="0" w:tplc="2D9E9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087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0ABA0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2BA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E70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49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2E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47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E3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A25"/>
    <w:multiLevelType w:val="hybridMultilevel"/>
    <w:tmpl w:val="C1B60BBA"/>
    <w:lvl w:ilvl="0" w:tplc="581CB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4AE1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E2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2E2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656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A8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2C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8C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E2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4194"/>
    <w:multiLevelType w:val="hybridMultilevel"/>
    <w:tmpl w:val="208AA93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20D4"/>
    <w:multiLevelType w:val="hybridMultilevel"/>
    <w:tmpl w:val="5EC297F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21CED"/>
    <w:multiLevelType w:val="hybridMultilevel"/>
    <w:tmpl w:val="D9C6094C"/>
    <w:lvl w:ilvl="0" w:tplc="1000000F">
      <w:start w:val="1"/>
      <w:numFmt w:val="decimal"/>
      <w:lvlText w:val="%1."/>
      <w:lvlJc w:val="left"/>
      <w:pPr>
        <w:ind w:left="768" w:hanging="360"/>
      </w:pPr>
    </w:lvl>
    <w:lvl w:ilvl="1" w:tplc="10000019">
      <w:start w:val="1"/>
      <w:numFmt w:val="lowerLetter"/>
      <w:lvlText w:val="%2."/>
      <w:lvlJc w:val="left"/>
      <w:pPr>
        <w:ind w:left="1488" w:hanging="360"/>
      </w:pPr>
    </w:lvl>
    <w:lvl w:ilvl="2" w:tplc="1000001B" w:tentative="1">
      <w:start w:val="1"/>
      <w:numFmt w:val="lowerRoman"/>
      <w:lvlText w:val="%3."/>
      <w:lvlJc w:val="right"/>
      <w:pPr>
        <w:ind w:left="2208" w:hanging="180"/>
      </w:pPr>
    </w:lvl>
    <w:lvl w:ilvl="3" w:tplc="1000000F" w:tentative="1">
      <w:start w:val="1"/>
      <w:numFmt w:val="decimal"/>
      <w:lvlText w:val="%4."/>
      <w:lvlJc w:val="left"/>
      <w:pPr>
        <w:ind w:left="2928" w:hanging="360"/>
      </w:pPr>
    </w:lvl>
    <w:lvl w:ilvl="4" w:tplc="10000019" w:tentative="1">
      <w:start w:val="1"/>
      <w:numFmt w:val="lowerLetter"/>
      <w:lvlText w:val="%5."/>
      <w:lvlJc w:val="left"/>
      <w:pPr>
        <w:ind w:left="3648" w:hanging="360"/>
      </w:pPr>
    </w:lvl>
    <w:lvl w:ilvl="5" w:tplc="1000001B" w:tentative="1">
      <w:start w:val="1"/>
      <w:numFmt w:val="lowerRoman"/>
      <w:lvlText w:val="%6."/>
      <w:lvlJc w:val="right"/>
      <w:pPr>
        <w:ind w:left="4368" w:hanging="180"/>
      </w:pPr>
    </w:lvl>
    <w:lvl w:ilvl="6" w:tplc="1000000F" w:tentative="1">
      <w:start w:val="1"/>
      <w:numFmt w:val="decimal"/>
      <w:lvlText w:val="%7."/>
      <w:lvlJc w:val="left"/>
      <w:pPr>
        <w:ind w:left="5088" w:hanging="360"/>
      </w:pPr>
    </w:lvl>
    <w:lvl w:ilvl="7" w:tplc="10000019" w:tentative="1">
      <w:start w:val="1"/>
      <w:numFmt w:val="lowerLetter"/>
      <w:lvlText w:val="%8."/>
      <w:lvlJc w:val="left"/>
      <w:pPr>
        <w:ind w:left="5808" w:hanging="360"/>
      </w:pPr>
    </w:lvl>
    <w:lvl w:ilvl="8" w:tplc="100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F8C7D10"/>
    <w:multiLevelType w:val="hybridMultilevel"/>
    <w:tmpl w:val="69847BC8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5BD0"/>
    <w:multiLevelType w:val="hybridMultilevel"/>
    <w:tmpl w:val="EF94A0E2"/>
    <w:lvl w:ilvl="0" w:tplc="8A1E0A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8F9B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29D04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47554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B8278E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43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A57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20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05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042B"/>
    <w:multiLevelType w:val="hybridMultilevel"/>
    <w:tmpl w:val="4F18D58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7DED"/>
    <w:multiLevelType w:val="hybridMultilevel"/>
    <w:tmpl w:val="64BC211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161A3"/>
    <w:multiLevelType w:val="hybridMultilevel"/>
    <w:tmpl w:val="FAFC1FB4"/>
    <w:lvl w:ilvl="0" w:tplc="BEDA23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6F54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24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4A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6B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A9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C12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B246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45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60CD8"/>
    <w:multiLevelType w:val="multilevel"/>
    <w:tmpl w:val="D40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E30CD"/>
    <w:multiLevelType w:val="hybridMultilevel"/>
    <w:tmpl w:val="C3F2B15E"/>
    <w:lvl w:ilvl="0" w:tplc="FDE25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031F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921DE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0E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A82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4C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64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2AD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A6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03B49"/>
    <w:multiLevelType w:val="hybridMultilevel"/>
    <w:tmpl w:val="23F4B09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B63F4"/>
    <w:multiLevelType w:val="hybridMultilevel"/>
    <w:tmpl w:val="B8F2950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C2CEE"/>
    <w:multiLevelType w:val="hybridMultilevel"/>
    <w:tmpl w:val="C12C286E"/>
    <w:lvl w:ilvl="0" w:tplc="7898C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63F8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47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A7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6FB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67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8E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63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8B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8226C"/>
    <w:multiLevelType w:val="hybridMultilevel"/>
    <w:tmpl w:val="854E8068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3798"/>
    <w:multiLevelType w:val="hybridMultilevel"/>
    <w:tmpl w:val="89CCD7D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9"/>
  </w:num>
  <w:num w:numId="5">
    <w:abstractNumId w:val="13"/>
  </w:num>
  <w:num w:numId="6">
    <w:abstractNumId w:val="7"/>
  </w:num>
  <w:num w:numId="7">
    <w:abstractNumId w:val="17"/>
  </w:num>
  <w:num w:numId="8">
    <w:abstractNumId w:val="1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14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32"/>
    <w:rsid w:val="004F31FD"/>
    <w:rsid w:val="005B2575"/>
    <w:rsid w:val="00942AA0"/>
    <w:rsid w:val="00B30732"/>
    <w:rsid w:val="00B605BE"/>
    <w:rsid w:val="00C73434"/>
    <w:rsid w:val="00D100A6"/>
    <w:rsid w:val="00D77BCB"/>
    <w:rsid w:val="00F8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98D7"/>
  <w15:chartTrackingRefBased/>
  <w15:docId w15:val="{B14C5B1C-2E36-42FA-87D8-70623E97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07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073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3073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811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6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9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93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7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3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03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2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87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762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63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62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44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970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446">
          <w:marLeft w:val="28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399">
          <w:marLeft w:val="36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92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7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75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8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50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0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2483">
          <w:marLeft w:val="0"/>
          <w:marRight w:val="0"/>
          <w:marTop w:val="0"/>
          <w:marBottom w:val="0"/>
          <w:divBdr>
            <w:top w:val="single" w:sz="2" w:space="0" w:color="C4D7E2"/>
            <w:left w:val="single" w:sz="2" w:space="0" w:color="C4D7E2"/>
            <w:bottom w:val="single" w:sz="2" w:space="0" w:color="C4D7E2"/>
            <w:right w:val="single" w:sz="2" w:space="0" w:color="C4D7E2"/>
          </w:divBdr>
          <w:divsChild>
            <w:div w:id="1504248293">
              <w:marLeft w:val="0"/>
              <w:marRight w:val="0"/>
              <w:marTop w:val="0"/>
              <w:marBottom w:val="0"/>
              <w:divBdr>
                <w:top w:val="single" w:sz="2" w:space="0" w:color="C4D7E2"/>
                <w:left w:val="single" w:sz="2" w:space="0" w:color="C4D7E2"/>
                <w:bottom w:val="single" w:sz="2" w:space="0" w:color="C4D7E2"/>
                <w:right w:val="single" w:sz="2" w:space="0" w:color="C4D7E2"/>
              </w:divBdr>
            </w:div>
          </w:divsChild>
        </w:div>
        <w:div w:id="1891767245">
          <w:marLeft w:val="0"/>
          <w:marRight w:val="0"/>
          <w:marTop w:val="0"/>
          <w:marBottom w:val="0"/>
          <w:divBdr>
            <w:top w:val="single" w:sz="2" w:space="0" w:color="C4D7E2"/>
            <w:left w:val="single" w:sz="2" w:space="0" w:color="C4D7E2"/>
            <w:bottom w:val="single" w:sz="2" w:space="0" w:color="C4D7E2"/>
            <w:right w:val="single" w:sz="2" w:space="0" w:color="C4D7E2"/>
          </w:divBdr>
          <w:divsChild>
            <w:div w:id="869994036">
              <w:marLeft w:val="0"/>
              <w:marRight w:val="0"/>
              <w:marTop w:val="0"/>
              <w:marBottom w:val="0"/>
              <w:divBdr>
                <w:top w:val="single" w:sz="2" w:space="0" w:color="C4D7E2"/>
                <w:left w:val="single" w:sz="2" w:space="0" w:color="C4D7E2"/>
                <w:bottom w:val="single" w:sz="2" w:space="0" w:color="C4D7E2"/>
                <w:right w:val="single" w:sz="2" w:space="0" w:color="C4D7E2"/>
              </w:divBdr>
              <w:divsChild>
                <w:div w:id="218178327">
                  <w:marLeft w:val="0"/>
                  <w:marRight w:val="0"/>
                  <w:marTop w:val="0"/>
                  <w:marBottom w:val="0"/>
                  <w:divBdr>
                    <w:top w:val="single" w:sz="2" w:space="0" w:color="C4D7E2"/>
                    <w:left w:val="single" w:sz="2" w:space="0" w:color="C4D7E2"/>
                    <w:bottom w:val="single" w:sz="2" w:space="0" w:color="C4D7E2"/>
                    <w:right w:val="single" w:sz="2" w:space="0" w:color="C4D7E2"/>
                  </w:divBdr>
                  <w:divsChild>
                    <w:div w:id="989137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4D7E2"/>
                        <w:left w:val="single" w:sz="2" w:space="0" w:color="C4D7E2"/>
                        <w:bottom w:val="single" w:sz="2" w:space="0" w:color="C4D7E2"/>
                        <w:right w:val="single" w:sz="2" w:space="0" w:color="C4D7E2"/>
                      </w:divBdr>
                    </w:div>
                  </w:divsChild>
                </w:div>
              </w:divsChild>
            </w:div>
          </w:divsChild>
        </w:div>
      </w:divsChild>
    </w:div>
    <w:div w:id="835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40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66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56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7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0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68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3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409">
          <w:marLeft w:val="0"/>
          <w:marRight w:val="0"/>
          <w:marTop w:val="0"/>
          <w:marBottom w:val="0"/>
          <w:divBdr>
            <w:top w:val="single" w:sz="2" w:space="0" w:color="C4D7E2"/>
            <w:left w:val="single" w:sz="2" w:space="0" w:color="C4D7E2"/>
            <w:bottom w:val="single" w:sz="2" w:space="0" w:color="C4D7E2"/>
            <w:right w:val="single" w:sz="2" w:space="0" w:color="C4D7E2"/>
          </w:divBdr>
          <w:divsChild>
            <w:div w:id="979379431">
              <w:marLeft w:val="0"/>
              <w:marRight w:val="0"/>
              <w:marTop w:val="100"/>
              <w:marBottom w:val="750"/>
              <w:divBdr>
                <w:top w:val="single" w:sz="2" w:space="0" w:color="C4D7E2"/>
                <w:left w:val="single" w:sz="2" w:space="0" w:color="C4D7E2"/>
                <w:bottom w:val="single" w:sz="2" w:space="0" w:color="C4D7E2"/>
                <w:right w:val="single" w:sz="2" w:space="0" w:color="C4D7E2"/>
              </w:divBdr>
              <w:divsChild>
                <w:div w:id="877357024">
                  <w:marLeft w:val="0"/>
                  <w:marRight w:val="0"/>
                  <w:marTop w:val="0"/>
                  <w:marBottom w:val="0"/>
                  <w:divBdr>
                    <w:top w:val="single" w:sz="2" w:space="0" w:color="C4D7E2"/>
                    <w:left w:val="single" w:sz="2" w:space="0" w:color="C4D7E2"/>
                    <w:bottom w:val="single" w:sz="2" w:space="0" w:color="C4D7E2"/>
                    <w:right w:val="single" w:sz="2" w:space="0" w:color="C4D7E2"/>
                  </w:divBdr>
                  <w:divsChild>
                    <w:div w:id="518130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4D7E2"/>
                        <w:left w:val="single" w:sz="2" w:space="0" w:color="C4D7E2"/>
                        <w:bottom w:val="single" w:sz="2" w:space="0" w:color="C4D7E2"/>
                        <w:right w:val="single" w:sz="2" w:space="0" w:color="C4D7E2"/>
                      </w:divBdr>
                      <w:divsChild>
                        <w:div w:id="10901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4D7E2"/>
                            <w:left w:val="single" w:sz="2" w:space="0" w:color="C4D7E2"/>
                            <w:bottom w:val="single" w:sz="2" w:space="0" w:color="C4D7E2"/>
                            <w:right w:val="single" w:sz="2" w:space="0" w:color="C4D7E2"/>
                          </w:divBdr>
                        </w:div>
                      </w:divsChild>
                    </w:div>
                  </w:divsChild>
                </w:div>
                <w:div w:id="771126712">
                  <w:marLeft w:val="0"/>
                  <w:marRight w:val="0"/>
                  <w:marTop w:val="0"/>
                  <w:marBottom w:val="0"/>
                  <w:divBdr>
                    <w:top w:val="single" w:sz="2" w:space="0" w:color="C4D7E2"/>
                    <w:left w:val="single" w:sz="2" w:space="0" w:color="C4D7E2"/>
                    <w:bottom w:val="single" w:sz="2" w:space="0" w:color="C4D7E2"/>
                    <w:right w:val="single" w:sz="2" w:space="0" w:color="C4D7E2"/>
                  </w:divBdr>
                  <w:divsChild>
                    <w:div w:id="716121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4D7E2"/>
                        <w:left w:val="single" w:sz="2" w:space="0" w:color="C4D7E2"/>
                        <w:bottom w:val="single" w:sz="2" w:space="0" w:color="C4D7E2"/>
                        <w:right w:val="single" w:sz="2" w:space="0" w:color="C4D7E2"/>
                      </w:divBdr>
                      <w:divsChild>
                        <w:div w:id="15640227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15" w:color="C4D7E2"/>
                            <w:left w:val="single" w:sz="2" w:space="15" w:color="C4D7E2"/>
                            <w:bottom w:val="single" w:sz="2" w:space="15" w:color="C4D7E2"/>
                            <w:right w:val="single" w:sz="2" w:space="15" w:color="C4D7E2"/>
                          </w:divBdr>
                          <w:divsChild>
                            <w:div w:id="7972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4D7E2"/>
                                <w:left w:val="single" w:sz="2" w:space="0" w:color="C4D7E2"/>
                                <w:bottom w:val="single" w:sz="2" w:space="0" w:color="C4D7E2"/>
                                <w:right w:val="single" w:sz="2" w:space="0" w:color="C4D7E2"/>
                              </w:divBdr>
                            </w:div>
                          </w:divsChild>
                        </w:div>
                        <w:div w:id="4529852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15" w:color="C4D7E2"/>
                            <w:left w:val="single" w:sz="2" w:space="15" w:color="C4D7E2"/>
                            <w:bottom w:val="single" w:sz="2" w:space="15" w:color="C4D7E2"/>
                            <w:right w:val="single" w:sz="2" w:space="15" w:color="C4D7E2"/>
                          </w:divBdr>
                          <w:divsChild>
                            <w:div w:id="1712531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C4D7E2"/>
                                <w:left w:val="single" w:sz="2" w:space="0" w:color="C4D7E2"/>
                                <w:bottom w:val="single" w:sz="2" w:space="0" w:color="C4D7E2"/>
                                <w:right w:val="single" w:sz="2" w:space="0" w:color="C4D7E2"/>
                              </w:divBdr>
                              <w:divsChild>
                                <w:div w:id="8367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8" w:color="C4D7E2"/>
                                    <w:left w:val="single" w:sz="2" w:space="0" w:color="C4D7E2"/>
                                    <w:bottom w:val="single" w:sz="2" w:space="18" w:color="C4D7E2"/>
                                    <w:right w:val="single" w:sz="2" w:space="0" w:color="C4D7E2"/>
                                  </w:divBdr>
                                </w:div>
                                <w:div w:id="205796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4D7E2"/>
                                        <w:left w:val="single" w:sz="2" w:space="0" w:color="C4D7E2"/>
                                        <w:bottom w:val="single" w:sz="2" w:space="0" w:color="C4D7E2"/>
                                        <w:right w:val="single" w:sz="2" w:space="0" w:color="C4D7E2"/>
                                      </w:divBdr>
                                      <w:divsChild>
                                        <w:div w:id="210641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4D7E2"/>
                                            <w:left w:val="single" w:sz="2" w:space="0" w:color="C4D7E2"/>
                                            <w:bottom w:val="single" w:sz="2" w:space="0" w:color="C4D7E2"/>
                                            <w:right w:val="single" w:sz="2" w:space="0" w:color="C4D7E2"/>
                                          </w:divBdr>
                                          <w:divsChild>
                                            <w:div w:id="120352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auto"/>
                                                <w:left w:val="single" w:sz="18" w:space="0" w:color="auto"/>
                                                <w:bottom w:val="single" w:sz="18" w:space="0" w:color="auto"/>
                                                <w:right w:val="single" w:sz="18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4D7E2"/>
                                <w:left w:val="single" w:sz="2" w:space="0" w:color="C4D7E2"/>
                                <w:bottom w:val="single" w:sz="2" w:space="0" w:color="C4D7E2"/>
                                <w:right w:val="single" w:sz="2" w:space="0" w:color="C4D7E2"/>
                              </w:divBdr>
                            </w:div>
                          </w:divsChild>
                        </w:div>
                        <w:div w:id="17342368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15" w:color="C4D7E2"/>
                            <w:left w:val="single" w:sz="2" w:space="15" w:color="C4D7E2"/>
                            <w:bottom w:val="single" w:sz="2" w:space="15" w:color="C4D7E2"/>
                            <w:right w:val="single" w:sz="2" w:space="15" w:color="C4D7E2"/>
                          </w:divBdr>
                          <w:divsChild>
                            <w:div w:id="1610355529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single" w:sz="2" w:space="0" w:color="C4D7E2"/>
                                <w:left w:val="single" w:sz="2" w:space="0" w:color="C4D7E2"/>
                                <w:bottom w:val="single" w:sz="2" w:space="0" w:color="C4D7E2"/>
                                <w:right w:val="single" w:sz="2" w:space="0" w:color="C4D7E2"/>
                              </w:divBdr>
                            </w:div>
                            <w:div w:id="877199813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single" w:sz="2" w:space="0" w:color="C4D7E2"/>
                                <w:left w:val="single" w:sz="2" w:space="0" w:color="C4D7E2"/>
                                <w:bottom w:val="single" w:sz="2" w:space="0" w:color="C4D7E2"/>
                                <w:right w:val="single" w:sz="2" w:space="0" w:color="C4D7E2"/>
                              </w:divBdr>
                            </w:div>
                            <w:div w:id="1821075613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single" w:sz="2" w:space="0" w:color="C4D7E2"/>
                                <w:left w:val="single" w:sz="2" w:space="0" w:color="C4D7E2"/>
                                <w:bottom w:val="single" w:sz="2" w:space="0" w:color="C4D7E2"/>
                                <w:right w:val="single" w:sz="2" w:space="0" w:color="C4D7E2"/>
                              </w:divBdr>
                            </w:div>
                          </w:divsChild>
                        </w:div>
                        <w:div w:id="6293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4D7E2"/>
                            <w:left w:val="single" w:sz="2" w:space="0" w:color="C4D7E2"/>
                            <w:bottom w:val="single" w:sz="2" w:space="15" w:color="C4D7E2"/>
                            <w:right w:val="single" w:sz="2" w:space="0" w:color="C4D7E2"/>
                          </w:divBdr>
                          <w:divsChild>
                            <w:div w:id="9207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4D7E2"/>
                                <w:left w:val="single" w:sz="2" w:space="0" w:color="C4D7E2"/>
                                <w:bottom w:val="single" w:sz="2" w:space="0" w:color="C4D7E2"/>
                                <w:right w:val="single" w:sz="2" w:space="0" w:color="C4D7E2"/>
                              </w:divBdr>
                              <w:divsChild>
                                <w:div w:id="132200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4D7E2"/>
                                    <w:left w:val="single" w:sz="2" w:space="0" w:color="C4D7E2"/>
                                    <w:bottom w:val="single" w:sz="2" w:space="0" w:color="C4D7E2"/>
                                    <w:right w:val="single" w:sz="2" w:space="0" w:color="C4D7E2"/>
                                  </w:divBdr>
                                  <w:divsChild>
                                    <w:div w:id="9916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4D7E2"/>
                                        <w:left w:val="single" w:sz="2" w:space="0" w:color="C4D7E2"/>
                                        <w:bottom w:val="single" w:sz="2" w:space="0" w:color="C4D7E2"/>
                                        <w:right w:val="single" w:sz="2" w:space="0" w:color="C4D7E2"/>
                                      </w:divBdr>
                                      <w:divsChild>
                                        <w:div w:id="102729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9" w:color="C4D7E2"/>
                                            <w:left w:val="single" w:sz="2" w:space="23" w:color="C4D7E2"/>
                                            <w:bottom w:val="single" w:sz="2" w:space="19" w:color="C4D7E2"/>
                                            <w:right w:val="single" w:sz="2" w:space="23" w:color="C4D7E2"/>
                                          </w:divBdr>
                                          <w:divsChild>
                                            <w:div w:id="146538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4D7E2"/>
                                                <w:left w:val="single" w:sz="2" w:space="0" w:color="C4D7E2"/>
                                                <w:bottom w:val="single" w:sz="2" w:space="0" w:color="C4D7E2"/>
                                                <w:right w:val="single" w:sz="2" w:space="0" w:color="C4D7E2"/>
                                              </w:divBdr>
                                              <w:divsChild>
                                                <w:div w:id="132123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4D7E2"/>
                                                    <w:left w:val="single" w:sz="2" w:space="0" w:color="C4D7E2"/>
                                                    <w:bottom w:val="single" w:sz="2" w:space="0" w:color="C4D7E2"/>
                                                    <w:right w:val="single" w:sz="2" w:space="0" w:color="C4D7E2"/>
                                                  </w:divBdr>
                                                  <w:divsChild>
                                                    <w:div w:id="125986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C4D7E2"/>
                                                        <w:left w:val="single" w:sz="2" w:space="0" w:color="C4D7E2"/>
                                                        <w:bottom w:val="single" w:sz="2" w:space="0" w:color="C4D7E2"/>
                                                        <w:right w:val="single" w:sz="2" w:space="0" w:color="C4D7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966182">
          <w:marLeft w:val="0"/>
          <w:marRight w:val="0"/>
          <w:marTop w:val="0"/>
          <w:marBottom w:val="0"/>
          <w:divBdr>
            <w:top w:val="single" w:sz="2" w:space="0" w:color="C4D7E2"/>
            <w:left w:val="single" w:sz="2" w:space="0" w:color="C4D7E2"/>
            <w:bottom w:val="single" w:sz="2" w:space="0" w:color="C4D7E2"/>
            <w:right w:val="single" w:sz="2" w:space="0" w:color="C4D7E2"/>
          </w:divBdr>
          <w:divsChild>
            <w:div w:id="1163665237">
              <w:marLeft w:val="0"/>
              <w:marRight w:val="0"/>
              <w:marTop w:val="0"/>
              <w:marBottom w:val="0"/>
              <w:divBdr>
                <w:top w:val="single" w:sz="2" w:space="0" w:color="C4D7E2"/>
                <w:left w:val="single" w:sz="2" w:space="0" w:color="C4D7E2"/>
                <w:bottom w:val="single" w:sz="2" w:space="0" w:color="C4D7E2"/>
                <w:right w:val="single" w:sz="2" w:space="0" w:color="C4D7E2"/>
              </w:divBdr>
              <w:divsChild>
                <w:div w:id="377441410">
                  <w:marLeft w:val="0"/>
                  <w:marRight w:val="0"/>
                  <w:marTop w:val="100"/>
                  <w:marBottom w:val="750"/>
                  <w:divBdr>
                    <w:top w:val="single" w:sz="2" w:space="0" w:color="C4D7E2"/>
                    <w:left w:val="single" w:sz="2" w:space="8" w:color="C4D7E2"/>
                    <w:bottom w:val="single" w:sz="2" w:space="0" w:color="C4D7E2"/>
                    <w:right w:val="single" w:sz="2" w:space="8" w:color="C4D7E2"/>
                  </w:divBdr>
                  <w:divsChild>
                    <w:div w:id="1802260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4D7E2"/>
                        <w:left w:val="single" w:sz="2" w:space="0" w:color="C4D7E2"/>
                        <w:bottom w:val="single" w:sz="2" w:space="0" w:color="C4D7E2"/>
                        <w:right w:val="single" w:sz="2" w:space="0" w:color="C4D7E2"/>
                      </w:divBdr>
                      <w:divsChild>
                        <w:div w:id="1380282734">
                          <w:marLeft w:val="0"/>
                          <w:marRight w:val="0"/>
                          <w:marTop w:val="0"/>
                          <w:marBottom w:val="1500"/>
                          <w:divBdr>
                            <w:top w:val="single" w:sz="2" w:space="23" w:color="C4D7E2"/>
                            <w:left w:val="single" w:sz="2" w:space="30" w:color="C4D7E2"/>
                            <w:bottom w:val="single" w:sz="2" w:space="23" w:color="C4D7E2"/>
                            <w:right w:val="single" w:sz="2" w:space="30" w:color="C4D7E2"/>
                          </w:divBdr>
                          <w:divsChild>
                            <w:div w:id="17911213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C4D7E2"/>
                                <w:left w:val="single" w:sz="2" w:space="0" w:color="C4D7E2"/>
                                <w:bottom w:val="single" w:sz="2" w:space="0" w:color="C4D7E2"/>
                                <w:right w:val="single" w:sz="2" w:space="0" w:color="C4D7E2"/>
                              </w:divBdr>
                            </w:div>
                          </w:divsChild>
                        </w:div>
                        <w:div w:id="18242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4D7E2"/>
                            <w:left w:val="single" w:sz="2" w:space="0" w:color="C4D7E2"/>
                            <w:bottom w:val="single" w:sz="2" w:space="31" w:color="C4D7E2"/>
                            <w:right w:val="single" w:sz="2" w:space="0" w:color="C4D7E2"/>
                          </w:divBdr>
                          <w:divsChild>
                            <w:div w:id="18288625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C4D7E2"/>
                                <w:left w:val="single" w:sz="2" w:space="0" w:color="C4D7E2"/>
                                <w:bottom w:val="single" w:sz="2" w:space="0" w:color="C4D7E2"/>
                                <w:right w:val="single" w:sz="2" w:space="0" w:color="C4D7E2"/>
                              </w:divBdr>
                              <w:divsChild>
                                <w:div w:id="11141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4D7E2"/>
                                    <w:left w:val="single" w:sz="2" w:space="0" w:color="C4D7E2"/>
                                    <w:bottom w:val="single" w:sz="2" w:space="0" w:color="C4D7E2"/>
                                    <w:right w:val="single" w:sz="2" w:space="0" w:color="C4D7E2"/>
                                  </w:divBdr>
                                </w:div>
                                <w:div w:id="9027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4D7E2"/>
                                    <w:left w:val="single" w:sz="2" w:space="0" w:color="C4D7E2"/>
                                    <w:bottom w:val="single" w:sz="2" w:space="0" w:color="C4D7E2"/>
                                    <w:right w:val="single" w:sz="2" w:space="0" w:color="C4D7E2"/>
                                  </w:divBdr>
                                  <w:divsChild>
                                    <w:div w:id="1242761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" w:space="23" w:color="C4D7E2"/>
                                        <w:left w:val="single" w:sz="2" w:space="23" w:color="C4D7E2"/>
                                        <w:bottom w:val="single" w:sz="2" w:space="23" w:color="C4D7E2"/>
                                        <w:right w:val="single" w:sz="2" w:space="23" w:color="C4D7E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9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4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3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4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98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4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61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6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3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929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Xanthe Wessels</dc:creator>
  <cp:keywords/>
  <dc:description/>
  <cp:lastModifiedBy>Aylin Xanthe Wessels</cp:lastModifiedBy>
  <cp:revision>4</cp:revision>
  <dcterms:created xsi:type="dcterms:W3CDTF">2021-10-24T20:51:00Z</dcterms:created>
  <dcterms:modified xsi:type="dcterms:W3CDTF">2022-01-10T11:36:00Z</dcterms:modified>
</cp:coreProperties>
</file>