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0864" w14:textId="3C4206DC" w:rsidR="00541720" w:rsidRDefault="00861E31" w:rsidP="00C553A6">
      <w:pPr>
        <w:pStyle w:val="Titel"/>
      </w:pPr>
      <w:r>
        <w:t>Pierrot of Pieter 2 verschillende levens</w:t>
      </w:r>
    </w:p>
    <w:p w14:paraId="310786E9" w14:textId="77777777" w:rsidR="00C553A6" w:rsidRDefault="00C553A6" w:rsidP="00541720"/>
    <w:p w14:paraId="5219FD45" w14:textId="1368A826" w:rsidR="00541720" w:rsidRDefault="00541720" w:rsidP="00541720">
      <w:r>
        <w:t xml:space="preserve">Pierrot en zijn leven op de berg. Een boek geschreven door John </w:t>
      </w:r>
      <w:proofErr w:type="spellStart"/>
      <w:r>
        <w:t>Boyne</w:t>
      </w:r>
      <w:proofErr w:type="spellEnd"/>
      <w:r>
        <w:t xml:space="preserve">. In dit essay belicht ik verschillende aspecten; Goed en Kwaad, Opgroeien en Invloed. Want wat was Pierrot Goed of Kwaad? </w:t>
      </w:r>
    </w:p>
    <w:p w14:paraId="3E1767A1" w14:textId="5220086A" w:rsidR="00541720" w:rsidRDefault="00541720" w:rsidP="00541720">
      <w:r>
        <w:t>Pierrot woont in Parijs met zijn moeder, hij is goede vrienden met zijn Joodse buurjongent</w:t>
      </w:r>
      <w:r w:rsidR="007C54D7">
        <w:t>je A</w:t>
      </w:r>
      <w:r w:rsidR="003538C3">
        <w:t>n</w:t>
      </w:r>
      <w:r w:rsidR="007C54D7">
        <w:t>shel. A</w:t>
      </w:r>
      <w:r w:rsidR="003538C3">
        <w:t>n</w:t>
      </w:r>
      <w:r w:rsidR="007C54D7">
        <w:t>shel is doof daardoor hebben deze twee vrienden een eigen taaltje bedacht waar ze elkaar kunnen begrijpen door gebaren. Toen Pierrot 7 jaar was overleed zijn moeder aan tuberculose. Hij had gee</w:t>
      </w:r>
      <w:r w:rsidR="00861E31">
        <w:t>n</w:t>
      </w:r>
      <w:r w:rsidR="007C54D7">
        <w:t xml:space="preserve"> ouders meer, zijn vader was voor de trein gesprongen. </w:t>
      </w:r>
      <w:r w:rsidR="007C54D7" w:rsidRPr="007C54D7">
        <w:rPr>
          <w:i/>
          <w:iCs/>
        </w:rPr>
        <w:t xml:space="preserve">Zijn moeder heeft altijd volgehouden dat zijn vader </w:t>
      </w:r>
      <w:r w:rsidR="0002367B" w:rsidRPr="007C54D7">
        <w:rPr>
          <w:i/>
          <w:iCs/>
        </w:rPr>
        <w:t>misschien</w:t>
      </w:r>
      <w:r w:rsidR="007C54D7" w:rsidRPr="007C54D7">
        <w:rPr>
          <w:i/>
          <w:iCs/>
        </w:rPr>
        <w:t xml:space="preserve"> niet was omgekomen in de Grote Oorlog maar dat die oorlog wel zijn door werd. (</w:t>
      </w:r>
      <w:proofErr w:type="spellStart"/>
      <w:r w:rsidR="007C54D7" w:rsidRPr="007C54D7">
        <w:rPr>
          <w:i/>
          <w:iCs/>
        </w:rPr>
        <w:t>Blz</w:t>
      </w:r>
      <w:proofErr w:type="spellEnd"/>
      <w:r w:rsidR="007C54D7" w:rsidRPr="007C54D7">
        <w:rPr>
          <w:i/>
          <w:iCs/>
        </w:rPr>
        <w:t xml:space="preserve"> 9. )</w:t>
      </w:r>
      <w:r w:rsidR="007C54D7">
        <w:rPr>
          <w:i/>
          <w:iCs/>
        </w:rPr>
        <w:t xml:space="preserve"> </w:t>
      </w:r>
      <w:r w:rsidR="00861E31">
        <w:t>Omdat Pierrot nu geen ouders meer had ging hij op zijn 7</w:t>
      </w:r>
      <w:r w:rsidR="00861E31" w:rsidRPr="00861E31">
        <w:rPr>
          <w:vertAlign w:val="superscript"/>
        </w:rPr>
        <w:t>de</w:t>
      </w:r>
      <w:r w:rsidR="00861E31">
        <w:t xml:space="preserve"> levensjaar naar een weeshuis in Orléans. Toen kwam er een grote verandering in zijn leven, hij werd opgehaald door zijn tante Beatrix waar zijn familie het contact jaren geleden verloren was.</w:t>
      </w:r>
    </w:p>
    <w:p w14:paraId="2DC48C89" w14:textId="6CC035BD" w:rsidR="00861E31" w:rsidRDefault="00861E31" w:rsidP="00541720">
      <w:r>
        <w:t xml:space="preserve">Hij komt aan in een groot huis boven aan een berg. Hij komt aan als Pierrot een </w:t>
      </w:r>
      <w:r w:rsidR="00E02D5F">
        <w:t xml:space="preserve">lief </w:t>
      </w:r>
      <w:r>
        <w:t xml:space="preserve">Frans </w:t>
      </w:r>
      <w:r w:rsidR="00E02D5F">
        <w:t>j</w:t>
      </w:r>
      <w:r>
        <w:t xml:space="preserve">ongentje met een Joodse vriend en gaat slapen als Pieter een Duitse jongen die niks over Frankrijk mag zeggen voor zijn eigen veiligheid. </w:t>
      </w:r>
      <w:r w:rsidR="00E02D5F">
        <w:t>Als de eigenaar van het huis, Adolf Hitler aankomt heeft Pieter meteen aanzicht voor deze mysterieuze man. De jaren volgen en op zijn 8</w:t>
      </w:r>
      <w:r w:rsidR="00E02D5F" w:rsidRPr="00E02D5F">
        <w:rPr>
          <w:vertAlign w:val="superscript"/>
        </w:rPr>
        <w:t>ste</w:t>
      </w:r>
      <w:r w:rsidR="00E02D5F">
        <w:t xml:space="preserve"> verjaardag krijgt hij een pak van de Hitler </w:t>
      </w:r>
      <w:proofErr w:type="spellStart"/>
      <w:r w:rsidR="00E02D5F">
        <w:t>Jugend</w:t>
      </w:r>
      <w:proofErr w:type="spellEnd"/>
      <w:r w:rsidR="00E02D5F">
        <w:t>, de start van het lieve aardige jongentje naar een vreselijk persoon.</w:t>
      </w:r>
    </w:p>
    <w:p w14:paraId="64EC3880" w14:textId="7C635376" w:rsidR="00E02D5F" w:rsidRDefault="00E02D5F" w:rsidP="00541720">
      <w:r>
        <w:t xml:space="preserve">Pieter </w:t>
      </w:r>
      <w:r w:rsidR="0002367B">
        <w:t>wordt</w:t>
      </w:r>
      <w:r>
        <w:t xml:space="preserve"> namelijk steeds geïnteresseerder in Hitler, ze worden bijna vrienden toch heb ik het gevoel dat Pieter hem ziet als het vader figuur dat hij nooit heeft gehad. Hitler leert hem verschillende dingen; </w:t>
      </w:r>
      <w:r w:rsidR="00C458E0" w:rsidRPr="0002367B">
        <w:t>zowel positief als negatief</w:t>
      </w:r>
      <w:r w:rsidR="0002367B">
        <w:t xml:space="preserve">. </w:t>
      </w:r>
      <w:r>
        <w:t xml:space="preserve">Pieter wordt een soort kleine Hitler, zijn tante Beatrix ziet het allemaal gebeuren. </w:t>
      </w:r>
      <w:r w:rsidR="0002367B">
        <w:t>“</w:t>
      </w:r>
      <w:r>
        <w:rPr>
          <w:i/>
          <w:iCs/>
        </w:rPr>
        <w:t>Ze zij dat ze er niet aan moest denken wat voor soort man hij zal worden als dit zo door zou gaan, er moest iets gebeuren. Niet alleen voor hem maar voor alle Pierrots waar dan ook. De Führer zal alles verwoesten, hij zegt dat hij de geest van het Duitse volk verlicht maar eige</w:t>
      </w:r>
      <w:r w:rsidR="00701DE4">
        <w:rPr>
          <w:i/>
          <w:iCs/>
        </w:rPr>
        <w:t>n</w:t>
      </w:r>
      <w:r>
        <w:rPr>
          <w:i/>
          <w:iCs/>
        </w:rPr>
        <w:t>lijk is hij de duisternis in het hart van de werel</w:t>
      </w:r>
      <w:r w:rsidR="00B430EC">
        <w:rPr>
          <w:i/>
          <w:iCs/>
        </w:rPr>
        <w:t>d (Blz. 13)</w:t>
      </w:r>
      <w:r w:rsidR="0002367B">
        <w:rPr>
          <w:i/>
          <w:iCs/>
        </w:rPr>
        <w:t>”</w:t>
      </w:r>
      <w:r w:rsidR="00B430EC">
        <w:rPr>
          <w:i/>
          <w:iCs/>
        </w:rPr>
        <w:t xml:space="preserve"> </w:t>
      </w:r>
      <w:r w:rsidR="00B430EC">
        <w:t xml:space="preserve">Ze besluiten Hitler te </w:t>
      </w:r>
      <w:r w:rsidR="00701DE4">
        <w:t>vergiftigen</w:t>
      </w:r>
      <w:r w:rsidR="00B430EC">
        <w:t xml:space="preserve">, </w:t>
      </w:r>
      <w:r w:rsidR="00701DE4">
        <w:t xml:space="preserve">Pieter heeft dit door. Dit is </w:t>
      </w:r>
      <w:r w:rsidR="00F64CDB">
        <w:t xml:space="preserve">een dieptepunt van Pieters bestaan, hij verraad zijn eigen tante aan de Führer. Zijn tante Beatrix </w:t>
      </w:r>
      <w:r w:rsidR="00D06489">
        <w:t>wordt</w:t>
      </w:r>
      <w:r w:rsidR="00F64CDB">
        <w:t xml:space="preserve"> vermoord. </w:t>
      </w:r>
    </w:p>
    <w:p w14:paraId="63B073E0" w14:textId="12493242" w:rsidR="00186C04" w:rsidRDefault="00071F91" w:rsidP="00541720">
      <w:r w:rsidRPr="0002367B">
        <w:t>Later</w:t>
      </w:r>
      <w:r>
        <w:t xml:space="preserve"> </w:t>
      </w:r>
      <w:r w:rsidR="00F64CDB">
        <w:t xml:space="preserve">Duitsland is de oorlog aan het verliezen, </w:t>
      </w:r>
      <w:r w:rsidR="003B70D3">
        <w:t>Hitler pleegt zelfmoord. Iedereen op de berg vlucht, behalve Pieter</w:t>
      </w:r>
      <w:r w:rsidR="00B16CEB">
        <w:t xml:space="preserve">. Hij vraagt aan het dienstmeisje wat ze gaat doen, ze zegt dat ze vlucht. </w:t>
      </w:r>
      <w:r w:rsidR="0053254B">
        <w:t xml:space="preserve">We hebben verloren. </w:t>
      </w:r>
      <w:r w:rsidR="00B16CEB">
        <w:t xml:space="preserve">We zullen </w:t>
      </w:r>
      <w:r w:rsidR="00084279">
        <w:t xml:space="preserve">nooit vergeven worden voor onze daden. Pieter raakt van streek, maar ik was nog een kind, ik kon </w:t>
      </w:r>
      <w:r w:rsidR="0091024D">
        <w:t>niet weten</w:t>
      </w:r>
      <w:r w:rsidR="0053254B">
        <w:t xml:space="preserve">. </w:t>
      </w:r>
      <w:r w:rsidR="0002367B">
        <w:t xml:space="preserve">Passend is dat Johan </w:t>
      </w:r>
      <w:r w:rsidR="0053254B">
        <w:t>Cruijff</w:t>
      </w:r>
      <w:r w:rsidR="0002367B">
        <w:t xml:space="preserve"> zei dat; “</w:t>
      </w:r>
      <w:r w:rsidR="00757AB4">
        <w:rPr>
          <w:i/>
          <w:iCs/>
        </w:rPr>
        <w:t>De waarheid is nooit precies zoals je denkt dat hij zou zijn.</w:t>
      </w:r>
      <w:r w:rsidR="0002367B">
        <w:rPr>
          <w:i/>
          <w:iCs/>
        </w:rPr>
        <w:t xml:space="preserve">” </w:t>
      </w:r>
      <w:r w:rsidR="00757AB4">
        <w:t xml:space="preserve">Pieter rent </w:t>
      </w:r>
      <w:r w:rsidR="0053254B">
        <w:t xml:space="preserve">naar </w:t>
      </w:r>
      <w:r w:rsidR="00757AB4">
        <w:t>binnen en verstopt zich</w:t>
      </w:r>
      <w:r w:rsidR="00186C04">
        <w:t xml:space="preserve"> en wordt gevonden door de geallieerden.</w:t>
      </w:r>
    </w:p>
    <w:p w14:paraId="6363A8A0" w14:textId="6F776E01" w:rsidR="00F64CDB" w:rsidRPr="00B430EC" w:rsidRDefault="00186C04" w:rsidP="00541720">
      <w:r>
        <w:t>Hij eindig in Parijs</w:t>
      </w:r>
      <w:r w:rsidR="00882AB0">
        <w:t xml:space="preserve"> </w:t>
      </w:r>
      <w:r w:rsidR="009B4523">
        <w:t xml:space="preserve">waar </w:t>
      </w:r>
      <w:r w:rsidR="004A61DE">
        <w:t>herenigt met Anshel</w:t>
      </w:r>
      <w:r>
        <w:t>. Ze vertellen</w:t>
      </w:r>
      <w:r w:rsidR="0053254B">
        <w:t xml:space="preserve"> </w:t>
      </w:r>
      <w:r>
        <w:t>hun verhal</w:t>
      </w:r>
      <w:r w:rsidR="0053254B">
        <w:t>en</w:t>
      </w:r>
      <w:r>
        <w:t>.</w:t>
      </w:r>
      <w:r w:rsidR="00190959">
        <w:t xml:space="preserve"> De vraag aan het begin was of Pierrot nou goed of kwaad was. Hij is geen van beide. Hij werd op die berg 2 verschillende personen</w:t>
      </w:r>
      <w:r w:rsidR="002D6D9F">
        <w:t>. Pieter was een slecht persoon maar in zijn hart</w:t>
      </w:r>
      <w:r w:rsidR="00882AB0">
        <w:t xml:space="preserve"> is </w:t>
      </w:r>
      <w:r w:rsidR="002D6D9F">
        <w:t xml:space="preserve">hij </w:t>
      </w:r>
      <w:r w:rsidR="00882AB0">
        <w:t xml:space="preserve">toch </w:t>
      </w:r>
      <w:r w:rsidR="002D6D9F">
        <w:t>een lief</w:t>
      </w:r>
      <w:r w:rsidR="00D06489">
        <w:t xml:space="preserve"> Frans jongentje.</w:t>
      </w:r>
    </w:p>
    <w:sectPr w:rsidR="00F64CDB" w:rsidRPr="00B4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2"/>
    <w:rsid w:val="0002367B"/>
    <w:rsid w:val="00071F91"/>
    <w:rsid w:val="00084279"/>
    <w:rsid w:val="000E137F"/>
    <w:rsid w:val="00186C04"/>
    <w:rsid w:val="00190959"/>
    <w:rsid w:val="002D6D9F"/>
    <w:rsid w:val="003538C3"/>
    <w:rsid w:val="003B70D3"/>
    <w:rsid w:val="004A61DE"/>
    <w:rsid w:val="0053254B"/>
    <w:rsid w:val="00541720"/>
    <w:rsid w:val="005F4DD8"/>
    <w:rsid w:val="00647726"/>
    <w:rsid w:val="00701DE4"/>
    <w:rsid w:val="00722F64"/>
    <w:rsid w:val="00757AB4"/>
    <w:rsid w:val="007C54D7"/>
    <w:rsid w:val="00861E31"/>
    <w:rsid w:val="00882AB0"/>
    <w:rsid w:val="0091024D"/>
    <w:rsid w:val="009B4523"/>
    <w:rsid w:val="00A53A12"/>
    <w:rsid w:val="00B16CEB"/>
    <w:rsid w:val="00B430EC"/>
    <w:rsid w:val="00C458E0"/>
    <w:rsid w:val="00C553A6"/>
    <w:rsid w:val="00D06489"/>
    <w:rsid w:val="00D970F7"/>
    <w:rsid w:val="00E02D5F"/>
    <w:rsid w:val="00F64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4450"/>
  <w15:chartTrackingRefBased/>
  <w15:docId w15:val="{4E8DAF28-7422-4B41-BD33-874B603E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53A12"/>
    <w:rPr>
      <w:color w:val="0000FF"/>
      <w:u w:val="single"/>
    </w:rPr>
  </w:style>
  <w:style w:type="character" w:customStyle="1" w:styleId="auteur-beschrijving">
    <w:name w:val="auteur-beschrijving"/>
    <w:basedOn w:val="Standaardalinea-lettertype"/>
    <w:rsid w:val="00A53A12"/>
  </w:style>
  <w:style w:type="character" w:customStyle="1" w:styleId="auteur-gebsterf">
    <w:name w:val="auteur-gebsterf"/>
    <w:basedOn w:val="Standaardalinea-lettertype"/>
    <w:rsid w:val="00A53A12"/>
  </w:style>
  <w:style w:type="character" w:customStyle="1" w:styleId="votebutton">
    <w:name w:val="votebutton"/>
    <w:basedOn w:val="Standaardalinea-lettertype"/>
    <w:rsid w:val="00A53A12"/>
  </w:style>
  <w:style w:type="character" w:customStyle="1" w:styleId="votes-positive">
    <w:name w:val="votes-positive"/>
    <w:basedOn w:val="Standaardalinea-lettertype"/>
    <w:rsid w:val="00A53A12"/>
  </w:style>
  <w:style w:type="paragraph" w:styleId="Titel">
    <w:name w:val="Title"/>
    <w:basedOn w:val="Standaard"/>
    <w:next w:val="Standaard"/>
    <w:link w:val="TitelChar"/>
    <w:uiPriority w:val="10"/>
    <w:qFormat/>
    <w:rsid w:val="005417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7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172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4172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858">
      <w:bodyDiv w:val="1"/>
      <w:marLeft w:val="0"/>
      <w:marRight w:val="0"/>
      <w:marTop w:val="0"/>
      <w:marBottom w:val="0"/>
      <w:divBdr>
        <w:top w:val="none" w:sz="0" w:space="0" w:color="auto"/>
        <w:left w:val="none" w:sz="0" w:space="0" w:color="auto"/>
        <w:bottom w:val="none" w:sz="0" w:space="0" w:color="auto"/>
        <w:right w:val="none" w:sz="0" w:space="0" w:color="auto"/>
      </w:divBdr>
      <w:divsChild>
        <w:div w:id="563569008">
          <w:marLeft w:val="0"/>
          <w:marRight w:val="0"/>
          <w:marTop w:val="0"/>
          <w:marBottom w:val="0"/>
          <w:divBdr>
            <w:top w:val="none" w:sz="0" w:space="0" w:color="auto"/>
            <w:left w:val="none" w:sz="0" w:space="0" w:color="auto"/>
            <w:bottom w:val="none" w:sz="0" w:space="0" w:color="auto"/>
            <w:right w:val="none" w:sz="0" w:space="0" w:color="auto"/>
          </w:divBdr>
        </w:div>
        <w:div w:id="434593608">
          <w:marLeft w:val="0"/>
          <w:marRight w:val="0"/>
          <w:marTop w:val="0"/>
          <w:marBottom w:val="0"/>
          <w:divBdr>
            <w:top w:val="none" w:sz="0" w:space="0" w:color="auto"/>
            <w:left w:val="none" w:sz="0" w:space="0" w:color="auto"/>
            <w:bottom w:val="none" w:sz="0" w:space="0" w:color="auto"/>
            <w:right w:val="none" w:sz="0" w:space="0" w:color="auto"/>
          </w:divBdr>
          <w:divsChild>
            <w:div w:id="875390488">
              <w:marLeft w:val="0"/>
              <w:marRight w:val="0"/>
              <w:marTop w:val="45"/>
              <w:marBottom w:val="0"/>
              <w:divBdr>
                <w:top w:val="none" w:sz="0" w:space="0" w:color="auto"/>
                <w:left w:val="none" w:sz="0" w:space="0" w:color="auto"/>
                <w:bottom w:val="none" w:sz="0" w:space="0" w:color="auto"/>
                <w:right w:val="none" w:sz="0" w:space="0" w:color="auto"/>
              </w:divBdr>
            </w:div>
            <w:div w:id="219829915">
              <w:marLeft w:val="150"/>
              <w:marRight w:val="0"/>
              <w:marTop w:val="0"/>
              <w:marBottom w:val="0"/>
              <w:divBdr>
                <w:top w:val="none" w:sz="0" w:space="0" w:color="auto"/>
                <w:left w:val="none" w:sz="0" w:space="0" w:color="auto"/>
                <w:bottom w:val="none" w:sz="0" w:space="0" w:color="auto"/>
                <w:right w:val="none" w:sz="0" w:space="0" w:color="auto"/>
              </w:divBdr>
              <w:divsChild>
                <w:div w:id="1170485797">
                  <w:marLeft w:val="0"/>
                  <w:marRight w:val="0"/>
                  <w:marTop w:val="0"/>
                  <w:marBottom w:val="0"/>
                  <w:divBdr>
                    <w:top w:val="none" w:sz="0" w:space="0" w:color="auto"/>
                    <w:left w:val="none" w:sz="0" w:space="0" w:color="auto"/>
                    <w:bottom w:val="none" w:sz="0" w:space="0" w:color="auto"/>
                    <w:right w:val="none" w:sz="0" w:space="0" w:color="auto"/>
                  </w:divBdr>
                </w:div>
                <w:div w:id="12184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481</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Hoffman</dc:creator>
  <cp:keywords/>
  <dc:description/>
  <cp:lastModifiedBy>Bente Hoffman</cp:lastModifiedBy>
  <cp:revision>26</cp:revision>
  <dcterms:created xsi:type="dcterms:W3CDTF">2023-01-13T13:28:00Z</dcterms:created>
  <dcterms:modified xsi:type="dcterms:W3CDTF">2023-06-12T17:47:00Z</dcterms:modified>
</cp:coreProperties>
</file>