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500761" w:rsidP="1446F644" w:rsidRDefault="5F500761" w14:paraId="2B3B8E66" w14:textId="27E06B28">
      <w:pPr>
        <w:pStyle w:val="Normal"/>
        <w:jc w:val="center"/>
      </w:pPr>
      <w:r w:rsidR="5F500761">
        <w:rPr/>
        <w:t>1984</w:t>
      </w:r>
    </w:p>
    <w:p w:rsidR="442600C7" w:rsidP="1446F644" w:rsidRDefault="442600C7" w14:paraId="0D1E9B51" w14:textId="072660CA">
      <w:pPr>
        <w:pStyle w:val="Normal"/>
        <w:jc w:val="center"/>
      </w:pPr>
      <w:r w:rsidR="442600C7">
        <w:rPr/>
        <w:t>1984 is a book published in 1949. Fun</w:t>
      </w:r>
      <w:r w:rsidR="7448B779">
        <w:rPr/>
        <w:t>n</w:t>
      </w:r>
      <w:r w:rsidR="442600C7">
        <w:rPr/>
        <w:t>ily enough it has it has it</w:t>
      </w:r>
      <w:r w:rsidR="590EC5AA">
        <w:rPr/>
        <w:t>s</w:t>
      </w:r>
      <w:r w:rsidR="442600C7">
        <w:rPr/>
        <w:t xml:space="preserve"> own movie, </w:t>
      </w:r>
      <w:r w:rsidR="6AE5126C">
        <w:rPr/>
        <w:t>which came out in 1984.</w:t>
      </w:r>
      <w:r w:rsidR="4A535E30">
        <w:rPr/>
        <w:t xml:space="preserve"> </w:t>
      </w:r>
      <w:r w:rsidR="4A535E30">
        <w:rPr/>
        <w:t>I've</w:t>
      </w:r>
      <w:r w:rsidR="4A535E30">
        <w:rPr/>
        <w:t xml:space="preserve"> read the book and in this </w:t>
      </w:r>
      <w:bookmarkStart w:name="_Int_5Q7tVrST" w:id="619231310"/>
      <w:r w:rsidR="4A535E30">
        <w:rPr/>
        <w:t>essay</w:t>
      </w:r>
      <w:bookmarkEnd w:id="619231310"/>
      <w:r w:rsidR="4A535E30">
        <w:rPr/>
        <w:t xml:space="preserve"> I will tell you what I think about it.</w:t>
      </w:r>
    </w:p>
    <w:p w:rsidR="3C7F5247" w:rsidP="1446F644" w:rsidRDefault="3C7F5247" w14:paraId="04969609" w14:textId="6A91DFEE">
      <w:pPr>
        <w:pStyle w:val="Normal"/>
        <w:jc w:val="center"/>
      </w:pPr>
      <w:r w:rsidR="3C7F5247">
        <w:rPr/>
        <w:t>The book starts with the sentence: “It was a cold day in April, and the clocks were striking thirteen</w:t>
      </w:r>
      <w:r w:rsidR="3C7F5247">
        <w:rPr/>
        <w:t>”.</w:t>
      </w:r>
      <w:r w:rsidR="3C7F5247">
        <w:rPr/>
        <w:t xml:space="preserve"> This </w:t>
      </w:r>
      <w:r w:rsidR="281ABF86">
        <w:rPr/>
        <w:t>immediately</w:t>
      </w:r>
      <w:r w:rsidR="281ABF86">
        <w:rPr/>
        <w:t xml:space="preserve"> shows that wherever the story takes place is a strange place because normally clocks </w:t>
      </w:r>
      <w:r w:rsidR="281ABF86">
        <w:rPr/>
        <w:t>don't</w:t>
      </w:r>
      <w:r w:rsidR="281ABF86">
        <w:rPr/>
        <w:t xml:space="preserve"> strike more than twelve </w:t>
      </w:r>
      <w:r w:rsidR="3D724D13">
        <w:rPr/>
        <w:t xml:space="preserve">times. The </w:t>
      </w:r>
      <w:r w:rsidR="22DDD581">
        <w:rPr/>
        <w:t xml:space="preserve">society in the story entails more weird things, like how people must </w:t>
      </w:r>
      <w:r w:rsidR="0896DE7E">
        <w:rPr/>
        <w:t xml:space="preserve">love their leader although nobody has ever seen him. </w:t>
      </w:r>
    </w:p>
    <w:p w:rsidR="0896DE7E" w:rsidP="1446F644" w:rsidRDefault="0896DE7E" w14:paraId="4D67B7C8" w14:textId="6EDE5FB8">
      <w:pPr>
        <w:pStyle w:val="Normal"/>
        <w:jc w:val="center"/>
      </w:pPr>
      <w:r w:rsidR="0896DE7E">
        <w:rPr/>
        <w:t xml:space="preserve">The book gives a lot of details about the society, therefore it is </w:t>
      </w:r>
      <w:r w:rsidR="0896DE7E">
        <w:rPr/>
        <w:t>very long</w:t>
      </w:r>
      <w:r w:rsidR="0896DE7E">
        <w:rPr/>
        <w:t xml:space="preserve"> which, for me, made it boring to read a lot of the time. </w:t>
      </w:r>
      <w:r w:rsidR="70F7E3FD">
        <w:rPr/>
        <w:t xml:space="preserve">Nothing interesting happens for most of the book, and when it finally could get interesting, the protagonist gets </w:t>
      </w:r>
      <w:bookmarkStart w:name="_Int_EfkRmWXA" w:id="159292532"/>
      <w:r w:rsidR="211A9AB0">
        <w:rPr/>
        <w:t>arrested</w:t>
      </w:r>
      <w:bookmarkEnd w:id="159292532"/>
      <w:r w:rsidR="211A9AB0">
        <w:rPr/>
        <w:t xml:space="preserve"> and it </w:t>
      </w:r>
      <w:r w:rsidR="211A9AB0">
        <w:rPr/>
        <w:t>doesn't</w:t>
      </w:r>
      <w:r w:rsidR="211A9AB0">
        <w:rPr/>
        <w:t xml:space="preserve"> take long from there on for the story to end</w:t>
      </w:r>
      <w:r w:rsidR="211A9AB0">
        <w:rPr/>
        <w:t>.</w:t>
      </w:r>
      <w:r w:rsidR="1446F644">
        <w:rPr/>
        <w:t xml:space="preserve"> </w:t>
      </w:r>
      <w:r w:rsidR="11286FA1">
        <w:rPr/>
        <w:t>I think this</w:t>
      </w:r>
      <w:r w:rsidR="11286FA1">
        <w:rPr/>
        <w:t xml:space="preserve"> is because the story </w:t>
      </w:r>
      <w:r w:rsidR="11286FA1">
        <w:rPr/>
        <w:t>wasn't</w:t>
      </w:r>
      <w:r w:rsidR="11286FA1">
        <w:rPr/>
        <w:t xml:space="preserve"> written for amusement but as a warning</w:t>
      </w:r>
      <w:r w:rsidR="334D29F6">
        <w:rPr/>
        <w:t xml:space="preserve"> for future societies</w:t>
      </w:r>
      <w:r w:rsidR="032A7344">
        <w:rPr/>
        <w:t xml:space="preserve">. </w:t>
      </w:r>
    </w:p>
    <w:p w:rsidR="7E1BA4EF" w:rsidP="1446F644" w:rsidRDefault="7E1BA4EF" w14:paraId="622D2EE5" w14:textId="1AA5E164">
      <w:pPr>
        <w:pStyle w:val="Normal"/>
        <w:jc w:val="center"/>
      </w:pPr>
      <w:r w:rsidR="7E1BA4EF">
        <w:rPr/>
        <w:t xml:space="preserve">But still, it is </w:t>
      </w:r>
      <w:r w:rsidR="7E1BA4EF">
        <w:rPr/>
        <w:t>very clear</w:t>
      </w:r>
      <w:r w:rsidR="7E1BA4EF">
        <w:rPr/>
        <w:t xml:space="preserve"> </w:t>
      </w:r>
      <w:r w:rsidR="69B7122E">
        <w:rPr/>
        <w:t xml:space="preserve">that the society being outlined in the book is a reference to the USSR. And since </w:t>
      </w:r>
      <w:r w:rsidR="69B7122E">
        <w:rPr/>
        <w:t>it's</w:t>
      </w:r>
      <w:r w:rsidR="69B7122E">
        <w:rPr/>
        <w:t xml:space="preserve"> 300 words an</w:t>
      </w:r>
      <w:r w:rsidR="285BF760">
        <w:rPr/>
        <w:t xml:space="preserve">d most of those pages are just for explaining how terrible the society is, </w:t>
      </w:r>
      <w:r w:rsidR="285BF760">
        <w:rPr/>
        <w:t>it's</w:t>
      </w:r>
      <w:r w:rsidR="285BF760">
        <w:rPr/>
        <w:t xml:space="preserve"> just a 300 pages long rant on the USSR. </w:t>
      </w:r>
      <w:r w:rsidR="3FECB8C6">
        <w:rPr/>
        <w:t>I think this book</w:t>
      </w:r>
      <w:r w:rsidR="3FECB8C6">
        <w:rPr/>
        <w:t xml:space="preserve"> does </w:t>
      </w:r>
      <w:r w:rsidR="3FECB8C6">
        <w:rPr/>
        <w:t>a very poor</w:t>
      </w:r>
      <w:r w:rsidR="3FECB8C6">
        <w:rPr/>
        <w:t xml:space="preserve"> job at criti</w:t>
      </w:r>
      <w:r w:rsidR="2BF6EEAF">
        <w:rPr/>
        <w:t>c</w:t>
      </w:r>
      <w:r w:rsidR="3FECB8C6">
        <w:rPr/>
        <w:t>i</w:t>
      </w:r>
      <w:r w:rsidR="65568D85">
        <w:rPr/>
        <w:t>zi</w:t>
      </w:r>
      <w:r w:rsidR="3FECB8C6">
        <w:rPr/>
        <w:t>n</w:t>
      </w:r>
      <w:r w:rsidR="3FECB8C6">
        <w:rPr/>
        <w:t>g the USSR</w:t>
      </w:r>
      <w:r w:rsidR="67FB18C9">
        <w:rPr/>
        <w:t xml:space="preserve"> because </w:t>
      </w:r>
      <w:r w:rsidR="7FE016CF">
        <w:rPr/>
        <w:t>it makes assumptions on how it would grow over time. The book states that the USSR will never be anything than Stal</w:t>
      </w:r>
      <w:r w:rsidR="2111D659">
        <w:rPr/>
        <w:t xml:space="preserve">inism </w:t>
      </w:r>
      <w:r w:rsidR="2111D659">
        <w:rPr/>
        <w:t>regarding</w:t>
      </w:r>
      <w:r w:rsidR="2111D659">
        <w:rPr/>
        <w:t xml:space="preserve"> politics since it told that “Big Brother” (Stalin) was never seen and even could be dead without anyone knowing. </w:t>
      </w:r>
      <w:r w:rsidR="20BA5A64">
        <w:rPr/>
        <w:t xml:space="preserve">Assumptions </w:t>
      </w:r>
      <w:r w:rsidR="20BA5A64">
        <w:rPr/>
        <w:t>don't</w:t>
      </w:r>
      <w:r w:rsidR="20BA5A64">
        <w:rPr/>
        <w:t xml:space="preserve"> belong in a criticizing pamphlet. </w:t>
      </w:r>
      <w:r w:rsidR="677AD7B0">
        <w:rPr/>
        <w:t xml:space="preserve">And as a warning what purpose does it have? </w:t>
      </w:r>
      <w:r w:rsidR="75B25DD0">
        <w:rPr/>
        <w:t>It was obvious from the start that p</w:t>
      </w:r>
      <w:r w:rsidR="677AD7B0">
        <w:rPr/>
        <w:t xml:space="preserve">eople in the </w:t>
      </w:r>
      <w:r w:rsidR="3268B788">
        <w:rPr/>
        <w:t xml:space="preserve">USSR </w:t>
      </w:r>
      <w:r w:rsidR="3268B788">
        <w:rPr/>
        <w:t>couldn't</w:t>
      </w:r>
      <w:r w:rsidR="3268B788">
        <w:rPr/>
        <w:t xml:space="preserve"> even read it so </w:t>
      </w:r>
      <w:r w:rsidR="3268B788">
        <w:rPr/>
        <w:t>it's</w:t>
      </w:r>
      <w:r w:rsidR="3268B788">
        <w:rPr/>
        <w:t xml:space="preserve"> just a </w:t>
      </w:r>
      <w:r w:rsidR="5ECC8081">
        <w:rPr/>
        <w:t>cynical hate speech</w:t>
      </w:r>
      <w:r w:rsidR="4F226C27">
        <w:rPr/>
        <w:t xml:space="preserve"> which helped burying the possibility of seriously discussing </w:t>
      </w:r>
      <w:r w:rsidR="4F226C27">
        <w:rPr/>
        <w:t>communist</w:t>
      </w:r>
      <w:r w:rsidR="4F226C27">
        <w:rPr/>
        <w:t xml:space="preserve"> ideas.</w:t>
      </w:r>
    </w:p>
    <w:p w:rsidR="460490B9" w:rsidP="1446F644" w:rsidRDefault="460490B9" w14:paraId="679A0A58" w14:textId="027E4EF7">
      <w:pPr>
        <w:pStyle w:val="Normal"/>
        <w:jc w:val="center"/>
      </w:pPr>
      <w:r w:rsidR="460490B9">
        <w:rPr/>
        <w:t xml:space="preserve">My point is that if </w:t>
      </w:r>
      <w:r w:rsidR="460490B9">
        <w:rPr/>
        <w:t>you'd</w:t>
      </w:r>
      <w:r w:rsidR="460490B9">
        <w:rPr/>
        <w:t xml:space="preserve"> wish to read 1984, I recommend reading biographies of Stalin and other books </w:t>
      </w:r>
      <w:r w:rsidR="78618AB1">
        <w:rPr/>
        <w:t xml:space="preserve">about the USSR. You could also watch the movies The Death of Stalin </w:t>
      </w:r>
      <w:r w:rsidR="57B3FD4A">
        <w:rPr/>
        <w:t>and Trotsky (mini-series from 2017).</w:t>
      </w:r>
      <w:r w:rsidR="6B535AD9">
        <w:rPr/>
        <w:t xml:space="preserve"> You can also read the book Animal </w:t>
      </w:r>
      <w:r w:rsidR="6B535AD9">
        <w:rPr/>
        <w:t>Farm</w:t>
      </w:r>
      <w:r w:rsidR="6B535AD9">
        <w:rPr/>
        <w:t xml:space="preserve"> but that book too is more a rant than actual </w:t>
      </w:r>
      <w:r w:rsidR="6B535AD9">
        <w:rPr/>
        <w:t>inf</w:t>
      </w:r>
      <w:r w:rsidR="3E5CD2CC">
        <w:rPr/>
        <w:t>ormative.</w:t>
      </w:r>
    </w:p>
    <w:p w:rsidR="1446F644" w:rsidP="1446F644" w:rsidRDefault="1446F644" w14:paraId="37265202" w14:textId="066E84A6">
      <w:pPr>
        <w:pStyle w:val="Normal"/>
        <w:jc w:val="center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fkRmWXA" int2:invalidationBookmarkName="" int2:hashCode="WXP0U5MC7CFt29" int2:id="FBCQTmra">
      <int2:state int2:type="AugLoop_Text_Critique" int2:value="Rejected"/>
    </int2:bookmark>
    <int2:bookmark int2:bookmarkName="_Int_5Q7tVrST" int2:invalidationBookmarkName="" int2:hashCode="PtD4/k7R8ZGBKv" int2:id="NWNj58i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36DEE"/>
    <w:rsid w:val="017E56B3"/>
    <w:rsid w:val="032A7344"/>
    <w:rsid w:val="035B3AAA"/>
    <w:rsid w:val="035F3D10"/>
    <w:rsid w:val="0601BFB9"/>
    <w:rsid w:val="0601BFB9"/>
    <w:rsid w:val="060B7D44"/>
    <w:rsid w:val="0896DE7E"/>
    <w:rsid w:val="0BD2B15A"/>
    <w:rsid w:val="0EFE03E0"/>
    <w:rsid w:val="108CFA20"/>
    <w:rsid w:val="11286FA1"/>
    <w:rsid w:val="11561D71"/>
    <w:rsid w:val="115A3E25"/>
    <w:rsid w:val="1241F2DE"/>
    <w:rsid w:val="1446F644"/>
    <w:rsid w:val="17C55EF5"/>
    <w:rsid w:val="20BA5A64"/>
    <w:rsid w:val="2111D659"/>
    <w:rsid w:val="211A9AB0"/>
    <w:rsid w:val="22DDD581"/>
    <w:rsid w:val="23859D0D"/>
    <w:rsid w:val="23E2AC32"/>
    <w:rsid w:val="255BC97C"/>
    <w:rsid w:val="262E768C"/>
    <w:rsid w:val="281ABF86"/>
    <w:rsid w:val="285BF760"/>
    <w:rsid w:val="29927E53"/>
    <w:rsid w:val="2A3FE896"/>
    <w:rsid w:val="2BA6F628"/>
    <w:rsid w:val="2BF6EEAF"/>
    <w:rsid w:val="2BFA9838"/>
    <w:rsid w:val="2D966899"/>
    <w:rsid w:val="2EE98365"/>
    <w:rsid w:val="2EE98365"/>
    <w:rsid w:val="2F007BE1"/>
    <w:rsid w:val="3268B788"/>
    <w:rsid w:val="334D29F6"/>
    <w:rsid w:val="358D668B"/>
    <w:rsid w:val="368B8A7E"/>
    <w:rsid w:val="3BE09752"/>
    <w:rsid w:val="3C7F5247"/>
    <w:rsid w:val="3D724D13"/>
    <w:rsid w:val="3E5CD2CC"/>
    <w:rsid w:val="3EA6B2E2"/>
    <w:rsid w:val="3FECB8C6"/>
    <w:rsid w:val="40B40875"/>
    <w:rsid w:val="42ACD3CA"/>
    <w:rsid w:val="442600C7"/>
    <w:rsid w:val="442A1EF9"/>
    <w:rsid w:val="44D7893C"/>
    <w:rsid w:val="44D7893C"/>
    <w:rsid w:val="460490B9"/>
    <w:rsid w:val="482E093F"/>
    <w:rsid w:val="482E093F"/>
    <w:rsid w:val="4A535E30"/>
    <w:rsid w:val="4C4FBA01"/>
    <w:rsid w:val="4EC36DEE"/>
    <w:rsid w:val="4F226C27"/>
    <w:rsid w:val="4F843395"/>
    <w:rsid w:val="51C81164"/>
    <w:rsid w:val="52AF861B"/>
    <w:rsid w:val="5359CA2B"/>
    <w:rsid w:val="567837F8"/>
    <w:rsid w:val="567837F8"/>
    <w:rsid w:val="56916AED"/>
    <w:rsid w:val="57B3FD4A"/>
    <w:rsid w:val="58140859"/>
    <w:rsid w:val="590EC5AA"/>
    <w:rsid w:val="591514AC"/>
    <w:rsid w:val="591514AC"/>
    <w:rsid w:val="5ECC8081"/>
    <w:rsid w:val="5F500761"/>
    <w:rsid w:val="5F7F59CC"/>
    <w:rsid w:val="5F903FC5"/>
    <w:rsid w:val="5FF54E82"/>
    <w:rsid w:val="61A45D8B"/>
    <w:rsid w:val="65568D85"/>
    <w:rsid w:val="677AD7B0"/>
    <w:rsid w:val="67FB18C9"/>
    <w:rsid w:val="69281148"/>
    <w:rsid w:val="693CD8EF"/>
    <w:rsid w:val="693CD8EF"/>
    <w:rsid w:val="69B7122E"/>
    <w:rsid w:val="6A28AE5C"/>
    <w:rsid w:val="6AE5126C"/>
    <w:rsid w:val="6B535AD9"/>
    <w:rsid w:val="6C3C677B"/>
    <w:rsid w:val="6E2FD5FB"/>
    <w:rsid w:val="6E2FD5FB"/>
    <w:rsid w:val="6EEF455E"/>
    <w:rsid w:val="6EEF455E"/>
    <w:rsid w:val="7097EFE0"/>
    <w:rsid w:val="70F7E3FD"/>
    <w:rsid w:val="7448B779"/>
    <w:rsid w:val="75B25DD0"/>
    <w:rsid w:val="779E03FB"/>
    <w:rsid w:val="781E71B7"/>
    <w:rsid w:val="78618AB1"/>
    <w:rsid w:val="792CFA3B"/>
    <w:rsid w:val="7939D45C"/>
    <w:rsid w:val="7A8CEF28"/>
    <w:rsid w:val="7A8CEF28"/>
    <w:rsid w:val="7C7DC35A"/>
    <w:rsid w:val="7C7DC35A"/>
    <w:rsid w:val="7DC48FEA"/>
    <w:rsid w:val="7E1BA4EF"/>
    <w:rsid w:val="7F9C3BBF"/>
    <w:rsid w:val="7FBD50A7"/>
    <w:rsid w:val="7FE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6DEE"/>
  <w15:chartTrackingRefBased/>
  <w15:docId w15:val="{BDEE19BD-22EC-4C6A-9BB8-F8246696C7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446F644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446F64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446F64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446F644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446F64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446F644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446F644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446F64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446F644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446F64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446F644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446F644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446F64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446F644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446F644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446F644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1446F644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1446F644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1446F64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1446F644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1446F644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1446F64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1446F644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1446F64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1446F644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1446F644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1446F644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446F644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1446F64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446F64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446F64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446F64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446F64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446F64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446F64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446F64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446F64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446F644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446F644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1446F644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446F644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446F644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446F644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1446F644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446F644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fe90ef3486641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2023-06-12T14:26:01.1394772Z</dcterms:created>
  <dcterms:modified xsi:type="dcterms:W3CDTF">2023-06-12T15:37:43.4822775Z</dcterms:modified>
  <dc:creator>Feike Philipsen</dc:creator>
  <lastModifiedBy>Feike Philipsen</lastModifiedBy>
</coreProperties>
</file>