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pPr>
      <w:bookmarkStart w:colFirst="0" w:colLast="0" w:name="_7fmxy6mmu2ij" w:id="0"/>
      <w:bookmarkEnd w:id="0"/>
      <w:r w:rsidDel="00000000" w:rsidR="00000000" w:rsidRPr="00000000">
        <w:rPr>
          <w:rtl w:val="0"/>
        </w:rPr>
        <w:t xml:space="preserve">Kaas</w:t>
      </w:r>
    </w:p>
    <w:p w:rsidR="00000000" w:rsidDel="00000000" w:rsidP="00000000" w:rsidRDefault="00000000" w:rsidRPr="00000000" w14:paraId="00000002">
      <w:pPr>
        <w:jc w:val="center"/>
        <w:rPr>
          <w:sz w:val="30"/>
          <w:szCs w:val="30"/>
        </w:rPr>
      </w:pPr>
      <w:r w:rsidDel="00000000" w:rsidR="00000000" w:rsidRPr="00000000">
        <w:rPr>
          <w:sz w:val="30"/>
          <w:szCs w:val="30"/>
          <w:rtl w:val="0"/>
        </w:rPr>
        <w:t xml:space="preserve">Willem Elsschot</w:t>
      </w:r>
    </w:p>
    <w:p w:rsidR="00000000" w:rsidDel="00000000" w:rsidP="00000000" w:rsidRDefault="00000000" w:rsidRPr="00000000" w14:paraId="00000003">
      <w:pPr>
        <w:pStyle w:val="Subtitle"/>
        <w:jc w:val="center"/>
        <w:rPr>
          <w:sz w:val="22"/>
          <w:szCs w:val="22"/>
        </w:rPr>
      </w:pPr>
      <w:bookmarkStart w:colFirst="0" w:colLast="0" w:name="_hy8ffybj57sy" w:id="1"/>
      <w:bookmarkEnd w:id="1"/>
      <w:r w:rsidDel="00000000" w:rsidR="00000000" w:rsidRPr="00000000">
        <w:rPr>
          <w:sz w:val="22"/>
          <w:szCs w:val="22"/>
          <w:rtl w:val="0"/>
        </w:rPr>
        <w:t xml:space="preserve">Eerste druk 1933</w:t>
      </w:r>
    </w:p>
    <w:p w:rsidR="00000000" w:rsidDel="00000000" w:rsidP="00000000" w:rsidRDefault="00000000" w:rsidRPr="00000000" w14:paraId="00000004">
      <w:pPr>
        <w:pStyle w:val="Heading2"/>
        <w:rPr/>
      </w:pPr>
      <w:bookmarkStart w:colFirst="0" w:colLast="0" w:name="_5vogai3b8scl" w:id="2"/>
      <w:bookmarkEnd w:id="2"/>
      <w:r w:rsidDel="00000000" w:rsidR="00000000" w:rsidRPr="00000000">
        <w:rPr>
          <w:rtl w:val="0"/>
        </w:rPr>
        <w:t xml:space="preserve">Samenvatting</w:t>
      </w:r>
    </w:p>
    <w:p w:rsidR="00000000" w:rsidDel="00000000" w:rsidP="00000000" w:rsidRDefault="00000000" w:rsidRPr="00000000" w14:paraId="00000005">
      <w:pPr>
        <w:rPr/>
      </w:pPr>
      <w:r w:rsidDel="00000000" w:rsidR="00000000" w:rsidRPr="00000000">
        <w:rPr>
          <w:rtl w:val="0"/>
        </w:rPr>
        <w:t xml:space="preserve">Frans Laarmans komt laat thuis na een avond uit. Voordat hij zijn bed in kan sluipen er aan wordt er aan de deur geklopt. Voor de deur staat een van zijn zwagers. Deze verteld hem dat zijn moeder op haar sterfbed ligt. Niet veel later staat de hele familie in het huis van Frans’ moeder als steun voor haar en elkaar.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Enkele dagen na de dood van zijn moeder begint Frans zich te ergeren aan zijn leven en vooral zijn baan als klerk bij General Marine &amp; Shipbuilding Company. Een woensdag gaat hij voor de zoveelste keer naar het clubje van de rijke meneer Van Schoonbeke. Daar probeert hij nog steeds indruk te maken op de advocaten, rechters en kooplieden die te gast zijn. Van Schoonbeke ziet het verschil van Laarmans gedrag en bied hem een zakelijke mogelijk aan. Hij kent namelijk iemand in Amsterdam die opzoek is naar een vertegenwoordiger voor de verkoop van kaasbollen in België en Luxembourg. Frans neemt deze mogelijkheid aan en denkt al snel aan hoe hij eindelijk van belang zal zijn in plaats van degene wiens broer doctor was.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Met de trein vertrekt Frans enkele dagen later naar Amsterdam. Daar zal hij Hornstra ontmoeten. Het is een kort gesprek dat gevoerd wordt tussen Laarmans en Hornstra. Een contract wordt getekend en Frans heeft de taak gekregen om 20 ton aan kaasbollen te zien te verkopen binnen drie maanden.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Wanneer hij weer thuis is begint hij pas te realiseren dat hij hard zal moeten werken. Zijn vrouw stelt voor dat zijn broer een certificaat voor verlof kan schrijven voor hem. Dat zal Laarmans drie maanden tijd en een fictionele ziekte geven. Laarmans gaat daarom ook meteen aan de slag. Voordat hij echter kan beginnen gaat hij op een zoektocht in tweedehandswinkels voor een bureau en een typemachine. Thuis komt hij die dag aan met meerdere ongewone voorwerpen die hij zeker niet nodig heeft. Het voorkomt hem wel vaker dat hij het niet uit kan houden om een winkel uit te lopen zonder iets gekocht te hebben.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Na meerdere weken zonder succes in het verkopen van de kaasbollen die ondertussen geleverd zijn, geeft Laarmans het op. Zijn tijd is onderhand ook op. Laarmans besluit om een einde aan het verhaal te maken en gaat terug naar zijn baan bij de General Marine. Zijn collega’s daar zijn allemaal dolblij hem weer terug te zien nu hij weer gezond is terwijl er nog in de kelder van Laarmans meerder kratten met Edammers liggen.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rd4m3ptxbo8q" w:id="3"/>
      <w:bookmarkEnd w:id="3"/>
      <w:r w:rsidDel="00000000" w:rsidR="00000000" w:rsidRPr="00000000">
        <w:rPr>
          <w:rtl w:val="0"/>
        </w:rPr>
        <w:t xml:space="preserve">Titelverklaren</w:t>
      </w:r>
    </w:p>
    <w:p w:rsidR="00000000" w:rsidDel="00000000" w:rsidP="00000000" w:rsidRDefault="00000000" w:rsidRPr="00000000" w14:paraId="00000010">
      <w:pPr>
        <w:rPr/>
      </w:pPr>
      <w:r w:rsidDel="00000000" w:rsidR="00000000" w:rsidRPr="00000000">
        <w:rPr>
          <w:rtl w:val="0"/>
        </w:rPr>
        <w:t xml:space="preserve">De titel van het boek is ‘Kaas’,heeft geen symbolische betekenis, maar slaat op het product dat Laarmans gaat verkopen. De titel geeft goed weer met welke toon het boek geschreven is: duidelijk, droog en erg feitelijk.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pPr>
      <w:bookmarkStart w:colFirst="0" w:colLast="0" w:name="_vygzccff4ipk" w:id="4"/>
      <w:bookmarkEnd w:id="4"/>
      <w:r w:rsidDel="00000000" w:rsidR="00000000" w:rsidRPr="00000000">
        <w:rPr>
          <w:rtl w:val="0"/>
        </w:rPr>
        <w:t xml:space="preserve">Motto</w:t>
      </w:r>
    </w:p>
    <w:p w:rsidR="00000000" w:rsidDel="00000000" w:rsidP="00000000" w:rsidRDefault="00000000" w:rsidRPr="00000000" w14:paraId="00000013">
      <w:pPr>
        <w:rPr/>
      </w:pPr>
      <w:r w:rsidDel="00000000" w:rsidR="00000000" w:rsidRPr="00000000">
        <w:rPr>
          <w:rtl w:val="0"/>
        </w:rPr>
        <w:t xml:space="preserve">Het boek bevat geen motto, maar wel een opdracht. Het boek is door middel van een gedicht opgedragen aan Jan Greshoff. Het boek is opgedragen aan Greshoff omdat hij diegene was die Elsschot na tien jaar weer aan het schrijven bracht: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“Ik luister zwijgend naar die stem</w:t>
      </w:r>
    </w:p>
    <w:p w:rsidR="00000000" w:rsidDel="00000000" w:rsidP="00000000" w:rsidRDefault="00000000" w:rsidRPr="00000000" w14:paraId="00000016">
      <w:pPr>
        <w:rPr/>
      </w:pPr>
      <w:r w:rsidDel="00000000" w:rsidR="00000000" w:rsidRPr="00000000">
        <w:rPr>
          <w:rtl w:val="0"/>
        </w:rPr>
        <w:t xml:space="preserve">Die hijgt en hees is, maar vol klem</w:t>
      </w:r>
    </w:p>
    <w:p w:rsidR="00000000" w:rsidDel="00000000" w:rsidP="00000000" w:rsidRDefault="00000000" w:rsidRPr="00000000" w14:paraId="00000017">
      <w:pPr>
        <w:rPr/>
      </w:pPr>
      <w:r w:rsidDel="00000000" w:rsidR="00000000" w:rsidRPr="00000000">
        <w:rPr>
          <w:rtl w:val="0"/>
        </w:rPr>
        <w:t xml:space="preserve">Die in mineur zingt bij ’t verwensen</w:t>
      </w:r>
    </w:p>
    <w:p w:rsidR="00000000" w:rsidDel="00000000" w:rsidP="00000000" w:rsidRDefault="00000000" w:rsidRPr="00000000" w14:paraId="00000018">
      <w:pPr>
        <w:rPr/>
      </w:pPr>
      <w:r w:rsidDel="00000000" w:rsidR="00000000" w:rsidRPr="00000000">
        <w:rPr>
          <w:rtl w:val="0"/>
        </w:rPr>
        <w:t xml:space="preserve">Van ’t alledaagse in de mensen.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Ik volg de hoeken van die mond</w:t>
      </w:r>
    </w:p>
    <w:p w:rsidR="00000000" w:rsidDel="00000000" w:rsidP="00000000" w:rsidRDefault="00000000" w:rsidRPr="00000000" w14:paraId="0000001B">
      <w:pPr>
        <w:rPr/>
      </w:pPr>
      <w:r w:rsidDel="00000000" w:rsidR="00000000" w:rsidRPr="00000000">
        <w:rPr>
          <w:rtl w:val="0"/>
        </w:rPr>
        <w:t xml:space="preserve">Een kwalijk toegegroeide wond</w:t>
      </w:r>
    </w:p>
    <w:p w:rsidR="00000000" w:rsidDel="00000000" w:rsidP="00000000" w:rsidRDefault="00000000" w:rsidRPr="00000000" w14:paraId="0000001C">
      <w:pPr>
        <w:rPr/>
      </w:pPr>
      <w:r w:rsidDel="00000000" w:rsidR="00000000" w:rsidRPr="00000000">
        <w:rPr>
          <w:rtl w:val="0"/>
        </w:rPr>
        <w:t xml:space="preserve">Die alles uitdrukt, als hij lacht,</w:t>
      </w:r>
    </w:p>
    <w:p w:rsidR="00000000" w:rsidDel="00000000" w:rsidP="00000000" w:rsidRDefault="00000000" w:rsidRPr="00000000" w14:paraId="0000001D">
      <w:pPr>
        <w:rPr/>
      </w:pPr>
      <w:r w:rsidDel="00000000" w:rsidR="00000000" w:rsidRPr="00000000">
        <w:rPr>
          <w:rtl w:val="0"/>
        </w:rPr>
        <w:t xml:space="preserve">Wat hij zo fel in woorden bracht.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Hij heeft een vrouw en kroost en vrinden</w:t>
      </w:r>
    </w:p>
    <w:p w:rsidR="00000000" w:rsidDel="00000000" w:rsidP="00000000" w:rsidRDefault="00000000" w:rsidRPr="00000000" w14:paraId="00000020">
      <w:pPr>
        <w:rPr/>
      </w:pPr>
      <w:r w:rsidDel="00000000" w:rsidR="00000000" w:rsidRPr="00000000">
        <w:rPr>
          <w:rtl w:val="0"/>
        </w:rPr>
        <w:t xml:space="preserve">Hij heeft een hele hoop beminden</w:t>
      </w:r>
    </w:p>
    <w:p w:rsidR="00000000" w:rsidDel="00000000" w:rsidP="00000000" w:rsidRDefault="00000000" w:rsidRPr="00000000" w14:paraId="00000021">
      <w:pPr>
        <w:rPr/>
      </w:pPr>
      <w:r w:rsidDel="00000000" w:rsidR="00000000" w:rsidRPr="00000000">
        <w:rPr>
          <w:rtl w:val="0"/>
        </w:rPr>
        <w:t xml:space="preserve">Waar hij plezier aan heeft als geen</w:t>
      </w:r>
    </w:p>
    <w:p w:rsidR="00000000" w:rsidDel="00000000" w:rsidP="00000000" w:rsidRDefault="00000000" w:rsidRPr="00000000" w14:paraId="00000022">
      <w:pPr>
        <w:rPr/>
      </w:pPr>
      <w:r w:rsidDel="00000000" w:rsidR="00000000" w:rsidRPr="00000000">
        <w:rPr>
          <w:rtl w:val="0"/>
        </w:rPr>
        <w:t xml:space="preserve">Toch staat Jan Greshoff heel alleen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Hij zoekt en hij kijkt, hij hoopt en wacht</w:t>
      </w:r>
    </w:p>
    <w:p w:rsidR="00000000" w:rsidDel="00000000" w:rsidP="00000000" w:rsidRDefault="00000000" w:rsidRPr="00000000" w14:paraId="00000025">
      <w:pPr>
        <w:rPr/>
      </w:pPr>
      <w:r w:rsidDel="00000000" w:rsidR="00000000" w:rsidRPr="00000000">
        <w:rPr>
          <w:rtl w:val="0"/>
        </w:rPr>
        <w:t xml:space="preserve">Van d’ene nacht tot d’andere nacht.</w:t>
      </w:r>
    </w:p>
    <w:p w:rsidR="00000000" w:rsidDel="00000000" w:rsidP="00000000" w:rsidRDefault="00000000" w:rsidRPr="00000000" w14:paraId="00000026">
      <w:pPr>
        <w:rPr/>
      </w:pPr>
      <w:r w:rsidDel="00000000" w:rsidR="00000000" w:rsidRPr="00000000">
        <w:rPr>
          <w:rtl w:val="0"/>
        </w:rPr>
        <w:t xml:space="preserve">Hij hoort iets en komt overeind:</w:t>
      </w:r>
    </w:p>
    <w:p w:rsidR="00000000" w:rsidDel="00000000" w:rsidP="00000000" w:rsidRDefault="00000000" w:rsidRPr="00000000" w14:paraId="00000027">
      <w:pPr>
        <w:rPr/>
      </w:pPr>
      <w:r w:rsidDel="00000000" w:rsidR="00000000" w:rsidRPr="00000000">
        <w:rPr>
          <w:rtl w:val="0"/>
        </w:rPr>
        <w:t xml:space="preserve">Hij wacht in Brussel op zijn eind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Vooruit Janlief, hanteer de riem,</w:t>
      </w:r>
    </w:p>
    <w:p w:rsidR="00000000" w:rsidDel="00000000" w:rsidP="00000000" w:rsidRDefault="00000000" w:rsidRPr="00000000" w14:paraId="0000002A">
      <w:pPr>
        <w:rPr/>
      </w:pPr>
      <w:r w:rsidDel="00000000" w:rsidR="00000000" w:rsidRPr="00000000">
        <w:rPr>
          <w:rtl w:val="0"/>
        </w:rPr>
        <w:t xml:space="preserve">En geef die rotzooi striem op striem!</w:t>
      </w:r>
    </w:p>
    <w:p w:rsidR="00000000" w:rsidDel="00000000" w:rsidP="00000000" w:rsidRDefault="00000000" w:rsidRPr="00000000" w14:paraId="0000002B">
      <w:pPr>
        <w:rPr/>
      </w:pPr>
      <w:r w:rsidDel="00000000" w:rsidR="00000000" w:rsidRPr="00000000">
        <w:rPr>
          <w:rtl w:val="0"/>
        </w:rPr>
        <w:t xml:space="preserve">Vaag al dat vee van uwe baan</w:t>
      </w:r>
    </w:p>
    <w:p w:rsidR="00000000" w:rsidDel="00000000" w:rsidP="00000000" w:rsidRDefault="00000000" w:rsidRPr="00000000" w14:paraId="0000002C">
      <w:pPr>
        <w:rPr/>
      </w:pPr>
      <w:r w:rsidDel="00000000" w:rsidR="00000000" w:rsidRPr="00000000">
        <w:rPr>
          <w:rtl w:val="0"/>
        </w:rPr>
        <w:t xml:space="preserve">Zo lang uw hart nog mee wil gaan”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bookmarkStart w:colFirst="0" w:colLast="0" w:name="_mt3ui8brw7j0" w:id="5"/>
      <w:bookmarkEnd w:id="5"/>
      <w:r w:rsidDel="00000000" w:rsidR="00000000" w:rsidRPr="00000000">
        <w:rPr>
          <w:rtl w:val="0"/>
        </w:rPr>
        <w:t xml:space="preserve">Thema</w:t>
      </w:r>
    </w:p>
    <w:p w:rsidR="00000000" w:rsidDel="00000000" w:rsidP="00000000" w:rsidRDefault="00000000" w:rsidRPr="00000000" w14:paraId="0000002F">
      <w:pPr>
        <w:rPr/>
      </w:pPr>
      <w:r w:rsidDel="00000000" w:rsidR="00000000" w:rsidRPr="00000000">
        <w:rPr>
          <w:rtl w:val="0"/>
        </w:rPr>
        <w:t xml:space="preserve">Het thema in ‘Kaas’ is het falen van de levensdroom van Frans om hogerop te komen in het leven en in plaats van klerk een rijke kaashandelaar te worden. De onbeholpenheid en het veelvuldige falen van Frans staan symbool voor dit thema.</w:t>
      </w:r>
    </w:p>
    <w:p w:rsidR="00000000" w:rsidDel="00000000" w:rsidP="00000000" w:rsidRDefault="00000000" w:rsidRPr="00000000" w14:paraId="00000030">
      <w:pPr>
        <w:pStyle w:val="Heading2"/>
        <w:rPr/>
      </w:pPr>
      <w:bookmarkStart w:colFirst="0" w:colLast="0" w:name="_iio5m0ddvrck" w:id="6"/>
      <w:bookmarkEnd w:id="6"/>
      <w:r w:rsidDel="00000000" w:rsidR="00000000" w:rsidRPr="00000000">
        <w:rPr>
          <w:rtl w:val="0"/>
        </w:rPr>
        <w:t xml:space="preserve">Motieven</w:t>
      </w:r>
    </w:p>
    <w:p w:rsidR="00000000" w:rsidDel="00000000" w:rsidP="00000000" w:rsidRDefault="00000000" w:rsidRPr="00000000" w14:paraId="00000031">
      <w:pPr>
        <w:rPr/>
      </w:pPr>
      <w:r w:rsidDel="00000000" w:rsidR="00000000" w:rsidRPr="00000000">
        <w:rPr>
          <w:rtl w:val="0"/>
        </w:rPr>
        <w:t xml:space="preserve">Het belangrijkste motief uit dit verhaal is dat Frans steeds wordt geconfronteerd met de mensen in hogere kringen om zich heen, terwijl hij zelf uit een wat mindere laag van de bevolking komt. Dit levert de nodige frustraties op en Frans probeert zich dan ook, tevergeefs, naar boven te werken. Andere motieven zijn kaas, het zakenleven, de bemoeizuchtige buurvrouw van Frans en Fine, mislukking en onbeholpenheid.</w:t>
      </w:r>
    </w:p>
    <w:p w:rsidR="00000000" w:rsidDel="00000000" w:rsidP="00000000" w:rsidRDefault="00000000" w:rsidRPr="00000000" w14:paraId="00000032">
      <w:pPr>
        <w:pStyle w:val="Heading2"/>
        <w:rPr/>
      </w:pPr>
      <w:bookmarkStart w:colFirst="0" w:colLast="0" w:name="_stddmfj4i3e6" w:id="7"/>
      <w:bookmarkEnd w:id="7"/>
      <w:r w:rsidDel="00000000" w:rsidR="00000000" w:rsidRPr="00000000">
        <w:rPr>
          <w:rtl w:val="0"/>
        </w:rPr>
        <w:t xml:space="preserve">Opbouw </w:t>
      </w:r>
    </w:p>
    <w:p w:rsidR="00000000" w:rsidDel="00000000" w:rsidP="00000000" w:rsidRDefault="00000000" w:rsidRPr="00000000" w14:paraId="00000033">
      <w:pPr>
        <w:rPr/>
      </w:pPr>
      <w:r w:rsidDel="00000000" w:rsidR="00000000" w:rsidRPr="00000000">
        <w:rPr>
          <w:rtl w:val="0"/>
        </w:rPr>
        <w:t xml:space="preserve">Het boek begint met een korte inleiding, een overzicht van de personages en een opsomming ‘ kaas-elementen’; begrippen die met kaas te maken hebben. Verder wordt het boek puur in chronologische volgorde verteld, zonder enige vorm van flashbacks, en zelfs zeer zelden een stuk zonder Frans Laarmans in de hoofdrol. Het verhaal is bestaat uit 24 korte hoofdstukken.</w:t>
      </w:r>
    </w:p>
    <w:p w:rsidR="00000000" w:rsidDel="00000000" w:rsidP="00000000" w:rsidRDefault="00000000" w:rsidRPr="00000000" w14:paraId="00000034">
      <w:pPr>
        <w:pStyle w:val="Heading2"/>
        <w:rPr/>
      </w:pPr>
      <w:bookmarkStart w:colFirst="0" w:colLast="0" w:name="_9low7ygccldf" w:id="8"/>
      <w:bookmarkEnd w:id="8"/>
      <w:r w:rsidDel="00000000" w:rsidR="00000000" w:rsidRPr="00000000">
        <w:rPr>
          <w:rtl w:val="0"/>
        </w:rPr>
        <w:t xml:space="preserve">Personages</w:t>
      </w:r>
    </w:p>
    <w:p w:rsidR="00000000" w:rsidDel="00000000" w:rsidP="00000000" w:rsidRDefault="00000000" w:rsidRPr="00000000" w14:paraId="00000035">
      <w:pPr>
        <w:rPr/>
      </w:pPr>
      <w:r w:rsidDel="00000000" w:rsidR="00000000" w:rsidRPr="00000000">
        <w:rPr>
          <w:rtl w:val="0"/>
        </w:rPr>
        <w:t xml:space="preserve">Frans Laarmans is de hoofdpersoon in deze roman. Hij is tussen 40 en 50 jaar oud en heeft aannemelijk het uiterlijk van de gemiddelde Belg in 1933. Samen met zijn vrouw Fine heeft hij twee kinderen, Jan en Ida. Laarmans werkt tijdens het verhaal bij de General Marine, maar neemt verlof van 3 maanden om kaas te verkopen. Frans Laarmans is elders een vriendelijke maar onhandige man.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Meneer Van Schoonbeke is een belangrijke personage. Elke woensdag avond om half zes is hij gastheer van een bijeenkomst van de belangrijkste en rijkste mensen in de buurt. Van Schoonbeke is de personage die Laarmans ondanks zijn normale functie toch laat komen en bied hem een zakelijke mogelijkheid aan bij het firma Hornstra in Amsterdam. Het is een vriendelijke man die zich omringt met kooplieden, rechters en advocaten. Meneer Van Schoonbeke is zelf vrijgezel, maar heeft broers en zussen die wel kinderen hebben.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Doctor Laarmans is een van de broers van Frans Laarmans. De arts is altijd vrolijk en redelijk. Hij helpt zo ook zijn broer door een certificaat voor een verlof te vervalsen ook al is hij er oneens mee is. Als oom van Frans Laarmans kinderen komt hij elke dag langs met zijn fiets voor een kop thee.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pPr>
      <w:bookmarkStart w:colFirst="0" w:colLast="0" w:name="_nwhsw1sl5twb" w:id="9"/>
      <w:bookmarkEnd w:id="9"/>
      <w:r w:rsidDel="00000000" w:rsidR="00000000" w:rsidRPr="00000000">
        <w:rPr>
          <w:rtl w:val="0"/>
        </w:rPr>
        <w:t xml:space="preserve">Perspectief</w:t>
      </w:r>
    </w:p>
    <w:p w:rsidR="00000000" w:rsidDel="00000000" w:rsidP="00000000" w:rsidRDefault="00000000" w:rsidRPr="00000000" w14:paraId="0000003C">
      <w:pPr>
        <w:rPr/>
      </w:pPr>
      <w:r w:rsidDel="00000000" w:rsidR="00000000" w:rsidRPr="00000000">
        <w:rPr>
          <w:rtl w:val="0"/>
        </w:rPr>
        <w:t xml:space="preserve">Het verhaal wordt verteld met een personale vertelinstantie. Frans Laarmans is de ik-verteller hier.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