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4B7E" w14:textId="71FE8398" w:rsidR="00B97C77" w:rsidRPr="00704253" w:rsidRDefault="0012755B" w:rsidP="00704253">
      <w:pPr>
        <w:pStyle w:val="Kop7"/>
      </w:pPr>
      <w:r w:rsidRPr="00704253">
        <w:t xml:space="preserve">AK Hoofdstuk 1 Par </w:t>
      </w:r>
      <w:r w:rsidR="00DB45A1" w:rsidRPr="00704253">
        <w:t>1</w:t>
      </w:r>
    </w:p>
    <w:p w14:paraId="4CD8B7A4" w14:textId="77777777" w:rsidR="00D82E5A" w:rsidRPr="0012755B" w:rsidRDefault="000D2B40" w:rsidP="00CD32E6">
      <w:pPr>
        <w:pStyle w:val="Lijstalinea"/>
        <w:numPr>
          <w:ilvl w:val="0"/>
          <w:numId w:val="6"/>
        </w:numPr>
        <w:rPr>
          <w:sz w:val="24"/>
          <w:szCs w:val="24"/>
          <w:highlight w:val="yellow"/>
        </w:rPr>
      </w:pPr>
      <w:r w:rsidRPr="0012755B">
        <w:rPr>
          <w:sz w:val="24"/>
          <w:szCs w:val="24"/>
          <w:highlight w:val="yellow"/>
        </w:rPr>
        <w:t xml:space="preserve">Globalisering </w:t>
      </w:r>
    </w:p>
    <w:p w14:paraId="5DAF4107" w14:textId="70504E2B" w:rsidR="00A239B9" w:rsidRDefault="000D2B40" w:rsidP="00CD32E6">
      <w:pPr>
        <w:pStyle w:val="Lijstalinea"/>
        <w:numPr>
          <w:ilvl w:val="0"/>
          <w:numId w:val="5"/>
        </w:numPr>
      </w:pPr>
      <w:r w:rsidRPr="000444F3">
        <w:rPr>
          <w:b/>
          <w:bCs/>
          <w:u w:val="single"/>
        </w:rPr>
        <w:t>Globalisering of mondialisering</w:t>
      </w:r>
      <w:r w:rsidR="00A239B9">
        <w:t>=</w:t>
      </w:r>
      <w:r w:rsidRPr="000D2B40">
        <w:t xml:space="preserve"> </w:t>
      </w:r>
      <w:r w:rsidR="00B900E4">
        <w:t xml:space="preserve">proces waarbij er steeds meer </w:t>
      </w:r>
      <w:r w:rsidR="00F60D07">
        <w:t>samenhang</w:t>
      </w:r>
      <w:r w:rsidR="00B900E4">
        <w:t xml:space="preserve"> is tussen mensen en bedrijven in landen ver</w:t>
      </w:r>
      <w:r w:rsidR="00F60D07">
        <w:t xml:space="preserve"> </w:t>
      </w:r>
      <w:r w:rsidR="00B900E4">
        <w:t>weg</w:t>
      </w:r>
      <w:r w:rsidR="00F40B9A">
        <w:t xml:space="preserve"> ( steeds meer contact tussen </w:t>
      </w:r>
      <w:r w:rsidR="00F60D07">
        <w:t>plaatsen</w:t>
      </w:r>
      <w:r w:rsidR="00F40B9A">
        <w:t xml:space="preserve"> die ver van elkaar </w:t>
      </w:r>
      <w:r w:rsidR="00F60D07">
        <w:t>verwijderd</w:t>
      </w:r>
      <w:r w:rsidR="00F40B9A">
        <w:t xml:space="preserve"> zijn</w:t>
      </w:r>
      <w:r w:rsidR="00F60D07">
        <w:t xml:space="preserve">) </w:t>
      </w:r>
    </w:p>
    <w:p w14:paraId="1E05B20B" w14:textId="1BAD11F9" w:rsidR="00C16012" w:rsidRDefault="00C16012" w:rsidP="00CD32E6">
      <w:pPr>
        <w:pStyle w:val="Lijstalinea"/>
        <w:numPr>
          <w:ilvl w:val="0"/>
          <w:numId w:val="5"/>
        </w:numPr>
      </w:pPr>
      <w:r w:rsidRPr="00C16012">
        <w:t>Belangrijkste oorzaak: toegenomen snelheid van transport</w:t>
      </w:r>
      <w:r w:rsidR="004D5035">
        <w:t>, obstakels weg gehaald</w:t>
      </w:r>
      <w:r w:rsidR="00F60D07">
        <w:t xml:space="preserve"> </w:t>
      </w:r>
    </w:p>
    <w:p w14:paraId="20785DDA" w14:textId="26B2D1DA" w:rsidR="00622378" w:rsidRDefault="00622378" w:rsidP="00CD32E6">
      <w:pPr>
        <w:pStyle w:val="Lijstalinea"/>
        <w:numPr>
          <w:ilvl w:val="0"/>
          <w:numId w:val="5"/>
        </w:numPr>
      </w:pPr>
      <w:r w:rsidRPr="00F81F56">
        <w:rPr>
          <w:b/>
          <w:bCs/>
        </w:rPr>
        <w:t>Relatieve afstand</w:t>
      </w:r>
      <w:r w:rsidR="00C84910">
        <w:t xml:space="preserve">: </w:t>
      </w:r>
      <w:r>
        <w:t>tijd, geld moeite di</w:t>
      </w:r>
      <w:r w:rsidR="00C84910">
        <w:t>e het kost om een bepaalde afstand af te leggen</w:t>
      </w:r>
    </w:p>
    <w:p w14:paraId="3C62011E" w14:textId="7CE313B2" w:rsidR="005C46A5" w:rsidRDefault="00A7102D" w:rsidP="00CD32E6">
      <w:pPr>
        <w:pStyle w:val="Lijstalinea"/>
        <w:numPr>
          <w:ilvl w:val="0"/>
          <w:numId w:val="5"/>
        </w:numPr>
        <w:pBdr>
          <w:bottom w:val="single" w:sz="6" w:space="5" w:color="auto"/>
        </w:pBdr>
      </w:pPr>
      <w:r w:rsidRPr="00F81F56">
        <w:rPr>
          <w:b/>
          <w:bCs/>
        </w:rPr>
        <w:t>Absolute afstand</w:t>
      </w:r>
      <w:r>
        <w:t>: een rechte lijn tussen 2 plaatse</w:t>
      </w:r>
      <w:r w:rsidR="005C46A5">
        <w:t>n</w:t>
      </w:r>
    </w:p>
    <w:p w14:paraId="4D489FA2" w14:textId="77777777" w:rsidR="00136C28" w:rsidRPr="0012755B" w:rsidRDefault="000D2B40" w:rsidP="00CD32E6">
      <w:pPr>
        <w:pStyle w:val="Lijstalinea"/>
        <w:numPr>
          <w:ilvl w:val="0"/>
          <w:numId w:val="6"/>
        </w:numPr>
        <w:rPr>
          <w:sz w:val="24"/>
          <w:szCs w:val="24"/>
          <w:highlight w:val="yellow"/>
        </w:rPr>
      </w:pPr>
      <w:r w:rsidRPr="0012755B">
        <w:rPr>
          <w:sz w:val="24"/>
          <w:szCs w:val="24"/>
          <w:highlight w:val="yellow"/>
        </w:rPr>
        <w:t xml:space="preserve">Global </w:t>
      </w:r>
      <w:proofErr w:type="spellStart"/>
      <w:r w:rsidRPr="0012755B">
        <w:rPr>
          <w:sz w:val="24"/>
          <w:szCs w:val="24"/>
          <w:highlight w:val="yellow"/>
        </w:rPr>
        <w:t>village</w:t>
      </w:r>
      <w:proofErr w:type="spellEnd"/>
      <w:r w:rsidRPr="0012755B">
        <w:rPr>
          <w:sz w:val="24"/>
          <w:szCs w:val="24"/>
          <w:highlight w:val="yellow"/>
        </w:rPr>
        <w:t xml:space="preserve">? </w:t>
      </w:r>
    </w:p>
    <w:p w14:paraId="64F18F06" w14:textId="595DE277" w:rsidR="00961FA8" w:rsidRDefault="00961FA8" w:rsidP="00CD32E6">
      <w:pPr>
        <w:pStyle w:val="Lijstalinea"/>
        <w:numPr>
          <w:ilvl w:val="0"/>
          <w:numId w:val="7"/>
        </w:numPr>
      </w:pPr>
      <w:proofErr w:type="spellStart"/>
      <w:r w:rsidRPr="00961FA8">
        <w:rPr>
          <w:b/>
          <w:bCs/>
          <w:u w:val="single"/>
        </w:rPr>
        <w:t>global</w:t>
      </w:r>
      <w:proofErr w:type="spellEnd"/>
      <w:r w:rsidRPr="00961FA8">
        <w:rPr>
          <w:b/>
          <w:bCs/>
          <w:u w:val="single"/>
        </w:rPr>
        <w:t xml:space="preserve"> </w:t>
      </w:r>
      <w:proofErr w:type="spellStart"/>
      <w:r w:rsidRPr="00961FA8">
        <w:rPr>
          <w:b/>
          <w:bCs/>
          <w:u w:val="single"/>
        </w:rPr>
        <w:t>village</w:t>
      </w:r>
      <w:proofErr w:type="spellEnd"/>
      <w:r w:rsidRPr="00961FA8">
        <w:rPr>
          <w:b/>
          <w:bCs/>
          <w:u w:val="single"/>
        </w:rPr>
        <w:t>:</w:t>
      </w:r>
      <w:r>
        <w:t xml:space="preserve"> Term die aangeeft dat alle delen van de wereld steeds meer met elkaar te maken krijgen.</w:t>
      </w:r>
    </w:p>
    <w:p w14:paraId="5CFC8E2B" w14:textId="35296CC1" w:rsidR="005C6A8B" w:rsidRDefault="00961FA8" w:rsidP="00CD32E6">
      <w:pPr>
        <w:pStyle w:val="Lijstalinea"/>
        <w:numPr>
          <w:ilvl w:val="0"/>
          <w:numId w:val="7"/>
        </w:numPr>
      </w:pPr>
      <w:r>
        <w:t>Dat de wereld zo genoemd wordt komt</w:t>
      </w:r>
      <w:r w:rsidR="000D2B40" w:rsidRPr="000D2B40">
        <w:t xml:space="preserve"> doordat de relatieve afstand tussen gebieden afneemt als gevolg van de snelle daling van de reis- en vervoerstijden en de kosten daarvan.</w:t>
      </w:r>
    </w:p>
    <w:p w14:paraId="38727162" w14:textId="3300C8D7" w:rsidR="005C6A8B" w:rsidRDefault="000D2B40" w:rsidP="00CD32E6">
      <w:pPr>
        <w:pStyle w:val="Lijstalinea"/>
        <w:numPr>
          <w:ilvl w:val="0"/>
          <w:numId w:val="7"/>
        </w:numPr>
      </w:pPr>
      <w:r w:rsidRPr="002E3B42">
        <w:rPr>
          <w:b/>
          <w:bCs/>
        </w:rPr>
        <w:t>tijd-ruimtecompressie:</w:t>
      </w:r>
      <w:r w:rsidR="005C6A8B">
        <w:t xml:space="preserve"> de </w:t>
      </w:r>
      <w:r w:rsidR="003D6617">
        <w:t>relatieve</w:t>
      </w:r>
      <w:r w:rsidR="005C6A8B">
        <w:t xml:space="preserve"> afstand is gedaald door de moderne trans</w:t>
      </w:r>
      <w:r w:rsidR="00897667">
        <w:t>porttechnologie</w:t>
      </w:r>
    </w:p>
    <w:p w14:paraId="0904AEC4" w14:textId="77777777" w:rsidR="00D01C69" w:rsidRDefault="000D2B40" w:rsidP="00CD32E6">
      <w:pPr>
        <w:pStyle w:val="Lijstalinea"/>
        <w:numPr>
          <w:ilvl w:val="0"/>
          <w:numId w:val="7"/>
        </w:numPr>
      </w:pPr>
      <w:r w:rsidRPr="000D2B40">
        <w:t xml:space="preserve"> tijd en ruimte worden als het ware in elkaar gedrukt </w:t>
      </w:r>
      <w:r w:rsidR="00260161">
        <w:t xml:space="preserve">en </w:t>
      </w:r>
      <w:r w:rsidRPr="000D2B40">
        <w:t>Drie processen spelen daarbij een rol</w:t>
      </w:r>
    </w:p>
    <w:p w14:paraId="7F21B0C8" w14:textId="2A5A0F39" w:rsidR="00D01C69" w:rsidRDefault="000D2B40" w:rsidP="00CD32E6">
      <w:pPr>
        <w:pStyle w:val="Lijstalinea"/>
        <w:numPr>
          <w:ilvl w:val="0"/>
          <w:numId w:val="8"/>
        </w:numPr>
      </w:pPr>
      <w:r w:rsidRPr="000D2B40">
        <w:t xml:space="preserve">Ligging </w:t>
      </w:r>
      <w:r w:rsidR="00D01C69">
        <w:t xml:space="preserve"> </w:t>
      </w:r>
      <w:r w:rsidRPr="000D2B40">
        <w:t>verandert</w:t>
      </w:r>
    </w:p>
    <w:p w14:paraId="09A94590" w14:textId="77777777" w:rsidR="002B3BE3" w:rsidRDefault="002B3BE3" w:rsidP="00CD32E6">
      <w:pPr>
        <w:pStyle w:val="Lijstalinea"/>
        <w:numPr>
          <w:ilvl w:val="0"/>
          <w:numId w:val="9"/>
        </w:numPr>
      </w:pPr>
      <w:r w:rsidRPr="002B3BE3">
        <w:rPr>
          <w:b/>
          <w:bCs/>
        </w:rPr>
        <w:t>Absolute ligging:</w:t>
      </w:r>
      <w:r w:rsidRPr="002B3BE3">
        <w:t xml:space="preserve"> Elke plaats heeft een unieke ligging in het graadnet. Deze ligging veranderd niet. </w:t>
      </w:r>
    </w:p>
    <w:p w14:paraId="124017CD" w14:textId="32D209A3" w:rsidR="0058649E" w:rsidRDefault="0058649E" w:rsidP="00CD32E6">
      <w:pPr>
        <w:pStyle w:val="Lijstalinea"/>
        <w:numPr>
          <w:ilvl w:val="0"/>
          <w:numId w:val="9"/>
        </w:numPr>
      </w:pPr>
      <w:r w:rsidRPr="0058649E">
        <w:rPr>
          <w:b/>
          <w:bCs/>
        </w:rPr>
        <w:t>Relatieve ligging:</w:t>
      </w:r>
      <w:r>
        <w:t xml:space="preserve"> De ligging van een plaats </w:t>
      </w:r>
      <w:proofErr w:type="spellStart"/>
      <w:r>
        <w:t>tenopzichte</w:t>
      </w:r>
      <w:proofErr w:type="spellEnd"/>
      <w:r>
        <w:t xml:space="preserve"> van andere gebieden (ber</w:t>
      </w:r>
      <w:r w:rsidR="004E021E">
        <w:t xml:space="preserve">eikbaarheid) </w:t>
      </w:r>
      <w:r>
        <w:t>. Door globalisering kan de relatieve ligging van een gebied in korte tijd opbloeien of juist vervallen. Dit is afhankelijk van:</w:t>
      </w:r>
    </w:p>
    <w:p w14:paraId="3FDDDE07" w14:textId="2D9AF34E" w:rsidR="0058649E" w:rsidRDefault="004E021E" w:rsidP="00CD32E6">
      <w:pPr>
        <w:pStyle w:val="Lijstalinea"/>
        <w:numPr>
          <w:ilvl w:val="0"/>
          <w:numId w:val="9"/>
        </w:numPr>
      </w:pPr>
      <w:r>
        <w:t>..</w:t>
      </w:r>
      <w:r w:rsidR="0058649E">
        <w:t>De positie van een gebied ten opzichte van belangrijke economische centra.</w:t>
      </w:r>
    </w:p>
    <w:p w14:paraId="3D9B821E" w14:textId="15228435" w:rsidR="0058649E" w:rsidRDefault="004E021E" w:rsidP="00CD32E6">
      <w:pPr>
        <w:pStyle w:val="Lijstalinea"/>
        <w:numPr>
          <w:ilvl w:val="0"/>
          <w:numId w:val="9"/>
        </w:numPr>
      </w:pPr>
      <w:r>
        <w:t>..</w:t>
      </w:r>
      <w:r w:rsidR="0058649E">
        <w:t>De ligging ten opzichte van een belangrijke vervoersas(corridor) à het liefst een die uitkomt op een belangrijke mainport.</w:t>
      </w:r>
    </w:p>
    <w:p w14:paraId="4A47507F" w14:textId="7A5F8C02" w:rsidR="006D1218" w:rsidRDefault="006D1218" w:rsidP="00CD32E6">
      <w:pPr>
        <w:pStyle w:val="Lijstalinea"/>
        <w:numPr>
          <w:ilvl w:val="0"/>
          <w:numId w:val="9"/>
        </w:numPr>
      </w:pPr>
      <w:r w:rsidRPr="006D1218">
        <w:rPr>
          <w:b/>
          <w:bCs/>
        </w:rPr>
        <w:t>Mainport:</w:t>
      </w:r>
      <w:r w:rsidRPr="006D1218">
        <w:t xml:space="preserve"> Haven of luchthaven</w:t>
      </w:r>
    </w:p>
    <w:p w14:paraId="6B0A0D8A" w14:textId="7BB65E44" w:rsidR="002B567C" w:rsidRDefault="00B52118" w:rsidP="00CD32E6">
      <w:pPr>
        <w:pStyle w:val="Lijstalinea"/>
        <w:numPr>
          <w:ilvl w:val="0"/>
          <w:numId w:val="8"/>
        </w:numPr>
      </w:pPr>
      <w:r w:rsidRPr="00B52118">
        <w:t xml:space="preserve">Afstand krimpt. </w:t>
      </w:r>
    </w:p>
    <w:p w14:paraId="35FD6871" w14:textId="77777777" w:rsidR="007A28F6" w:rsidRDefault="007A28F6" w:rsidP="00CD32E6">
      <w:pPr>
        <w:pStyle w:val="Lijstalinea"/>
        <w:numPr>
          <w:ilvl w:val="0"/>
          <w:numId w:val="10"/>
        </w:numPr>
      </w:pPr>
      <w:r w:rsidRPr="007A28F6">
        <w:rPr>
          <w:b/>
          <w:bCs/>
        </w:rPr>
        <w:t>Relatieve afstand:</w:t>
      </w:r>
      <w:r>
        <w:t xml:space="preserve"> De afstand uitgedrukt in tijd, geld en moeite die het kost om er te komen. De relatieve afstand daalt.  Toch blijft de absolute afstand van belang vanwege de regel van afstandsverval.</w:t>
      </w:r>
    </w:p>
    <w:p w14:paraId="01B5E3E8" w14:textId="2B12E0B4" w:rsidR="007A28F6" w:rsidRDefault="007A28F6" w:rsidP="00CD32E6">
      <w:pPr>
        <w:pStyle w:val="Lijstalinea"/>
        <w:numPr>
          <w:ilvl w:val="0"/>
          <w:numId w:val="10"/>
        </w:numPr>
      </w:pPr>
      <w:proofErr w:type="spellStart"/>
      <w:r w:rsidRPr="007A28F6">
        <w:rPr>
          <w:b/>
          <w:bCs/>
        </w:rPr>
        <w:t>Afstandsverval:</w:t>
      </w:r>
      <w:r>
        <w:t>De</w:t>
      </w:r>
      <w:proofErr w:type="spellEnd"/>
      <w:r>
        <w:t xml:space="preserve"> interactie die tussen gebieden afneemt naarmate de afstand toeneemt. De remmende factor zijn de vervoerskosten en dus toch de absolute afstand.</w:t>
      </w:r>
    </w:p>
    <w:p w14:paraId="14A0F054" w14:textId="6BCE5ED9" w:rsidR="00F539AD" w:rsidRDefault="007A28F6" w:rsidP="00CD32E6">
      <w:pPr>
        <w:pStyle w:val="Lijstalinea"/>
        <w:numPr>
          <w:ilvl w:val="0"/>
          <w:numId w:val="10"/>
        </w:numPr>
      </w:pPr>
      <w:r w:rsidRPr="007A28F6">
        <w:rPr>
          <w:b/>
          <w:bCs/>
        </w:rPr>
        <w:t>Absolute afstand:</w:t>
      </w:r>
      <w:r>
        <w:t xml:space="preserve"> Afstand die vastligt volgens de ligging in het graadnet. Deze afstanden veranderen niet.</w:t>
      </w:r>
    </w:p>
    <w:p w14:paraId="23E70892" w14:textId="5FF92D69" w:rsidR="00DB5170" w:rsidRDefault="00227CE9" w:rsidP="00CD32E6">
      <w:pPr>
        <w:pStyle w:val="Lijstalinea"/>
        <w:numPr>
          <w:ilvl w:val="0"/>
          <w:numId w:val="8"/>
        </w:numPr>
      </w:pPr>
      <w:r w:rsidRPr="00227CE9">
        <w:t>Grenzen vervagen</w:t>
      </w:r>
    </w:p>
    <w:p w14:paraId="6C55602C" w14:textId="6DE834A2" w:rsidR="00227CE9" w:rsidRDefault="0008597D" w:rsidP="00CD32E6">
      <w:pPr>
        <w:pStyle w:val="Lijstalinea"/>
        <w:numPr>
          <w:ilvl w:val="0"/>
          <w:numId w:val="11"/>
        </w:numPr>
      </w:pPr>
      <w:r w:rsidRPr="0008597D">
        <w:rPr>
          <w:b/>
          <w:bCs/>
        </w:rPr>
        <w:t>Geografische mobiliteit: </w:t>
      </w:r>
      <w:r w:rsidRPr="0008597D">
        <w:t xml:space="preserve">Stroming van mensen, goederen en </w:t>
      </w:r>
      <w:proofErr w:type="spellStart"/>
      <w:r w:rsidRPr="0008597D">
        <w:t>ideeeen</w:t>
      </w:r>
      <w:proofErr w:type="spellEnd"/>
      <w:r w:rsidRPr="0008597D">
        <w:t xml:space="preserve"> tussen gebieden. De geografische mobiliteit neemt de laatste decennia erg toe. Dit komt omdat de staatsgrenzen met strenge controles verdwijnen.</w:t>
      </w:r>
    </w:p>
    <w:p w14:paraId="11898087" w14:textId="77777777" w:rsidR="008C092A" w:rsidRDefault="00B970C8" w:rsidP="00CD32E6">
      <w:pPr>
        <w:pStyle w:val="Lijstalinea"/>
        <w:numPr>
          <w:ilvl w:val="0"/>
          <w:numId w:val="11"/>
        </w:numPr>
        <w:spacing w:after="0"/>
      </w:pPr>
      <w:r w:rsidRPr="00B970C8">
        <w:t xml:space="preserve">Helaas geldt dit nog niet voor iedereen. Veel multinationals en hoogopgeleide/rijke </w:t>
      </w:r>
    </w:p>
    <w:p w14:paraId="2D7FA0FD" w14:textId="23272A0C" w:rsidR="008C092A" w:rsidRDefault="00B970C8" w:rsidP="00675E69">
      <w:pPr>
        <w:pStyle w:val="Lijstalinea"/>
        <w:spacing w:after="0"/>
        <w:ind w:left="1353"/>
      </w:pPr>
      <w:r w:rsidRPr="00B970C8">
        <w:t>zijn overal welkom, maar voor onopgeleide migrant geldt niet.</w:t>
      </w:r>
    </w:p>
    <w:p w14:paraId="1238AD49" w14:textId="73540B76" w:rsidR="004B134A" w:rsidRDefault="004B134A" w:rsidP="004B134A">
      <w:pPr>
        <w:spacing w:after="0"/>
      </w:pPr>
      <w:r>
        <w:t>_________________________________________________________________________________</w:t>
      </w:r>
    </w:p>
    <w:p w14:paraId="7A48AC7E" w14:textId="510E5D13" w:rsidR="00CD32E6" w:rsidRDefault="00CD32E6" w:rsidP="004B134A">
      <w:pPr>
        <w:spacing w:after="0"/>
      </w:pPr>
    </w:p>
    <w:p w14:paraId="2F15931F" w14:textId="77777777" w:rsidR="00CD32E6" w:rsidRDefault="00CD32E6" w:rsidP="004B134A">
      <w:pPr>
        <w:spacing w:after="0"/>
      </w:pPr>
    </w:p>
    <w:p w14:paraId="10E37D00" w14:textId="09DC75DB" w:rsidR="008A7256" w:rsidRPr="00CD32E6" w:rsidRDefault="008A7256" w:rsidP="00CD32E6">
      <w:pPr>
        <w:pStyle w:val="Lijstalinea"/>
        <w:numPr>
          <w:ilvl w:val="0"/>
          <w:numId w:val="6"/>
        </w:numPr>
        <w:rPr>
          <w:b/>
          <w:bCs/>
          <w:highlight w:val="yellow"/>
        </w:rPr>
      </w:pPr>
      <w:r w:rsidRPr="00CD32E6">
        <w:rPr>
          <w:b/>
          <w:bCs/>
          <w:sz w:val="24"/>
          <w:szCs w:val="24"/>
          <w:highlight w:val="yellow"/>
        </w:rPr>
        <w:lastRenderedPageBreak/>
        <w:t>Mogelijke ontwikkelingen als gevolg van globalisering</w:t>
      </w:r>
    </w:p>
    <w:p w14:paraId="5A452BAD" w14:textId="77777777" w:rsidR="00456CD9" w:rsidRDefault="00456CD9" w:rsidP="00CD32E6">
      <w:pPr>
        <w:pStyle w:val="Lijstalinea"/>
        <w:numPr>
          <w:ilvl w:val="0"/>
          <w:numId w:val="12"/>
        </w:numPr>
      </w:pPr>
      <w:r>
        <w:t>Economisch: Vorming van een wereldmarkt, producten komen overal vandaan.</w:t>
      </w:r>
    </w:p>
    <w:p w14:paraId="0C422041" w14:textId="77777777" w:rsidR="00456CD9" w:rsidRDefault="00456CD9" w:rsidP="00CD32E6">
      <w:pPr>
        <w:pStyle w:val="Lijstalinea"/>
        <w:numPr>
          <w:ilvl w:val="0"/>
          <w:numId w:val="12"/>
        </w:numPr>
      </w:pPr>
      <w:r>
        <w:t>Sociaal: Vorming van een ‘</w:t>
      </w:r>
      <w:proofErr w:type="spellStart"/>
      <w:r>
        <w:t>wereld-gemeenschap</w:t>
      </w:r>
      <w:proofErr w:type="spellEnd"/>
      <w:r>
        <w:t>’ waarin de migratie toeneemt en mensen via de sociale media meer met elkaar in contact staan.</w:t>
      </w:r>
    </w:p>
    <w:p w14:paraId="079CF9A9" w14:textId="77777777" w:rsidR="00456CD9" w:rsidRDefault="00456CD9" w:rsidP="00CD32E6">
      <w:pPr>
        <w:pStyle w:val="Lijstalinea"/>
        <w:numPr>
          <w:ilvl w:val="0"/>
          <w:numId w:val="12"/>
        </w:numPr>
      </w:pPr>
      <w:r>
        <w:t>Politiek: Vorming van een ‘wereldstaat’ waarbij internationale organisaties meer invloed krijgen.</w:t>
      </w:r>
    </w:p>
    <w:p w14:paraId="381A2609" w14:textId="1B467F5A" w:rsidR="004B134A" w:rsidRDefault="00456CD9" w:rsidP="00CD32E6">
      <w:pPr>
        <w:pStyle w:val="Lijstalinea"/>
        <w:numPr>
          <w:ilvl w:val="0"/>
          <w:numId w:val="12"/>
        </w:numPr>
        <w:spacing w:after="0"/>
      </w:pPr>
      <w:r>
        <w:t>Cultureel: Vorming van een ‘wereldcultuur’ met verwestering en het ontstaan van wereldculturen.</w:t>
      </w:r>
    </w:p>
    <w:p w14:paraId="7A9059C3" w14:textId="50256CBA" w:rsidR="004B134A" w:rsidRPr="008A7256" w:rsidRDefault="004B134A" w:rsidP="004B134A">
      <w:pPr>
        <w:spacing w:after="0"/>
      </w:pPr>
      <w:r>
        <w:t>________________________________________________________________________________</w:t>
      </w:r>
    </w:p>
    <w:p w14:paraId="3D60F0D1" w14:textId="77777777" w:rsidR="007A4313" w:rsidRDefault="007A4313" w:rsidP="0012755B">
      <w:pPr>
        <w:pStyle w:val="Kop1"/>
      </w:pPr>
    </w:p>
    <w:p w14:paraId="6DBC6DF8" w14:textId="64A8DE31" w:rsidR="0012755B" w:rsidRPr="00704253" w:rsidRDefault="0012755B" w:rsidP="0012755B">
      <w:pPr>
        <w:pStyle w:val="Kop1"/>
        <w:rPr>
          <w:u w:val="single"/>
        </w:rPr>
      </w:pPr>
      <w:r w:rsidRPr="00704253">
        <w:rPr>
          <w:u w:val="single"/>
        </w:rPr>
        <w:t xml:space="preserve">AK Hoofdstuk 1 Par </w:t>
      </w:r>
      <w:r w:rsidR="00DB45A1" w:rsidRPr="00704253">
        <w:rPr>
          <w:u w:val="single"/>
        </w:rPr>
        <w:t>2</w:t>
      </w:r>
    </w:p>
    <w:p w14:paraId="050C4E1C" w14:textId="42DB2F90" w:rsidR="00723555" w:rsidRPr="0012755B" w:rsidRDefault="002535BB" w:rsidP="00CD32E6">
      <w:pPr>
        <w:pStyle w:val="Lijstalinea"/>
        <w:numPr>
          <w:ilvl w:val="0"/>
          <w:numId w:val="13"/>
        </w:numPr>
        <w:rPr>
          <w:rFonts w:ascii="Arial" w:hAnsi="Arial" w:cs="Arial"/>
          <w:b/>
          <w:bCs/>
          <w:highlight w:val="yellow"/>
        </w:rPr>
      </w:pPr>
      <w:r w:rsidRPr="0012755B">
        <w:rPr>
          <w:rFonts w:ascii="Arial" w:hAnsi="Arial" w:cs="Arial"/>
          <w:b/>
          <w:bCs/>
          <w:highlight w:val="yellow"/>
        </w:rPr>
        <w:t xml:space="preserve">Afstand en transport verandert </w:t>
      </w:r>
    </w:p>
    <w:p w14:paraId="38E4DA5E" w14:textId="756E3C87" w:rsidR="00FC76AD" w:rsidRPr="0012755B" w:rsidRDefault="002535BB" w:rsidP="0012755B">
      <w:pPr>
        <w:rPr>
          <w:rFonts w:ascii="Arial" w:hAnsi="Arial" w:cs="Arial"/>
        </w:rPr>
      </w:pPr>
      <w:r w:rsidRPr="0012755B">
        <w:rPr>
          <w:rFonts w:ascii="Arial" w:hAnsi="Arial" w:cs="Arial"/>
        </w:rPr>
        <w:t xml:space="preserve">Een van de belangrijkste motoren achter het proces van globalisering is de ontwikkeling van de transporttechnologie. </w:t>
      </w:r>
    </w:p>
    <w:p w14:paraId="410FA431" w14:textId="77777777" w:rsidR="00FC76AD" w:rsidRDefault="00FC76AD" w:rsidP="00CD32E6">
      <w:pPr>
        <w:pStyle w:val="Lijstalinea"/>
        <w:numPr>
          <w:ilvl w:val="0"/>
          <w:numId w:val="14"/>
        </w:numPr>
        <w:rPr>
          <w:rFonts w:ascii="Arial" w:hAnsi="Arial" w:cs="Arial"/>
        </w:rPr>
      </w:pPr>
      <w:r w:rsidRPr="00FC76AD">
        <w:rPr>
          <w:rFonts w:ascii="Arial" w:hAnsi="Arial" w:cs="Arial"/>
          <w:b/>
          <w:bCs/>
        </w:rPr>
        <w:t>Transporttechnologie: </w:t>
      </w:r>
      <w:r w:rsidRPr="00FC76AD">
        <w:rPr>
          <w:rFonts w:ascii="Arial" w:hAnsi="Arial" w:cs="Arial"/>
        </w:rPr>
        <w:t xml:space="preserve">Technologie op </w:t>
      </w:r>
      <w:r w:rsidR="002535BB" w:rsidRPr="002535BB">
        <w:rPr>
          <w:rFonts w:ascii="Arial" w:hAnsi="Arial" w:cs="Arial"/>
        </w:rPr>
        <w:t xml:space="preserve">het </w:t>
      </w:r>
      <w:r w:rsidRPr="00FC76AD">
        <w:rPr>
          <w:rFonts w:ascii="Arial" w:hAnsi="Arial" w:cs="Arial"/>
        </w:rPr>
        <w:t>gebied van goederenvervoer</w:t>
      </w:r>
      <w:r w:rsidR="002535BB" w:rsidRPr="002535BB">
        <w:rPr>
          <w:rFonts w:ascii="Arial" w:hAnsi="Arial" w:cs="Arial"/>
        </w:rPr>
        <w:t xml:space="preserve">, vervoer van mensen </w:t>
      </w:r>
      <w:r w:rsidRPr="00FC76AD">
        <w:rPr>
          <w:rFonts w:ascii="Arial" w:hAnsi="Arial" w:cs="Arial"/>
        </w:rPr>
        <w:t xml:space="preserve">en </w:t>
      </w:r>
      <w:r w:rsidR="002535BB" w:rsidRPr="002535BB">
        <w:rPr>
          <w:rFonts w:ascii="Arial" w:hAnsi="Arial" w:cs="Arial"/>
        </w:rPr>
        <w:t>uitwisseling van informatie</w:t>
      </w:r>
      <w:r w:rsidRPr="00FC76AD">
        <w:rPr>
          <w:rFonts w:ascii="Arial" w:hAnsi="Arial" w:cs="Arial"/>
        </w:rPr>
        <w:t xml:space="preserve">. </w:t>
      </w:r>
    </w:p>
    <w:p w14:paraId="64D0C745" w14:textId="77777777" w:rsidR="002535BB" w:rsidRDefault="00FC76AD" w:rsidP="00CD32E6">
      <w:pPr>
        <w:pStyle w:val="Lijstalinea"/>
        <w:numPr>
          <w:ilvl w:val="0"/>
          <w:numId w:val="14"/>
        </w:numPr>
        <w:rPr>
          <w:rFonts w:ascii="Arial" w:hAnsi="Arial" w:cs="Arial"/>
        </w:rPr>
      </w:pPr>
      <w:r w:rsidRPr="00FC76AD">
        <w:rPr>
          <w:rFonts w:ascii="Arial" w:hAnsi="Arial" w:cs="Arial"/>
        </w:rPr>
        <w:t>De </w:t>
      </w:r>
      <w:r w:rsidRPr="00FC76AD">
        <w:rPr>
          <w:rFonts w:ascii="Arial" w:hAnsi="Arial" w:cs="Arial"/>
          <w:i/>
          <w:iCs/>
        </w:rPr>
        <w:t>transporttechnologie</w:t>
      </w:r>
      <w:r w:rsidRPr="00FC76AD">
        <w:rPr>
          <w:rFonts w:ascii="Arial" w:hAnsi="Arial" w:cs="Arial"/>
        </w:rPr>
        <w:t> </w:t>
      </w:r>
      <w:r w:rsidR="002535BB" w:rsidRPr="002535BB">
        <w:rPr>
          <w:rFonts w:ascii="Arial" w:hAnsi="Arial" w:cs="Arial"/>
        </w:rPr>
        <w:t xml:space="preserve">is de afgelopen </w:t>
      </w:r>
      <w:r w:rsidRPr="00FC76AD">
        <w:rPr>
          <w:rFonts w:ascii="Arial" w:hAnsi="Arial" w:cs="Arial"/>
        </w:rPr>
        <w:t>25 jaar</w:t>
      </w:r>
      <w:r w:rsidR="002535BB" w:rsidRPr="002535BB">
        <w:rPr>
          <w:rFonts w:ascii="Arial" w:hAnsi="Arial" w:cs="Arial"/>
        </w:rPr>
        <w:t xml:space="preserve"> in een stroomversnelling geraakt</w:t>
      </w:r>
      <w:r w:rsidRPr="00FC76AD">
        <w:rPr>
          <w:rFonts w:ascii="Arial" w:hAnsi="Arial" w:cs="Arial"/>
        </w:rPr>
        <w:t xml:space="preserve"> vanwege</w:t>
      </w:r>
      <w:r w:rsidR="002535BB" w:rsidRPr="002535BB">
        <w:rPr>
          <w:rFonts w:ascii="Arial" w:hAnsi="Arial" w:cs="Arial"/>
        </w:rPr>
        <w:t xml:space="preserve"> drie </w:t>
      </w:r>
      <w:r w:rsidRPr="00FC76AD">
        <w:rPr>
          <w:rFonts w:ascii="Arial" w:hAnsi="Arial" w:cs="Arial"/>
        </w:rPr>
        <w:t>ontwikkelingen:</w:t>
      </w:r>
    </w:p>
    <w:p w14:paraId="5D98B160" w14:textId="77777777" w:rsidR="0012755B" w:rsidRPr="0012755B" w:rsidRDefault="004B5AC6" w:rsidP="00CD32E6">
      <w:pPr>
        <w:pStyle w:val="Lijstalinea"/>
        <w:numPr>
          <w:ilvl w:val="0"/>
          <w:numId w:val="15"/>
        </w:numPr>
        <w:rPr>
          <w:rFonts w:ascii="Arial" w:hAnsi="Arial" w:cs="Arial"/>
        </w:rPr>
      </w:pPr>
      <w:r w:rsidRPr="004B5AC6">
        <w:t>Reis- en vervoerstijden zijn in de 20e eeuw spectaculair gedaald; alles verloopt sneller. 2 Transport is goedkoper geworden door de groei van de capaciteit van schepen en vliegtuigen en de economische crisis na 2008</w:t>
      </w:r>
      <w:r w:rsidR="00DC25BC">
        <w:t xml:space="preserve"> </w:t>
      </w:r>
    </w:p>
    <w:p w14:paraId="497941E6" w14:textId="45D9A30A" w:rsidR="00226C20" w:rsidRPr="0012755B" w:rsidRDefault="004B5AC6" w:rsidP="00CD32E6">
      <w:pPr>
        <w:pStyle w:val="Lijstalinea"/>
        <w:numPr>
          <w:ilvl w:val="0"/>
          <w:numId w:val="15"/>
        </w:numPr>
        <w:spacing w:after="0"/>
        <w:rPr>
          <w:rFonts w:ascii="Arial" w:hAnsi="Arial" w:cs="Arial"/>
        </w:rPr>
      </w:pPr>
      <w:r w:rsidRPr="004B5AC6">
        <w:t xml:space="preserve"> De infrastructuur rond transport (wegen, havens, vliegvelden en telecommunicatie) is enorm verbeterd. Zoals je in bron 7 zag. neemt door elke verbetering van trans- port de tijd-ruimtecompressie toe. </w:t>
      </w:r>
    </w:p>
    <w:p w14:paraId="307AA17F" w14:textId="5A5D0599" w:rsidR="00723555" w:rsidRPr="0012755B" w:rsidRDefault="0012755B" w:rsidP="0012755B">
      <w:pPr>
        <w:spacing w:after="0"/>
        <w:rPr>
          <w:rFonts w:ascii="Arial" w:hAnsi="Arial" w:cs="Arial"/>
        </w:rPr>
      </w:pPr>
      <w:r>
        <w:rPr>
          <w:rFonts w:ascii="Arial" w:hAnsi="Arial" w:cs="Arial"/>
        </w:rPr>
        <w:t>________________________________________________________________________</w:t>
      </w:r>
    </w:p>
    <w:p w14:paraId="36805EFC" w14:textId="441D3B59" w:rsidR="00226C20" w:rsidRPr="0012755B" w:rsidRDefault="004B5AC6" w:rsidP="00CD32E6">
      <w:pPr>
        <w:pStyle w:val="Lijstalinea"/>
        <w:numPr>
          <w:ilvl w:val="0"/>
          <w:numId w:val="13"/>
        </w:numPr>
        <w:rPr>
          <w:b/>
          <w:bCs/>
          <w:sz w:val="24"/>
          <w:szCs w:val="24"/>
        </w:rPr>
      </w:pPr>
      <w:r w:rsidRPr="0012755B">
        <w:rPr>
          <w:b/>
          <w:bCs/>
          <w:sz w:val="24"/>
          <w:szCs w:val="24"/>
          <w:highlight w:val="yellow"/>
        </w:rPr>
        <w:t>Goederen in beweging</w:t>
      </w:r>
      <w:r w:rsidRPr="0012755B">
        <w:rPr>
          <w:b/>
          <w:bCs/>
          <w:sz w:val="24"/>
          <w:szCs w:val="24"/>
        </w:rPr>
        <w:t xml:space="preserve"> </w:t>
      </w:r>
    </w:p>
    <w:p w14:paraId="248B902B" w14:textId="36714B02" w:rsidR="006A4989" w:rsidRDefault="006A4989" w:rsidP="00CD32E6">
      <w:pPr>
        <w:pStyle w:val="Lijstalinea"/>
        <w:numPr>
          <w:ilvl w:val="0"/>
          <w:numId w:val="2"/>
        </w:numPr>
      </w:pPr>
      <w:r>
        <w:t>Interactietheorie van Ullman: Theorie die gaat over de drie basisvoorwaarden waaraan voldaan moet zijn voordat er uitwisseling van goederen tot stand komt:</w:t>
      </w:r>
    </w:p>
    <w:p w14:paraId="08763CF7" w14:textId="12094CD4" w:rsidR="006A4989" w:rsidRDefault="0012755B" w:rsidP="0012755B">
      <w:pPr>
        <w:pStyle w:val="Lijstalinea"/>
      </w:pPr>
      <w:r>
        <w:t xml:space="preserve">1. </w:t>
      </w:r>
      <w:r w:rsidR="00672BCD">
        <w:t xml:space="preserve"> </w:t>
      </w:r>
      <w:r w:rsidR="006A4989">
        <w:t>Complementariteit. Het ene gebied moet iets kunnen leveren waar in het andere gebied vraag naar bestaat.</w:t>
      </w:r>
    </w:p>
    <w:p w14:paraId="1F3C49D7" w14:textId="0A8309DE" w:rsidR="006A4989" w:rsidRDefault="006A4989" w:rsidP="0012755B">
      <w:pPr>
        <w:pStyle w:val="Lijstalinea"/>
        <w:ind w:left="1440"/>
      </w:pPr>
      <w:r>
        <w:t>2. Transporteerbaarheid. De goederen moeten tegen een redelijke prijs en binnen een redelijke tijd van het ene gebied naar het andere vervoerd kunnen worden. Wat redelijk is hangt af van de waarde van goederen.</w:t>
      </w:r>
    </w:p>
    <w:p w14:paraId="50DA585A" w14:textId="09D51D1D" w:rsidR="006A4989" w:rsidRDefault="006A4989" w:rsidP="0012755B">
      <w:pPr>
        <w:pStyle w:val="Lijstalinea"/>
        <w:ind w:left="1440"/>
      </w:pPr>
      <w:r>
        <w:t>3. Geen tussenliggende mogelijkheden. Wanneer er tussen een gebied een nieuwe mogelijkheid ontstaat, verlegt de goederenstroom zich.</w:t>
      </w:r>
    </w:p>
    <w:p w14:paraId="4FCA8892" w14:textId="2E29606E" w:rsidR="0012755B" w:rsidRDefault="0012755B" w:rsidP="0012755B">
      <w:r>
        <w:t>________________________________________________________________________________</w:t>
      </w:r>
    </w:p>
    <w:p w14:paraId="4D72E733" w14:textId="77777777" w:rsidR="00F50798" w:rsidRPr="00995CD0" w:rsidRDefault="00895469" w:rsidP="00CD32E6">
      <w:pPr>
        <w:pStyle w:val="Lijstalinea"/>
        <w:numPr>
          <w:ilvl w:val="0"/>
          <w:numId w:val="16"/>
        </w:numPr>
        <w:rPr>
          <w:b/>
          <w:bCs/>
          <w:sz w:val="24"/>
          <w:szCs w:val="24"/>
          <w:highlight w:val="yellow"/>
        </w:rPr>
      </w:pPr>
      <w:r w:rsidRPr="00995CD0">
        <w:rPr>
          <w:b/>
          <w:bCs/>
          <w:sz w:val="24"/>
          <w:szCs w:val="24"/>
          <w:highlight w:val="yellow"/>
        </w:rPr>
        <w:t xml:space="preserve">Als de omstandigheden veranderen </w:t>
      </w:r>
    </w:p>
    <w:p w14:paraId="29E195E9" w14:textId="77777777" w:rsidR="00292BAF" w:rsidRDefault="00292BAF" w:rsidP="00CD32E6">
      <w:pPr>
        <w:pStyle w:val="Lijstalinea"/>
        <w:numPr>
          <w:ilvl w:val="0"/>
          <w:numId w:val="17"/>
        </w:numPr>
      </w:pPr>
      <w:r w:rsidRPr="00292BAF">
        <w:rPr>
          <w:b/>
          <w:bCs/>
        </w:rPr>
        <w:t>Transportnetwerk: </w:t>
      </w:r>
      <w:r w:rsidRPr="00292BAF">
        <w:t xml:space="preserve">Is het geheel van transportlijnen of verbindingen met knooppunten waarlangs stromen zich verplaatsen. </w:t>
      </w:r>
    </w:p>
    <w:p w14:paraId="21993273" w14:textId="72FE892E" w:rsidR="00292BAF" w:rsidRPr="002B6BE5" w:rsidRDefault="00292BAF" w:rsidP="00CD32E6">
      <w:pPr>
        <w:pStyle w:val="Lijstalinea"/>
        <w:numPr>
          <w:ilvl w:val="0"/>
          <w:numId w:val="17"/>
        </w:numPr>
      </w:pPr>
      <w:r w:rsidRPr="00292BAF">
        <w:t>Hoe krijg je een betere bereikbaardere plaats in het </w:t>
      </w:r>
      <w:r w:rsidRPr="00292BAF">
        <w:rPr>
          <w:i/>
          <w:iCs/>
        </w:rPr>
        <w:t>transportnetwerk?</w:t>
      </w:r>
    </w:p>
    <w:p w14:paraId="74FDCD7D" w14:textId="77777777" w:rsidR="002B6BE5" w:rsidRDefault="002B6BE5" w:rsidP="00CD32E6">
      <w:pPr>
        <w:pStyle w:val="Lijstalinea"/>
        <w:numPr>
          <w:ilvl w:val="0"/>
          <w:numId w:val="18"/>
        </w:numPr>
      </w:pPr>
      <w:r>
        <w:t>Door de infrastructuur van het gebied te verbeteren.</w:t>
      </w:r>
    </w:p>
    <w:p w14:paraId="47C12DF2" w14:textId="77777777" w:rsidR="002B6BE5" w:rsidRDefault="002B6BE5" w:rsidP="00CD32E6">
      <w:pPr>
        <w:pStyle w:val="Lijstalinea"/>
        <w:numPr>
          <w:ilvl w:val="0"/>
          <w:numId w:val="18"/>
        </w:numPr>
      </w:pPr>
      <w:r>
        <w:lastRenderedPageBreak/>
        <w:t xml:space="preserve">Door politieke </w:t>
      </w:r>
      <w:proofErr w:type="spellStart"/>
      <w:r>
        <w:t>barrieres</w:t>
      </w:r>
      <w:proofErr w:type="spellEnd"/>
      <w:r>
        <w:t xml:space="preserve"> tussen gebieden op te heven.</w:t>
      </w:r>
    </w:p>
    <w:p w14:paraId="34423AE1" w14:textId="48969F8E" w:rsidR="00995CD0" w:rsidRDefault="002B6BE5" w:rsidP="00CD32E6">
      <w:pPr>
        <w:pStyle w:val="Lijstalinea"/>
        <w:numPr>
          <w:ilvl w:val="0"/>
          <w:numId w:val="18"/>
        </w:numPr>
        <w:spacing w:after="0"/>
      </w:pPr>
      <w:r>
        <w:t xml:space="preserve">Door te innoveren op transportgebied, mee gaan met de tijd. ( </w:t>
      </w:r>
      <w:proofErr w:type="spellStart"/>
      <w:r>
        <w:t>bijv</w:t>
      </w:r>
      <w:proofErr w:type="spellEnd"/>
      <w:r>
        <w:t xml:space="preserve"> containers)</w:t>
      </w:r>
    </w:p>
    <w:p w14:paraId="5F0273F0" w14:textId="2A98A6F6" w:rsidR="000E42B9" w:rsidRDefault="000E42B9" w:rsidP="000E42B9">
      <w:pPr>
        <w:spacing w:after="0"/>
      </w:pPr>
      <w:r>
        <w:t>_______________________________________________________________________________</w:t>
      </w:r>
    </w:p>
    <w:p w14:paraId="7331BEBD" w14:textId="77777777" w:rsidR="000E42B9" w:rsidRPr="00704253" w:rsidRDefault="000E42B9" w:rsidP="000E42B9">
      <w:pPr>
        <w:spacing w:after="0"/>
        <w:rPr>
          <w:u w:val="single"/>
        </w:rPr>
      </w:pPr>
    </w:p>
    <w:p w14:paraId="19D42652" w14:textId="77777777" w:rsidR="00704253" w:rsidRDefault="00704253" w:rsidP="000E42B9">
      <w:pPr>
        <w:rPr>
          <w:rFonts w:ascii="Corbel" w:hAnsi="Corbel" w:cs="Calibri"/>
          <w:b/>
          <w:sz w:val="56"/>
          <w:szCs w:val="56"/>
          <w:u w:val="single"/>
        </w:rPr>
      </w:pPr>
    </w:p>
    <w:p w14:paraId="0522360D" w14:textId="2C38CB18" w:rsidR="000E42B9" w:rsidRPr="00704253" w:rsidRDefault="000E42B9" w:rsidP="000E42B9">
      <w:pPr>
        <w:rPr>
          <w:rFonts w:ascii="Corbel" w:hAnsi="Corbel" w:cs="Calibri"/>
          <w:b/>
          <w:sz w:val="56"/>
          <w:szCs w:val="56"/>
          <w:u w:val="single"/>
        </w:rPr>
      </w:pPr>
      <w:r w:rsidRPr="00704253">
        <w:rPr>
          <w:rFonts w:ascii="Corbel" w:hAnsi="Corbel" w:cs="Calibri"/>
          <w:b/>
          <w:sz w:val="56"/>
          <w:szCs w:val="56"/>
          <w:u w:val="single"/>
        </w:rPr>
        <w:t>AK Hoofdstuk 1 Par 3</w:t>
      </w:r>
    </w:p>
    <w:p w14:paraId="66E4309F" w14:textId="487D2C88" w:rsidR="00147F60" w:rsidRPr="000E42B9" w:rsidRDefault="00D21F6A" w:rsidP="00CD32E6">
      <w:pPr>
        <w:pStyle w:val="Lijstalinea"/>
        <w:numPr>
          <w:ilvl w:val="0"/>
          <w:numId w:val="16"/>
        </w:numPr>
        <w:rPr>
          <w:rFonts w:ascii="Corbel" w:hAnsi="Corbel" w:cs="Calibri"/>
          <w:b/>
          <w:sz w:val="56"/>
          <w:szCs w:val="56"/>
        </w:rPr>
      </w:pPr>
      <w:r w:rsidRPr="000E42B9">
        <w:rPr>
          <w:b/>
          <w:bCs/>
          <w:sz w:val="24"/>
          <w:szCs w:val="24"/>
          <w:highlight w:val="yellow"/>
        </w:rPr>
        <w:t>Handels- en informatiestromen ondersteunen elkaar</w:t>
      </w:r>
    </w:p>
    <w:p w14:paraId="5AB2A191" w14:textId="77777777" w:rsidR="00663BD2" w:rsidRDefault="00D21F6A" w:rsidP="00CD32E6">
      <w:pPr>
        <w:pStyle w:val="Lijstalinea"/>
        <w:numPr>
          <w:ilvl w:val="0"/>
          <w:numId w:val="19"/>
        </w:numPr>
      </w:pPr>
      <w:r w:rsidRPr="006A696B">
        <w:rPr>
          <w:b/>
          <w:bCs/>
        </w:rPr>
        <w:t>communicatie</w:t>
      </w:r>
      <w:r w:rsidR="006A696B" w:rsidRPr="006A696B">
        <w:rPr>
          <w:b/>
          <w:bCs/>
        </w:rPr>
        <w:t xml:space="preserve"> </w:t>
      </w:r>
      <w:r w:rsidRPr="006A696B">
        <w:rPr>
          <w:b/>
          <w:bCs/>
        </w:rPr>
        <w:t xml:space="preserve"> en informatietechnologie</w:t>
      </w:r>
      <w:r w:rsidR="006A696B">
        <w:t xml:space="preserve">: </w:t>
      </w:r>
      <w:r w:rsidRPr="00D21F6A">
        <w:t xml:space="preserve"> alle technieken die het mogelijk maken informatie van het ene punt naar het andere punt te verspreiden</w:t>
      </w:r>
    </w:p>
    <w:p w14:paraId="66EFAC8C" w14:textId="77777777" w:rsidR="00663BD2" w:rsidRDefault="00D21F6A" w:rsidP="00CD32E6">
      <w:pPr>
        <w:pStyle w:val="Lijstalinea"/>
        <w:numPr>
          <w:ilvl w:val="0"/>
          <w:numId w:val="19"/>
        </w:numPr>
      </w:pPr>
      <w:r w:rsidRPr="00D21F6A">
        <w:t xml:space="preserve">De volgende factoren </w:t>
      </w:r>
      <w:proofErr w:type="spellStart"/>
      <w:r w:rsidRPr="00D21F6A">
        <w:t>beinvloeden</w:t>
      </w:r>
      <w:proofErr w:type="spellEnd"/>
      <w:r w:rsidRPr="00D21F6A">
        <w:t xml:space="preserve"> de richting en intensiteit van de internationale  communicatie:</w:t>
      </w:r>
    </w:p>
    <w:p w14:paraId="357302FF" w14:textId="7A1771F9" w:rsidR="0015104C" w:rsidRDefault="00D21F6A" w:rsidP="00CD32E6">
      <w:pPr>
        <w:pStyle w:val="Lijstalinea"/>
        <w:numPr>
          <w:ilvl w:val="0"/>
          <w:numId w:val="20"/>
        </w:numPr>
      </w:pPr>
      <w:r w:rsidRPr="00D21F6A">
        <w:t xml:space="preserve">Economische factoren. Internationale </w:t>
      </w:r>
      <w:proofErr w:type="spellStart"/>
      <w:r w:rsidR="0015104C">
        <w:t>communiccatie</w:t>
      </w:r>
      <w:proofErr w:type="spellEnd"/>
      <w:r w:rsidR="0015104C">
        <w:t xml:space="preserve"> vind</w:t>
      </w:r>
      <w:r w:rsidRPr="00D21F6A">
        <w:t xml:space="preserve"> nu nog vooral plaats tussen de centrumlanden. Deze rijke landen beschikken </w:t>
      </w:r>
      <w:proofErr w:type="spellStart"/>
      <w:r w:rsidR="0015104C">
        <w:t>uiteraad</w:t>
      </w:r>
      <w:proofErr w:type="spellEnd"/>
      <w:r w:rsidRPr="00D21F6A">
        <w:t xml:space="preserve"> over de beste informatietechnologie en netwerken.</w:t>
      </w:r>
    </w:p>
    <w:p w14:paraId="1846CF20" w14:textId="190F079E" w:rsidR="0015104C" w:rsidRDefault="00D21F6A" w:rsidP="00CD32E6">
      <w:pPr>
        <w:pStyle w:val="Lijstalinea"/>
        <w:numPr>
          <w:ilvl w:val="0"/>
          <w:numId w:val="20"/>
        </w:numPr>
      </w:pPr>
      <w:r w:rsidRPr="00D21F6A">
        <w:t xml:space="preserve">Geografische factoren. Ook hier geldt de regel van het afstandsverval. Naarmate de afstand </w:t>
      </w:r>
      <w:r w:rsidR="0015104C">
        <w:t xml:space="preserve">toeneemt daalt de </w:t>
      </w:r>
      <w:proofErr w:type="spellStart"/>
      <w:r w:rsidR="0015104C">
        <w:t>intesiteit</w:t>
      </w:r>
      <w:proofErr w:type="spellEnd"/>
      <w:r w:rsidR="0015104C">
        <w:t xml:space="preserve"> van het contact. Tenzij er grote groepen migranten wonen, dan neemt de communicatie </w:t>
      </w:r>
      <w:r w:rsidRPr="00D21F6A">
        <w:t>tussen</w:t>
      </w:r>
      <w:r w:rsidR="0015104C">
        <w:t xml:space="preserve"> het voormalige moederland </w:t>
      </w:r>
      <w:proofErr w:type="spellStart"/>
      <w:r w:rsidR="0015104C">
        <w:t>onmiddelijk</w:t>
      </w:r>
      <w:proofErr w:type="spellEnd"/>
      <w:r w:rsidR="0015104C">
        <w:t xml:space="preserve"> toe.</w:t>
      </w:r>
    </w:p>
    <w:p w14:paraId="6F84B3F9" w14:textId="51341C92" w:rsidR="0015104C" w:rsidRDefault="0015104C" w:rsidP="00CD32E6">
      <w:pPr>
        <w:pStyle w:val="Lijstalinea"/>
        <w:numPr>
          <w:ilvl w:val="0"/>
          <w:numId w:val="20"/>
        </w:numPr>
        <w:spacing w:after="0"/>
      </w:pPr>
      <w:r>
        <w:t>Culturele factoren. Tussen landen die sterk verschillen in taal en cultuur is de informatie-uitwisseling veel geringer dan tussen landen die tot hetzelfde taal- en cultuurgebied horen.</w:t>
      </w:r>
    </w:p>
    <w:p w14:paraId="5738DD36" w14:textId="33FF9D9F" w:rsidR="00995CD0" w:rsidRDefault="00995CD0" w:rsidP="00995CD0">
      <w:pPr>
        <w:spacing w:after="0"/>
      </w:pPr>
      <w:r>
        <w:t>__________________________________________________________________________________</w:t>
      </w:r>
    </w:p>
    <w:p w14:paraId="653501AE" w14:textId="17CFF803" w:rsidR="00C90E50" w:rsidRPr="00995CD0" w:rsidRDefault="00995AB5" w:rsidP="00CD32E6">
      <w:pPr>
        <w:pStyle w:val="Lijstalinea"/>
        <w:numPr>
          <w:ilvl w:val="0"/>
          <w:numId w:val="23"/>
        </w:numPr>
        <w:rPr>
          <w:b/>
          <w:bCs/>
          <w:highlight w:val="yellow"/>
        </w:rPr>
      </w:pPr>
      <w:r w:rsidRPr="00995CD0">
        <w:rPr>
          <w:b/>
          <w:bCs/>
          <w:sz w:val="24"/>
          <w:szCs w:val="24"/>
          <w:highlight w:val="yellow"/>
        </w:rPr>
        <w:t xml:space="preserve">Kapitaalstromen flitsen over de wereld </w:t>
      </w:r>
    </w:p>
    <w:p w14:paraId="54C96E5F" w14:textId="77777777" w:rsidR="00D65254" w:rsidRDefault="00995AB5" w:rsidP="00CD32E6">
      <w:pPr>
        <w:pStyle w:val="Lijstalinea"/>
        <w:numPr>
          <w:ilvl w:val="0"/>
          <w:numId w:val="21"/>
        </w:numPr>
      </w:pPr>
      <w:r w:rsidRPr="00EF6513">
        <w:rPr>
          <w:b/>
          <w:bCs/>
        </w:rPr>
        <w:t>De informatietechnologie</w:t>
      </w:r>
      <w:r w:rsidRPr="00995AB5">
        <w:t xml:space="preserve"> is misschien wel het diepst doorgedrongen in de internationale financiële markten. </w:t>
      </w:r>
    </w:p>
    <w:p w14:paraId="7376D2C2" w14:textId="47604F27" w:rsidR="000E17AD" w:rsidRDefault="00995AB5" w:rsidP="00CD32E6">
      <w:pPr>
        <w:pStyle w:val="Lijstalinea"/>
        <w:numPr>
          <w:ilvl w:val="0"/>
          <w:numId w:val="21"/>
        </w:numPr>
      </w:pPr>
      <w:r w:rsidRPr="00995AB5">
        <w:t>Dagelijks flitst er voor miljarden dollars ongeremd over de wereld. Dat kan gaan om:</w:t>
      </w:r>
    </w:p>
    <w:p w14:paraId="6C8A1BB4" w14:textId="15810EA3" w:rsidR="00563CE5" w:rsidRDefault="00995AB5" w:rsidP="00CD32E6">
      <w:pPr>
        <w:pStyle w:val="Lijstalinea"/>
        <w:numPr>
          <w:ilvl w:val="0"/>
          <w:numId w:val="22"/>
        </w:numPr>
      </w:pPr>
      <w:r w:rsidRPr="00995AB5">
        <w:t xml:space="preserve"> investerings- en handelskapitaal</w:t>
      </w:r>
    </w:p>
    <w:p w14:paraId="3EF67A2E" w14:textId="77777777" w:rsidR="00D65254" w:rsidRDefault="00995AB5" w:rsidP="00CD32E6">
      <w:pPr>
        <w:pStyle w:val="Lijstalinea"/>
        <w:numPr>
          <w:ilvl w:val="0"/>
          <w:numId w:val="22"/>
        </w:numPr>
      </w:pPr>
      <w:r w:rsidRPr="00995AB5">
        <w:t>kapitaal van particulieren en bedrijven op zoek naar plaatsen waar het rende- ment het hoogst en de belastingdruk het laagst is</w:t>
      </w:r>
    </w:p>
    <w:p w14:paraId="5E5145F0" w14:textId="40705FC8" w:rsidR="00F84A60" w:rsidRDefault="00D65254" w:rsidP="00CD32E6">
      <w:pPr>
        <w:pStyle w:val="Lijstalinea"/>
        <w:numPr>
          <w:ilvl w:val="0"/>
          <w:numId w:val="22"/>
        </w:numPr>
      </w:pPr>
      <w:r>
        <w:t>f</w:t>
      </w:r>
      <w:r w:rsidR="00995AB5" w:rsidRPr="00995AB5">
        <w:t>litskapitaal; enorme geldstromen die samenhangen met de speculatie in valutakoersen</w:t>
      </w:r>
    </w:p>
    <w:p w14:paraId="528EE44E" w14:textId="669C8E11" w:rsidR="00EA0722" w:rsidRDefault="00EA0722" w:rsidP="00CD32E6">
      <w:pPr>
        <w:pStyle w:val="Lijstalinea"/>
        <w:numPr>
          <w:ilvl w:val="0"/>
          <w:numId w:val="24"/>
        </w:numPr>
      </w:pPr>
      <w:r w:rsidRPr="00C90E50">
        <w:t xml:space="preserve">Door de </w:t>
      </w:r>
      <w:r w:rsidR="00EF6513" w:rsidRPr="00C90E50">
        <w:t>ruimtelijke</w:t>
      </w:r>
      <w:r w:rsidRPr="00C90E50">
        <w:t xml:space="preserve"> spreiding over verschillende tijdzones is zakendoen een 24 </w:t>
      </w:r>
      <w:r w:rsidR="00EF6513" w:rsidRPr="00C90E50">
        <w:t>uur business</w:t>
      </w:r>
      <w:r w:rsidRPr="00C90E50">
        <w:t xml:space="preserve"> geworden. </w:t>
      </w:r>
    </w:p>
    <w:p w14:paraId="0AFD8E78" w14:textId="77777777" w:rsidR="00EA0722" w:rsidRDefault="00EA0722" w:rsidP="00CD32E6">
      <w:pPr>
        <w:pStyle w:val="Lijstalinea"/>
        <w:numPr>
          <w:ilvl w:val="0"/>
          <w:numId w:val="24"/>
        </w:numPr>
      </w:pPr>
      <w:r w:rsidRPr="00EA0722">
        <w:rPr>
          <w:b/>
          <w:bCs/>
        </w:rPr>
        <w:t>De moderne</w:t>
      </w:r>
      <w:r w:rsidRPr="00EA0722">
        <w:rPr>
          <w:b/>
          <w:bCs/>
          <w:i/>
        </w:rPr>
        <w:t xml:space="preserve"> informatietechnologie</w:t>
      </w:r>
      <w:r w:rsidRPr="00C90E50">
        <w:t xml:space="preserve"> zou je kunnen beschouwen als een overwinning op de klassieke belemmeringen van grens, afstand en tijd; </w:t>
      </w:r>
      <w:r w:rsidRPr="00EA0722">
        <w:rPr>
          <w:i/>
        </w:rPr>
        <w:t xml:space="preserve">Mondiale netwerken </w:t>
      </w:r>
      <w:r w:rsidRPr="00C90E50">
        <w:t xml:space="preserve">zijn er het resultaat van. </w:t>
      </w:r>
    </w:p>
    <w:p w14:paraId="5F3240A4" w14:textId="19388A6A" w:rsidR="00EA0722" w:rsidRDefault="00EA0722" w:rsidP="00CD32E6">
      <w:pPr>
        <w:pStyle w:val="Lijstalinea"/>
        <w:numPr>
          <w:ilvl w:val="0"/>
          <w:numId w:val="24"/>
        </w:numPr>
      </w:pPr>
      <w:r w:rsidRPr="00C90E50">
        <w:rPr>
          <w:b/>
        </w:rPr>
        <w:t xml:space="preserve">Mondiale netwerken: </w:t>
      </w:r>
      <w:r w:rsidRPr="00C90E50">
        <w:t xml:space="preserve">Verbinding tussen gebieden en landen op economisch, politiek en sociaal-cultureel gebied. </w:t>
      </w:r>
      <w:r w:rsidRPr="00C90E50">
        <w:rPr>
          <w:b/>
        </w:rPr>
        <w:t xml:space="preserve"> </w:t>
      </w:r>
    </w:p>
    <w:p w14:paraId="5172E78E" w14:textId="0244F09F" w:rsidR="003341E9" w:rsidRDefault="00F84A60" w:rsidP="00CD32E6">
      <w:pPr>
        <w:pStyle w:val="Lijstalinea"/>
        <w:numPr>
          <w:ilvl w:val="0"/>
          <w:numId w:val="24"/>
        </w:numPr>
        <w:spacing w:after="0"/>
      </w:pPr>
      <w:r>
        <w:t>Er zal altijd</w:t>
      </w:r>
      <w:r w:rsidR="00CE7DFC" w:rsidRPr="00CE7DFC">
        <w:t xml:space="preserve"> een digitale kloof in de wereld blijven bestaan, maar deze zal steeds minder geografisch zijn en steeds vaker door het generatieverschil worden bepaald</w:t>
      </w:r>
    </w:p>
    <w:p w14:paraId="29CFAFBF" w14:textId="59D801E4" w:rsidR="00DB45A1" w:rsidRDefault="00DB45A1" w:rsidP="00DB45A1">
      <w:pPr>
        <w:spacing w:after="0"/>
      </w:pPr>
      <w:r>
        <w:t>__________________________________________________________________________________</w:t>
      </w:r>
    </w:p>
    <w:p w14:paraId="17267FFC" w14:textId="070809ED" w:rsidR="00DB45A1" w:rsidRPr="00704253" w:rsidRDefault="00DB45A1" w:rsidP="00704253">
      <w:pPr>
        <w:pStyle w:val="Kop7"/>
      </w:pPr>
      <w:r w:rsidRPr="00704253">
        <w:lastRenderedPageBreak/>
        <w:t>AK Hoofdstuk 1 Par 4</w:t>
      </w:r>
    </w:p>
    <w:p w14:paraId="161B6F81" w14:textId="77777777" w:rsidR="009F700F" w:rsidRPr="00DB45A1" w:rsidRDefault="00C239F2" w:rsidP="00CD32E6">
      <w:pPr>
        <w:pStyle w:val="Lijstalinea"/>
        <w:numPr>
          <w:ilvl w:val="0"/>
          <w:numId w:val="25"/>
        </w:numPr>
        <w:rPr>
          <w:b/>
          <w:bCs/>
          <w:sz w:val="24"/>
          <w:szCs w:val="24"/>
          <w:highlight w:val="yellow"/>
        </w:rPr>
      </w:pPr>
      <w:r w:rsidRPr="00DB45A1">
        <w:rPr>
          <w:b/>
          <w:bCs/>
          <w:sz w:val="24"/>
          <w:szCs w:val="24"/>
          <w:highlight w:val="yellow"/>
        </w:rPr>
        <w:t>Economische globalisering</w:t>
      </w:r>
    </w:p>
    <w:p w14:paraId="0AAC3CB3" w14:textId="77777777" w:rsidR="00625082" w:rsidRDefault="00C239F2" w:rsidP="00CD32E6">
      <w:pPr>
        <w:pStyle w:val="Lijstalinea"/>
        <w:numPr>
          <w:ilvl w:val="0"/>
          <w:numId w:val="26"/>
        </w:numPr>
      </w:pPr>
      <w:r w:rsidRPr="00C239F2">
        <w:t>de vrije markteconomie het leidende economische systeem geworden.</w:t>
      </w:r>
    </w:p>
    <w:p w14:paraId="2ECD6B08" w14:textId="77777777" w:rsidR="00625082" w:rsidRDefault="00C239F2" w:rsidP="00CD32E6">
      <w:pPr>
        <w:pStyle w:val="Lijstalinea"/>
        <w:numPr>
          <w:ilvl w:val="0"/>
          <w:numId w:val="26"/>
        </w:numPr>
      </w:pPr>
      <w:r w:rsidRPr="00C239F2">
        <w:t xml:space="preserve">Een gevolg is dat de productie en uitwisseling van goederen en diensten een steeds internationaler karakter krijgen. De motor achter dit proces zijn </w:t>
      </w:r>
      <w:r w:rsidRPr="00625082">
        <w:rPr>
          <w:b/>
          <w:bCs/>
        </w:rPr>
        <w:t>de multinationale ondernemingen</w:t>
      </w:r>
      <w:r w:rsidRPr="00C239F2">
        <w:t xml:space="preserve"> (</w:t>
      </w:r>
      <w:proofErr w:type="spellStart"/>
      <w:r w:rsidRPr="00C239F2">
        <w:t>mno's</w:t>
      </w:r>
      <w:proofErr w:type="spellEnd"/>
      <w:r w:rsidRPr="00C239F2">
        <w:t>).</w:t>
      </w:r>
    </w:p>
    <w:p w14:paraId="51F2B2D3" w14:textId="77777777" w:rsidR="00625082" w:rsidRPr="00625082" w:rsidRDefault="00C239F2" w:rsidP="00CD32E6">
      <w:pPr>
        <w:pStyle w:val="Lijstalinea"/>
        <w:numPr>
          <w:ilvl w:val="0"/>
          <w:numId w:val="26"/>
        </w:numPr>
      </w:pPr>
      <w:r w:rsidRPr="00C239F2">
        <w:t xml:space="preserve"> Zij omspannen met hun vestigingen de hele aardbol. De </w:t>
      </w:r>
      <w:proofErr w:type="spellStart"/>
      <w:r w:rsidRPr="00C239F2">
        <w:t>mno's</w:t>
      </w:r>
      <w:proofErr w:type="spellEnd"/>
      <w:r w:rsidRPr="00C239F2">
        <w:t xml:space="preserve"> worden daarbij ondersteund door: </w:t>
      </w:r>
    </w:p>
    <w:p w14:paraId="55FC84D0" w14:textId="77777777" w:rsidR="00625082" w:rsidRDefault="00C239F2" w:rsidP="00CD32E6">
      <w:pPr>
        <w:pStyle w:val="Lijstalinea"/>
        <w:numPr>
          <w:ilvl w:val="0"/>
          <w:numId w:val="27"/>
        </w:numPr>
      </w:pPr>
      <w:r w:rsidRPr="00C239F2">
        <w:t xml:space="preserve"> de enorme verbetering van de transport- en communicatietechnologie</w:t>
      </w:r>
    </w:p>
    <w:p w14:paraId="5C3E5071" w14:textId="77777777" w:rsidR="009A0620" w:rsidRDefault="00C239F2" w:rsidP="00CD32E6">
      <w:pPr>
        <w:pStyle w:val="Lijstalinea"/>
        <w:numPr>
          <w:ilvl w:val="0"/>
          <w:numId w:val="27"/>
        </w:numPr>
      </w:pPr>
      <w:r w:rsidRPr="00C239F2">
        <w:t xml:space="preserve">overheden die veel </w:t>
      </w:r>
      <w:r w:rsidR="00625082" w:rsidRPr="00C239F2">
        <w:t>handelsbelemmering</w:t>
      </w:r>
      <w:r w:rsidR="009A0620">
        <w:t xml:space="preserve"> </w:t>
      </w:r>
      <w:r w:rsidRPr="00C239F2">
        <w:t xml:space="preserve"> zoals importheffingen, grotendeels hebben opgeruimd. De vrijhandel is er het gevolg van</w:t>
      </w:r>
    </w:p>
    <w:p w14:paraId="464FA6FD" w14:textId="0EC34AE5" w:rsidR="009A0620" w:rsidRDefault="00C239F2" w:rsidP="00CD32E6">
      <w:pPr>
        <w:pStyle w:val="Lijstalinea"/>
        <w:numPr>
          <w:ilvl w:val="0"/>
          <w:numId w:val="27"/>
        </w:numPr>
      </w:pPr>
      <w:r w:rsidRPr="00C239F2">
        <w:t xml:space="preserve">de deregulering van de financiële markten waardoor banken en beurzen internationaal kunnen opereren. De overheid laat dus steeds meer over aan de </w:t>
      </w:r>
      <w:r w:rsidRPr="00C10815">
        <w:rPr>
          <w:b/>
          <w:bCs/>
        </w:rPr>
        <w:t>vrije markt.</w:t>
      </w:r>
      <w:r w:rsidRPr="00C239F2">
        <w:t xml:space="preserve"> </w:t>
      </w:r>
    </w:p>
    <w:p w14:paraId="5CB316AB" w14:textId="5F19C42C" w:rsidR="00445A24" w:rsidRDefault="00C239F2" w:rsidP="00CD32E6">
      <w:pPr>
        <w:pStyle w:val="Lijstalinea"/>
        <w:numPr>
          <w:ilvl w:val="0"/>
          <w:numId w:val="28"/>
        </w:numPr>
      </w:pPr>
      <w:r w:rsidRPr="00C239F2">
        <w:t>De gevolgen van deze economische globalisering na 1990 kun je aflezen aan de sterke stijging van buitenlandse investeringen, de groei van het internationale transport- en communicatieverkeer en de snelle toename van de wereldhandel</w:t>
      </w:r>
    </w:p>
    <w:p w14:paraId="7A87BCE6" w14:textId="28BE1582" w:rsidR="007A4313" w:rsidRDefault="007A4313" w:rsidP="007A4313">
      <w:r>
        <w:t>__________________________________________________________________________________</w:t>
      </w:r>
    </w:p>
    <w:p w14:paraId="7745266D" w14:textId="32E029DF" w:rsidR="00445A24" w:rsidRPr="007A4313" w:rsidRDefault="00C239F2" w:rsidP="00CD32E6">
      <w:pPr>
        <w:pStyle w:val="Kop2"/>
        <w:numPr>
          <w:ilvl w:val="0"/>
          <w:numId w:val="30"/>
        </w:numPr>
      </w:pPr>
      <w:r w:rsidRPr="007A4313">
        <w:rPr>
          <w:highlight w:val="yellow"/>
        </w:rPr>
        <w:t>De productieketen wordt uitgerekt</w:t>
      </w:r>
    </w:p>
    <w:p w14:paraId="0C201A1E" w14:textId="77777777" w:rsidR="001534EA" w:rsidRDefault="00C239F2" w:rsidP="00CD32E6">
      <w:pPr>
        <w:pStyle w:val="Lijstalinea"/>
        <w:numPr>
          <w:ilvl w:val="0"/>
          <w:numId w:val="29"/>
        </w:numPr>
      </w:pPr>
      <w:r w:rsidRPr="00C239F2">
        <w:t xml:space="preserve">Tegenwoordig zijn de productieafdelingen van </w:t>
      </w:r>
      <w:proofErr w:type="spellStart"/>
      <w:r w:rsidRPr="00C239F2">
        <w:t>mno's</w:t>
      </w:r>
      <w:proofErr w:type="spellEnd"/>
      <w:r w:rsidRPr="00C239F2">
        <w:t xml:space="preserve"> steeds minder gekoppeld aan een na- </w:t>
      </w:r>
      <w:proofErr w:type="spellStart"/>
      <w:r w:rsidRPr="00C239F2">
        <w:t>tionale</w:t>
      </w:r>
      <w:proofErr w:type="spellEnd"/>
      <w:r w:rsidRPr="00C239F2">
        <w:t xml:space="preserve"> thuisbasis. Zij kiezen voor de diverse onderdelen van hun onderneming </w:t>
      </w:r>
      <w:proofErr w:type="spellStart"/>
      <w:r w:rsidRPr="00C239F2">
        <w:t>locaties</w:t>
      </w:r>
      <w:r w:rsidR="00480D27" w:rsidRPr="00480D27">
        <w:t>in</w:t>
      </w:r>
      <w:proofErr w:type="spellEnd"/>
      <w:r w:rsidR="00480D27" w:rsidRPr="00480D27">
        <w:t xml:space="preserve"> de wereld waar ze de meeste winst kunnen behalen.</w:t>
      </w:r>
    </w:p>
    <w:p w14:paraId="696FA251" w14:textId="77777777" w:rsidR="00357A5F" w:rsidRDefault="00480D27" w:rsidP="00CD32E6">
      <w:pPr>
        <w:pStyle w:val="Lijstalinea"/>
        <w:numPr>
          <w:ilvl w:val="0"/>
          <w:numId w:val="29"/>
        </w:numPr>
      </w:pPr>
      <w:r w:rsidRPr="00480D27">
        <w:t xml:space="preserve"> </w:t>
      </w:r>
      <w:r w:rsidR="00357A5F">
        <w:t xml:space="preserve">Het wordt </w:t>
      </w:r>
      <w:r w:rsidRPr="00480D27">
        <w:t xml:space="preserve">steeds meer opgedeeld en verspreid over tal gebieden. </w:t>
      </w:r>
    </w:p>
    <w:p w14:paraId="5BD8D136" w14:textId="3AB5310E" w:rsidR="00445A24" w:rsidRDefault="00480D27" w:rsidP="00CD32E6">
      <w:pPr>
        <w:pStyle w:val="Lijstalinea"/>
        <w:numPr>
          <w:ilvl w:val="0"/>
          <w:numId w:val="29"/>
        </w:numPr>
      </w:pPr>
      <w:r w:rsidRPr="00480D27">
        <w:t>Een gevolg hiervan is dat een groot deel van de wereld- handel plaatsvindt tussen de verschillende onderdelen van de eigen multinational. Daardoor zijn de handel en het vervoer veel sneller gegroeid dan de productie.</w:t>
      </w:r>
    </w:p>
    <w:p w14:paraId="5427A70C" w14:textId="75C3E2B6" w:rsidR="006E50B4" w:rsidRDefault="006E50B4" w:rsidP="006E50B4">
      <w:r>
        <w:t>________________________________________________________________________________</w:t>
      </w:r>
    </w:p>
    <w:p w14:paraId="2CD516FF" w14:textId="77777777" w:rsidR="00445A24" w:rsidRPr="006E50B4" w:rsidRDefault="00480D27" w:rsidP="00CD32E6">
      <w:pPr>
        <w:pStyle w:val="Lijstalinea"/>
        <w:numPr>
          <w:ilvl w:val="0"/>
          <w:numId w:val="31"/>
        </w:numPr>
        <w:rPr>
          <w:b/>
          <w:bCs/>
          <w:sz w:val="24"/>
          <w:szCs w:val="24"/>
        </w:rPr>
      </w:pPr>
      <w:r w:rsidRPr="006E50B4">
        <w:rPr>
          <w:b/>
          <w:bCs/>
          <w:sz w:val="24"/>
          <w:szCs w:val="24"/>
          <w:highlight w:val="yellow"/>
        </w:rPr>
        <w:t>Meedoen of niet?</w:t>
      </w:r>
    </w:p>
    <w:p w14:paraId="41708F9B" w14:textId="77777777" w:rsidR="00357A5F" w:rsidRDefault="00480D27" w:rsidP="00CD32E6">
      <w:pPr>
        <w:pStyle w:val="Lijstalinea"/>
        <w:numPr>
          <w:ilvl w:val="0"/>
          <w:numId w:val="32"/>
        </w:numPr>
      </w:pPr>
      <w:r w:rsidRPr="00480D27">
        <w:t xml:space="preserve">Globalisering verbindt gebieden, maar zorgt tegelijkertijd voor verbrokkeling. </w:t>
      </w:r>
    </w:p>
    <w:p w14:paraId="0F52C114" w14:textId="77777777" w:rsidR="00357A5F" w:rsidRDefault="00337285" w:rsidP="00CD32E6">
      <w:pPr>
        <w:pStyle w:val="Lijstalinea"/>
        <w:numPr>
          <w:ilvl w:val="0"/>
          <w:numId w:val="32"/>
        </w:numPr>
      </w:pPr>
      <w:r w:rsidRPr="00337285">
        <w:t xml:space="preserve">Door de globalisering verschuift de </w:t>
      </w:r>
      <w:proofErr w:type="spellStart"/>
      <w:r w:rsidRPr="00337285">
        <w:t>rolverde</w:t>
      </w:r>
      <w:r w:rsidR="00357A5F">
        <w:t>l</w:t>
      </w:r>
      <w:r w:rsidRPr="00337285">
        <w:t>ling</w:t>
      </w:r>
      <w:proofErr w:type="spellEnd"/>
      <w:r w:rsidRPr="00337285">
        <w:t xml:space="preserve">. </w:t>
      </w:r>
    </w:p>
    <w:p w14:paraId="7853292C" w14:textId="77777777" w:rsidR="00357A5F" w:rsidRDefault="00337285" w:rsidP="00CD32E6">
      <w:pPr>
        <w:pStyle w:val="Lijstalinea"/>
        <w:numPr>
          <w:ilvl w:val="0"/>
          <w:numId w:val="32"/>
        </w:numPr>
      </w:pPr>
      <w:r w:rsidRPr="00337285">
        <w:t xml:space="preserve"> </w:t>
      </w:r>
      <w:r w:rsidR="00357A5F">
        <w:t xml:space="preserve">Omdat de aandacht vooral maar </w:t>
      </w:r>
      <w:proofErr w:type="spellStart"/>
      <w:r w:rsidR="00357A5F">
        <w:t>specefike</w:t>
      </w:r>
      <w:proofErr w:type="spellEnd"/>
      <w:r w:rsidR="00357A5F">
        <w:t xml:space="preserve"> landen gaat staat een </w:t>
      </w:r>
      <w:r w:rsidRPr="00337285">
        <w:t>Grote delen van de wereld</w:t>
      </w:r>
      <w:r w:rsidR="00357A5F">
        <w:t xml:space="preserve">, </w:t>
      </w:r>
      <w:r w:rsidRPr="00337285">
        <w:t>aan de kant. Het gevolg is dat er in de wereld, maar ook binnen een land, grote verschillen kunnen ontstaan tussen gebieden die wel meedoen met de globalisering en gebieden die nauwelijks worden aangeraakt</w:t>
      </w:r>
    </w:p>
    <w:p w14:paraId="003F515A" w14:textId="77777777" w:rsidR="009E69DA" w:rsidRDefault="00337285" w:rsidP="00CD32E6">
      <w:pPr>
        <w:pStyle w:val="Lijstalinea"/>
        <w:numPr>
          <w:ilvl w:val="0"/>
          <w:numId w:val="32"/>
        </w:numPr>
      </w:pPr>
      <w:r w:rsidRPr="00337285">
        <w:t>Deze regionale ongelijkheid gaat</w:t>
      </w:r>
      <w:r w:rsidR="00357A5F">
        <w:t xml:space="preserve"> </w:t>
      </w:r>
      <w:r w:rsidR="00D63241" w:rsidRPr="00D63241">
        <w:t>vaak hand in hand met sociale ongelijkheid. In de rijke landen zijn het vooral de lagere inkomensgroepen die zich slachtoffer voelen van de globalisering.</w:t>
      </w:r>
    </w:p>
    <w:p w14:paraId="3534DE6D" w14:textId="77777777" w:rsidR="009E69DA" w:rsidRDefault="00D63241" w:rsidP="00CD32E6">
      <w:pPr>
        <w:pStyle w:val="Lijstalinea"/>
        <w:numPr>
          <w:ilvl w:val="0"/>
          <w:numId w:val="32"/>
        </w:numPr>
      </w:pPr>
      <w:r w:rsidRPr="00D63241">
        <w:t xml:space="preserve"> Hun banen in fabrieken, kantoren en banken verdwijnen door robotisering, </w:t>
      </w:r>
      <w:proofErr w:type="spellStart"/>
      <w:r w:rsidRPr="00D63241">
        <w:t>uitschuiving</w:t>
      </w:r>
      <w:proofErr w:type="spellEnd"/>
      <w:r w:rsidRPr="00D63241">
        <w:t xml:space="preserve"> en concurrentie uit lagelonenlanden. </w:t>
      </w:r>
    </w:p>
    <w:p w14:paraId="54694570" w14:textId="1820965B" w:rsidR="00337285" w:rsidRDefault="00D63241" w:rsidP="00CD32E6">
      <w:pPr>
        <w:pStyle w:val="Lijstalinea"/>
        <w:numPr>
          <w:ilvl w:val="0"/>
          <w:numId w:val="32"/>
        </w:numPr>
      </w:pPr>
      <w:r w:rsidRPr="00D63241">
        <w:t>Tegelijkertijd krijgen zij te maken met immigranten die met hen concurreren om banen, goedkope woningen en uitkeringen. Hun boosheid blijkt vaak bij verkiezingen en referenda</w:t>
      </w:r>
    </w:p>
    <w:p w14:paraId="5C90BC2A" w14:textId="52E4546D" w:rsidR="00D63241" w:rsidRDefault="002E0780">
      <w:r>
        <w:t>__________________________________________________________________________________</w:t>
      </w:r>
    </w:p>
    <w:p w14:paraId="08AE3614" w14:textId="0C1361CA" w:rsidR="002E0780" w:rsidRPr="00704253" w:rsidRDefault="002E0780" w:rsidP="00704253">
      <w:pPr>
        <w:pStyle w:val="Kop7"/>
      </w:pPr>
      <w:r w:rsidRPr="00704253">
        <w:lastRenderedPageBreak/>
        <w:t>AK Hoofdstuk 1 Par 5</w:t>
      </w:r>
    </w:p>
    <w:p w14:paraId="451DA834" w14:textId="77777777" w:rsidR="00C754FA" w:rsidRPr="006E50B4" w:rsidRDefault="00A50697" w:rsidP="00CD32E6">
      <w:pPr>
        <w:pStyle w:val="Kop2"/>
        <w:numPr>
          <w:ilvl w:val="0"/>
          <w:numId w:val="39"/>
        </w:numPr>
      </w:pPr>
      <w:r w:rsidRPr="006E50B4">
        <w:rPr>
          <w:highlight w:val="yellow"/>
        </w:rPr>
        <w:t>De staat beslist steeds minder</w:t>
      </w:r>
    </w:p>
    <w:p w14:paraId="29B6AAEC" w14:textId="77777777" w:rsidR="005E6D76" w:rsidRDefault="00A50697" w:rsidP="00CD32E6">
      <w:pPr>
        <w:pStyle w:val="Lijstalinea"/>
        <w:numPr>
          <w:ilvl w:val="0"/>
          <w:numId w:val="33"/>
        </w:numPr>
      </w:pPr>
      <w:r w:rsidRPr="005E6D76">
        <w:rPr>
          <w:b/>
          <w:bCs/>
        </w:rPr>
        <w:t>Politieke globalisering</w:t>
      </w:r>
      <w:r w:rsidRPr="00A50697">
        <w:t xml:space="preserve"> heeft gevolgen voor de positie van de staten. </w:t>
      </w:r>
      <w:r w:rsidR="00C754FA">
        <w:t xml:space="preserve">Eerst </w:t>
      </w:r>
      <w:r w:rsidRPr="00A50697">
        <w:t xml:space="preserve">was de nationale staat de baas in eigen huis. </w:t>
      </w:r>
    </w:p>
    <w:p w14:paraId="714CA5CC" w14:textId="1F80C29C" w:rsidR="00C754FA" w:rsidRDefault="00A50697" w:rsidP="00CD32E6">
      <w:pPr>
        <w:pStyle w:val="Lijstalinea"/>
        <w:numPr>
          <w:ilvl w:val="0"/>
          <w:numId w:val="33"/>
        </w:numPr>
      </w:pPr>
      <w:r w:rsidRPr="00A50697">
        <w:t xml:space="preserve">Door de globalisering is de macht van de soevereine staat verminderd. </w:t>
      </w:r>
    </w:p>
    <w:p w14:paraId="4A4C6B48" w14:textId="21DFA730" w:rsidR="00070B85" w:rsidRDefault="00A50697" w:rsidP="00CD32E6">
      <w:pPr>
        <w:pStyle w:val="Lijstalinea"/>
        <w:numPr>
          <w:ilvl w:val="0"/>
          <w:numId w:val="33"/>
        </w:numPr>
      </w:pPr>
      <w:r>
        <w:rPr>
          <w:rFonts w:ascii="Verdana" w:hAnsi="Verdana"/>
        </w:rPr>
        <w:t xml:space="preserve">Een deel van </w:t>
      </w:r>
      <w:r w:rsidR="00070B85">
        <w:rPr>
          <w:rFonts w:ascii="Verdana" w:hAnsi="Verdana"/>
        </w:rPr>
        <w:t xml:space="preserve">de </w:t>
      </w:r>
      <w:r>
        <w:rPr>
          <w:rFonts w:ascii="Verdana" w:hAnsi="Verdana"/>
        </w:rPr>
        <w:t>invloed is</w:t>
      </w:r>
      <w:r w:rsidR="00070B85">
        <w:rPr>
          <w:rFonts w:ascii="Verdana" w:hAnsi="Verdana"/>
        </w:rPr>
        <w:t xml:space="preserve"> gegaan naar andere groepen.</w:t>
      </w:r>
    </w:p>
    <w:p w14:paraId="1A4B3C9D" w14:textId="77777777" w:rsidR="00070B85" w:rsidRPr="00070B85" w:rsidRDefault="005E6D76" w:rsidP="00CD32E6">
      <w:pPr>
        <w:pStyle w:val="Lijstalinea"/>
        <w:numPr>
          <w:ilvl w:val="0"/>
          <w:numId w:val="34"/>
        </w:numPr>
        <w:spacing w:line="256" w:lineRule="auto"/>
        <w:rPr>
          <w:rFonts w:ascii="Verdana" w:hAnsi="Verdana"/>
          <w:iCs/>
        </w:rPr>
      </w:pPr>
      <w:r w:rsidRPr="00070B85">
        <w:rPr>
          <w:rFonts w:ascii="Verdana" w:hAnsi="Verdana"/>
          <w:iCs/>
          <w:sz w:val="20"/>
        </w:rPr>
        <w:t>Internationale organisaties: Zoals bijvoorbeeld de VN, de Wereldbank en de EU.</w:t>
      </w:r>
    </w:p>
    <w:p w14:paraId="0637F277" w14:textId="609048F1" w:rsidR="005E6D76" w:rsidRPr="00070B85" w:rsidRDefault="005E6D76" w:rsidP="00CD32E6">
      <w:pPr>
        <w:pStyle w:val="Lijstalinea"/>
        <w:numPr>
          <w:ilvl w:val="0"/>
          <w:numId w:val="34"/>
        </w:numPr>
        <w:spacing w:line="256" w:lineRule="auto"/>
        <w:rPr>
          <w:rFonts w:ascii="Verdana" w:hAnsi="Verdana"/>
          <w:iCs/>
        </w:rPr>
      </w:pPr>
      <w:r w:rsidRPr="00070B85">
        <w:rPr>
          <w:rFonts w:ascii="Verdana" w:hAnsi="Verdana"/>
          <w:iCs/>
          <w:sz w:val="20"/>
        </w:rPr>
        <w:t>Transnationale organisaties:</w:t>
      </w:r>
      <w:r w:rsidRPr="00070B85">
        <w:rPr>
          <w:rFonts w:ascii="Verdana" w:hAnsi="Verdana"/>
          <w:iCs/>
        </w:rPr>
        <w:t xml:space="preserve"> </w:t>
      </w:r>
      <w:r w:rsidRPr="00070B85">
        <w:rPr>
          <w:rFonts w:ascii="Verdana" w:hAnsi="Verdana"/>
          <w:iCs/>
          <w:sz w:val="20"/>
        </w:rPr>
        <w:t>Dit zijn internationale organisaties alleen zijn ze niet gebonden aan een staat of meerdere</w:t>
      </w:r>
      <w:r w:rsidR="00A50697" w:rsidRPr="00070B85">
        <w:rPr>
          <w:rFonts w:ascii="Verdana" w:hAnsi="Verdana"/>
          <w:iCs/>
          <w:sz w:val="20"/>
        </w:rPr>
        <w:t xml:space="preserve"> staten</w:t>
      </w:r>
      <w:r w:rsidRPr="00070B85">
        <w:rPr>
          <w:rFonts w:ascii="Verdana" w:hAnsi="Verdana"/>
          <w:iCs/>
          <w:sz w:val="20"/>
        </w:rPr>
        <w:t>. Hieronder bestaan twee groepen.</w:t>
      </w:r>
    </w:p>
    <w:p w14:paraId="2B5D7C99" w14:textId="3A248A35" w:rsidR="005E6D76" w:rsidRPr="00070B85" w:rsidRDefault="005E6D76" w:rsidP="00CD32E6">
      <w:pPr>
        <w:pStyle w:val="Lijstalinea"/>
        <w:numPr>
          <w:ilvl w:val="2"/>
          <w:numId w:val="3"/>
        </w:numPr>
        <w:rPr>
          <w:rFonts w:ascii="Verdana" w:hAnsi="Verdana"/>
          <w:iCs/>
          <w:sz w:val="20"/>
        </w:rPr>
      </w:pPr>
      <w:proofErr w:type="spellStart"/>
      <w:r w:rsidRPr="00070B85">
        <w:rPr>
          <w:rFonts w:ascii="Verdana" w:hAnsi="Verdana"/>
          <w:b/>
          <w:iCs/>
          <w:sz w:val="20"/>
        </w:rPr>
        <w:t>NGO’s</w:t>
      </w:r>
      <w:proofErr w:type="spellEnd"/>
      <w:r w:rsidRPr="00070B85">
        <w:rPr>
          <w:rFonts w:ascii="Verdana" w:hAnsi="Verdana"/>
          <w:b/>
          <w:iCs/>
          <w:sz w:val="20"/>
        </w:rPr>
        <w:t xml:space="preserve"> </w:t>
      </w:r>
      <w:r w:rsidRPr="00070B85">
        <w:rPr>
          <w:rFonts w:ascii="Verdana" w:hAnsi="Verdana"/>
          <w:iCs/>
          <w:sz w:val="20"/>
        </w:rPr>
        <w:t xml:space="preserve">(niet </w:t>
      </w:r>
      <w:proofErr w:type="spellStart"/>
      <w:r w:rsidRPr="00070B85">
        <w:rPr>
          <w:rFonts w:ascii="Verdana" w:hAnsi="Verdana"/>
          <w:iCs/>
          <w:sz w:val="20"/>
        </w:rPr>
        <w:t>gouvermente</w:t>
      </w:r>
      <w:proofErr w:type="spellEnd"/>
      <w:r w:rsidRPr="00070B85">
        <w:rPr>
          <w:rFonts w:ascii="Verdana" w:hAnsi="Verdana"/>
          <w:iCs/>
          <w:sz w:val="20"/>
        </w:rPr>
        <w:t xml:space="preserve"> organisaties) zoals het rode kruis, </w:t>
      </w:r>
      <w:proofErr w:type="spellStart"/>
      <w:r w:rsidRPr="00070B85">
        <w:rPr>
          <w:rFonts w:ascii="Verdana" w:hAnsi="Verdana"/>
          <w:iCs/>
          <w:sz w:val="20"/>
        </w:rPr>
        <w:t>amnesty</w:t>
      </w:r>
      <w:proofErr w:type="spellEnd"/>
      <w:r w:rsidRPr="00070B85">
        <w:rPr>
          <w:rFonts w:ascii="Verdana" w:hAnsi="Verdana"/>
          <w:iCs/>
          <w:sz w:val="20"/>
        </w:rPr>
        <w:t xml:space="preserve"> </w:t>
      </w:r>
      <w:proofErr w:type="spellStart"/>
      <w:r w:rsidRPr="00070B85">
        <w:rPr>
          <w:rFonts w:ascii="Verdana" w:hAnsi="Verdana"/>
          <w:iCs/>
          <w:sz w:val="20"/>
        </w:rPr>
        <w:t>international</w:t>
      </w:r>
      <w:proofErr w:type="spellEnd"/>
      <w:r w:rsidRPr="00070B85">
        <w:rPr>
          <w:rFonts w:ascii="Verdana" w:hAnsi="Verdana"/>
          <w:iCs/>
          <w:sz w:val="20"/>
        </w:rPr>
        <w:t xml:space="preserve">. </w:t>
      </w:r>
    </w:p>
    <w:p w14:paraId="3C81CA5B" w14:textId="60126A61" w:rsidR="005E6D76" w:rsidRPr="00070B85" w:rsidRDefault="005E6D76" w:rsidP="00CD32E6">
      <w:pPr>
        <w:pStyle w:val="Lijstalinea"/>
        <w:numPr>
          <w:ilvl w:val="2"/>
          <w:numId w:val="3"/>
        </w:numPr>
        <w:rPr>
          <w:rFonts w:ascii="Verdana" w:hAnsi="Verdana"/>
          <w:iCs/>
          <w:sz w:val="20"/>
        </w:rPr>
      </w:pPr>
      <w:r w:rsidRPr="00070B85">
        <w:rPr>
          <w:rFonts w:ascii="Verdana" w:hAnsi="Verdana"/>
          <w:iCs/>
          <w:sz w:val="20"/>
        </w:rPr>
        <w:t xml:space="preserve"> Internationale actie groepen zoals Greenpeace en artsen zonder grenzen. </w:t>
      </w:r>
    </w:p>
    <w:p w14:paraId="5A3CD78E" w14:textId="77777777" w:rsidR="005E6D76" w:rsidRPr="00070B85" w:rsidRDefault="005E6D76" w:rsidP="005E6D76">
      <w:pPr>
        <w:pStyle w:val="Lijstalinea"/>
        <w:rPr>
          <w:rFonts w:ascii="Verdana" w:hAnsi="Verdana"/>
          <w:iCs/>
          <w:sz w:val="20"/>
        </w:rPr>
      </w:pPr>
      <w:r w:rsidRPr="00070B85">
        <w:rPr>
          <w:rFonts w:ascii="Verdana" w:hAnsi="Verdana"/>
          <w:iCs/>
          <w:sz w:val="20"/>
        </w:rPr>
        <w:t>Beide organisaties zetten landen hevig onder druk.</w:t>
      </w:r>
    </w:p>
    <w:p w14:paraId="45949B50" w14:textId="2E429F5B" w:rsidR="00187083" w:rsidRPr="009D0189" w:rsidRDefault="005E6D76" w:rsidP="00CD32E6">
      <w:pPr>
        <w:pStyle w:val="Lijstalinea"/>
        <w:numPr>
          <w:ilvl w:val="0"/>
          <w:numId w:val="36"/>
        </w:numPr>
        <w:spacing w:line="256" w:lineRule="auto"/>
        <w:rPr>
          <w:rFonts w:ascii="Verdana" w:hAnsi="Verdana"/>
          <w:iCs/>
        </w:rPr>
      </w:pPr>
      <w:r w:rsidRPr="00070B85">
        <w:rPr>
          <w:rFonts w:ascii="Verdana" w:hAnsi="Verdana"/>
          <w:iCs/>
          <w:sz w:val="20"/>
        </w:rPr>
        <w:t xml:space="preserve">Lagere </w:t>
      </w:r>
      <w:proofErr w:type="spellStart"/>
      <w:r w:rsidRPr="00070B85">
        <w:rPr>
          <w:rFonts w:ascii="Verdana" w:hAnsi="Verdana"/>
          <w:iCs/>
          <w:sz w:val="20"/>
        </w:rPr>
        <w:t>bestuurniveaus</w:t>
      </w:r>
      <w:proofErr w:type="spellEnd"/>
      <w:r w:rsidRPr="00070B85">
        <w:rPr>
          <w:rFonts w:ascii="Verdana" w:hAnsi="Verdana"/>
          <w:iCs/>
          <w:sz w:val="20"/>
        </w:rPr>
        <w:t xml:space="preserve">: Dit komt omdat veel staten de deregulering al hebben </w:t>
      </w:r>
      <w:proofErr w:type="spellStart"/>
      <w:r w:rsidRPr="00070B85">
        <w:rPr>
          <w:rFonts w:ascii="Verdana" w:hAnsi="Verdana"/>
          <w:iCs/>
          <w:sz w:val="20"/>
        </w:rPr>
        <w:t>ontarmd</w:t>
      </w:r>
      <w:proofErr w:type="spellEnd"/>
      <w:r w:rsidRPr="00070B85">
        <w:rPr>
          <w:rFonts w:ascii="Verdana" w:hAnsi="Verdana"/>
          <w:iCs/>
          <w:sz w:val="20"/>
        </w:rPr>
        <w:t xml:space="preserve">. Grote steden presenteren zich internationaal als een zelfstandig bestuursorgaan dat probeert bedrijven en mensen naar hun stad te lokken. </w:t>
      </w:r>
    </w:p>
    <w:p w14:paraId="596DA2D8" w14:textId="65A691AC" w:rsidR="00187083" w:rsidRDefault="00187083" w:rsidP="00CD32E6">
      <w:pPr>
        <w:pStyle w:val="Lijstalinea"/>
        <w:numPr>
          <w:ilvl w:val="0"/>
          <w:numId w:val="35"/>
        </w:numPr>
        <w:spacing w:after="0"/>
      </w:pPr>
      <w:r w:rsidRPr="00187083">
        <w:t>staten zullen niet zo snel verdwijnen. Op tal van terreinen, zoals het verzorgen van basisvoorzieningen (bestuur, veiligheid, infrastructuur, onderwijs en zorg)</w:t>
      </w:r>
      <w:r w:rsidR="00F05E58">
        <w:t xml:space="preserve"> of </w:t>
      </w:r>
      <w:r w:rsidRPr="00187083">
        <w:t xml:space="preserve"> het oplossen van conflicten, blijft de staat van groot belan</w:t>
      </w:r>
      <w:r w:rsidR="005B279A">
        <w:t>g</w:t>
      </w:r>
    </w:p>
    <w:p w14:paraId="422F6C1E" w14:textId="65F94B2C" w:rsidR="005B279A" w:rsidRDefault="005B279A" w:rsidP="005B279A">
      <w:pPr>
        <w:spacing w:after="0"/>
      </w:pPr>
      <w:r>
        <w:t>_________________________________________________________________________________</w:t>
      </w:r>
    </w:p>
    <w:p w14:paraId="7A8C1E8E" w14:textId="4363F376" w:rsidR="003F14C2" w:rsidRPr="005B279A" w:rsidRDefault="00060FFB" w:rsidP="00CD32E6">
      <w:pPr>
        <w:pStyle w:val="Kop2"/>
        <w:numPr>
          <w:ilvl w:val="0"/>
          <w:numId w:val="38"/>
        </w:numPr>
      </w:pPr>
      <w:r w:rsidRPr="005B279A">
        <w:rPr>
          <w:highlight w:val="yellow"/>
        </w:rPr>
        <w:t>Op weg naar een wereldregering?</w:t>
      </w:r>
    </w:p>
    <w:p w14:paraId="21E81D95" w14:textId="77777777" w:rsidR="006E13F3" w:rsidRDefault="006E13F3" w:rsidP="00CD32E6">
      <w:pPr>
        <w:pStyle w:val="Lijstalinea"/>
        <w:numPr>
          <w:ilvl w:val="0"/>
          <w:numId w:val="37"/>
        </w:numPr>
        <w:rPr>
          <w:rFonts w:ascii="Verdana" w:hAnsi="Verdana"/>
        </w:rPr>
      </w:pPr>
      <w:r w:rsidRPr="006E13F3">
        <w:rPr>
          <w:rFonts w:ascii="Verdana" w:hAnsi="Verdana"/>
          <w:b/>
        </w:rPr>
        <w:t xml:space="preserve">Wereldorde: </w:t>
      </w:r>
      <w:r w:rsidRPr="006E13F3">
        <w:rPr>
          <w:rFonts w:ascii="Verdana" w:hAnsi="Verdana"/>
        </w:rPr>
        <w:t xml:space="preserve">De wereld orde kan </w:t>
      </w:r>
      <w:r w:rsidRPr="006E13F3">
        <w:rPr>
          <w:rFonts w:ascii="Verdana" w:hAnsi="Verdana"/>
          <w:i/>
        </w:rPr>
        <w:t xml:space="preserve">multipolair, </w:t>
      </w:r>
      <w:proofErr w:type="spellStart"/>
      <w:r w:rsidRPr="006E13F3">
        <w:rPr>
          <w:rFonts w:ascii="Verdana" w:hAnsi="Verdana"/>
          <w:i/>
        </w:rPr>
        <w:t>biopolair</w:t>
      </w:r>
      <w:proofErr w:type="spellEnd"/>
      <w:r w:rsidRPr="006E13F3">
        <w:rPr>
          <w:rFonts w:ascii="Verdana" w:hAnsi="Verdana"/>
          <w:i/>
        </w:rPr>
        <w:t xml:space="preserve"> of unipolair</w:t>
      </w:r>
      <w:r w:rsidRPr="006E13F3">
        <w:rPr>
          <w:rFonts w:ascii="Verdana" w:hAnsi="Verdana"/>
        </w:rPr>
        <w:t xml:space="preserve"> zijn.</w:t>
      </w:r>
    </w:p>
    <w:p w14:paraId="1AF23ADA" w14:textId="77777777" w:rsidR="006E13F3" w:rsidRDefault="006E13F3" w:rsidP="00CD32E6">
      <w:pPr>
        <w:pStyle w:val="Lijstalinea"/>
        <w:numPr>
          <w:ilvl w:val="0"/>
          <w:numId w:val="37"/>
        </w:numPr>
        <w:rPr>
          <w:rFonts w:ascii="Verdana" w:hAnsi="Verdana"/>
        </w:rPr>
      </w:pPr>
      <w:r w:rsidRPr="006E13F3">
        <w:rPr>
          <w:rFonts w:ascii="Verdana" w:hAnsi="Verdana"/>
          <w:u w:val="single"/>
        </w:rPr>
        <w:t>Multipolaire wereldorde</w:t>
      </w:r>
      <w:r>
        <w:rPr>
          <w:rFonts w:ascii="Verdana" w:hAnsi="Verdana"/>
        </w:rPr>
        <w:t>:</w:t>
      </w:r>
      <w:r w:rsidRPr="006E13F3">
        <w:rPr>
          <w:rFonts w:ascii="Verdana" w:hAnsi="Verdana"/>
        </w:rPr>
        <w:t xml:space="preserve"> heeft geen enkele staat de overmacht. De macht is evenwichtig. </w:t>
      </w:r>
    </w:p>
    <w:p w14:paraId="0F135CA5" w14:textId="77777777" w:rsidR="006E13F3" w:rsidRDefault="006E13F3" w:rsidP="00CD32E6">
      <w:pPr>
        <w:pStyle w:val="Lijstalinea"/>
        <w:numPr>
          <w:ilvl w:val="0"/>
          <w:numId w:val="37"/>
        </w:numPr>
        <w:rPr>
          <w:rFonts w:ascii="Verdana" w:hAnsi="Verdana"/>
        </w:rPr>
      </w:pPr>
      <w:proofErr w:type="spellStart"/>
      <w:r w:rsidRPr="006E13F3">
        <w:rPr>
          <w:rFonts w:ascii="Verdana" w:hAnsi="Verdana"/>
          <w:u w:val="single"/>
        </w:rPr>
        <w:t>Biopolaire</w:t>
      </w:r>
      <w:proofErr w:type="spellEnd"/>
      <w:r w:rsidRPr="006E13F3">
        <w:rPr>
          <w:rFonts w:ascii="Verdana" w:hAnsi="Verdana"/>
          <w:u w:val="single"/>
        </w:rPr>
        <w:t>:</w:t>
      </w:r>
      <w:r w:rsidRPr="006E13F3">
        <w:rPr>
          <w:rFonts w:ascii="Verdana" w:hAnsi="Verdana"/>
        </w:rPr>
        <w:t xml:space="preserve"> staat hebben 2 staten de overmacht, zoals bij de koude </w:t>
      </w:r>
      <w:proofErr w:type="spellStart"/>
      <w:r w:rsidRPr="006E13F3">
        <w:rPr>
          <w:rFonts w:ascii="Verdana" w:hAnsi="Verdana"/>
        </w:rPr>
        <w:t>oorolog</w:t>
      </w:r>
      <w:proofErr w:type="spellEnd"/>
      <w:r w:rsidRPr="006E13F3">
        <w:rPr>
          <w:rFonts w:ascii="Verdana" w:hAnsi="Verdana"/>
        </w:rPr>
        <w:t xml:space="preserve">. </w:t>
      </w:r>
    </w:p>
    <w:p w14:paraId="646CC6F5" w14:textId="11C9C12C" w:rsidR="006E13F3" w:rsidRDefault="006E13F3" w:rsidP="00CD32E6">
      <w:pPr>
        <w:pStyle w:val="Lijstalinea"/>
        <w:numPr>
          <w:ilvl w:val="0"/>
          <w:numId w:val="37"/>
        </w:numPr>
        <w:spacing w:after="0"/>
        <w:rPr>
          <w:rFonts w:ascii="Verdana" w:hAnsi="Verdana"/>
        </w:rPr>
      </w:pPr>
      <w:r w:rsidRPr="006E13F3">
        <w:rPr>
          <w:rFonts w:ascii="Verdana" w:hAnsi="Verdana"/>
          <w:u w:val="single"/>
        </w:rPr>
        <w:t>Unipolair</w:t>
      </w:r>
      <w:r>
        <w:rPr>
          <w:rFonts w:ascii="Verdana" w:hAnsi="Verdana"/>
        </w:rPr>
        <w:t>:</w:t>
      </w:r>
      <w:r w:rsidRPr="006E13F3">
        <w:rPr>
          <w:rFonts w:ascii="Verdana" w:hAnsi="Verdana"/>
        </w:rPr>
        <w:t xml:space="preserve"> </w:t>
      </w:r>
      <w:r w:rsidR="005A76CC">
        <w:rPr>
          <w:rFonts w:ascii="Verdana" w:hAnsi="Verdana"/>
        </w:rPr>
        <w:t xml:space="preserve">dan </w:t>
      </w:r>
      <w:r w:rsidRPr="006E13F3">
        <w:rPr>
          <w:rFonts w:ascii="Verdana" w:hAnsi="Verdana"/>
        </w:rPr>
        <w:t xml:space="preserve">heeft een staat de overmacht. Dit is dan de </w:t>
      </w:r>
      <w:r w:rsidRPr="006E13F3">
        <w:rPr>
          <w:rFonts w:ascii="Verdana" w:hAnsi="Verdana"/>
          <w:i/>
        </w:rPr>
        <w:t>hegemonie</w:t>
      </w:r>
      <w:r w:rsidRPr="006E13F3">
        <w:rPr>
          <w:rFonts w:ascii="Verdana" w:hAnsi="Verdana"/>
        </w:rPr>
        <w:t xml:space="preserve">. Tegenwoordig zijn de onderweg naar een wereldorde die er multipolair uitziet. </w:t>
      </w:r>
    </w:p>
    <w:p w14:paraId="04046C6F" w14:textId="0D5B6634" w:rsidR="0097509B" w:rsidRPr="0097509B" w:rsidRDefault="0097509B" w:rsidP="0097509B">
      <w:pPr>
        <w:spacing w:after="0"/>
        <w:rPr>
          <w:rFonts w:ascii="Verdana" w:hAnsi="Verdana"/>
        </w:rPr>
      </w:pPr>
      <w:r>
        <w:rPr>
          <w:rFonts w:ascii="Verdana" w:hAnsi="Verdana"/>
        </w:rPr>
        <w:t>________________________________________________________________</w:t>
      </w:r>
    </w:p>
    <w:p w14:paraId="2E6C3031" w14:textId="77777777" w:rsidR="00E81932" w:rsidRPr="005B279A" w:rsidRDefault="00060FFB" w:rsidP="00CD32E6">
      <w:pPr>
        <w:pStyle w:val="Lijstalinea"/>
        <w:numPr>
          <w:ilvl w:val="0"/>
          <w:numId w:val="40"/>
        </w:numPr>
        <w:rPr>
          <w:b/>
          <w:bCs/>
          <w:sz w:val="24"/>
          <w:szCs w:val="24"/>
        </w:rPr>
      </w:pPr>
      <w:r w:rsidRPr="005B279A">
        <w:rPr>
          <w:b/>
          <w:bCs/>
          <w:sz w:val="24"/>
          <w:szCs w:val="24"/>
          <w:highlight w:val="yellow"/>
        </w:rPr>
        <w:t>Regionaal en nationaal bewustzijn groeit</w:t>
      </w:r>
      <w:r w:rsidRPr="005B279A">
        <w:rPr>
          <w:b/>
          <w:bCs/>
          <w:sz w:val="24"/>
          <w:szCs w:val="24"/>
        </w:rPr>
        <w:t xml:space="preserve"> </w:t>
      </w:r>
    </w:p>
    <w:p w14:paraId="05D532C1" w14:textId="77777777" w:rsidR="00E66A7D" w:rsidRDefault="00E66A7D" w:rsidP="00CD32E6">
      <w:pPr>
        <w:pStyle w:val="Lijstalinea"/>
        <w:numPr>
          <w:ilvl w:val="0"/>
          <w:numId w:val="41"/>
        </w:numPr>
      </w:pPr>
      <w:r w:rsidRPr="00E66A7D">
        <w:rPr>
          <w:b/>
        </w:rPr>
        <w:t>Blokvorming:</w:t>
      </w:r>
      <w:r w:rsidRPr="00E66A7D">
        <w:t xml:space="preserve"> Landen zoeken aansluiting en steun bij elkaar om hun posities op de wereldmarkt te verbeteren. Grenzen vervagen.</w:t>
      </w:r>
    </w:p>
    <w:p w14:paraId="6BAE7B37" w14:textId="77777777" w:rsidR="00E66A7D" w:rsidRDefault="00E66A7D" w:rsidP="00CD32E6">
      <w:pPr>
        <w:pStyle w:val="Lijstalinea"/>
        <w:numPr>
          <w:ilvl w:val="0"/>
          <w:numId w:val="41"/>
        </w:numPr>
      </w:pPr>
      <w:r w:rsidRPr="00E66A7D">
        <w:rPr>
          <w:b/>
        </w:rPr>
        <w:t xml:space="preserve">Regionale identiteit: </w:t>
      </w:r>
      <w:r w:rsidRPr="00E66A7D">
        <w:t xml:space="preserve">Als reactie op de globalisering  gaan groepen mensen en gebieden hun eigen identiteit en regionale kenmerken juist koesteren. </w:t>
      </w:r>
    </w:p>
    <w:p w14:paraId="2FC39DA1" w14:textId="73B7B9FB" w:rsidR="0097509B" w:rsidRDefault="00E66A7D" w:rsidP="00CD32E6">
      <w:pPr>
        <w:pStyle w:val="Lijstalinea"/>
        <w:numPr>
          <w:ilvl w:val="0"/>
          <w:numId w:val="41"/>
        </w:numPr>
        <w:spacing w:after="0"/>
      </w:pPr>
      <w:r w:rsidRPr="00E66A7D">
        <w:rPr>
          <w:b/>
        </w:rPr>
        <w:t xml:space="preserve">Lokalisering: </w:t>
      </w:r>
      <w:r w:rsidRPr="00E66A7D">
        <w:t xml:space="preserve">De manier waarop lokaal of regionaal niveau wordt gereageerd op </w:t>
      </w:r>
      <w:proofErr w:type="spellStart"/>
      <w:r w:rsidRPr="00E66A7D">
        <w:t>moniale</w:t>
      </w:r>
      <w:proofErr w:type="spellEnd"/>
      <w:r w:rsidRPr="00E66A7D">
        <w:t xml:space="preserve"> ontwikkelingen. Lokalisering hangt </w:t>
      </w:r>
      <w:proofErr w:type="spellStart"/>
      <w:r w:rsidRPr="00E66A7D">
        <w:t>damen</w:t>
      </w:r>
      <w:proofErr w:type="spellEnd"/>
      <w:r w:rsidRPr="00E66A7D">
        <w:t xml:space="preserve"> met globalisering. Ook lagere overheden spelen in op </w:t>
      </w:r>
      <w:proofErr w:type="spellStart"/>
      <w:r w:rsidRPr="00E66A7D">
        <w:t>modiale</w:t>
      </w:r>
      <w:proofErr w:type="spellEnd"/>
      <w:r w:rsidRPr="00E66A7D">
        <w:t xml:space="preserve"> ontwikkelingen. </w:t>
      </w:r>
    </w:p>
    <w:p w14:paraId="6A66C6B2" w14:textId="3AC13891" w:rsidR="0097509B" w:rsidRPr="00E66A7D" w:rsidRDefault="0097509B" w:rsidP="0097509B">
      <w:pPr>
        <w:spacing w:after="0"/>
      </w:pPr>
      <w:r>
        <w:t>_________________________________________________________________________________</w:t>
      </w:r>
    </w:p>
    <w:p w14:paraId="5C35B650" w14:textId="297D1561" w:rsidR="00B9316D" w:rsidRDefault="00B9316D">
      <w:pPr>
        <w:rPr>
          <w:lang w:val="en-US"/>
        </w:rPr>
      </w:pPr>
    </w:p>
    <w:p w14:paraId="3EA9F89D" w14:textId="4661D9F6" w:rsidR="005B279A" w:rsidRPr="00704253" w:rsidRDefault="005B279A" w:rsidP="00704253">
      <w:pPr>
        <w:pStyle w:val="Kop7"/>
      </w:pPr>
      <w:r w:rsidRPr="00704253">
        <w:lastRenderedPageBreak/>
        <w:t xml:space="preserve">AK Hoofdstuk 1 Par </w:t>
      </w:r>
      <w:r w:rsidR="0097509B" w:rsidRPr="00704253">
        <w:t>6</w:t>
      </w:r>
    </w:p>
    <w:p w14:paraId="3061CE49" w14:textId="77777777" w:rsidR="00D31F81" w:rsidRPr="0097509B" w:rsidRDefault="00E10C31" w:rsidP="00CD32E6">
      <w:pPr>
        <w:pStyle w:val="Lijstalinea"/>
        <w:numPr>
          <w:ilvl w:val="0"/>
          <w:numId w:val="42"/>
        </w:numPr>
        <w:rPr>
          <w:b/>
          <w:bCs/>
          <w:sz w:val="24"/>
          <w:szCs w:val="24"/>
          <w:lang w:val="en-US"/>
        </w:rPr>
      </w:pPr>
      <w:proofErr w:type="spellStart"/>
      <w:r w:rsidRPr="0097509B">
        <w:rPr>
          <w:b/>
          <w:bCs/>
          <w:sz w:val="24"/>
          <w:szCs w:val="24"/>
          <w:highlight w:val="yellow"/>
          <w:lang w:val="en-US"/>
        </w:rPr>
        <w:t>Verandert</w:t>
      </w:r>
      <w:proofErr w:type="spellEnd"/>
      <w:r w:rsidRPr="0097509B">
        <w:rPr>
          <w:b/>
          <w:bCs/>
          <w:sz w:val="24"/>
          <w:szCs w:val="24"/>
          <w:highlight w:val="yellow"/>
          <w:lang w:val="en-US"/>
        </w:rPr>
        <w:t xml:space="preserve"> de '</w:t>
      </w:r>
      <w:proofErr w:type="spellStart"/>
      <w:r w:rsidRPr="0097509B">
        <w:rPr>
          <w:b/>
          <w:bCs/>
          <w:sz w:val="24"/>
          <w:szCs w:val="24"/>
          <w:highlight w:val="yellow"/>
          <w:lang w:val="en-US"/>
        </w:rPr>
        <w:t>cultuurkaart</w:t>
      </w:r>
      <w:proofErr w:type="spellEnd"/>
      <w:r w:rsidRPr="0097509B">
        <w:rPr>
          <w:b/>
          <w:bCs/>
          <w:sz w:val="24"/>
          <w:szCs w:val="24"/>
          <w:highlight w:val="yellow"/>
          <w:lang w:val="en-US"/>
        </w:rPr>
        <w:t xml:space="preserve">' door </w:t>
      </w:r>
      <w:proofErr w:type="spellStart"/>
      <w:r w:rsidRPr="0097509B">
        <w:rPr>
          <w:b/>
          <w:bCs/>
          <w:sz w:val="24"/>
          <w:szCs w:val="24"/>
          <w:highlight w:val="yellow"/>
          <w:lang w:val="en-US"/>
        </w:rPr>
        <w:t>globalisering</w:t>
      </w:r>
      <w:proofErr w:type="spellEnd"/>
      <w:r w:rsidRPr="0097509B">
        <w:rPr>
          <w:b/>
          <w:bCs/>
          <w:sz w:val="24"/>
          <w:szCs w:val="24"/>
          <w:highlight w:val="yellow"/>
          <w:lang w:val="en-US"/>
        </w:rPr>
        <w:t>?</w:t>
      </w:r>
    </w:p>
    <w:p w14:paraId="0E8001AC" w14:textId="77777777" w:rsidR="00C039A8" w:rsidRDefault="00E10C31" w:rsidP="00CD32E6">
      <w:pPr>
        <w:pStyle w:val="Lijstalinea"/>
        <w:numPr>
          <w:ilvl w:val="0"/>
          <w:numId w:val="43"/>
        </w:numPr>
        <w:rPr>
          <w:lang w:val="en-US"/>
        </w:rPr>
      </w:pPr>
      <w:r w:rsidRPr="001A26C3">
        <w:rPr>
          <w:lang w:val="en-US"/>
        </w:rPr>
        <w:t xml:space="preserve">De </w:t>
      </w:r>
      <w:proofErr w:type="spellStart"/>
      <w:r w:rsidRPr="001A26C3">
        <w:rPr>
          <w:lang w:val="en-US"/>
        </w:rPr>
        <w:t>spreiding</w:t>
      </w:r>
      <w:proofErr w:type="spellEnd"/>
      <w:r w:rsidRPr="001A26C3">
        <w:rPr>
          <w:lang w:val="en-US"/>
        </w:rPr>
        <w:t xml:space="preserve"> van </w:t>
      </w:r>
      <w:proofErr w:type="spellStart"/>
      <w:r w:rsidRPr="001A26C3">
        <w:rPr>
          <w:lang w:val="en-US"/>
        </w:rPr>
        <w:t>cultuurgebieden</w:t>
      </w:r>
      <w:proofErr w:type="spellEnd"/>
      <w:r w:rsidRPr="001A26C3">
        <w:rPr>
          <w:lang w:val="en-US"/>
        </w:rPr>
        <w:t xml:space="preserve"> is </w:t>
      </w:r>
      <w:proofErr w:type="spellStart"/>
      <w:r w:rsidRPr="001A26C3">
        <w:rPr>
          <w:lang w:val="en-US"/>
        </w:rPr>
        <w:t>niet</w:t>
      </w:r>
      <w:proofErr w:type="spellEnd"/>
      <w:r w:rsidRPr="001A26C3">
        <w:rPr>
          <w:lang w:val="en-US"/>
        </w:rPr>
        <w:t xml:space="preserve"> </w:t>
      </w:r>
      <w:proofErr w:type="spellStart"/>
      <w:r w:rsidRPr="001A26C3">
        <w:rPr>
          <w:lang w:val="en-US"/>
        </w:rPr>
        <w:t>voor</w:t>
      </w:r>
      <w:proofErr w:type="spellEnd"/>
      <w:r w:rsidRPr="001A26C3">
        <w:rPr>
          <w:lang w:val="en-US"/>
        </w:rPr>
        <w:t xml:space="preserve"> </w:t>
      </w:r>
      <w:proofErr w:type="spellStart"/>
      <w:r w:rsidRPr="001A26C3">
        <w:rPr>
          <w:lang w:val="en-US"/>
        </w:rPr>
        <w:t>eeuwig</w:t>
      </w:r>
      <w:proofErr w:type="spellEnd"/>
      <w:r w:rsidRPr="001A26C3">
        <w:rPr>
          <w:lang w:val="en-US"/>
        </w:rPr>
        <w:t xml:space="preserve">. </w:t>
      </w:r>
      <w:proofErr w:type="spellStart"/>
      <w:r w:rsidRPr="001A26C3">
        <w:rPr>
          <w:lang w:val="en-US"/>
        </w:rPr>
        <w:t>Culturen</w:t>
      </w:r>
      <w:proofErr w:type="spellEnd"/>
      <w:r w:rsidRPr="001A26C3">
        <w:rPr>
          <w:lang w:val="en-US"/>
        </w:rPr>
        <w:t xml:space="preserve"> </w:t>
      </w:r>
      <w:proofErr w:type="spellStart"/>
      <w:r w:rsidRPr="001A26C3">
        <w:rPr>
          <w:lang w:val="en-US"/>
        </w:rPr>
        <w:t>veranderen</w:t>
      </w:r>
      <w:proofErr w:type="spellEnd"/>
      <w:r w:rsidRPr="001A26C3">
        <w:rPr>
          <w:lang w:val="en-US"/>
        </w:rPr>
        <w:t xml:space="preserve"> </w:t>
      </w:r>
      <w:proofErr w:type="spellStart"/>
      <w:r w:rsidRPr="001A26C3">
        <w:rPr>
          <w:lang w:val="en-US"/>
        </w:rPr>
        <w:t>en</w:t>
      </w:r>
      <w:proofErr w:type="spellEnd"/>
      <w:r w:rsidRPr="001A26C3">
        <w:rPr>
          <w:lang w:val="en-US"/>
        </w:rPr>
        <w:t xml:space="preserve"> </w:t>
      </w:r>
      <w:proofErr w:type="spellStart"/>
      <w:r w:rsidRPr="001A26C3">
        <w:rPr>
          <w:lang w:val="en-US"/>
        </w:rPr>
        <w:t>globalisering</w:t>
      </w:r>
      <w:proofErr w:type="spellEnd"/>
      <w:r w:rsidRPr="001A26C3">
        <w:rPr>
          <w:lang w:val="en-US"/>
        </w:rPr>
        <w:t xml:space="preserve"> </w:t>
      </w:r>
      <w:proofErr w:type="spellStart"/>
      <w:r w:rsidRPr="001A26C3">
        <w:rPr>
          <w:lang w:val="en-US"/>
        </w:rPr>
        <w:t>speelt</w:t>
      </w:r>
      <w:proofErr w:type="spellEnd"/>
      <w:r w:rsidRPr="001A26C3">
        <w:rPr>
          <w:lang w:val="en-US"/>
        </w:rPr>
        <w:t xml:space="preserve"> </w:t>
      </w:r>
      <w:proofErr w:type="spellStart"/>
      <w:r w:rsidRPr="001A26C3">
        <w:rPr>
          <w:lang w:val="en-US"/>
        </w:rPr>
        <w:t>daarin</w:t>
      </w:r>
      <w:proofErr w:type="spellEnd"/>
      <w:r w:rsidRPr="001A26C3">
        <w:rPr>
          <w:lang w:val="en-US"/>
        </w:rPr>
        <w:t xml:space="preserve"> al heel lang </w:t>
      </w:r>
      <w:proofErr w:type="spellStart"/>
      <w:r w:rsidRPr="001A26C3">
        <w:rPr>
          <w:lang w:val="en-US"/>
        </w:rPr>
        <w:t>een</w:t>
      </w:r>
      <w:proofErr w:type="spellEnd"/>
      <w:r w:rsidRPr="001A26C3">
        <w:rPr>
          <w:lang w:val="en-US"/>
        </w:rPr>
        <w:t xml:space="preserve"> </w:t>
      </w:r>
      <w:proofErr w:type="spellStart"/>
      <w:r w:rsidRPr="001A26C3">
        <w:rPr>
          <w:lang w:val="en-US"/>
        </w:rPr>
        <w:t>rol</w:t>
      </w:r>
      <w:proofErr w:type="spellEnd"/>
      <w:r w:rsidRPr="001A26C3">
        <w:rPr>
          <w:lang w:val="en-US"/>
        </w:rPr>
        <w:t>.</w:t>
      </w:r>
    </w:p>
    <w:p w14:paraId="4F4E5953" w14:textId="77777777" w:rsidR="00C039A8" w:rsidRDefault="00E10C31" w:rsidP="00CD32E6">
      <w:pPr>
        <w:pStyle w:val="Lijstalinea"/>
        <w:numPr>
          <w:ilvl w:val="0"/>
          <w:numId w:val="43"/>
        </w:numPr>
        <w:rPr>
          <w:lang w:val="en-US"/>
        </w:rPr>
      </w:pPr>
      <w:r w:rsidRPr="001A26C3">
        <w:rPr>
          <w:lang w:val="en-US"/>
        </w:rPr>
        <w:t xml:space="preserve"> In de </w:t>
      </w:r>
      <w:proofErr w:type="spellStart"/>
      <w:r w:rsidRPr="001A26C3">
        <w:rPr>
          <w:lang w:val="en-US"/>
        </w:rPr>
        <w:t>huidige</w:t>
      </w:r>
      <w:proofErr w:type="spellEnd"/>
      <w:r w:rsidRPr="001A26C3">
        <w:rPr>
          <w:lang w:val="en-US"/>
        </w:rPr>
        <w:t xml:space="preserve"> </w:t>
      </w:r>
      <w:proofErr w:type="spellStart"/>
      <w:r w:rsidRPr="001A26C3">
        <w:rPr>
          <w:lang w:val="en-US"/>
        </w:rPr>
        <w:t>tijd</w:t>
      </w:r>
      <w:proofErr w:type="spellEnd"/>
      <w:r w:rsidRPr="001A26C3">
        <w:rPr>
          <w:lang w:val="en-US"/>
        </w:rPr>
        <w:t xml:space="preserve"> </w:t>
      </w:r>
      <w:proofErr w:type="spellStart"/>
      <w:r w:rsidRPr="001A26C3">
        <w:rPr>
          <w:lang w:val="en-US"/>
        </w:rPr>
        <w:t>vindt</w:t>
      </w:r>
      <w:proofErr w:type="spellEnd"/>
      <w:r w:rsidRPr="001A26C3">
        <w:rPr>
          <w:lang w:val="en-US"/>
        </w:rPr>
        <w:t xml:space="preserve"> er door interna- </w:t>
      </w:r>
      <w:proofErr w:type="spellStart"/>
      <w:r w:rsidRPr="001A26C3">
        <w:rPr>
          <w:lang w:val="en-US"/>
        </w:rPr>
        <w:t>tionaal</w:t>
      </w:r>
      <w:proofErr w:type="spellEnd"/>
      <w:r w:rsidRPr="001A26C3">
        <w:rPr>
          <w:lang w:val="en-US"/>
        </w:rPr>
        <w:t xml:space="preserve"> </w:t>
      </w:r>
      <w:proofErr w:type="spellStart"/>
      <w:r w:rsidRPr="001A26C3">
        <w:rPr>
          <w:lang w:val="en-US"/>
        </w:rPr>
        <w:t>toerisme</w:t>
      </w:r>
      <w:proofErr w:type="spellEnd"/>
      <w:r w:rsidRPr="001A26C3">
        <w:rPr>
          <w:lang w:val="en-US"/>
        </w:rPr>
        <w:t xml:space="preserve"> </w:t>
      </w:r>
      <w:proofErr w:type="spellStart"/>
      <w:r w:rsidRPr="001A26C3">
        <w:rPr>
          <w:lang w:val="en-US"/>
        </w:rPr>
        <w:t>en</w:t>
      </w:r>
      <w:proofErr w:type="spellEnd"/>
      <w:r w:rsidRPr="001A26C3">
        <w:rPr>
          <w:lang w:val="en-US"/>
        </w:rPr>
        <w:t xml:space="preserve"> </w:t>
      </w:r>
      <w:proofErr w:type="spellStart"/>
      <w:r w:rsidRPr="001A26C3">
        <w:rPr>
          <w:lang w:val="en-US"/>
        </w:rPr>
        <w:t>migratie</w:t>
      </w:r>
      <w:proofErr w:type="spellEnd"/>
      <w:r w:rsidRPr="001A26C3">
        <w:rPr>
          <w:lang w:val="en-US"/>
        </w:rPr>
        <w:t xml:space="preserve"> </w:t>
      </w:r>
      <w:proofErr w:type="spellStart"/>
      <w:r w:rsidRPr="001A26C3">
        <w:rPr>
          <w:lang w:val="en-US"/>
        </w:rPr>
        <w:t>en</w:t>
      </w:r>
      <w:proofErr w:type="spellEnd"/>
      <w:r w:rsidRPr="001A26C3">
        <w:rPr>
          <w:lang w:val="en-US"/>
        </w:rPr>
        <w:t xml:space="preserve"> de </w:t>
      </w:r>
      <w:proofErr w:type="spellStart"/>
      <w:r w:rsidRPr="001A26C3">
        <w:rPr>
          <w:lang w:val="en-US"/>
        </w:rPr>
        <w:t>moderne</w:t>
      </w:r>
      <w:proofErr w:type="spellEnd"/>
      <w:r w:rsidRPr="001A26C3">
        <w:rPr>
          <w:lang w:val="en-US"/>
        </w:rPr>
        <w:t xml:space="preserve"> </w:t>
      </w:r>
      <w:proofErr w:type="spellStart"/>
      <w:r w:rsidRPr="001A26C3">
        <w:rPr>
          <w:lang w:val="en-US"/>
        </w:rPr>
        <w:t>communicatiemiddelen</w:t>
      </w:r>
      <w:proofErr w:type="spellEnd"/>
      <w:r w:rsidRPr="001A26C3">
        <w:rPr>
          <w:lang w:val="en-US"/>
        </w:rPr>
        <w:t xml:space="preserve"> </w:t>
      </w:r>
      <w:proofErr w:type="spellStart"/>
      <w:r w:rsidRPr="001A26C3">
        <w:rPr>
          <w:lang w:val="en-US"/>
        </w:rPr>
        <w:t>wel</w:t>
      </w:r>
      <w:proofErr w:type="spellEnd"/>
      <w:r w:rsidRPr="001A26C3">
        <w:rPr>
          <w:lang w:val="en-US"/>
        </w:rPr>
        <w:t xml:space="preserve"> </w:t>
      </w:r>
      <w:proofErr w:type="spellStart"/>
      <w:r w:rsidRPr="001A26C3">
        <w:rPr>
          <w:lang w:val="en-US"/>
        </w:rPr>
        <w:t>een</w:t>
      </w:r>
      <w:proofErr w:type="spellEnd"/>
      <w:r w:rsidRPr="001A26C3">
        <w:rPr>
          <w:lang w:val="en-US"/>
        </w:rPr>
        <w:t xml:space="preserve"> </w:t>
      </w:r>
      <w:proofErr w:type="spellStart"/>
      <w:r w:rsidRPr="001A26C3">
        <w:rPr>
          <w:lang w:val="en-US"/>
        </w:rPr>
        <w:t>versnelde</w:t>
      </w:r>
      <w:proofErr w:type="spellEnd"/>
      <w:r w:rsidRPr="001A26C3">
        <w:rPr>
          <w:lang w:val="en-US"/>
        </w:rPr>
        <w:t xml:space="preserve"> </w:t>
      </w:r>
      <w:proofErr w:type="spellStart"/>
      <w:r w:rsidRPr="001A26C3">
        <w:rPr>
          <w:lang w:val="en-US"/>
        </w:rPr>
        <w:t>uitwisseling</w:t>
      </w:r>
      <w:proofErr w:type="spellEnd"/>
      <w:r w:rsidRPr="001A26C3">
        <w:rPr>
          <w:lang w:val="en-US"/>
        </w:rPr>
        <w:t xml:space="preserve"> van </w:t>
      </w:r>
      <w:proofErr w:type="spellStart"/>
      <w:r w:rsidRPr="001A26C3">
        <w:rPr>
          <w:lang w:val="en-US"/>
        </w:rPr>
        <w:t>cultuurelementen</w:t>
      </w:r>
      <w:proofErr w:type="spellEnd"/>
      <w:r w:rsidRPr="001A26C3">
        <w:rPr>
          <w:lang w:val="en-US"/>
        </w:rPr>
        <w:t xml:space="preserve"> </w:t>
      </w:r>
      <w:proofErr w:type="spellStart"/>
      <w:r w:rsidRPr="001A26C3">
        <w:rPr>
          <w:lang w:val="en-US"/>
        </w:rPr>
        <w:t>plaats</w:t>
      </w:r>
      <w:proofErr w:type="spellEnd"/>
      <w:r w:rsidRPr="001A26C3">
        <w:rPr>
          <w:lang w:val="en-US"/>
        </w:rPr>
        <w:t xml:space="preserve">. </w:t>
      </w:r>
    </w:p>
    <w:p w14:paraId="21D06EA7" w14:textId="77777777" w:rsidR="004D0993" w:rsidRPr="004D0993" w:rsidRDefault="004D0993" w:rsidP="00CD32E6">
      <w:pPr>
        <w:pStyle w:val="Lijstalinea"/>
        <w:numPr>
          <w:ilvl w:val="0"/>
          <w:numId w:val="43"/>
        </w:numPr>
      </w:pPr>
      <w:r w:rsidRPr="004D0993">
        <w:rPr>
          <w:b/>
        </w:rPr>
        <w:t xml:space="preserve">Culturele globalisering: </w:t>
      </w:r>
      <w:r w:rsidRPr="004D0993">
        <w:t xml:space="preserve">De uitwisseling van </w:t>
      </w:r>
      <w:r w:rsidRPr="004D0993">
        <w:rPr>
          <w:i/>
        </w:rPr>
        <w:t>cultuurelementen.</w:t>
      </w:r>
      <w:r w:rsidRPr="004D0993">
        <w:t xml:space="preserve"> De culturele globalisering heeft daarbij twee effecten</w:t>
      </w:r>
    </w:p>
    <w:p w14:paraId="230C0933" w14:textId="77777777" w:rsidR="00586EF5" w:rsidRPr="00586EF5" w:rsidRDefault="00586EF5" w:rsidP="00CD32E6">
      <w:pPr>
        <w:pStyle w:val="Lijstalinea"/>
        <w:numPr>
          <w:ilvl w:val="0"/>
          <w:numId w:val="43"/>
        </w:numPr>
        <w:rPr>
          <w:lang w:val="en-US"/>
        </w:rPr>
      </w:pPr>
      <w:proofErr w:type="spellStart"/>
      <w:r w:rsidRPr="00586EF5">
        <w:rPr>
          <w:b/>
          <w:bCs/>
          <w:lang w:val="en-US"/>
        </w:rPr>
        <w:t>Homogenisering</w:t>
      </w:r>
      <w:proofErr w:type="spellEnd"/>
      <w:r w:rsidRPr="00586EF5">
        <w:rPr>
          <w:b/>
          <w:bCs/>
          <w:lang w:val="en-US"/>
        </w:rPr>
        <w:t>:</w:t>
      </w:r>
      <w:r w:rsidRPr="00586EF5">
        <w:rPr>
          <w:lang w:val="en-US"/>
        </w:rPr>
        <w:t xml:space="preserve"> Door de </w:t>
      </w:r>
      <w:proofErr w:type="spellStart"/>
      <w:r w:rsidRPr="00586EF5">
        <w:rPr>
          <w:lang w:val="en-US"/>
        </w:rPr>
        <w:t>verwestering</w:t>
      </w:r>
      <w:proofErr w:type="spellEnd"/>
      <w:r w:rsidRPr="00586EF5">
        <w:rPr>
          <w:lang w:val="en-US"/>
        </w:rPr>
        <w:t xml:space="preserve"> </w:t>
      </w:r>
      <w:proofErr w:type="spellStart"/>
      <w:r w:rsidRPr="00586EF5">
        <w:rPr>
          <w:lang w:val="en-US"/>
        </w:rPr>
        <w:t>vervagen</w:t>
      </w:r>
      <w:proofErr w:type="spellEnd"/>
      <w:r w:rsidRPr="00586EF5">
        <w:rPr>
          <w:lang w:val="en-US"/>
        </w:rPr>
        <w:t xml:space="preserve"> de </w:t>
      </w:r>
      <w:proofErr w:type="spellStart"/>
      <w:r w:rsidRPr="00586EF5">
        <w:rPr>
          <w:lang w:val="en-US"/>
        </w:rPr>
        <w:t>grenzen</w:t>
      </w:r>
      <w:proofErr w:type="spellEnd"/>
      <w:r w:rsidRPr="00586EF5">
        <w:rPr>
          <w:lang w:val="en-US"/>
        </w:rPr>
        <w:t xml:space="preserve"> </w:t>
      </w:r>
      <w:proofErr w:type="spellStart"/>
      <w:r w:rsidRPr="00586EF5">
        <w:rPr>
          <w:lang w:val="en-US"/>
        </w:rPr>
        <w:t>tussen</w:t>
      </w:r>
      <w:proofErr w:type="spellEnd"/>
      <w:r w:rsidRPr="00586EF5">
        <w:rPr>
          <w:lang w:val="en-US"/>
        </w:rPr>
        <w:t xml:space="preserve"> de </w:t>
      </w:r>
      <w:proofErr w:type="spellStart"/>
      <w:r w:rsidRPr="00586EF5">
        <w:rPr>
          <w:lang w:val="en-US"/>
        </w:rPr>
        <w:t>cultuurgebieden</w:t>
      </w:r>
      <w:proofErr w:type="spellEnd"/>
      <w:r w:rsidRPr="00586EF5">
        <w:rPr>
          <w:lang w:val="en-US"/>
        </w:rPr>
        <w:t xml:space="preserve">. Engels is de </w:t>
      </w:r>
      <w:proofErr w:type="spellStart"/>
      <w:r w:rsidRPr="00586EF5">
        <w:rPr>
          <w:lang w:val="en-US"/>
        </w:rPr>
        <w:t>hoofdtaal</w:t>
      </w:r>
      <w:proofErr w:type="spellEnd"/>
      <w:r w:rsidRPr="00586EF5">
        <w:rPr>
          <w:lang w:val="en-US"/>
        </w:rPr>
        <w:t xml:space="preserve"> (Lingua franca ) van de </w:t>
      </w:r>
      <w:proofErr w:type="spellStart"/>
      <w:r w:rsidRPr="00586EF5">
        <w:rPr>
          <w:lang w:val="en-US"/>
        </w:rPr>
        <w:t>globaliserende</w:t>
      </w:r>
      <w:proofErr w:type="spellEnd"/>
      <w:r w:rsidRPr="00586EF5">
        <w:rPr>
          <w:lang w:val="en-US"/>
        </w:rPr>
        <w:t xml:space="preserve"> </w:t>
      </w:r>
      <w:proofErr w:type="spellStart"/>
      <w:r w:rsidRPr="00586EF5">
        <w:rPr>
          <w:lang w:val="en-US"/>
        </w:rPr>
        <w:t>wereld</w:t>
      </w:r>
      <w:proofErr w:type="spellEnd"/>
      <w:r w:rsidRPr="00586EF5">
        <w:rPr>
          <w:lang w:val="en-US"/>
        </w:rPr>
        <w:t xml:space="preserve">. </w:t>
      </w:r>
      <w:proofErr w:type="spellStart"/>
      <w:r w:rsidRPr="00586EF5">
        <w:rPr>
          <w:lang w:val="en-US"/>
        </w:rPr>
        <w:t>Wanneer</w:t>
      </w:r>
      <w:proofErr w:type="spellEnd"/>
      <w:r w:rsidRPr="00586EF5">
        <w:rPr>
          <w:lang w:val="en-US"/>
        </w:rPr>
        <w:t xml:space="preserve"> alle </w:t>
      </w:r>
      <w:proofErr w:type="spellStart"/>
      <w:r w:rsidRPr="00586EF5">
        <w:rPr>
          <w:lang w:val="en-US"/>
        </w:rPr>
        <w:t>cultuurelementen</w:t>
      </w:r>
      <w:proofErr w:type="spellEnd"/>
      <w:r w:rsidRPr="00586EF5">
        <w:rPr>
          <w:lang w:val="en-US"/>
        </w:rPr>
        <w:t xml:space="preserve">  </w:t>
      </w:r>
      <w:proofErr w:type="spellStart"/>
      <w:r w:rsidRPr="00586EF5">
        <w:rPr>
          <w:lang w:val="en-US"/>
        </w:rPr>
        <w:t>gelijk</w:t>
      </w:r>
      <w:proofErr w:type="spellEnd"/>
      <w:r w:rsidRPr="00586EF5">
        <w:rPr>
          <w:lang w:val="en-US"/>
        </w:rPr>
        <w:t xml:space="preserve"> </w:t>
      </w:r>
      <w:proofErr w:type="spellStart"/>
      <w:r w:rsidRPr="00586EF5">
        <w:rPr>
          <w:lang w:val="en-US"/>
        </w:rPr>
        <w:t>zijn</w:t>
      </w:r>
      <w:proofErr w:type="spellEnd"/>
      <w:r w:rsidRPr="00586EF5">
        <w:rPr>
          <w:lang w:val="en-US"/>
        </w:rPr>
        <w:t xml:space="preserve"> </w:t>
      </w:r>
      <w:proofErr w:type="spellStart"/>
      <w:r w:rsidRPr="00586EF5">
        <w:rPr>
          <w:lang w:val="en-US"/>
        </w:rPr>
        <w:t>geschakeld</w:t>
      </w:r>
      <w:proofErr w:type="spellEnd"/>
      <w:r w:rsidRPr="00586EF5">
        <w:rPr>
          <w:lang w:val="en-US"/>
        </w:rPr>
        <w:t xml:space="preserve"> </w:t>
      </w:r>
      <w:proofErr w:type="spellStart"/>
      <w:r w:rsidRPr="00586EF5">
        <w:rPr>
          <w:lang w:val="en-US"/>
        </w:rPr>
        <w:t>kan</w:t>
      </w:r>
      <w:proofErr w:type="spellEnd"/>
      <w:r w:rsidRPr="00586EF5">
        <w:rPr>
          <w:lang w:val="en-US"/>
        </w:rPr>
        <w:t xml:space="preserve"> </w:t>
      </w:r>
      <w:proofErr w:type="spellStart"/>
      <w:r w:rsidRPr="00586EF5">
        <w:rPr>
          <w:lang w:val="en-US"/>
        </w:rPr>
        <w:t>dat</w:t>
      </w:r>
      <w:proofErr w:type="spellEnd"/>
      <w:r w:rsidRPr="00586EF5">
        <w:rPr>
          <w:lang w:val="en-US"/>
        </w:rPr>
        <w:t xml:space="preserve"> het begin van </w:t>
      </w:r>
      <w:proofErr w:type="spellStart"/>
      <w:r w:rsidRPr="00586EF5">
        <w:rPr>
          <w:lang w:val="en-US"/>
        </w:rPr>
        <w:t>een</w:t>
      </w:r>
      <w:proofErr w:type="spellEnd"/>
      <w:r w:rsidRPr="00586EF5">
        <w:rPr>
          <w:lang w:val="en-US"/>
        </w:rPr>
        <w:t xml:space="preserve"> </w:t>
      </w:r>
      <w:proofErr w:type="spellStart"/>
      <w:r w:rsidRPr="00586EF5">
        <w:rPr>
          <w:lang w:val="en-US"/>
        </w:rPr>
        <w:t>mondiale</w:t>
      </w:r>
      <w:proofErr w:type="spellEnd"/>
      <w:r w:rsidRPr="00586EF5">
        <w:rPr>
          <w:lang w:val="en-US"/>
        </w:rPr>
        <w:t xml:space="preserve"> </w:t>
      </w:r>
      <w:proofErr w:type="spellStart"/>
      <w:r w:rsidRPr="00586EF5">
        <w:rPr>
          <w:lang w:val="en-US"/>
        </w:rPr>
        <w:t>cultuur</w:t>
      </w:r>
      <w:proofErr w:type="spellEnd"/>
      <w:r w:rsidRPr="00586EF5">
        <w:rPr>
          <w:lang w:val="en-US"/>
        </w:rPr>
        <w:t xml:space="preserve"> </w:t>
      </w:r>
      <w:proofErr w:type="spellStart"/>
      <w:r w:rsidRPr="00586EF5">
        <w:rPr>
          <w:lang w:val="en-US"/>
        </w:rPr>
        <w:t>betekenen</w:t>
      </w:r>
      <w:proofErr w:type="spellEnd"/>
      <w:r w:rsidRPr="00586EF5">
        <w:rPr>
          <w:lang w:val="en-US"/>
        </w:rPr>
        <w:t xml:space="preserve">. </w:t>
      </w:r>
    </w:p>
    <w:p w14:paraId="1FC9AC4A" w14:textId="428E55EE" w:rsidR="00586EF5" w:rsidRDefault="00586EF5" w:rsidP="00CD32E6">
      <w:pPr>
        <w:pStyle w:val="Lijstalinea"/>
        <w:numPr>
          <w:ilvl w:val="0"/>
          <w:numId w:val="43"/>
        </w:numPr>
        <w:spacing w:after="0"/>
        <w:rPr>
          <w:lang w:val="en-US"/>
        </w:rPr>
      </w:pPr>
      <w:proofErr w:type="spellStart"/>
      <w:r w:rsidRPr="00586EF5">
        <w:rPr>
          <w:b/>
          <w:bCs/>
          <w:lang w:val="en-US"/>
        </w:rPr>
        <w:t>Heterogenisering</w:t>
      </w:r>
      <w:proofErr w:type="spellEnd"/>
      <w:r w:rsidRPr="00586EF5">
        <w:rPr>
          <w:b/>
          <w:bCs/>
          <w:lang w:val="en-US"/>
        </w:rPr>
        <w:t>:</w:t>
      </w:r>
      <w:r w:rsidRPr="00586EF5">
        <w:rPr>
          <w:lang w:val="en-US"/>
        </w:rPr>
        <w:t xml:space="preserve"> De mix van </w:t>
      </w:r>
      <w:proofErr w:type="spellStart"/>
      <w:r w:rsidRPr="00586EF5">
        <w:rPr>
          <w:lang w:val="en-US"/>
        </w:rPr>
        <w:t>westerse</w:t>
      </w:r>
      <w:proofErr w:type="spellEnd"/>
      <w:r w:rsidRPr="00586EF5">
        <w:rPr>
          <w:lang w:val="en-US"/>
        </w:rPr>
        <w:t xml:space="preserve"> </w:t>
      </w:r>
      <w:proofErr w:type="spellStart"/>
      <w:r w:rsidRPr="00586EF5">
        <w:rPr>
          <w:lang w:val="en-US"/>
        </w:rPr>
        <w:t>en</w:t>
      </w:r>
      <w:proofErr w:type="spellEnd"/>
      <w:r w:rsidRPr="00586EF5">
        <w:rPr>
          <w:lang w:val="en-US"/>
        </w:rPr>
        <w:t xml:space="preserve"> </w:t>
      </w:r>
      <w:proofErr w:type="spellStart"/>
      <w:r w:rsidRPr="00586EF5">
        <w:rPr>
          <w:lang w:val="en-US"/>
        </w:rPr>
        <w:t>niet</w:t>
      </w:r>
      <w:proofErr w:type="spellEnd"/>
      <w:r w:rsidRPr="00586EF5">
        <w:rPr>
          <w:lang w:val="en-US"/>
        </w:rPr>
        <w:t xml:space="preserve"> </w:t>
      </w:r>
      <w:proofErr w:type="spellStart"/>
      <w:r w:rsidRPr="00586EF5">
        <w:rPr>
          <w:lang w:val="en-US"/>
        </w:rPr>
        <w:t>westerse</w:t>
      </w:r>
      <w:proofErr w:type="spellEnd"/>
      <w:r w:rsidRPr="00586EF5">
        <w:rPr>
          <w:lang w:val="en-US"/>
        </w:rPr>
        <w:t xml:space="preserve"> </w:t>
      </w:r>
      <w:proofErr w:type="spellStart"/>
      <w:r w:rsidRPr="00586EF5">
        <w:rPr>
          <w:lang w:val="en-US"/>
        </w:rPr>
        <w:t>culturen</w:t>
      </w:r>
      <w:proofErr w:type="spellEnd"/>
      <w:r w:rsidRPr="00586EF5">
        <w:rPr>
          <w:lang w:val="en-US"/>
        </w:rPr>
        <w:t xml:space="preserve"> die </w:t>
      </w:r>
      <w:proofErr w:type="spellStart"/>
      <w:r w:rsidRPr="00586EF5">
        <w:rPr>
          <w:lang w:val="en-US"/>
        </w:rPr>
        <w:t>vooral</w:t>
      </w:r>
      <w:proofErr w:type="spellEnd"/>
      <w:r w:rsidRPr="00586EF5">
        <w:rPr>
          <w:lang w:val="en-US"/>
        </w:rPr>
        <w:t xml:space="preserve"> in </w:t>
      </w:r>
      <w:proofErr w:type="spellStart"/>
      <w:r w:rsidRPr="00586EF5">
        <w:rPr>
          <w:lang w:val="en-US"/>
        </w:rPr>
        <w:t>grote</w:t>
      </w:r>
      <w:proofErr w:type="spellEnd"/>
      <w:r w:rsidRPr="00586EF5">
        <w:rPr>
          <w:lang w:val="en-US"/>
        </w:rPr>
        <w:t xml:space="preserve"> </w:t>
      </w:r>
      <w:proofErr w:type="spellStart"/>
      <w:r w:rsidRPr="00586EF5">
        <w:rPr>
          <w:lang w:val="en-US"/>
        </w:rPr>
        <w:t>steden</w:t>
      </w:r>
      <w:proofErr w:type="spellEnd"/>
      <w:r w:rsidRPr="00586EF5">
        <w:rPr>
          <w:lang w:val="en-US"/>
        </w:rPr>
        <w:t xml:space="preserve"> </w:t>
      </w:r>
      <w:proofErr w:type="spellStart"/>
      <w:r w:rsidRPr="00586EF5">
        <w:rPr>
          <w:lang w:val="en-US"/>
        </w:rPr>
        <w:t>ontstaat</w:t>
      </w:r>
      <w:proofErr w:type="spellEnd"/>
      <w:r w:rsidRPr="00586EF5">
        <w:rPr>
          <w:lang w:val="en-US"/>
        </w:rPr>
        <w:t xml:space="preserve">. Het is het </w:t>
      </w:r>
      <w:proofErr w:type="spellStart"/>
      <w:r w:rsidRPr="00586EF5">
        <w:rPr>
          <w:lang w:val="en-US"/>
        </w:rPr>
        <w:t>ontstaan</w:t>
      </w:r>
      <w:proofErr w:type="spellEnd"/>
      <w:r w:rsidRPr="00586EF5">
        <w:rPr>
          <w:lang w:val="en-US"/>
        </w:rPr>
        <w:t xml:space="preserve"> van </w:t>
      </w:r>
      <w:proofErr w:type="spellStart"/>
      <w:r w:rsidRPr="00586EF5">
        <w:rPr>
          <w:lang w:val="en-US"/>
        </w:rPr>
        <w:t>een</w:t>
      </w:r>
      <w:proofErr w:type="spellEnd"/>
      <w:r w:rsidRPr="00586EF5">
        <w:rPr>
          <w:lang w:val="en-US"/>
        </w:rPr>
        <w:t xml:space="preserve"> </w:t>
      </w:r>
      <w:proofErr w:type="spellStart"/>
      <w:r w:rsidRPr="00586EF5">
        <w:rPr>
          <w:lang w:val="en-US"/>
        </w:rPr>
        <w:t>mengcultuur</w:t>
      </w:r>
      <w:proofErr w:type="spellEnd"/>
      <w:r w:rsidRPr="00586EF5">
        <w:rPr>
          <w:lang w:val="en-US"/>
        </w:rPr>
        <w:t xml:space="preserve">, die je </w:t>
      </w:r>
      <w:proofErr w:type="spellStart"/>
      <w:r w:rsidRPr="00586EF5">
        <w:rPr>
          <w:lang w:val="en-US"/>
        </w:rPr>
        <w:t>transnationaal</w:t>
      </w:r>
      <w:proofErr w:type="spellEnd"/>
      <w:r w:rsidRPr="00586EF5">
        <w:rPr>
          <w:lang w:val="en-US"/>
        </w:rPr>
        <w:t xml:space="preserve"> </w:t>
      </w:r>
      <w:proofErr w:type="spellStart"/>
      <w:r w:rsidRPr="00586EF5">
        <w:rPr>
          <w:lang w:val="en-US"/>
        </w:rPr>
        <w:t>zou</w:t>
      </w:r>
      <w:proofErr w:type="spellEnd"/>
      <w:r w:rsidRPr="00586EF5">
        <w:rPr>
          <w:lang w:val="en-US"/>
        </w:rPr>
        <w:t xml:space="preserve"> </w:t>
      </w:r>
      <w:proofErr w:type="spellStart"/>
      <w:r w:rsidRPr="00586EF5">
        <w:rPr>
          <w:lang w:val="en-US"/>
        </w:rPr>
        <w:t>kunnen</w:t>
      </w:r>
      <w:proofErr w:type="spellEnd"/>
      <w:r w:rsidRPr="00586EF5">
        <w:rPr>
          <w:lang w:val="en-US"/>
        </w:rPr>
        <w:t xml:space="preserve"> </w:t>
      </w:r>
      <w:proofErr w:type="spellStart"/>
      <w:r w:rsidRPr="00586EF5">
        <w:rPr>
          <w:lang w:val="en-US"/>
        </w:rPr>
        <w:t>noemen</w:t>
      </w:r>
      <w:proofErr w:type="spellEnd"/>
      <w:r w:rsidRPr="00586EF5">
        <w:rPr>
          <w:lang w:val="en-US"/>
        </w:rPr>
        <w:t xml:space="preserve">. </w:t>
      </w:r>
      <w:proofErr w:type="spellStart"/>
      <w:r w:rsidRPr="00586EF5">
        <w:rPr>
          <w:lang w:val="en-US"/>
        </w:rPr>
        <w:t>Deze</w:t>
      </w:r>
      <w:proofErr w:type="spellEnd"/>
      <w:r w:rsidRPr="00586EF5">
        <w:rPr>
          <w:lang w:val="en-US"/>
        </w:rPr>
        <w:t xml:space="preserve"> </w:t>
      </w:r>
      <w:proofErr w:type="spellStart"/>
      <w:r w:rsidRPr="00586EF5">
        <w:rPr>
          <w:lang w:val="en-US"/>
        </w:rPr>
        <w:t>cultuur</w:t>
      </w:r>
      <w:proofErr w:type="spellEnd"/>
      <w:r w:rsidRPr="00586EF5">
        <w:rPr>
          <w:lang w:val="en-US"/>
        </w:rPr>
        <w:t xml:space="preserve"> </w:t>
      </w:r>
      <w:proofErr w:type="spellStart"/>
      <w:r w:rsidRPr="00586EF5">
        <w:rPr>
          <w:lang w:val="en-US"/>
        </w:rPr>
        <w:t>ontstaat</w:t>
      </w:r>
      <w:proofErr w:type="spellEnd"/>
      <w:r w:rsidRPr="00586EF5">
        <w:rPr>
          <w:lang w:val="en-US"/>
        </w:rPr>
        <w:t xml:space="preserve"> door de </w:t>
      </w:r>
      <w:proofErr w:type="spellStart"/>
      <w:r w:rsidRPr="00586EF5">
        <w:rPr>
          <w:lang w:val="en-US"/>
        </w:rPr>
        <w:t>wereldwijde</w:t>
      </w:r>
      <w:proofErr w:type="spellEnd"/>
      <w:r w:rsidRPr="00586EF5">
        <w:rPr>
          <w:lang w:val="en-US"/>
        </w:rPr>
        <w:t xml:space="preserve"> </w:t>
      </w:r>
      <w:proofErr w:type="spellStart"/>
      <w:r w:rsidRPr="00586EF5">
        <w:rPr>
          <w:lang w:val="en-US"/>
        </w:rPr>
        <w:t>migratie</w:t>
      </w:r>
      <w:proofErr w:type="spellEnd"/>
      <w:r w:rsidRPr="00586EF5">
        <w:rPr>
          <w:lang w:val="en-US"/>
        </w:rPr>
        <w:t xml:space="preserve">. De </w:t>
      </w:r>
      <w:proofErr w:type="spellStart"/>
      <w:r w:rsidRPr="00586EF5">
        <w:rPr>
          <w:lang w:val="en-US"/>
        </w:rPr>
        <w:t>mensen</w:t>
      </w:r>
      <w:proofErr w:type="spellEnd"/>
      <w:r w:rsidRPr="00586EF5">
        <w:rPr>
          <w:lang w:val="en-US"/>
        </w:rPr>
        <w:t xml:space="preserve"> </w:t>
      </w:r>
      <w:proofErr w:type="spellStart"/>
      <w:r w:rsidRPr="00586EF5">
        <w:rPr>
          <w:lang w:val="en-US"/>
        </w:rPr>
        <w:t>nemen</w:t>
      </w:r>
      <w:proofErr w:type="spellEnd"/>
      <w:r w:rsidRPr="00586EF5">
        <w:rPr>
          <w:lang w:val="en-US"/>
        </w:rPr>
        <w:t xml:space="preserve"> </w:t>
      </w:r>
      <w:proofErr w:type="spellStart"/>
      <w:r w:rsidRPr="00586EF5">
        <w:rPr>
          <w:lang w:val="en-US"/>
        </w:rPr>
        <w:t>deels</w:t>
      </w:r>
      <w:proofErr w:type="spellEnd"/>
      <w:r w:rsidRPr="00586EF5">
        <w:rPr>
          <w:lang w:val="en-US"/>
        </w:rPr>
        <w:t xml:space="preserve"> de </w:t>
      </w:r>
      <w:proofErr w:type="spellStart"/>
      <w:r w:rsidRPr="00586EF5">
        <w:rPr>
          <w:lang w:val="en-US"/>
        </w:rPr>
        <w:t>cultuur</w:t>
      </w:r>
      <w:proofErr w:type="spellEnd"/>
      <w:r w:rsidRPr="00586EF5">
        <w:rPr>
          <w:lang w:val="en-US"/>
        </w:rPr>
        <w:t xml:space="preserve"> van hen </w:t>
      </w:r>
      <w:proofErr w:type="spellStart"/>
      <w:r w:rsidRPr="00586EF5">
        <w:rPr>
          <w:lang w:val="en-US"/>
        </w:rPr>
        <w:t>nieuwe</w:t>
      </w:r>
      <w:proofErr w:type="spellEnd"/>
      <w:r w:rsidRPr="00586EF5">
        <w:rPr>
          <w:lang w:val="en-US"/>
        </w:rPr>
        <w:t xml:space="preserve"> </w:t>
      </w:r>
      <w:proofErr w:type="spellStart"/>
      <w:r w:rsidRPr="00586EF5">
        <w:rPr>
          <w:lang w:val="en-US"/>
        </w:rPr>
        <w:t>vaderland</w:t>
      </w:r>
      <w:proofErr w:type="spellEnd"/>
      <w:r w:rsidRPr="00586EF5">
        <w:rPr>
          <w:lang w:val="en-US"/>
        </w:rPr>
        <w:t xml:space="preserve"> over maar </w:t>
      </w:r>
      <w:proofErr w:type="spellStart"/>
      <w:r w:rsidRPr="00586EF5">
        <w:rPr>
          <w:lang w:val="en-US"/>
        </w:rPr>
        <w:t>blijven</w:t>
      </w:r>
      <w:proofErr w:type="spellEnd"/>
      <w:r w:rsidRPr="00586EF5">
        <w:rPr>
          <w:lang w:val="en-US"/>
        </w:rPr>
        <w:t xml:space="preserve"> </w:t>
      </w:r>
      <w:proofErr w:type="spellStart"/>
      <w:r w:rsidRPr="00586EF5">
        <w:rPr>
          <w:lang w:val="en-US"/>
        </w:rPr>
        <w:t>ook</w:t>
      </w:r>
      <w:proofErr w:type="spellEnd"/>
      <w:r w:rsidRPr="00586EF5">
        <w:rPr>
          <w:lang w:val="en-US"/>
        </w:rPr>
        <w:t xml:space="preserve"> </w:t>
      </w:r>
      <w:proofErr w:type="spellStart"/>
      <w:r w:rsidRPr="00586EF5">
        <w:rPr>
          <w:lang w:val="en-US"/>
        </w:rPr>
        <w:t>betrokken</w:t>
      </w:r>
      <w:proofErr w:type="spellEnd"/>
      <w:r w:rsidRPr="00586EF5">
        <w:rPr>
          <w:lang w:val="en-US"/>
        </w:rPr>
        <w:t xml:space="preserve"> </w:t>
      </w:r>
      <w:proofErr w:type="spellStart"/>
      <w:r w:rsidRPr="00586EF5">
        <w:rPr>
          <w:lang w:val="en-US"/>
        </w:rPr>
        <w:t>bij</w:t>
      </w:r>
      <w:proofErr w:type="spellEnd"/>
      <w:r w:rsidRPr="00586EF5">
        <w:rPr>
          <w:lang w:val="en-US"/>
        </w:rPr>
        <w:t xml:space="preserve"> het land van </w:t>
      </w:r>
      <w:proofErr w:type="spellStart"/>
      <w:r w:rsidRPr="00586EF5">
        <w:rPr>
          <w:lang w:val="en-US"/>
        </w:rPr>
        <w:t>herkomst</w:t>
      </w:r>
      <w:proofErr w:type="spellEnd"/>
      <w:r w:rsidRPr="00586EF5">
        <w:rPr>
          <w:lang w:val="en-US"/>
        </w:rPr>
        <w:t>.</w:t>
      </w:r>
    </w:p>
    <w:p w14:paraId="6983678C" w14:textId="57F7BD77" w:rsidR="0097509B" w:rsidRPr="0097509B" w:rsidRDefault="0097509B" w:rsidP="0097509B">
      <w:pPr>
        <w:spacing w:after="0"/>
        <w:rPr>
          <w:lang w:val="en-US"/>
        </w:rPr>
      </w:pPr>
      <w:r>
        <w:rPr>
          <w:lang w:val="en-US"/>
        </w:rPr>
        <w:t>__________________________________________________________________________________</w:t>
      </w:r>
    </w:p>
    <w:p w14:paraId="7EDBA89C" w14:textId="50468B94" w:rsidR="00586EF5" w:rsidRPr="0097509B" w:rsidRDefault="006471B6" w:rsidP="00CD32E6">
      <w:pPr>
        <w:pStyle w:val="Lijstalinea"/>
        <w:numPr>
          <w:ilvl w:val="0"/>
          <w:numId w:val="44"/>
        </w:numPr>
        <w:rPr>
          <w:b/>
          <w:bCs/>
          <w:sz w:val="24"/>
          <w:szCs w:val="24"/>
          <w:lang w:val="en-US"/>
        </w:rPr>
      </w:pPr>
      <w:proofErr w:type="spellStart"/>
      <w:r w:rsidRPr="0097509B">
        <w:rPr>
          <w:b/>
          <w:bCs/>
          <w:sz w:val="24"/>
          <w:szCs w:val="24"/>
          <w:highlight w:val="yellow"/>
          <w:lang w:val="en-US"/>
        </w:rPr>
        <w:t>Lokalisering</w:t>
      </w:r>
      <w:proofErr w:type="spellEnd"/>
      <w:r w:rsidRPr="0097509B">
        <w:rPr>
          <w:b/>
          <w:bCs/>
          <w:sz w:val="24"/>
          <w:szCs w:val="24"/>
          <w:highlight w:val="yellow"/>
          <w:lang w:val="en-US"/>
        </w:rPr>
        <w:t xml:space="preserve"> versus </w:t>
      </w:r>
      <w:proofErr w:type="spellStart"/>
      <w:r w:rsidRPr="0097509B">
        <w:rPr>
          <w:b/>
          <w:bCs/>
          <w:sz w:val="24"/>
          <w:szCs w:val="24"/>
          <w:highlight w:val="yellow"/>
          <w:lang w:val="en-US"/>
        </w:rPr>
        <w:t>globalisering</w:t>
      </w:r>
      <w:proofErr w:type="spellEnd"/>
    </w:p>
    <w:p w14:paraId="522B18D9" w14:textId="4D13E6A5" w:rsidR="00AD434D" w:rsidRPr="00AD434D" w:rsidRDefault="00AD434D" w:rsidP="00CD32E6">
      <w:pPr>
        <w:pStyle w:val="Lijstalinea"/>
        <w:numPr>
          <w:ilvl w:val="0"/>
          <w:numId w:val="45"/>
        </w:numPr>
      </w:pPr>
      <w:r w:rsidRPr="00AD434D">
        <w:rPr>
          <w:b/>
        </w:rPr>
        <w:t xml:space="preserve">Cultuurelementen: </w:t>
      </w:r>
      <w:r w:rsidRPr="00AD434D">
        <w:t xml:space="preserve">Je hebt </w:t>
      </w:r>
      <w:r w:rsidRPr="00AD434D">
        <w:rPr>
          <w:u w:val="single"/>
        </w:rPr>
        <w:t xml:space="preserve">materiële en </w:t>
      </w:r>
      <w:proofErr w:type="spellStart"/>
      <w:r w:rsidRPr="00AD434D">
        <w:rPr>
          <w:u w:val="single"/>
        </w:rPr>
        <w:t>inmaterieele</w:t>
      </w:r>
      <w:proofErr w:type="spellEnd"/>
      <w:r w:rsidRPr="00AD434D">
        <w:rPr>
          <w:u w:val="single"/>
        </w:rPr>
        <w:t xml:space="preserve"> cultuurelementen</w:t>
      </w:r>
      <w:r w:rsidRPr="00AD434D">
        <w:t xml:space="preserve">. Materiële cultuurelementen worden veel sneller overgenomen dan </w:t>
      </w:r>
      <w:proofErr w:type="spellStart"/>
      <w:r w:rsidRPr="00AD434D">
        <w:t>inmaterieele</w:t>
      </w:r>
      <w:proofErr w:type="spellEnd"/>
      <w:r w:rsidRPr="00AD434D">
        <w:t xml:space="preserve"> cultuurelementen. Voorbeelden hiervan zijn kleding en voedsel. Voorbeelden van </w:t>
      </w:r>
      <w:proofErr w:type="spellStart"/>
      <w:r w:rsidRPr="00AD434D">
        <w:t>inmaterieele</w:t>
      </w:r>
      <w:proofErr w:type="spellEnd"/>
      <w:r w:rsidRPr="00AD434D">
        <w:t xml:space="preserve"> cultuurelementen zijn </w:t>
      </w:r>
      <w:proofErr w:type="spellStart"/>
      <w:r w:rsidRPr="00AD434D">
        <w:t>normen&amp;waaren</w:t>
      </w:r>
      <w:proofErr w:type="spellEnd"/>
      <w:r w:rsidRPr="00AD434D">
        <w:t xml:space="preserve"> en geloof, deze elementen neem je veel moeilijker over.</w:t>
      </w:r>
    </w:p>
    <w:p w14:paraId="5A6527FA" w14:textId="77777777" w:rsidR="00AD434D" w:rsidRPr="00AD434D" w:rsidRDefault="00AD434D" w:rsidP="00CD32E6">
      <w:pPr>
        <w:pStyle w:val="Lijstalinea"/>
        <w:numPr>
          <w:ilvl w:val="0"/>
          <w:numId w:val="45"/>
        </w:numPr>
      </w:pPr>
      <w:r w:rsidRPr="00EC6A4E">
        <w:rPr>
          <w:b/>
        </w:rPr>
        <w:t xml:space="preserve">Verwestering(Amerikanisering): </w:t>
      </w:r>
      <w:r w:rsidRPr="00AD434D">
        <w:t>Het doordringen van de westerse cultuur tot in de verste hoeken van de wereld. Dit wil echter nog niet zeggen dat we op weg zijn naar een wereld cultuur, omdat:</w:t>
      </w:r>
    </w:p>
    <w:p w14:paraId="75BB9847" w14:textId="5BAE5800" w:rsidR="00AD434D" w:rsidRPr="00AD434D" w:rsidRDefault="00AD434D" w:rsidP="00CD32E6">
      <w:pPr>
        <w:pStyle w:val="Lijstalinea"/>
        <w:numPr>
          <w:ilvl w:val="0"/>
          <w:numId w:val="46"/>
        </w:numPr>
      </w:pPr>
      <w:r w:rsidRPr="00AD434D">
        <w:t xml:space="preserve">De overname van de verwestering zich vooral beperkt tot </w:t>
      </w:r>
      <w:proofErr w:type="spellStart"/>
      <w:r w:rsidRPr="00AD434D">
        <w:t>materieele</w:t>
      </w:r>
      <w:proofErr w:type="spellEnd"/>
      <w:r w:rsidRPr="00AD434D">
        <w:t xml:space="preserve"> zaken. Het opgeven van de eigen </w:t>
      </w:r>
      <w:r w:rsidRPr="00EC6A4E">
        <w:rPr>
          <w:i/>
        </w:rPr>
        <w:t xml:space="preserve">culturele </w:t>
      </w:r>
      <w:proofErr w:type="spellStart"/>
      <w:r w:rsidRPr="00EC6A4E">
        <w:rPr>
          <w:i/>
        </w:rPr>
        <w:t>indentiteit</w:t>
      </w:r>
      <w:proofErr w:type="spellEnd"/>
      <w:r w:rsidRPr="00AD434D">
        <w:t xml:space="preserve"> gaat de meeste mensen te ver. </w:t>
      </w:r>
    </w:p>
    <w:p w14:paraId="38CDE2AA" w14:textId="7ED71147" w:rsidR="00AD434D" w:rsidRPr="00AD434D" w:rsidRDefault="00AD434D" w:rsidP="00CD32E6">
      <w:pPr>
        <w:pStyle w:val="Lijstalinea"/>
        <w:numPr>
          <w:ilvl w:val="0"/>
          <w:numId w:val="46"/>
        </w:numPr>
      </w:pPr>
      <w:r w:rsidRPr="00AD434D">
        <w:t xml:space="preserve">Westerse cultuurelementen worden in een </w:t>
      </w:r>
      <w:proofErr w:type="spellStart"/>
      <w:r w:rsidRPr="00AD434D">
        <w:t>een</w:t>
      </w:r>
      <w:proofErr w:type="spellEnd"/>
      <w:r w:rsidRPr="00AD434D">
        <w:t xml:space="preserve"> niet-westerse cultuur vaak alleen door de bovenste laag van de samenleving overgenomen. </w:t>
      </w:r>
    </w:p>
    <w:p w14:paraId="4D7D6BCC" w14:textId="3C661FDE" w:rsidR="00AD434D" w:rsidRPr="00AD434D" w:rsidRDefault="00AD434D" w:rsidP="00CD32E6">
      <w:pPr>
        <w:pStyle w:val="Lijstalinea"/>
        <w:numPr>
          <w:ilvl w:val="0"/>
          <w:numId w:val="46"/>
        </w:numPr>
      </w:pPr>
      <w:r w:rsidRPr="00AD434D">
        <w:t xml:space="preserve">De </w:t>
      </w:r>
      <w:proofErr w:type="spellStart"/>
      <w:r w:rsidRPr="00AD434D">
        <w:t>westere</w:t>
      </w:r>
      <w:proofErr w:type="spellEnd"/>
      <w:r w:rsidRPr="00AD434D">
        <w:t xml:space="preserve"> cultuur staat ook onder invloed van de niet westerse cultuur. </w:t>
      </w:r>
    </w:p>
    <w:p w14:paraId="5F9D5B5B" w14:textId="59CB7704" w:rsidR="00AD434D" w:rsidRDefault="00AD434D" w:rsidP="00CD32E6">
      <w:pPr>
        <w:pStyle w:val="Lijstalinea"/>
        <w:numPr>
          <w:ilvl w:val="0"/>
          <w:numId w:val="46"/>
        </w:numPr>
      </w:pPr>
      <w:r w:rsidRPr="00AD434D">
        <w:t xml:space="preserve">De lokale en regionale culturen vullen de invloeden van buitenaf steeds weer op een eigen manier in. De ene stad behoudt zijn eigen cultuur terwijl de </w:t>
      </w:r>
      <w:proofErr w:type="spellStart"/>
      <w:r w:rsidRPr="00AD434D">
        <w:t>anderezich</w:t>
      </w:r>
      <w:proofErr w:type="spellEnd"/>
      <w:r w:rsidRPr="00AD434D">
        <w:t xml:space="preserve"> helemaal aan past aan de verwestering.</w:t>
      </w:r>
    </w:p>
    <w:p w14:paraId="6DA1BAE1" w14:textId="086D3353" w:rsidR="0097509B" w:rsidRPr="00AD434D" w:rsidRDefault="0097509B" w:rsidP="0097509B">
      <w:r>
        <w:t>__________________________________________________________________________________</w:t>
      </w:r>
    </w:p>
    <w:p w14:paraId="5254E587" w14:textId="456B5FD9" w:rsidR="00211B5D" w:rsidRPr="00704253" w:rsidRDefault="0097509B" w:rsidP="00704253">
      <w:pPr>
        <w:pStyle w:val="Kop7"/>
      </w:pPr>
      <w:r w:rsidRPr="00704253">
        <w:t>AK Hoofdstuk 1 Par 7</w:t>
      </w:r>
    </w:p>
    <w:p w14:paraId="7F14EFC9" w14:textId="77777777" w:rsidR="00212A8B" w:rsidRPr="0097509B" w:rsidRDefault="00212188" w:rsidP="00CD32E6">
      <w:pPr>
        <w:pStyle w:val="Lijstalinea"/>
        <w:numPr>
          <w:ilvl w:val="0"/>
          <w:numId w:val="47"/>
        </w:numPr>
        <w:rPr>
          <w:b/>
          <w:bCs/>
          <w:sz w:val="24"/>
          <w:szCs w:val="24"/>
          <w:lang w:val="en-US"/>
        </w:rPr>
      </w:pPr>
      <w:proofErr w:type="spellStart"/>
      <w:r w:rsidRPr="0097509B">
        <w:rPr>
          <w:b/>
          <w:bCs/>
          <w:sz w:val="24"/>
          <w:szCs w:val="24"/>
          <w:highlight w:val="yellow"/>
          <w:lang w:val="en-US"/>
        </w:rPr>
        <w:t>Verschuivende</w:t>
      </w:r>
      <w:proofErr w:type="spellEnd"/>
      <w:r w:rsidRPr="0097509B">
        <w:rPr>
          <w:b/>
          <w:bCs/>
          <w:sz w:val="24"/>
          <w:szCs w:val="24"/>
          <w:highlight w:val="yellow"/>
          <w:lang w:val="en-US"/>
        </w:rPr>
        <w:t xml:space="preserve"> </w:t>
      </w:r>
      <w:proofErr w:type="spellStart"/>
      <w:r w:rsidRPr="0097509B">
        <w:rPr>
          <w:b/>
          <w:bCs/>
          <w:sz w:val="24"/>
          <w:szCs w:val="24"/>
          <w:highlight w:val="yellow"/>
          <w:lang w:val="en-US"/>
        </w:rPr>
        <w:t>machtscentra</w:t>
      </w:r>
      <w:proofErr w:type="spellEnd"/>
      <w:r w:rsidRPr="0097509B">
        <w:rPr>
          <w:b/>
          <w:bCs/>
          <w:sz w:val="24"/>
          <w:szCs w:val="24"/>
          <w:highlight w:val="yellow"/>
          <w:lang w:val="en-US"/>
        </w:rPr>
        <w:t xml:space="preserve"> in Europa</w:t>
      </w:r>
    </w:p>
    <w:p w14:paraId="4ADE0FC7" w14:textId="77777777" w:rsidR="00C01E21" w:rsidRDefault="00C01E21" w:rsidP="00CD32E6">
      <w:pPr>
        <w:pStyle w:val="Lijstalinea"/>
        <w:numPr>
          <w:ilvl w:val="0"/>
          <w:numId w:val="48"/>
        </w:numPr>
        <w:rPr>
          <w:lang w:val="en-US"/>
        </w:rPr>
      </w:pPr>
      <w:r>
        <w:rPr>
          <w:lang w:val="en-US"/>
        </w:rPr>
        <w:t xml:space="preserve">Door </w:t>
      </w:r>
      <w:proofErr w:type="spellStart"/>
      <w:r w:rsidR="00212188" w:rsidRPr="00AB2975">
        <w:rPr>
          <w:lang w:val="en-US"/>
        </w:rPr>
        <w:t>verbetering</w:t>
      </w:r>
      <w:proofErr w:type="spellEnd"/>
      <w:r w:rsidR="00212188" w:rsidRPr="00AB2975">
        <w:rPr>
          <w:lang w:val="en-US"/>
        </w:rPr>
        <w:t xml:space="preserve"> van het (zee)transport </w:t>
      </w:r>
      <w:r w:rsidRPr="00AB2975">
        <w:rPr>
          <w:lang w:val="en-US"/>
        </w:rPr>
        <w:t xml:space="preserve"> </w:t>
      </w:r>
      <w:proofErr w:type="spellStart"/>
      <w:r w:rsidRPr="00AB2975">
        <w:rPr>
          <w:lang w:val="en-US"/>
        </w:rPr>
        <w:t>kregen</w:t>
      </w:r>
      <w:proofErr w:type="spellEnd"/>
      <w:r w:rsidRPr="00AB2975">
        <w:rPr>
          <w:lang w:val="en-US"/>
        </w:rPr>
        <w:t xml:space="preserve"> </w:t>
      </w:r>
      <w:proofErr w:type="spellStart"/>
      <w:r w:rsidRPr="00AB2975">
        <w:rPr>
          <w:lang w:val="en-US"/>
        </w:rPr>
        <w:t>continenten</w:t>
      </w:r>
      <w:proofErr w:type="spellEnd"/>
      <w:r w:rsidRPr="00AB2975">
        <w:rPr>
          <w:lang w:val="en-US"/>
        </w:rPr>
        <w:t xml:space="preserve"> </w:t>
      </w:r>
      <w:proofErr w:type="spellStart"/>
      <w:r w:rsidRPr="00AB2975">
        <w:rPr>
          <w:lang w:val="en-US"/>
        </w:rPr>
        <w:t>en</w:t>
      </w:r>
      <w:proofErr w:type="spellEnd"/>
      <w:r w:rsidRPr="00AB2975">
        <w:rPr>
          <w:lang w:val="en-US"/>
        </w:rPr>
        <w:t xml:space="preserve"> </w:t>
      </w:r>
      <w:proofErr w:type="spellStart"/>
      <w:r w:rsidRPr="00AB2975">
        <w:rPr>
          <w:lang w:val="en-US"/>
        </w:rPr>
        <w:t>landen</w:t>
      </w:r>
      <w:proofErr w:type="spellEnd"/>
      <w:r w:rsidRPr="00AB2975">
        <w:rPr>
          <w:lang w:val="en-US"/>
        </w:rPr>
        <w:t xml:space="preserve"> steeds </w:t>
      </w:r>
      <w:proofErr w:type="spellStart"/>
      <w:r w:rsidRPr="00AB2975">
        <w:rPr>
          <w:lang w:val="en-US"/>
        </w:rPr>
        <w:t>meer</w:t>
      </w:r>
      <w:proofErr w:type="spellEnd"/>
      <w:r w:rsidRPr="00AB2975">
        <w:rPr>
          <w:lang w:val="en-US"/>
        </w:rPr>
        <w:t xml:space="preserve"> met </w:t>
      </w:r>
      <w:proofErr w:type="spellStart"/>
      <w:r w:rsidRPr="00AB2975">
        <w:rPr>
          <w:lang w:val="en-US"/>
        </w:rPr>
        <w:t>elkaar</w:t>
      </w:r>
      <w:proofErr w:type="spellEnd"/>
      <w:r w:rsidRPr="00AB2975">
        <w:rPr>
          <w:lang w:val="en-US"/>
        </w:rPr>
        <w:t xml:space="preserve"> </w:t>
      </w:r>
      <w:proofErr w:type="spellStart"/>
      <w:r w:rsidRPr="00AB2975">
        <w:rPr>
          <w:lang w:val="en-US"/>
        </w:rPr>
        <w:t>te</w:t>
      </w:r>
      <w:proofErr w:type="spellEnd"/>
      <w:r w:rsidRPr="00AB2975">
        <w:rPr>
          <w:lang w:val="en-US"/>
        </w:rPr>
        <w:t xml:space="preserve"> </w:t>
      </w:r>
      <w:proofErr w:type="spellStart"/>
      <w:r w:rsidRPr="00AB2975">
        <w:rPr>
          <w:lang w:val="en-US"/>
        </w:rPr>
        <w:t>maken</w:t>
      </w:r>
      <w:proofErr w:type="spellEnd"/>
      <w:r>
        <w:rPr>
          <w:lang w:val="en-US"/>
        </w:rPr>
        <w:t xml:space="preserve">, </w:t>
      </w:r>
      <w:proofErr w:type="spellStart"/>
      <w:r>
        <w:rPr>
          <w:lang w:val="en-US"/>
        </w:rPr>
        <w:t>en</w:t>
      </w:r>
      <w:proofErr w:type="spellEnd"/>
      <w:r>
        <w:rPr>
          <w:lang w:val="en-US"/>
        </w:rPr>
        <w:t xml:space="preserve"> </w:t>
      </w:r>
      <w:r w:rsidRPr="00AB2975">
        <w:rPr>
          <w:lang w:val="en-US"/>
        </w:rPr>
        <w:t xml:space="preserve"> </w:t>
      </w:r>
      <w:proofErr w:type="spellStart"/>
      <w:r w:rsidR="00212188" w:rsidRPr="00AB2975">
        <w:rPr>
          <w:lang w:val="en-US"/>
        </w:rPr>
        <w:t>maakte</w:t>
      </w:r>
      <w:proofErr w:type="spellEnd"/>
      <w:r w:rsidR="00212188" w:rsidRPr="00AB2975">
        <w:rPr>
          <w:lang w:val="en-US"/>
        </w:rPr>
        <w:t xml:space="preserve"> </w:t>
      </w:r>
      <w:proofErr w:type="spellStart"/>
      <w:r>
        <w:rPr>
          <w:lang w:val="en-US"/>
        </w:rPr>
        <w:t>dat</w:t>
      </w:r>
      <w:proofErr w:type="spellEnd"/>
      <w:r>
        <w:rPr>
          <w:lang w:val="en-US"/>
        </w:rPr>
        <w:t xml:space="preserve"> </w:t>
      </w:r>
      <w:r w:rsidR="00212188" w:rsidRPr="00AB2975">
        <w:rPr>
          <w:lang w:val="en-US"/>
        </w:rPr>
        <w:t xml:space="preserve">de </w:t>
      </w:r>
      <w:proofErr w:type="spellStart"/>
      <w:r w:rsidR="00212188" w:rsidRPr="00AB2975">
        <w:rPr>
          <w:lang w:val="en-US"/>
        </w:rPr>
        <w:t>uitwisseling</w:t>
      </w:r>
      <w:proofErr w:type="spellEnd"/>
      <w:r w:rsidR="00212188" w:rsidRPr="00AB2975">
        <w:rPr>
          <w:lang w:val="en-US"/>
        </w:rPr>
        <w:t xml:space="preserve"> van </w:t>
      </w:r>
      <w:proofErr w:type="spellStart"/>
      <w:r w:rsidR="00212188" w:rsidRPr="00AB2975">
        <w:rPr>
          <w:lang w:val="en-US"/>
        </w:rPr>
        <w:t>goederen</w:t>
      </w:r>
      <w:proofErr w:type="spellEnd"/>
      <w:r w:rsidR="00212188" w:rsidRPr="00AB2975">
        <w:rPr>
          <w:lang w:val="en-US"/>
        </w:rPr>
        <w:t xml:space="preserve"> over </w:t>
      </w:r>
      <w:proofErr w:type="spellStart"/>
      <w:r w:rsidR="00212188" w:rsidRPr="00AB2975">
        <w:rPr>
          <w:lang w:val="en-US"/>
        </w:rPr>
        <w:t>grote</w:t>
      </w:r>
      <w:proofErr w:type="spellEnd"/>
      <w:r w:rsidR="00212188" w:rsidRPr="00AB2975">
        <w:rPr>
          <w:lang w:val="en-US"/>
        </w:rPr>
        <w:t xml:space="preserve"> </w:t>
      </w:r>
      <w:proofErr w:type="spellStart"/>
      <w:r w:rsidR="00212188" w:rsidRPr="00AB2975">
        <w:rPr>
          <w:lang w:val="en-US"/>
        </w:rPr>
        <w:t>afstanden</w:t>
      </w:r>
      <w:proofErr w:type="spellEnd"/>
      <w:r w:rsidR="00212188" w:rsidRPr="00AB2975">
        <w:rPr>
          <w:lang w:val="en-US"/>
        </w:rPr>
        <w:t xml:space="preserve"> </w:t>
      </w:r>
      <w:proofErr w:type="spellStart"/>
      <w:r w:rsidR="00212188" w:rsidRPr="00AB2975">
        <w:rPr>
          <w:lang w:val="en-US"/>
        </w:rPr>
        <w:t>mogelijk</w:t>
      </w:r>
      <w:proofErr w:type="spellEnd"/>
      <w:r w:rsidR="00212188" w:rsidRPr="00AB2975">
        <w:rPr>
          <w:lang w:val="en-US"/>
        </w:rPr>
        <w:t xml:space="preserve">. </w:t>
      </w:r>
    </w:p>
    <w:p w14:paraId="3B41D91C" w14:textId="7D651E54" w:rsidR="00C01E21" w:rsidRPr="004457C7" w:rsidRDefault="004457C7" w:rsidP="00CD32E6">
      <w:pPr>
        <w:pStyle w:val="Lijstalinea"/>
        <w:numPr>
          <w:ilvl w:val="0"/>
          <w:numId w:val="48"/>
        </w:numPr>
      </w:pPr>
      <w:r w:rsidRPr="004457C7">
        <w:rPr>
          <w:b/>
        </w:rPr>
        <w:lastRenderedPageBreak/>
        <w:t xml:space="preserve">Hegemoniale staat: </w:t>
      </w:r>
      <w:bookmarkStart w:id="0" w:name="_Hlk124193867"/>
      <w:r w:rsidRPr="004457C7">
        <w:t xml:space="preserve">Een land dat gedurende een bepaalde periode grote delen van de wereld domineert op economisch, militair, financieel en cultureel gebied. </w:t>
      </w:r>
      <w:bookmarkEnd w:id="0"/>
    </w:p>
    <w:p w14:paraId="3C472F40" w14:textId="77777777" w:rsidR="00C01E21" w:rsidRDefault="00212188" w:rsidP="00CD32E6">
      <w:pPr>
        <w:pStyle w:val="Lijstalinea"/>
        <w:numPr>
          <w:ilvl w:val="0"/>
          <w:numId w:val="48"/>
        </w:numPr>
        <w:rPr>
          <w:lang w:val="en-US"/>
        </w:rPr>
      </w:pPr>
      <w:r w:rsidRPr="00AB2975">
        <w:rPr>
          <w:lang w:val="en-US"/>
        </w:rPr>
        <w:t xml:space="preserve">Het </w:t>
      </w:r>
      <w:proofErr w:type="spellStart"/>
      <w:r w:rsidRPr="00AB2975">
        <w:rPr>
          <w:lang w:val="en-US"/>
        </w:rPr>
        <w:t>eerste</w:t>
      </w:r>
      <w:proofErr w:type="spellEnd"/>
      <w:r w:rsidRPr="00AB2975">
        <w:rPr>
          <w:lang w:val="en-US"/>
        </w:rPr>
        <w:t xml:space="preserve"> land </w:t>
      </w:r>
      <w:proofErr w:type="spellStart"/>
      <w:r w:rsidRPr="00AB2975">
        <w:rPr>
          <w:lang w:val="en-US"/>
        </w:rPr>
        <w:t>dat</w:t>
      </w:r>
      <w:proofErr w:type="spellEnd"/>
      <w:r w:rsidRPr="00AB2975">
        <w:rPr>
          <w:lang w:val="en-US"/>
        </w:rPr>
        <w:t xml:space="preserve"> </w:t>
      </w:r>
      <w:proofErr w:type="spellStart"/>
      <w:r w:rsidRPr="00AB2975">
        <w:rPr>
          <w:lang w:val="en-US"/>
        </w:rPr>
        <w:t>zich</w:t>
      </w:r>
      <w:proofErr w:type="spellEnd"/>
      <w:r w:rsidRPr="00AB2975">
        <w:rPr>
          <w:lang w:val="en-US"/>
        </w:rPr>
        <w:t xml:space="preserve"> </w:t>
      </w:r>
      <w:proofErr w:type="spellStart"/>
      <w:r w:rsidRPr="00AB2975">
        <w:rPr>
          <w:lang w:val="en-US"/>
        </w:rPr>
        <w:t>na</w:t>
      </w:r>
      <w:proofErr w:type="spellEnd"/>
      <w:r w:rsidRPr="00AB2975">
        <w:rPr>
          <w:lang w:val="en-US"/>
        </w:rPr>
        <w:t xml:space="preserve"> de </w:t>
      </w:r>
      <w:proofErr w:type="spellStart"/>
      <w:r w:rsidRPr="00AB2975">
        <w:rPr>
          <w:lang w:val="en-US"/>
        </w:rPr>
        <w:t>middeleeuwen</w:t>
      </w:r>
      <w:proofErr w:type="spellEnd"/>
      <w:r w:rsidRPr="00AB2975">
        <w:rPr>
          <w:lang w:val="en-US"/>
        </w:rPr>
        <w:t xml:space="preserve"> </w:t>
      </w:r>
      <w:proofErr w:type="spellStart"/>
      <w:r w:rsidRPr="00AB2975">
        <w:rPr>
          <w:lang w:val="en-US"/>
        </w:rPr>
        <w:t>ontpopte</w:t>
      </w:r>
      <w:proofErr w:type="spellEnd"/>
      <w:r w:rsidRPr="00AB2975">
        <w:rPr>
          <w:lang w:val="en-US"/>
        </w:rPr>
        <w:t xml:space="preserve"> </w:t>
      </w:r>
      <w:proofErr w:type="spellStart"/>
      <w:r w:rsidRPr="00AB2975">
        <w:rPr>
          <w:lang w:val="en-US"/>
        </w:rPr>
        <w:t>als</w:t>
      </w:r>
      <w:proofErr w:type="spellEnd"/>
      <w:r w:rsidRPr="00AB2975">
        <w:rPr>
          <w:lang w:val="en-US"/>
        </w:rPr>
        <w:t xml:space="preserve"> </w:t>
      </w:r>
      <w:proofErr w:type="spellStart"/>
      <w:r w:rsidRPr="00AB2975">
        <w:rPr>
          <w:lang w:val="en-US"/>
        </w:rPr>
        <w:t>wereldleider</w:t>
      </w:r>
      <w:proofErr w:type="spellEnd"/>
      <w:r w:rsidRPr="00AB2975">
        <w:rPr>
          <w:lang w:val="en-US"/>
        </w:rPr>
        <w:t xml:space="preserve"> was Portugal. Door de </w:t>
      </w:r>
      <w:proofErr w:type="spellStart"/>
      <w:r w:rsidRPr="00AB2975">
        <w:rPr>
          <w:lang w:val="en-US"/>
        </w:rPr>
        <w:t>gunstige</w:t>
      </w:r>
      <w:proofErr w:type="spellEnd"/>
      <w:r w:rsidRPr="00AB2975">
        <w:rPr>
          <w:lang w:val="en-US"/>
        </w:rPr>
        <w:t xml:space="preserve"> </w:t>
      </w:r>
      <w:proofErr w:type="spellStart"/>
      <w:r w:rsidRPr="00AB2975">
        <w:rPr>
          <w:lang w:val="en-US"/>
        </w:rPr>
        <w:t>geografische</w:t>
      </w:r>
      <w:proofErr w:type="spellEnd"/>
      <w:r w:rsidRPr="00AB2975">
        <w:rPr>
          <w:lang w:val="en-US"/>
        </w:rPr>
        <w:t xml:space="preserve"> </w:t>
      </w:r>
      <w:proofErr w:type="spellStart"/>
      <w:r w:rsidRPr="00AB2975">
        <w:rPr>
          <w:lang w:val="en-US"/>
        </w:rPr>
        <w:t>ligging</w:t>
      </w:r>
      <w:proofErr w:type="spellEnd"/>
      <w:r w:rsidRPr="00AB2975">
        <w:rPr>
          <w:lang w:val="en-US"/>
        </w:rPr>
        <w:t xml:space="preserve"> </w:t>
      </w:r>
      <w:proofErr w:type="spellStart"/>
      <w:r w:rsidRPr="00AB2975">
        <w:rPr>
          <w:lang w:val="en-US"/>
        </w:rPr>
        <w:t>aan</w:t>
      </w:r>
      <w:proofErr w:type="spellEnd"/>
      <w:r w:rsidRPr="00AB2975">
        <w:rPr>
          <w:lang w:val="en-US"/>
        </w:rPr>
        <w:t xml:space="preserve"> de </w:t>
      </w:r>
      <w:proofErr w:type="spellStart"/>
      <w:r w:rsidRPr="00AB2975">
        <w:rPr>
          <w:lang w:val="en-US"/>
        </w:rPr>
        <w:t>Atlantische</w:t>
      </w:r>
      <w:proofErr w:type="spellEnd"/>
      <w:r w:rsidRPr="00AB2975">
        <w:rPr>
          <w:lang w:val="en-US"/>
        </w:rPr>
        <w:t xml:space="preserve"> </w:t>
      </w:r>
      <w:proofErr w:type="spellStart"/>
      <w:r w:rsidRPr="00AB2975">
        <w:rPr>
          <w:lang w:val="en-US"/>
        </w:rPr>
        <w:t>Oceaan</w:t>
      </w:r>
      <w:proofErr w:type="spellEnd"/>
      <w:r w:rsidRPr="00AB2975">
        <w:rPr>
          <w:lang w:val="en-US"/>
        </w:rPr>
        <w:t xml:space="preserve"> </w:t>
      </w:r>
      <w:proofErr w:type="spellStart"/>
      <w:r w:rsidRPr="00AB2975">
        <w:rPr>
          <w:lang w:val="en-US"/>
        </w:rPr>
        <w:t>kon</w:t>
      </w:r>
      <w:proofErr w:type="spellEnd"/>
      <w:r w:rsidRPr="00AB2975">
        <w:rPr>
          <w:lang w:val="en-US"/>
        </w:rPr>
        <w:t xml:space="preserve"> Portugal </w:t>
      </w:r>
      <w:proofErr w:type="spellStart"/>
      <w:r w:rsidRPr="00AB2975">
        <w:rPr>
          <w:lang w:val="en-US"/>
        </w:rPr>
        <w:t>uitgroeien</w:t>
      </w:r>
      <w:proofErr w:type="spellEnd"/>
      <w:r w:rsidRPr="00AB2975">
        <w:rPr>
          <w:lang w:val="en-US"/>
        </w:rPr>
        <w:t xml:space="preserve"> tot </w:t>
      </w:r>
      <w:proofErr w:type="spellStart"/>
      <w:r w:rsidRPr="00AB2975">
        <w:rPr>
          <w:lang w:val="en-US"/>
        </w:rPr>
        <w:t>een</w:t>
      </w:r>
      <w:proofErr w:type="spellEnd"/>
      <w:r w:rsidRPr="00AB2975">
        <w:rPr>
          <w:lang w:val="en-US"/>
        </w:rPr>
        <w:t xml:space="preserve"> </w:t>
      </w:r>
      <w:proofErr w:type="spellStart"/>
      <w:r w:rsidRPr="00AB2975">
        <w:rPr>
          <w:lang w:val="en-US"/>
        </w:rPr>
        <w:t>superieure</w:t>
      </w:r>
      <w:proofErr w:type="spellEnd"/>
      <w:r w:rsidRPr="00AB2975">
        <w:rPr>
          <w:lang w:val="en-US"/>
        </w:rPr>
        <w:t xml:space="preserve"> </w:t>
      </w:r>
      <w:proofErr w:type="spellStart"/>
      <w:r w:rsidRPr="00AB2975">
        <w:rPr>
          <w:lang w:val="en-US"/>
        </w:rPr>
        <w:t>zeevarende</w:t>
      </w:r>
      <w:proofErr w:type="spellEnd"/>
      <w:r w:rsidRPr="00AB2975">
        <w:rPr>
          <w:lang w:val="en-US"/>
        </w:rPr>
        <w:t xml:space="preserve"> </w:t>
      </w:r>
      <w:proofErr w:type="spellStart"/>
      <w:r w:rsidRPr="00AB2975">
        <w:rPr>
          <w:lang w:val="en-US"/>
        </w:rPr>
        <w:t>mogendheid</w:t>
      </w:r>
      <w:proofErr w:type="spellEnd"/>
      <w:r w:rsidRPr="00AB2975">
        <w:rPr>
          <w:lang w:val="en-US"/>
        </w:rPr>
        <w:t xml:space="preserve">. </w:t>
      </w:r>
    </w:p>
    <w:p w14:paraId="16A1AF7C" w14:textId="77777777" w:rsidR="00C01E21" w:rsidRDefault="00C01E21" w:rsidP="00CD32E6">
      <w:pPr>
        <w:pStyle w:val="Lijstalinea"/>
        <w:numPr>
          <w:ilvl w:val="0"/>
          <w:numId w:val="48"/>
        </w:numPr>
        <w:rPr>
          <w:lang w:val="en-US"/>
        </w:rPr>
      </w:pPr>
      <w:proofErr w:type="spellStart"/>
      <w:r w:rsidRPr="00C01E21">
        <w:rPr>
          <w:lang w:val="en-US"/>
        </w:rPr>
        <w:t>Daarna</w:t>
      </w:r>
      <w:proofErr w:type="spellEnd"/>
      <w:r w:rsidRPr="00C01E21">
        <w:rPr>
          <w:lang w:val="en-US"/>
        </w:rPr>
        <w:t xml:space="preserve"> </w:t>
      </w:r>
      <w:proofErr w:type="spellStart"/>
      <w:r w:rsidRPr="00C01E21">
        <w:rPr>
          <w:lang w:val="en-US"/>
        </w:rPr>
        <w:t>ook</w:t>
      </w:r>
      <w:proofErr w:type="spellEnd"/>
      <w:r w:rsidRPr="00C01E21">
        <w:rPr>
          <w:lang w:val="en-US"/>
        </w:rPr>
        <w:t xml:space="preserve"> </w:t>
      </w:r>
      <w:proofErr w:type="spellStart"/>
      <w:r w:rsidRPr="00C01E21">
        <w:rPr>
          <w:lang w:val="en-US"/>
        </w:rPr>
        <w:t>spanje</w:t>
      </w:r>
      <w:proofErr w:type="spellEnd"/>
      <w:r w:rsidRPr="00C01E21">
        <w:rPr>
          <w:lang w:val="en-US"/>
        </w:rPr>
        <w:t xml:space="preserve"> maar door </w:t>
      </w:r>
      <w:proofErr w:type="spellStart"/>
      <w:r w:rsidRPr="00C01E21">
        <w:rPr>
          <w:lang w:val="en-US"/>
        </w:rPr>
        <w:t>een</w:t>
      </w:r>
      <w:proofErr w:type="spellEnd"/>
      <w:r w:rsidRPr="00C01E21">
        <w:rPr>
          <w:lang w:val="en-US"/>
        </w:rPr>
        <w:t xml:space="preserve"> </w:t>
      </w:r>
      <w:proofErr w:type="spellStart"/>
      <w:r w:rsidR="00212188" w:rsidRPr="00C01E21">
        <w:rPr>
          <w:lang w:val="en-US"/>
        </w:rPr>
        <w:t>verloren</w:t>
      </w:r>
      <w:proofErr w:type="spellEnd"/>
      <w:r w:rsidR="00212188" w:rsidRPr="00C01E21">
        <w:rPr>
          <w:lang w:val="en-US"/>
        </w:rPr>
        <w:t xml:space="preserve"> </w:t>
      </w:r>
      <w:proofErr w:type="spellStart"/>
      <w:r w:rsidR="00212188" w:rsidRPr="00C01E21">
        <w:rPr>
          <w:lang w:val="en-US"/>
        </w:rPr>
        <w:t>zeeslag</w:t>
      </w:r>
      <w:proofErr w:type="spellEnd"/>
      <w:r w:rsidR="00212188" w:rsidRPr="00C01E21">
        <w:rPr>
          <w:lang w:val="en-US"/>
        </w:rPr>
        <w:t xml:space="preserve"> van de </w:t>
      </w:r>
      <w:proofErr w:type="spellStart"/>
      <w:r w:rsidR="00212188" w:rsidRPr="00C01E21">
        <w:rPr>
          <w:lang w:val="en-US"/>
        </w:rPr>
        <w:t>Spaanse</w:t>
      </w:r>
      <w:proofErr w:type="spellEnd"/>
      <w:r w:rsidR="00212188" w:rsidRPr="00C01E21">
        <w:rPr>
          <w:lang w:val="en-US"/>
        </w:rPr>
        <w:t xml:space="preserve"> Armada </w:t>
      </w:r>
      <w:proofErr w:type="spellStart"/>
      <w:r w:rsidR="00212188" w:rsidRPr="00C01E21">
        <w:rPr>
          <w:lang w:val="en-US"/>
        </w:rPr>
        <w:t>tegen</w:t>
      </w:r>
      <w:proofErr w:type="spellEnd"/>
      <w:r w:rsidR="00212188" w:rsidRPr="00C01E21">
        <w:rPr>
          <w:lang w:val="en-US"/>
        </w:rPr>
        <w:t xml:space="preserve"> de Engels-</w:t>
      </w:r>
      <w:proofErr w:type="spellStart"/>
      <w:r w:rsidR="00212188" w:rsidRPr="00C01E21">
        <w:rPr>
          <w:lang w:val="en-US"/>
        </w:rPr>
        <w:t>Nederlandse</w:t>
      </w:r>
      <w:proofErr w:type="spellEnd"/>
      <w:r w:rsidR="00212188" w:rsidRPr="00C01E21">
        <w:rPr>
          <w:lang w:val="en-US"/>
        </w:rPr>
        <w:t xml:space="preserve"> </w:t>
      </w:r>
      <w:proofErr w:type="spellStart"/>
      <w:r w:rsidR="00212188" w:rsidRPr="00C01E21">
        <w:rPr>
          <w:lang w:val="en-US"/>
        </w:rPr>
        <w:t>vloot</w:t>
      </w:r>
      <w:proofErr w:type="spellEnd"/>
      <w:r w:rsidR="00212188" w:rsidRPr="00C01E21">
        <w:rPr>
          <w:lang w:val="en-US"/>
        </w:rPr>
        <w:t xml:space="preserve"> in 1588</w:t>
      </w:r>
      <w:r w:rsidRPr="00C01E21">
        <w:rPr>
          <w:lang w:val="en-US"/>
        </w:rPr>
        <w:t xml:space="preserve"> </w:t>
      </w:r>
      <w:proofErr w:type="spellStart"/>
      <w:r w:rsidRPr="00C01E21">
        <w:rPr>
          <w:lang w:val="en-US"/>
        </w:rPr>
        <w:t>verloor</w:t>
      </w:r>
      <w:proofErr w:type="spellEnd"/>
      <w:r w:rsidRPr="00C01E21">
        <w:rPr>
          <w:lang w:val="en-US"/>
        </w:rPr>
        <w:t xml:space="preserve"> </w:t>
      </w:r>
      <w:proofErr w:type="spellStart"/>
      <w:r w:rsidRPr="00C01E21">
        <w:rPr>
          <w:lang w:val="en-US"/>
        </w:rPr>
        <w:t>spanje</w:t>
      </w:r>
      <w:proofErr w:type="spellEnd"/>
      <w:r w:rsidRPr="00C01E21">
        <w:rPr>
          <w:lang w:val="en-US"/>
        </w:rPr>
        <w:t xml:space="preserve"> </w:t>
      </w:r>
      <w:proofErr w:type="spellStart"/>
      <w:r w:rsidRPr="00C01E21">
        <w:rPr>
          <w:lang w:val="en-US"/>
        </w:rPr>
        <w:t>zijn</w:t>
      </w:r>
      <w:proofErr w:type="spellEnd"/>
      <w:r w:rsidRPr="00C01E21">
        <w:rPr>
          <w:lang w:val="en-US"/>
        </w:rPr>
        <w:t xml:space="preserve"> </w:t>
      </w:r>
      <w:proofErr w:type="spellStart"/>
      <w:r w:rsidRPr="00C01E21">
        <w:rPr>
          <w:lang w:val="en-US"/>
        </w:rPr>
        <w:t>macht</w:t>
      </w:r>
      <w:proofErr w:type="spellEnd"/>
      <w:r w:rsidR="00212188" w:rsidRPr="00C01E21">
        <w:rPr>
          <w:lang w:val="en-US"/>
        </w:rPr>
        <w:t xml:space="preserve">. </w:t>
      </w:r>
    </w:p>
    <w:p w14:paraId="47701218" w14:textId="77777777" w:rsidR="00A7639F" w:rsidRPr="004457C7" w:rsidRDefault="00A7639F" w:rsidP="00CD32E6">
      <w:pPr>
        <w:pStyle w:val="Lijstalinea"/>
        <w:numPr>
          <w:ilvl w:val="0"/>
          <w:numId w:val="48"/>
        </w:numPr>
      </w:pPr>
      <w:proofErr w:type="spellStart"/>
      <w:r>
        <w:rPr>
          <w:lang w:val="en-US"/>
        </w:rPr>
        <w:t>Dus</w:t>
      </w:r>
      <w:proofErr w:type="spellEnd"/>
      <w:r>
        <w:rPr>
          <w:lang w:val="en-US"/>
        </w:rPr>
        <w:t xml:space="preserve"> </w:t>
      </w:r>
      <w:r w:rsidRPr="004457C7">
        <w:t xml:space="preserve">Deze macht lag eerst bij Portugal/Spanje, toen bij Nederland en daarna Engeland. Toen er twee wereldoorlogen waren uitgebroken verplaatste de hegemoniale staat uit Europa naar Amerika; de VS. De macht </w:t>
      </w:r>
      <w:proofErr w:type="spellStart"/>
      <w:r w:rsidRPr="004457C7">
        <w:t>verlpaast</w:t>
      </w:r>
      <w:proofErr w:type="spellEnd"/>
      <w:r w:rsidRPr="004457C7">
        <w:t xml:space="preserve"> nu langzaam naar </w:t>
      </w:r>
      <w:proofErr w:type="spellStart"/>
      <w:r w:rsidRPr="004457C7">
        <w:t>Azie</w:t>
      </w:r>
      <w:proofErr w:type="spellEnd"/>
      <w:r w:rsidRPr="004457C7">
        <w:t xml:space="preserve"> (China, India, </w:t>
      </w:r>
      <w:proofErr w:type="spellStart"/>
      <w:r w:rsidRPr="004457C7">
        <w:t>MNO’s</w:t>
      </w:r>
      <w:proofErr w:type="spellEnd"/>
      <w:r w:rsidRPr="004457C7">
        <w:t>)</w:t>
      </w:r>
    </w:p>
    <w:p w14:paraId="266C3D21" w14:textId="5AF549EE" w:rsidR="00B34428" w:rsidRDefault="00B34428" w:rsidP="00B34428">
      <w:pPr>
        <w:spacing w:after="0"/>
        <w:ind w:left="360"/>
        <w:rPr>
          <w:lang w:val="en-US"/>
        </w:rPr>
      </w:pPr>
      <w:r>
        <w:rPr>
          <w:lang w:val="en-US"/>
        </w:rPr>
        <w:t>_______________________________________________________________________________</w:t>
      </w:r>
    </w:p>
    <w:p w14:paraId="419F61B8" w14:textId="2330E920" w:rsidR="00E90561" w:rsidRPr="00B34428" w:rsidRDefault="008C3858" w:rsidP="00CD32E6">
      <w:pPr>
        <w:pStyle w:val="Lijstalinea"/>
        <w:numPr>
          <w:ilvl w:val="0"/>
          <w:numId w:val="49"/>
        </w:numPr>
        <w:rPr>
          <w:b/>
          <w:bCs/>
          <w:sz w:val="24"/>
          <w:szCs w:val="24"/>
          <w:highlight w:val="yellow"/>
          <w:lang w:val="en-US"/>
        </w:rPr>
      </w:pPr>
      <w:r w:rsidRPr="00B34428">
        <w:rPr>
          <w:b/>
          <w:bCs/>
          <w:sz w:val="24"/>
          <w:szCs w:val="24"/>
          <w:highlight w:val="yellow"/>
          <w:lang w:val="en-US"/>
        </w:rPr>
        <w:t xml:space="preserve">Van </w:t>
      </w:r>
      <w:proofErr w:type="spellStart"/>
      <w:r w:rsidRPr="00B34428">
        <w:rPr>
          <w:b/>
          <w:bCs/>
          <w:sz w:val="24"/>
          <w:szCs w:val="24"/>
          <w:highlight w:val="yellow"/>
          <w:lang w:val="en-US"/>
        </w:rPr>
        <w:t>handelspost</w:t>
      </w:r>
      <w:proofErr w:type="spellEnd"/>
      <w:r w:rsidRPr="00B34428">
        <w:rPr>
          <w:b/>
          <w:bCs/>
          <w:sz w:val="24"/>
          <w:szCs w:val="24"/>
          <w:highlight w:val="yellow"/>
          <w:lang w:val="en-US"/>
        </w:rPr>
        <w:t xml:space="preserve"> tot </w:t>
      </w:r>
      <w:proofErr w:type="spellStart"/>
      <w:r w:rsidRPr="00B34428">
        <w:rPr>
          <w:b/>
          <w:bCs/>
          <w:sz w:val="24"/>
          <w:szCs w:val="24"/>
          <w:highlight w:val="yellow"/>
          <w:lang w:val="en-US"/>
        </w:rPr>
        <w:t>kolonie</w:t>
      </w:r>
      <w:proofErr w:type="spellEnd"/>
      <w:r w:rsidRPr="00B34428">
        <w:rPr>
          <w:b/>
          <w:bCs/>
          <w:sz w:val="24"/>
          <w:szCs w:val="24"/>
          <w:highlight w:val="yellow"/>
          <w:lang w:val="en-US"/>
        </w:rPr>
        <w:t xml:space="preserve"> </w:t>
      </w:r>
    </w:p>
    <w:p w14:paraId="784A19F2" w14:textId="77777777" w:rsidR="004F07BF" w:rsidRDefault="008C3858" w:rsidP="00CD32E6">
      <w:pPr>
        <w:pStyle w:val="Lijstalinea"/>
        <w:numPr>
          <w:ilvl w:val="0"/>
          <w:numId w:val="50"/>
        </w:numPr>
        <w:rPr>
          <w:lang w:val="en-US"/>
        </w:rPr>
      </w:pPr>
      <w:r w:rsidRPr="004F07BF">
        <w:rPr>
          <w:lang w:val="en-US"/>
        </w:rPr>
        <w:t xml:space="preserve">De </w:t>
      </w:r>
      <w:proofErr w:type="spellStart"/>
      <w:r w:rsidRPr="004F07BF">
        <w:rPr>
          <w:lang w:val="en-US"/>
        </w:rPr>
        <w:t>Nederlandse</w:t>
      </w:r>
      <w:proofErr w:type="spellEnd"/>
      <w:r w:rsidRPr="004F07BF">
        <w:rPr>
          <w:lang w:val="en-US"/>
        </w:rPr>
        <w:t xml:space="preserve"> </w:t>
      </w:r>
      <w:proofErr w:type="spellStart"/>
      <w:r w:rsidRPr="004F07BF">
        <w:rPr>
          <w:lang w:val="en-US"/>
        </w:rPr>
        <w:t>dominantie</w:t>
      </w:r>
      <w:proofErr w:type="spellEnd"/>
      <w:r w:rsidRPr="004F07BF">
        <w:rPr>
          <w:lang w:val="en-US"/>
        </w:rPr>
        <w:t xml:space="preserve"> in de </w:t>
      </w:r>
      <w:proofErr w:type="spellStart"/>
      <w:r w:rsidRPr="004F07BF">
        <w:rPr>
          <w:lang w:val="en-US"/>
        </w:rPr>
        <w:t>wereld</w:t>
      </w:r>
      <w:proofErr w:type="spellEnd"/>
      <w:r w:rsidRPr="004F07BF">
        <w:rPr>
          <w:lang w:val="en-US"/>
        </w:rPr>
        <w:t xml:space="preserve"> was </w:t>
      </w:r>
      <w:proofErr w:type="spellStart"/>
      <w:r w:rsidRPr="004F07BF">
        <w:rPr>
          <w:lang w:val="en-US"/>
        </w:rPr>
        <w:t>gebaseerd</w:t>
      </w:r>
      <w:proofErr w:type="spellEnd"/>
      <w:r w:rsidRPr="004F07BF">
        <w:rPr>
          <w:lang w:val="en-US"/>
        </w:rPr>
        <w:t xml:space="preserve"> op </w:t>
      </w:r>
      <w:proofErr w:type="spellStart"/>
      <w:r w:rsidRPr="004F07BF">
        <w:rPr>
          <w:lang w:val="en-US"/>
        </w:rPr>
        <w:t>scheepvaart</w:t>
      </w:r>
      <w:proofErr w:type="spellEnd"/>
      <w:r w:rsidRPr="004F07BF">
        <w:rPr>
          <w:lang w:val="en-US"/>
        </w:rPr>
        <w:t xml:space="preserve">, </w:t>
      </w:r>
      <w:proofErr w:type="spellStart"/>
      <w:r w:rsidRPr="004F07BF">
        <w:rPr>
          <w:lang w:val="en-US"/>
        </w:rPr>
        <w:t>visserij</w:t>
      </w:r>
      <w:proofErr w:type="spellEnd"/>
      <w:r w:rsidRPr="004F07BF">
        <w:rPr>
          <w:lang w:val="en-US"/>
        </w:rPr>
        <w:t xml:space="preserve"> </w:t>
      </w:r>
      <w:proofErr w:type="spellStart"/>
      <w:r w:rsidRPr="004F07BF">
        <w:rPr>
          <w:lang w:val="en-US"/>
        </w:rPr>
        <w:t>en</w:t>
      </w:r>
      <w:proofErr w:type="spellEnd"/>
      <w:r w:rsidRPr="004F07BF">
        <w:rPr>
          <w:lang w:val="en-US"/>
        </w:rPr>
        <w:t xml:space="preserve"> </w:t>
      </w:r>
      <w:proofErr w:type="spellStart"/>
      <w:r w:rsidRPr="004F07BF">
        <w:rPr>
          <w:lang w:val="en-US"/>
        </w:rPr>
        <w:t>vooral</w:t>
      </w:r>
      <w:proofErr w:type="spellEnd"/>
      <w:r w:rsidRPr="004F07BF">
        <w:rPr>
          <w:lang w:val="en-US"/>
        </w:rPr>
        <w:t xml:space="preserve"> </w:t>
      </w:r>
      <w:proofErr w:type="spellStart"/>
      <w:r w:rsidRPr="004F07BF">
        <w:rPr>
          <w:lang w:val="en-US"/>
        </w:rPr>
        <w:t>handel</w:t>
      </w:r>
      <w:proofErr w:type="spellEnd"/>
      <w:r w:rsidR="004F07BF">
        <w:rPr>
          <w:lang w:val="en-US"/>
        </w:rPr>
        <w:t xml:space="preserve">. </w:t>
      </w:r>
    </w:p>
    <w:p w14:paraId="664B8242" w14:textId="77777777" w:rsidR="004F07BF" w:rsidRDefault="008C3858" w:rsidP="00CD32E6">
      <w:pPr>
        <w:pStyle w:val="Lijstalinea"/>
        <w:numPr>
          <w:ilvl w:val="0"/>
          <w:numId w:val="50"/>
        </w:numPr>
        <w:rPr>
          <w:lang w:val="en-US"/>
        </w:rPr>
      </w:pPr>
      <w:r w:rsidRPr="004F07BF">
        <w:rPr>
          <w:lang w:val="en-US"/>
        </w:rPr>
        <w:t xml:space="preserve">De </w:t>
      </w:r>
      <w:proofErr w:type="spellStart"/>
      <w:r w:rsidRPr="004F07BF">
        <w:rPr>
          <w:lang w:val="en-US"/>
        </w:rPr>
        <w:t>oprichting</w:t>
      </w:r>
      <w:proofErr w:type="spellEnd"/>
      <w:r w:rsidRPr="004F07BF">
        <w:rPr>
          <w:lang w:val="en-US"/>
        </w:rPr>
        <w:t xml:space="preserve"> in 1602 van de </w:t>
      </w:r>
      <w:proofErr w:type="spellStart"/>
      <w:r w:rsidRPr="004F07BF">
        <w:rPr>
          <w:lang w:val="en-US"/>
        </w:rPr>
        <w:t>Vereenigde</w:t>
      </w:r>
      <w:proofErr w:type="spellEnd"/>
      <w:r w:rsidRPr="004F07BF">
        <w:rPr>
          <w:lang w:val="en-US"/>
        </w:rPr>
        <w:t xml:space="preserve"> Oost-</w:t>
      </w:r>
      <w:proofErr w:type="spellStart"/>
      <w:r w:rsidRPr="004F07BF">
        <w:rPr>
          <w:lang w:val="en-US"/>
        </w:rPr>
        <w:t>Indische</w:t>
      </w:r>
      <w:proofErr w:type="spellEnd"/>
      <w:r w:rsidRPr="004F07BF">
        <w:rPr>
          <w:lang w:val="en-US"/>
        </w:rPr>
        <w:t xml:space="preserve"> Compagnie (VOC) </w:t>
      </w:r>
      <w:proofErr w:type="spellStart"/>
      <w:r w:rsidRPr="004F07BF">
        <w:rPr>
          <w:lang w:val="en-US"/>
        </w:rPr>
        <w:t>leverde</w:t>
      </w:r>
      <w:proofErr w:type="spellEnd"/>
      <w:r w:rsidRPr="004F07BF">
        <w:rPr>
          <w:lang w:val="en-US"/>
        </w:rPr>
        <w:t xml:space="preserve"> </w:t>
      </w:r>
      <w:proofErr w:type="spellStart"/>
      <w:r w:rsidRPr="004F07BF">
        <w:rPr>
          <w:lang w:val="en-US"/>
        </w:rPr>
        <w:t>daar</w:t>
      </w:r>
      <w:proofErr w:type="spellEnd"/>
      <w:r w:rsidRPr="004F07BF">
        <w:rPr>
          <w:lang w:val="en-US"/>
        </w:rPr>
        <w:t xml:space="preserve"> </w:t>
      </w:r>
      <w:proofErr w:type="spellStart"/>
      <w:r w:rsidRPr="004F07BF">
        <w:rPr>
          <w:lang w:val="en-US"/>
        </w:rPr>
        <w:t>een</w:t>
      </w:r>
      <w:proofErr w:type="spellEnd"/>
      <w:r w:rsidRPr="004F07BF">
        <w:rPr>
          <w:lang w:val="en-US"/>
        </w:rPr>
        <w:t xml:space="preserve"> </w:t>
      </w:r>
      <w:proofErr w:type="spellStart"/>
      <w:r w:rsidRPr="004F07BF">
        <w:rPr>
          <w:lang w:val="en-US"/>
        </w:rPr>
        <w:t>grote</w:t>
      </w:r>
      <w:proofErr w:type="spellEnd"/>
      <w:r w:rsidRPr="004F07BF">
        <w:rPr>
          <w:lang w:val="en-US"/>
        </w:rPr>
        <w:t xml:space="preserve"> </w:t>
      </w:r>
      <w:proofErr w:type="spellStart"/>
      <w:r w:rsidRPr="004F07BF">
        <w:rPr>
          <w:lang w:val="en-US"/>
        </w:rPr>
        <w:t>bijdrage</w:t>
      </w:r>
      <w:proofErr w:type="spellEnd"/>
      <w:r w:rsidRPr="004F07BF">
        <w:rPr>
          <w:lang w:val="en-US"/>
        </w:rPr>
        <w:t xml:space="preserve"> </w:t>
      </w:r>
      <w:proofErr w:type="spellStart"/>
      <w:r w:rsidRPr="004F07BF">
        <w:rPr>
          <w:lang w:val="en-US"/>
        </w:rPr>
        <w:t>aan</w:t>
      </w:r>
      <w:proofErr w:type="spellEnd"/>
    </w:p>
    <w:p w14:paraId="7F02055C" w14:textId="77777777" w:rsidR="004360BD" w:rsidRPr="004360BD" w:rsidRDefault="004360BD" w:rsidP="00CD32E6">
      <w:pPr>
        <w:pStyle w:val="Lijstalinea"/>
        <w:numPr>
          <w:ilvl w:val="0"/>
          <w:numId w:val="50"/>
        </w:numPr>
        <w:rPr>
          <w:lang w:val="en-US"/>
        </w:rPr>
      </w:pPr>
      <w:proofErr w:type="spellStart"/>
      <w:r w:rsidRPr="004360BD">
        <w:rPr>
          <w:lang w:val="en-US"/>
        </w:rPr>
        <w:t>Soorten</w:t>
      </w:r>
      <w:proofErr w:type="spellEnd"/>
      <w:r w:rsidRPr="004360BD">
        <w:rPr>
          <w:lang w:val="en-US"/>
        </w:rPr>
        <w:t xml:space="preserve"> </w:t>
      </w:r>
      <w:proofErr w:type="spellStart"/>
      <w:r w:rsidRPr="004360BD">
        <w:rPr>
          <w:lang w:val="en-US"/>
        </w:rPr>
        <w:t>kolonies</w:t>
      </w:r>
      <w:proofErr w:type="spellEnd"/>
      <w:r w:rsidRPr="004360BD">
        <w:rPr>
          <w:lang w:val="en-US"/>
        </w:rPr>
        <w:t xml:space="preserve">: Er </w:t>
      </w:r>
      <w:proofErr w:type="spellStart"/>
      <w:r w:rsidRPr="004360BD">
        <w:rPr>
          <w:lang w:val="en-US"/>
        </w:rPr>
        <w:t>zijn</w:t>
      </w:r>
      <w:proofErr w:type="spellEnd"/>
      <w:r w:rsidRPr="004360BD">
        <w:rPr>
          <w:lang w:val="en-US"/>
        </w:rPr>
        <w:t xml:space="preserve"> </w:t>
      </w:r>
      <w:proofErr w:type="spellStart"/>
      <w:r w:rsidRPr="004360BD">
        <w:rPr>
          <w:lang w:val="en-US"/>
        </w:rPr>
        <w:t>verschillende</w:t>
      </w:r>
      <w:proofErr w:type="spellEnd"/>
      <w:r w:rsidRPr="004360BD">
        <w:rPr>
          <w:lang w:val="en-US"/>
        </w:rPr>
        <w:t xml:space="preserve"> </w:t>
      </w:r>
      <w:proofErr w:type="spellStart"/>
      <w:r w:rsidRPr="004360BD">
        <w:rPr>
          <w:lang w:val="en-US"/>
        </w:rPr>
        <w:t>soorten</w:t>
      </w:r>
      <w:proofErr w:type="spellEnd"/>
      <w:r w:rsidRPr="004360BD">
        <w:rPr>
          <w:lang w:val="en-US"/>
        </w:rPr>
        <w:t xml:space="preserve"> </w:t>
      </w:r>
      <w:proofErr w:type="spellStart"/>
      <w:r w:rsidRPr="004360BD">
        <w:rPr>
          <w:lang w:val="en-US"/>
        </w:rPr>
        <w:t>kolonien</w:t>
      </w:r>
      <w:proofErr w:type="spellEnd"/>
      <w:r w:rsidRPr="004360BD">
        <w:rPr>
          <w:lang w:val="en-US"/>
        </w:rPr>
        <w:t>:</w:t>
      </w:r>
    </w:p>
    <w:p w14:paraId="0B9487F8" w14:textId="41B1269C" w:rsidR="004360BD" w:rsidRPr="004360BD" w:rsidRDefault="004360BD" w:rsidP="00CD32E6">
      <w:pPr>
        <w:pStyle w:val="Lijstalinea"/>
        <w:numPr>
          <w:ilvl w:val="0"/>
          <w:numId w:val="51"/>
        </w:numPr>
        <w:rPr>
          <w:lang w:val="en-US"/>
        </w:rPr>
      </w:pPr>
      <w:proofErr w:type="spellStart"/>
      <w:r w:rsidRPr="004360BD">
        <w:rPr>
          <w:lang w:val="en-US"/>
        </w:rPr>
        <w:t>Handelskoloniën</w:t>
      </w:r>
      <w:proofErr w:type="spellEnd"/>
      <w:r w:rsidRPr="004360BD">
        <w:rPr>
          <w:lang w:val="en-US"/>
        </w:rPr>
        <w:t xml:space="preserve">: </w:t>
      </w:r>
      <w:proofErr w:type="spellStart"/>
      <w:r w:rsidRPr="004360BD">
        <w:rPr>
          <w:lang w:val="en-US"/>
        </w:rPr>
        <w:t>Kolonie</w:t>
      </w:r>
      <w:proofErr w:type="spellEnd"/>
      <w:r w:rsidRPr="004360BD">
        <w:rPr>
          <w:lang w:val="en-US"/>
        </w:rPr>
        <w:t xml:space="preserve"> die </w:t>
      </w:r>
      <w:proofErr w:type="spellStart"/>
      <w:r w:rsidRPr="004360BD">
        <w:rPr>
          <w:lang w:val="en-US"/>
        </w:rPr>
        <w:t>voornamelijk</w:t>
      </w:r>
      <w:proofErr w:type="spellEnd"/>
      <w:r w:rsidRPr="004360BD">
        <w:rPr>
          <w:lang w:val="en-US"/>
        </w:rPr>
        <w:t xml:space="preserve"> </w:t>
      </w:r>
      <w:proofErr w:type="spellStart"/>
      <w:r w:rsidRPr="004360BD">
        <w:rPr>
          <w:lang w:val="en-US"/>
        </w:rPr>
        <w:t>bedoeld</w:t>
      </w:r>
      <w:proofErr w:type="spellEnd"/>
      <w:r w:rsidRPr="004360BD">
        <w:rPr>
          <w:lang w:val="en-US"/>
        </w:rPr>
        <w:t xml:space="preserve"> is er </w:t>
      </w:r>
      <w:proofErr w:type="spellStart"/>
      <w:r w:rsidRPr="004360BD">
        <w:rPr>
          <w:lang w:val="en-US"/>
        </w:rPr>
        <w:t>voor</w:t>
      </w:r>
      <w:proofErr w:type="spellEnd"/>
      <w:r w:rsidRPr="004360BD">
        <w:rPr>
          <w:lang w:val="en-US"/>
        </w:rPr>
        <w:t xml:space="preserve"> </w:t>
      </w:r>
      <w:proofErr w:type="spellStart"/>
      <w:r w:rsidRPr="004360BD">
        <w:rPr>
          <w:lang w:val="en-US"/>
        </w:rPr>
        <w:t>te</w:t>
      </w:r>
      <w:proofErr w:type="spellEnd"/>
      <w:r w:rsidRPr="004360BD">
        <w:rPr>
          <w:lang w:val="en-US"/>
        </w:rPr>
        <w:t xml:space="preserve"> </w:t>
      </w:r>
      <w:proofErr w:type="spellStart"/>
      <w:r w:rsidRPr="004360BD">
        <w:rPr>
          <w:lang w:val="en-US"/>
        </w:rPr>
        <w:t>zorgen</w:t>
      </w:r>
      <w:proofErr w:type="spellEnd"/>
      <w:r w:rsidRPr="004360BD">
        <w:rPr>
          <w:lang w:val="en-US"/>
        </w:rPr>
        <w:t xml:space="preserve"> </w:t>
      </w:r>
      <w:proofErr w:type="spellStart"/>
      <w:r w:rsidRPr="004360BD">
        <w:rPr>
          <w:lang w:val="en-US"/>
        </w:rPr>
        <w:t>dat</w:t>
      </w:r>
      <w:proofErr w:type="spellEnd"/>
      <w:r w:rsidRPr="004360BD">
        <w:rPr>
          <w:lang w:val="en-US"/>
        </w:rPr>
        <w:t xml:space="preserve"> de </w:t>
      </w:r>
      <w:proofErr w:type="spellStart"/>
      <w:r w:rsidRPr="004360BD">
        <w:rPr>
          <w:lang w:val="en-US"/>
        </w:rPr>
        <w:t>handel</w:t>
      </w:r>
      <w:proofErr w:type="spellEnd"/>
      <w:r w:rsidRPr="004360BD">
        <w:rPr>
          <w:lang w:val="en-US"/>
        </w:rPr>
        <w:t xml:space="preserve"> </w:t>
      </w:r>
      <w:proofErr w:type="spellStart"/>
      <w:r w:rsidRPr="004360BD">
        <w:rPr>
          <w:lang w:val="en-US"/>
        </w:rPr>
        <w:t>goed</w:t>
      </w:r>
      <w:proofErr w:type="spellEnd"/>
      <w:r w:rsidRPr="004360BD">
        <w:rPr>
          <w:lang w:val="en-US"/>
        </w:rPr>
        <w:t xml:space="preserve"> </w:t>
      </w:r>
      <w:proofErr w:type="spellStart"/>
      <w:r w:rsidRPr="004360BD">
        <w:rPr>
          <w:lang w:val="en-US"/>
        </w:rPr>
        <w:t>loopt</w:t>
      </w:r>
      <w:proofErr w:type="spellEnd"/>
      <w:r w:rsidRPr="004360BD">
        <w:rPr>
          <w:lang w:val="en-US"/>
        </w:rPr>
        <w:t xml:space="preserve">. </w:t>
      </w:r>
    </w:p>
    <w:p w14:paraId="5C30FE26" w14:textId="14815BF3" w:rsidR="004360BD" w:rsidRPr="004360BD" w:rsidRDefault="004360BD" w:rsidP="00CD32E6">
      <w:pPr>
        <w:pStyle w:val="Lijstalinea"/>
        <w:numPr>
          <w:ilvl w:val="0"/>
          <w:numId w:val="51"/>
        </w:numPr>
        <w:rPr>
          <w:lang w:val="en-US"/>
        </w:rPr>
      </w:pPr>
      <w:proofErr w:type="spellStart"/>
      <w:r w:rsidRPr="004360BD">
        <w:rPr>
          <w:lang w:val="en-US"/>
        </w:rPr>
        <w:t>Exploitatiekoloniën</w:t>
      </w:r>
      <w:proofErr w:type="spellEnd"/>
      <w:r w:rsidRPr="004360BD">
        <w:rPr>
          <w:lang w:val="en-US"/>
        </w:rPr>
        <w:t xml:space="preserve">: </w:t>
      </w:r>
      <w:proofErr w:type="spellStart"/>
      <w:r w:rsidRPr="004360BD">
        <w:rPr>
          <w:lang w:val="en-US"/>
        </w:rPr>
        <w:t>Koloniën</w:t>
      </w:r>
      <w:proofErr w:type="spellEnd"/>
      <w:r w:rsidRPr="004360BD">
        <w:rPr>
          <w:lang w:val="en-US"/>
        </w:rPr>
        <w:t xml:space="preserve"> die door het </w:t>
      </w:r>
      <w:proofErr w:type="spellStart"/>
      <w:r w:rsidRPr="004360BD">
        <w:rPr>
          <w:lang w:val="en-US"/>
        </w:rPr>
        <w:t>moederland</w:t>
      </w:r>
      <w:proofErr w:type="spellEnd"/>
      <w:r w:rsidRPr="004360BD">
        <w:rPr>
          <w:lang w:val="en-US"/>
        </w:rPr>
        <w:t xml:space="preserve"> </w:t>
      </w:r>
      <w:proofErr w:type="spellStart"/>
      <w:r w:rsidRPr="004360BD">
        <w:rPr>
          <w:lang w:val="en-US"/>
        </w:rPr>
        <w:t>diende</w:t>
      </w:r>
      <w:proofErr w:type="spellEnd"/>
      <w:r w:rsidRPr="004360BD">
        <w:rPr>
          <w:lang w:val="en-US"/>
        </w:rPr>
        <w:t xml:space="preserve"> </w:t>
      </w:r>
      <w:proofErr w:type="spellStart"/>
      <w:r w:rsidRPr="004360BD">
        <w:rPr>
          <w:lang w:val="en-US"/>
        </w:rPr>
        <w:t>als</w:t>
      </w:r>
      <w:proofErr w:type="spellEnd"/>
      <w:r w:rsidRPr="004360BD">
        <w:rPr>
          <w:lang w:val="en-US"/>
        </w:rPr>
        <w:t xml:space="preserve"> </w:t>
      </w:r>
      <w:proofErr w:type="spellStart"/>
      <w:r w:rsidRPr="004360BD">
        <w:rPr>
          <w:lang w:val="en-US"/>
        </w:rPr>
        <w:t>wingewest</w:t>
      </w:r>
      <w:proofErr w:type="spellEnd"/>
      <w:r w:rsidRPr="004360BD">
        <w:rPr>
          <w:lang w:val="en-US"/>
        </w:rPr>
        <w:t xml:space="preserve">. De  </w:t>
      </w:r>
      <w:proofErr w:type="spellStart"/>
      <w:r w:rsidRPr="004360BD">
        <w:rPr>
          <w:lang w:val="en-US"/>
        </w:rPr>
        <w:t>kolonie</w:t>
      </w:r>
      <w:proofErr w:type="spellEnd"/>
      <w:r w:rsidRPr="004360BD">
        <w:rPr>
          <w:lang w:val="en-US"/>
        </w:rPr>
        <w:t xml:space="preserve"> </w:t>
      </w:r>
      <w:proofErr w:type="spellStart"/>
      <w:r w:rsidRPr="004360BD">
        <w:rPr>
          <w:lang w:val="en-US"/>
        </w:rPr>
        <w:t>moest</w:t>
      </w:r>
      <w:proofErr w:type="spellEnd"/>
      <w:r w:rsidRPr="004360BD">
        <w:rPr>
          <w:lang w:val="en-US"/>
        </w:rPr>
        <w:t xml:space="preserve"> </w:t>
      </w:r>
      <w:proofErr w:type="spellStart"/>
      <w:r w:rsidRPr="004360BD">
        <w:rPr>
          <w:lang w:val="en-US"/>
        </w:rPr>
        <w:t>grondstoffen</w:t>
      </w:r>
      <w:proofErr w:type="spellEnd"/>
      <w:r w:rsidRPr="004360BD">
        <w:rPr>
          <w:lang w:val="en-US"/>
        </w:rPr>
        <w:t xml:space="preserve"> </w:t>
      </w:r>
      <w:proofErr w:type="spellStart"/>
      <w:r w:rsidRPr="004360BD">
        <w:rPr>
          <w:lang w:val="en-US"/>
        </w:rPr>
        <w:t>leveren</w:t>
      </w:r>
      <w:proofErr w:type="spellEnd"/>
      <w:r w:rsidRPr="004360BD">
        <w:rPr>
          <w:lang w:val="en-US"/>
        </w:rPr>
        <w:t xml:space="preserve"> </w:t>
      </w:r>
      <w:proofErr w:type="spellStart"/>
      <w:r w:rsidRPr="004360BD">
        <w:rPr>
          <w:lang w:val="en-US"/>
        </w:rPr>
        <w:t>en</w:t>
      </w:r>
      <w:proofErr w:type="spellEnd"/>
      <w:r w:rsidRPr="004360BD">
        <w:rPr>
          <w:lang w:val="en-US"/>
        </w:rPr>
        <w:t xml:space="preserve"> </w:t>
      </w:r>
      <w:proofErr w:type="spellStart"/>
      <w:r w:rsidRPr="004360BD">
        <w:rPr>
          <w:lang w:val="en-US"/>
        </w:rPr>
        <w:t>diende</w:t>
      </w:r>
      <w:proofErr w:type="spellEnd"/>
      <w:r w:rsidRPr="004360BD">
        <w:rPr>
          <w:lang w:val="en-US"/>
        </w:rPr>
        <w:t xml:space="preserve"> later </w:t>
      </w:r>
      <w:proofErr w:type="spellStart"/>
      <w:r w:rsidRPr="004360BD">
        <w:rPr>
          <w:lang w:val="en-US"/>
        </w:rPr>
        <w:t>ook</w:t>
      </w:r>
      <w:proofErr w:type="spellEnd"/>
      <w:r w:rsidRPr="004360BD">
        <w:rPr>
          <w:lang w:val="en-US"/>
        </w:rPr>
        <w:t xml:space="preserve"> </w:t>
      </w:r>
      <w:proofErr w:type="spellStart"/>
      <w:r w:rsidRPr="004360BD">
        <w:rPr>
          <w:lang w:val="en-US"/>
        </w:rPr>
        <w:t>als</w:t>
      </w:r>
      <w:proofErr w:type="spellEnd"/>
      <w:r w:rsidRPr="004360BD">
        <w:rPr>
          <w:lang w:val="en-US"/>
        </w:rPr>
        <w:t xml:space="preserve"> </w:t>
      </w:r>
      <w:proofErr w:type="spellStart"/>
      <w:r w:rsidRPr="004360BD">
        <w:rPr>
          <w:lang w:val="en-US"/>
        </w:rPr>
        <w:t>afzetmarkt</w:t>
      </w:r>
      <w:proofErr w:type="spellEnd"/>
      <w:r w:rsidRPr="004360BD">
        <w:rPr>
          <w:lang w:val="en-US"/>
        </w:rPr>
        <w:t xml:space="preserve">. </w:t>
      </w:r>
    </w:p>
    <w:p w14:paraId="5E92D577" w14:textId="7DCF4B1C" w:rsidR="004360BD" w:rsidRPr="004360BD" w:rsidRDefault="004360BD" w:rsidP="00CD32E6">
      <w:pPr>
        <w:pStyle w:val="Lijstalinea"/>
        <w:numPr>
          <w:ilvl w:val="0"/>
          <w:numId w:val="51"/>
        </w:numPr>
        <w:rPr>
          <w:lang w:val="en-US"/>
        </w:rPr>
      </w:pPr>
      <w:proofErr w:type="spellStart"/>
      <w:r w:rsidRPr="004360BD">
        <w:rPr>
          <w:lang w:val="en-US"/>
        </w:rPr>
        <w:t>Vestigingskoloniën</w:t>
      </w:r>
      <w:proofErr w:type="spellEnd"/>
      <w:r w:rsidRPr="004360BD">
        <w:rPr>
          <w:lang w:val="en-US"/>
        </w:rPr>
        <w:t xml:space="preserve">: </w:t>
      </w:r>
      <w:proofErr w:type="spellStart"/>
      <w:r w:rsidRPr="004360BD">
        <w:rPr>
          <w:lang w:val="en-US"/>
        </w:rPr>
        <w:t>Deze</w:t>
      </w:r>
      <w:proofErr w:type="spellEnd"/>
      <w:r w:rsidRPr="004360BD">
        <w:rPr>
          <w:lang w:val="en-US"/>
        </w:rPr>
        <w:t xml:space="preserve"> </w:t>
      </w:r>
      <w:proofErr w:type="spellStart"/>
      <w:r w:rsidRPr="004360BD">
        <w:rPr>
          <w:lang w:val="en-US"/>
        </w:rPr>
        <w:t>gebieden</w:t>
      </w:r>
      <w:proofErr w:type="spellEnd"/>
      <w:r w:rsidRPr="004360BD">
        <w:rPr>
          <w:lang w:val="en-US"/>
        </w:rPr>
        <w:t xml:space="preserve"> </w:t>
      </w:r>
      <w:proofErr w:type="spellStart"/>
      <w:r w:rsidRPr="004360BD">
        <w:rPr>
          <w:lang w:val="en-US"/>
        </w:rPr>
        <w:t>werden</w:t>
      </w:r>
      <w:proofErr w:type="spellEnd"/>
      <w:r w:rsidRPr="004360BD">
        <w:rPr>
          <w:lang w:val="en-US"/>
        </w:rPr>
        <w:t xml:space="preserve"> </w:t>
      </w:r>
      <w:proofErr w:type="spellStart"/>
      <w:r w:rsidRPr="004360BD">
        <w:rPr>
          <w:lang w:val="en-US"/>
        </w:rPr>
        <w:t>gezien</w:t>
      </w:r>
      <w:proofErr w:type="spellEnd"/>
      <w:r w:rsidRPr="004360BD">
        <w:rPr>
          <w:lang w:val="en-US"/>
        </w:rPr>
        <w:t xml:space="preserve"> </w:t>
      </w:r>
      <w:proofErr w:type="spellStart"/>
      <w:r w:rsidRPr="004360BD">
        <w:rPr>
          <w:lang w:val="en-US"/>
        </w:rPr>
        <w:t>als</w:t>
      </w:r>
      <w:proofErr w:type="spellEnd"/>
      <w:r w:rsidRPr="004360BD">
        <w:rPr>
          <w:lang w:val="en-US"/>
        </w:rPr>
        <w:t xml:space="preserve"> </w:t>
      </w:r>
      <w:proofErr w:type="spellStart"/>
      <w:r w:rsidRPr="004360BD">
        <w:rPr>
          <w:lang w:val="en-US"/>
        </w:rPr>
        <w:t>hun</w:t>
      </w:r>
      <w:proofErr w:type="spellEnd"/>
      <w:r w:rsidRPr="004360BD">
        <w:rPr>
          <w:lang w:val="en-US"/>
        </w:rPr>
        <w:t xml:space="preserve"> </w:t>
      </w:r>
      <w:proofErr w:type="spellStart"/>
      <w:r w:rsidRPr="004360BD">
        <w:rPr>
          <w:lang w:val="en-US"/>
        </w:rPr>
        <w:t>nieuwe</w:t>
      </w:r>
      <w:proofErr w:type="spellEnd"/>
      <w:r w:rsidRPr="004360BD">
        <w:rPr>
          <w:lang w:val="en-US"/>
        </w:rPr>
        <w:t xml:space="preserve"> </w:t>
      </w:r>
      <w:proofErr w:type="spellStart"/>
      <w:r w:rsidRPr="004360BD">
        <w:rPr>
          <w:lang w:val="en-US"/>
        </w:rPr>
        <w:t>vaderland</w:t>
      </w:r>
      <w:proofErr w:type="spellEnd"/>
      <w:r w:rsidRPr="004360BD">
        <w:rPr>
          <w:lang w:val="en-US"/>
        </w:rPr>
        <w:t xml:space="preserve">. De </w:t>
      </w:r>
      <w:proofErr w:type="spellStart"/>
      <w:r w:rsidRPr="004360BD">
        <w:rPr>
          <w:lang w:val="en-US"/>
        </w:rPr>
        <w:t>landen</w:t>
      </w:r>
      <w:proofErr w:type="spellEnd"/>
      <w:r w:rsidRPr="004360BD">
        <w:rPr>
          <w:lang w:val="en-US"/>
        </w:rPr>
        <w:t xml:space="preserve"> </w:t>
      </w:r>
      <w:proofErr w:type="spellStart"/>
      <w:r w:rsidRPr="004360BD">
        <w:rPr>
          <w:lang w:val="en-US"/>
        </w:rPr>
        <w:t>werden</w:t>
      </w:r>
      <w:proofErr w:type="spellEnd"/>
      <w:r w:rsidRPr="004360BD">
        <w:rPr>
          <w:lang w:val="en-US"/>
        </w:rPr>
        <w:t xml:space="preserve"> </w:t>
      </w:r>
      <w:proofErr w:type="spellStart"/>
      <w:r w:rsidRPr="004360BD">
        <w:rPr>
          <w:lang w:val="en-US"/>
        </w:rPr>
        <w:t>helemaal</w:t>
      </w:r>
      <w:proofErr w:type="spellEnd"/>
      <w:r w:rsidRPr="004360BD">
        <w:rPr>
          <w:lang w:val="en-US"/>
        </w:rPr>
        <w:t xml:space="preserve"> </w:t>
      </w:r>
      <w:proofErr w:type="spellStart"/>
      <w:r w:rsidRPr="004360BD">
        <w:rPr>
          <w:lang w:val="en-US"/>
        </w:rPr>
        <w:t>overgenomen</w:t>
      </w:r>
      <w:proofErr w:type="spellEnd"/>
      <w:r w:rsidRPr="004360BD">
        <w:rPr>
          <w:lang w:val="en-US"/>
        </w:rPr>
        <w:t xml:space="preserve"> </w:t>
      </w:r>
      <w:proofErr w:type="spellStart"/>
      <w:r w:rsidRPr="004360BD">
        <w:rPr>
          <w:lang w:val="en-US"/>
        </w:rPr>
        <w:t>en</w:t>
      </w:r>
      <w:proofErr w:type="spellEnd"/>
      <w:r w:rsidRPr="004360BD">
        <w:rPr>
          <w:lang w:val="en-US"/>
        </w:rPr>
        <w:t xml:space="preserve"> </w:t>
      </w:r>
      <w:proofErr w:type="spellStart"/>
      <w:r w:rsidRPr="004360BD">
        <w:rPr>
          <w:lang w:val="en-US"/>
        </w:rPr>
        <w:t>opnieuw</w:t>
      </w:r>
      <w:proofErr w:type="spellEnd"/>
      <w:r w:rsidRPr="004360BD">
        <w:rPr>
          <w:lang w:val="en-US"/>
        </w:rPr>
        <w:t xml:space="preserve"> </w:t>
      </w:r>
      <w:proofErr w:type="spellStart"/>
      <w:r w:rsidRPr="004360BD">
        <w:rPr>
          <w:lang w:val="en-US"/>
        </w:rPr>
        <w:t>ingericht</w:t>
      </w:r>
      <w:proofErr w:type="spellEnd"/>
      <w:r w:rsidRPr="004360BD">
        <w:rPr>
          <w:lang w:val="en-US"/>
        </w:rPr>
        <w:t xml:space="preserve">. </w:t>
      </w:r>
      <w:proofErr w:type="spellStart"/>
      <w:r w:rsidRPr="004360BD">
        <w:rPr>
          <w:lang w:val="en-US"/>
        </w:rPr>
        <w:t>Bijvoorbeeld</w:t>
      </w:r>
      <w:proofErr w:type="spellEnd"/>
      <w:r w:rsidRPr="004360BD">
        <w:rPr>
          <w:lang w:val="en-US"/>
        </w:rPr>
        <w:t xml:space="preserve"> </w:t>
      </w:r>
      <w:proofErr w:type="spellStart"/>
      <w:r w:rsidRPr="004360BD">
        <w:rPr>
          <w:lang w:val="en-US"/>
        </w:rPr>
        <w:t>Australie</w:t>
      </w:r>
      <w:proofErr w:type="spellEnd"/>
      <w:r w:rsidRPr="004360BD">
        <w:rPr>
          <w:lang w:val="en-US"/>
        </w:rPr>
        <w:t xml:space="preserve"> </w:t>
      </w:r>
      <w:proofErr w:type="spellStart"/>
      <w:r w:rsidRPr="004360BD">
        <w:rPr>
          <w:lang w:val="en-US"/>
        </w:rPr>
        <w:t>en</w:t>
      </w:r>
      <w:proofErr w:type="spellEnd"/>
      <w:r w:rsidRPr="004360BD">
        <w:rPr>
          <w:lang w:val="en-US"/>
        </w:rPr>
        <w:t xml:space="preserve"> de VS.</w:t>
      </w:r>
    </w:p>
    <w:p w14:paraId="42141205" w14:textId="506640C3" w:rsidR="004360BD" w:rsidRPr="004360BD" w:rsidRDefault="004360BD" w:rsidP="00CD32E6">
      <w:pPr>
        <w:pStyle w:val="Lijstalinea"/>
        <w:numPr>
          <w:ilvl w:val="0"/>
          <w:numId w:val="51"/>
        </w:numPr>
        <w:rPr>
          <w:lang w:val="en-US"/>
        </w:rPr>
      </w:pPr>
      <w:proofErr w:type="spellStart"/>
      <w:r w:rsidRPr="004360BD">
        <w:rPr>
          <w:lang w:val="en-US"/>
        </w:rPr>
        <w:t>Militaire</w:t>
      </w:r>
      <w:proofErr w:type="spellEnd"/>
      <w:r w:rsidRPr="004360BD">
        <w:rPr>
          <w:lang w:val="en-US"/>
        </w:rPr>
        <w:t xml:space="preserve"> </w:t>
      </w:r>
      <w:proofErr w:type="spellStart"/>
      <w:r w:rsidRPr="004360BD">
        <w:rPr>
          <w:lang w:val="en-US"/>
        </w:rPr>
        <w:t>steunpunten</w:t>
      </w:r>
      <w:proofErr w:type="spellEnd"/>
    </w:p>
    <w:p w14:paraId="25E7D642" w14:textId="77777777" w:rsidR="00922A21" w:rsidRDefault="00745988" w:rsidP="00CD32E6">
      <w:pPr>
        <w:pStyle w:val="Lijstalinea"/>
        <w:numPr>
          <w:ilvl w:val="0"/>
          <w:numId w:val="52"/>
        </w:numPr>
        <w:rPr>
          <w:lang w:val="en-US"/>
        </w:rPr>
      </w:pPr>
      <w:proofErr w:type="spellStart"/>
      <w:r w:rsidRPr="00922A21">
        <w:rPr>
          <w:lang w:val="en-US"/>
        </w:rPr>
        <w:t>Vanaf</w:t>
      </w:r>
      <w:proofErr w:type="spellEnd"/>
      <w:r w:rsidRPr="00922A21">
        <w:rPr>
          <w:lang w:val="en-US"/>
        </w:rPr>
        <w:t xml:space="preserve"> 1666 </w:t>
      </w:r>
      <w:proofErr w:type="spellStart"/>
      <w:r w:rsidRPr="00922A21">
        <w:rPr>
          <w:lang w:val="en-US"/>
        </w:rPr>
        <w:t>nam</w:t>
      </w:r>
      <w:proofErr w:type="spellEnd"/>
      <w:r w:rsidRPr="00922A21">
        <w:rPr>
          <w:lang w:val="en-US"/>
        </w:rPr>
        <w:t xml:space="preserve"> </w:t>
      </w:r>
      <w:proofErr w:type="spellStart"/>
      <w:r w:rsidRPr="00922A21">
        <w:rPr>
          <w:lang w:val="en-US"/>
        </w:rPr>
        <w:t>Engeland</w:t>
      </w:r>
      <w:proofErr w:type="spellEnd"/>
      <w:r w:rsidRPr="00922A21">
        <w:rPr>
          <w:lang w:val="en-US"/>
        </w:rPr>
        <w:t xml:space="preserve"> </w:t>
      </w:r>
      <w:proofErr w:type="spellStart"/>
      <w:r w:rsidRPr="00922A21">
        <w:rPr>
          <w:lang w:val="en-US"/>
        </w:rPr>
        <w:t>vervolgens</w:t>
      </w:r>
      <w:proofErr w:type="spellEnd"/>
      <w:r w:rsidRPr="00922A21">
        <w:rPr>
          <w:lang w:val="en-US"/>
        </w:rPr>
        <w:t xml:space="preserve"> de </w:t>
      </w:r>
      <w:proofErr w:type="spellStart"/>
      <w:r w:rsidRPr="00922A21">
        <w:rPr>
          <w:lang w:val="en-US"/>
        </w:rPr>
        <w:t>rol</w:t>
      </w:r>
      <w:proofErr w:type="spellEnd"/>
      <w:r w:rsidRPr="00922A21">
        <w:rPr>
          <w:lang w:val="en-US"/>
        </w:rPr>
        <w:t xml:space="preserve"> van </w:t>
      </w:r>
      <w:proofErr w:type="spellStart"/>
      <w:r w:rsidRPr="00922A21">
        <w:rPr>
          <w:lang w:val="en-US"/>
        </w:rPr>
        <w:t>hegemoniale</w:t>
      </w:r>
      <w:proofErr w:type="spellEnd"/>
      <w:r w:rsidRPr="00922A21">
        <w:rPr>
          <w:lang w:val="en-US"/>
        </w:rPr>
        <w:t xml:space="preserve"> </w:t>
      </w:r>
      <w:proofErr w:type="spellStart"/>
      <w:r w:rsidRPr="00922A21">
        <w:rPr>
          <w:lang w:val="en-US"/>
        </w:rPr>
        <w:t>staat</w:t>
      </w:r>
      <w:proofErr w:type="spellEnd"/>
      <w:r w:rsidRPr="00922A21">
        <w:rPr>
          <w:lang w:val="en-US"/>
        </w:rPr>
        <w:t xml:space="preserve"> over, </w:t>
      </w:r>
      <w:proofErr w:type="spellStart"/>
      <w:r w:rsidRPr="00922A21">
        <w:rPr>
          <w:lang w:val="en-US"/>
        </w:rPr>
        <w:t>een</w:t>
      </w:r>
      <w:proofErr w:type="spellEnd"/>
      <w:r w:rsidRPr="00922A21">
        <w:rPr>
          <w:lang w:val="en-US"/>
        </w:rPr>
        <w:t xml:space="preserve"> </w:t>
      </w:r>
      <w:proofErr w:type="spellStart"/>
      <w:r w:rsidRPr="00922A21">
        <w:rPr>
          <w:lang w:val="en-US"/>
        </w:rPr>
        <w:t>positie</w:t>
      </w:r>
      <w:proofErr w:type="spellEnd"/>
      <w:r w:rsidRPr="00922A21">
        <w:rPr>
          <w:lang w:val="en-US"/>
        </w:rPr>
        <w:t xml:space="preserve"> die </w:t>
      </w:r>
      <w:proofErr w:type="spellStart"/>
      <w:r w:rsidRPr="00922A21">
        <w:rPr>
          <w:lang w:val="en-US"/>
        </w:rPr>
        <w:t>dit</w:t>
      </w:r>
      <w:proofErr w:type="spellEnd"/>
      <w:r w:rsidRPr="00922A21">
        <w:rPr>
          <w:lang w:val="en-US"/>
        </w:rPr>
        <w:t xml:space="preserve"> land tot </w:t>
      </w:r>
      <w:proofErr w:type="spellStart"/>
      <w:r w:rsidRPr="00922A21">
        <w:rPr>
          <w:lang w:val="en-US"/>
        </w:rPr>
        <w:t>rond</w:t>
      </w:r>
      <w:proofErr w:type="spellEnd"/>
      <w:r w:rsidRPr="00922A21">
        <w:rPr>
          <w:lang w:val="en-US"/>
        </w:rPr>
        <w:t xml:space="preserve"> 1920 </w:t>
      </w:r>
      <w:proofErr w:type="spellStart"/>
      <w:r w:rsidRPr="00922A21">
        <w:rPr>
          <w:lang w:val="en-US"/>
        </w:rPr>
        <w:t>zou</w:t>
      </w:r>
      <w:proofErr w:type="spellEnd"/>
      <w:r w:rsidRPr="00922A21">
        <w:rPr>
          <w:lang w:val="en-US"/>
        </w:rPr>
        <w:t xml:space="preserve"> </w:t>
      </w:r>
      <w:proofErr w:type="spellStart"/>
      <w:r w:rsidRPr="00922A21">
        <w:rPr>
          <w:lang w:val="en-US"/>
        </w:rPr>
        <w:t>vasthouden</w:t>
      </w:r>
      <w:proofErr w:type="spellEnd"/>
      <w:r w:rsidRPr="00922A21">
        <w:rPr>
          <w:lang w:val="en-US"/>
        </w:rPr>
        <w:t xml:space="preserve">. </w:t>
      </w:r>
    </w:p>
    <w:p w14:paraId="62E77321" w14:textId="4FC0FF6D" w:rsidR="00922A21" w:rsidRDefault="00745988" w:rsidP="00CD32E6">
      <w:pPr>
        <w:pStyle w:val="Lijstalinea"/>
        <w:numPr>
          <w:ilvl w:val="0"/>
          <w:numId w:val="52"/>
        </w:numPr>
        <w:rPr>
          <w:lang w:val="en-US"/>
        </w:rPr>
      </w:pPr>
      <w:r w:rsidRPr="00922A21">
        <w:rPr>
          <w:lang w:val="en-US"/>
        </w:rPr>
        <w:t xml:space="preserve">In </w:t>
      </w:r>
      <w:proofErr w:type="spellStart"/>
      <w:r w:rsidRPr="00922A21">
        <w:rPr>
          <w:lang w:val="en-US"/>
        </w:rPr>
        <w:t>deze</w:t>
      </w:r>
      <w:proofErr w:type="spellEnd"/>
      <w:r w:rsidRPr="00922A21">
        <w:rPr>
          <w:lang w:val="en-US"/>
        </w:rPr>
        <w:t xml:space="preserve"> </w:t>
      </w:r>
      <w:proofErr w:type="spellStart"/>
      <w:r w:rsidRPr="00922A21">
        <w:rPr>
          <w:lang w:val="en-US"/>
        </w:rPr>
        <w:t>periode</w:t>
      </w:r>
      <w:proofErr w:type="spellEnd"/>
      <w:r w:rsidRPr="00922A21">
        <w:rPr>
          <w:lang w:val="en-US"/>
        </w:rPr>
        <w:t xml:space="preserve"> </w:t>
      </w:r>
      <w:proofErr w:type="spellStart"/>
      <w:r w:rsidRPr="00922A21">
        <w:rPr>
          <w:lang w:val="en-US"/>
        </w:rPr>
        <w:t>werden</w:t>
      </w:r>
      <w:proofErr w:type="spellEnd"/>
      <w:r w:rsidRPr="00922A21">
        <w:rPr>
          <w:lang w:val="en-US"/>
        </w:rPr>
        <w:t xml:space="preserve"> de </w:t>
      </w:r>
      <w:proofErr w:type="spellStart"/>
      <w:r w:rsidRPr="00922A21">
        <w:rPr>
          <w:lang w:val="en-US"/>
        </w:rPr>
        <w:t>banden</w:t>
      </w:r>
      <w:proofErr w:type="spellEnd"/>
      <w:r w:rsidRPr="00922A21">
        <w:rPr>
          <w:lang w:val="en-US"/>
        </w:rPr>
        <w:t xml:space="preserve"> </w:t>
      </w:r>
      <w:proofErr w:type="spellStart"/>
      <w:r w:rsidRPr="00922A21">
        <w:rPr>
          <w:lang w:val="en-US"/>
        </w:rPr>
        <w:t>tus</w:t>
      </w:r>
      <w:r w:rsidR="00922A21">
        <w:rPr>
          <w:lang w:val="en-US"/>
        </w:rPr>
        <w:t>s</w:t>
      </w:r>
      <w:r w:rsidRPr="00922A21">
        <w:rPr>
          <w:lang w:val="en-US"/>
        </w:rPr>
        <w:t>en</w:t>
      </w:r>
      <w:proofErr w:type="spellEnd"/>
      <w:r w:rsidRPr="00922A21">
        <w:rPr>
          <w:lang w:val="en-US"/>
        </w:rPr>
        <w:t xml:space="preserve"> </w:t>
      </w:r>
      <w:proofErr w:type="spellStart"/>
      <w:r w:rsidRPr="00922A21">
        <w:rPr>
          <w:lang w:val="en-US"/>
        </w:rPr>
        <w:t>gebieden</w:t>
      </w:r>
      <w:proofErr w:type="spellEnd"/>
      <w:r w:rsidRPr="00922A21">
        <w:rPr>
          <w:lang w:val="en-US"/>
        </w:rPr>
        <w:t xml:space="preserve"> in de </w:t>
      </w:r>
      <w:proofErr w:type="spellStart"/>
      <w:r w:rsidRPr="00922A21">
        <w:rPr>
          <w:lang w:val="en-US"/>
        </w:rPr>
        <w:t>wereld</w:t>
      </w:r>
      <w:proofErr w:type="spellEnd"/>
      <w:r w:rsidRPr="00922A21">
        <w:rPr>
          <w:lang w:val="en-US"/>
        </w:rPr>
        <w:t xml:space="preserve"> </w:t>
      </w:r>
      <w:proofErr w:type="spellStart"/>
      <w:r w:rsidRPr="00922A21">
        <w:rPr>
          <w:lang w:val="en-US"/>
        </w:rPr>
        <w:t>verstevigd</w:t>
      </w:r>
      <w:proofErr w:type="spellEnd"/>
      <w:r w:rsidRPr="00922A21">
        <w:rPr>
          <w:lang w:val="en-US"/>
        </w:rPr>
        <w:t xml:space="preserve"> door </w:t>
      </w:r>
      <w:proofErr w:type="spellStart"/>
      <w:r w:rsidRPr="00922A21">
        <w:rPr>
          <w:lang w:val="en-US"/>
        </w:rPr>
        <w:t>een</w:t>
      </w:r>
      <w:proofErr w:type="spellEnd"/>
      <w:r w:rsidRPr="00922A21">
        <w:rPr>
          <w:lang w:val="en-US"/>
        </w:rPr>
        <w:t xml:space="preserve"> </w:t>
      </w:r>
      <w:proofErr w:type="spellStart"/>
      <w:r w:rsidRPr="00922A21">
        <w:rPr>
          <w:lang w:val="en-US"/>
        </w:rPr>
        <w:t>combinatie</w:t>
      </w:r>
      <w:proofErr w:type="spellEnd"/>
      <w:r w:rsidRPr="00922A21">
        <w:rPr>
          <w:lang w:val="en-US"/>
        </w:rPr>
        <w:t xml:space="preserve"> van twee </w:t>
      </w:r>
      <w:proofErr w:type="spellStart"/>
      <w:r w:rsidRPr="00922A21">
        <w:rPr>
          <w:lang w:val="en-US"/>
        </w:rPr>
        <w:t>factoren</w:t>
      </w:r>
      <w:proofErr w:type="spellEnd"/>
      <w:r w:rsidRPr="00922A21">
        <w:rPr>
          <w:lang w:val="en-US"/>
        </w:rPr>
        <w:t xml:space="preserve">: </w:t>
      </w:r>
    </w:p>
    <w:p w14:paraId="0FAE4465" w14:textId="77777777" w:rsidR="00D909AA" w:rsidRPr="00D751F2" w:rsidRDefault="00D909AA" w:rsidP="00CD32E6">
      <w:pPr>
        <w:pStyle w:val="Lijstalinea"/>
        <w:numPr>
          <w:ilvl w:val="0"/>
          <w:numId w:val="53"/>
        </w:numPr>
        <w:rPr>
          <w:lang w:val="en-US"/>
        </w:rPr>
      </w:pPr>
      <w:r w:rsidRPr="00D751F2">
        <w:rPr>
          <w:lang w:val="en-US"/>
        </w:rPr>
        <w:t xml:space="preserve">De </w:t>
      </w:r>
      <w:proofErr w:type="spellStart"/>
      <w:r w:rsidRPr="00D751F2">
        <w:rPr>
          <w:lang w:val="en-US"/>
        </w:rPr>
        <w:t>industriele</w:t>
      </w:r>
      <w:proofErr w:type="spellEnd"/>
      <w:r w:rsidRPr="00D751F2">
        <w:rPr>
          <w:lang w:val="en-US"/>
        </w:rPr>
        <w:t xml:space="preserve"> </w:t>
      </w:r>
      <w:proofErr w:type="spellStart"/>
      <w:r w:rsidRPr="00D751F2">
        <w:rPr>
          <w:lang w:val="en-US"/>
        </w:rPr>
        <w:t>revolutie</w:t>
      </w:r>
      <w:proofErr w:type="spellEnd"/>
      <w:r w:rsidRPr="00D751F2">
        <w:rPr>
          <w:lang w:val="en-US"/>
        </w:rPr>
        <w:t xml:space="preserve"> (</w:t>
      </w:r>
      <w:proofErr w:type="spellStart"/>
      <w:r w:rsidRPr="00D751F2">
        <w:rPr>
          <w:lang w:val="en-US"/>
        </w:rPr>
        <w:t>Hierdoor</w:t>
      </w:r>
      <w:proofErr w:type="spellEnd"/>
      <w:r w:rsidRPr="00D751F2">
        <w:rPr>
          <w:lang w:val="en-US"/>
        </w:rPr>
        <w:t xml:space="preserve"> </w:t>
      </w:r>
      <w:proofErr w:type="spellStart"/>
      <w:r w:rsidRPr="00D751F2">
        <w:rPr>
          <w:lang w:val="en-US"/>
        </w:rPr>
        <w:t>nam</w:t>
      </w:r>
      <w:proofErr w:type="spellEnd"/>
      <w:r w:rsidRPr="00D751F2">
        <w:rPr>
          <w:lang w:val="en-US"/>
        </w:rPr>
        <w:t xml:space="preserve"> de </w:t>
      </w:r>
      <w:proofErr w:type="spellStart"/>
      <w:r w:rsidRPr="00D751F2">
        <w:rPr>
          <w:lang w:val="en-US"/>
        </w:rPr>
        <w:t>vraag</w:t>
      </w:r>
      <w:proofErr w:type="spellEnd"/>
      <w:r w:rsidRPr="00D751F2">
        <w:rPr>
          <w:lang w:val="en-US"/>
        </w:rPr>
        <w:t xml:space="preserve"> </w:t>
      </w:r>
      <w:proofErr w:type="spellStart"/>
      <w:r w:rsidRPr="00D751F2">
        <w:rPr>
          <w:lang w:val="en-US"/>
        </w:rPr>
        <w:t>naar</w:t>
      </w:r>
      <w:proofErr w:type="spellEnd"/>
      <w:r w:rsidRPr="00D751F2">
        <w:rPr>
          <w:lang w:val="en-US"/>
        </w:rPr>
        <w:t xml:space="preserve"> </w:t>
      </w:r>
      <w:proofErr w:type="spellStart"/>
      <w:r w:rsidRPr="00D751F2">
        <w:rPr>
          <w:lang w:val="en-US"/>
        </w:rPr>
        <w:t>grondstoffen</w:t>
      </w:r>
      <w:proofErr w:type="spellEnd"/>
      <w:r w:rsidRPr="00D751F2">
        <w:rPr>
          <w:lang w:val="en-US"/>
        </w:rPr>
        <w:t xml:space="preserve"> </w:t>
      </w:r>
      <w:proofErr w:type="spellStart"/>
      <w:r w:rsidRPr="00D751F2">
        <w:rPr>
          <w:lang w:val="en-US"/>
        </w:rPr>
        <w:t>en</w:t>
      </w:r>
      <w:proofErr w:type="spellEnd"/>
      <w:r w:rsidRPr="00D751F2">
        <w:rPr>
          <w:lang w:val="en-US"/>
        </w:rPr>
        <w:t xml:space="preserve"> </w:t>
      </w:r>
      <w:proofErr w:type="spellStart"/>
      <w:r w:rsidRPr="00D751F2">
        <w:rPr>
          <w:lang w:val="en-US"/>
        </w:rPr>
        <w:t>afzetgebied</w:t>
      </w:r>
      <w:proofErr w:type="spellEnd"/>
      <w:r w:rsidRPr="00D751F2">
        <w:rPr>
          <w:lang w:val="en-US"/>
        </w:rPr>
        <w:t xml:space="preserve"> </w:t>
      </w:r>
      <w:proofErr w:type="spellStart"/>
      <w:r w:rsidRPr="00D751F2">
        <w:rPr>
          <w:lang w:val="en-US"/>
        </w:rPr>
        <w:t>sterk</w:t>
      </w:r>
      <w:proofErr w:type="spellEnd"/>
      <w:r w:rsidRPr="00D751F2">
        <w:rPr>
          <w:lang w:val="en-US"/>
        </w:rPr>
        <w:t xml:space="preserve"> toe-</w:t>
      </w:r>
      <w:r w:rsidRPr="00D751F2">
        <w:rPr>
          <w:lang w:val="en-US"/>
        </w:rPr>
        <w:t xml:space="preserve"> </w:t>
      </w:r>
      <w:proofErr w:type="spellStart"/>
      <w:r w:rsidRPr="00D751F2">
        <w:rPr>
          <w:lang w:val="en-US"/>
        </w:rPr>
        <w:t>ontstaan</w:t>
      </w:r>
      <w:proofErr w:type="spellEnd"/>
      <w:r w:rsidRPr="00D751F2">
        <w:rPr>
          <w:lang w:val="en-US"/>
        </w:rPr>
        <w:t xml:space="preserve"> </w:t>
      </w:r>
      <w:proofErr w:type="spellStart"/>
      <w:r w:rsidRPr="00D751F2">
        <w:rPr>
          <w:lang w:val="en-US"/>
        </w:rPr>
        <w:t>koloniën</w:t>
      </w:r>
      <w:proofErr w:type="spellEnd"/>
      <w:r w:rsidRPr="00D751F2">
        <w:rPr>
          <w:lang w:val="en-US"/>
        </w:rPr>
        <w:t>).</w:t>
      </w:r>
    </w:p>
    <w:p w14:paraId="2B827F3B" w14:textId="0ABE0409" w:rsidR="00D909AA" w:rsidRPr="00D751F2" w:rsidRDefault="00D909AA" w:rsidP="00CD32E6">
      <w:pPr>
        <w:pStyle w:val="Lijstalinea"/>
        <w:numPr>
          <w:ilvl w:val="0"/>
          <w:numId w:val="53"/>
        </w:numPr>
        <w:rPr>
          <w:lang w:val="en-US"/>
        </w:rPr>
      </w:pPr>
      <w:r w:rsidRPr="00D751F2">
        <w:rPr>
          <w:lang w:val="en-US"/>
        </w:rPr>
        <w:t xml:space="preserve">Door de </w:t>
      </w:r>
      <w:proofErr w:type="spellStart"/>
      <w:r w:rsidRPr="00D751F2">
        <w:rPr>
          <w:lang w:val="en-US"/>
        </w:rPr>
        <w:t>sterke</w:t>
      </w:r>
      <w:proofErr w:type="spellEnd"/>
      <w:r w:rsidRPr="00D751F2">
        <w:rPr>
          <w:lang w:val="en-US"/>
        </w:rPr>
        <w:t xml:space="preserve"> </w:t>
      </w:r>
      <w:proofErr w:type="spellStart"/>
      <w:r w:rsidRPr="00D751F2">
        <w:rPr>
          <w:lang w:val="en-US"/>
        </w:rPr>
        <w:t>verbetering</w:t>
      </w:r>
      <w:proofErr w:type="spellEnd"/>
      <w:r w:rsidRPr="00D751F2">
        <w:rPr>
          <w:lang w:val="en-US"/>
        </w:rPr>
        <w:t xml:space="preserve"> van het transport (</w:t>
      </w:r>
      <w:proofErr w:type="spellStart"/>
      <w:r w:rsidRPr="00D751F2">
        <w:rPr>
          <w:lang w:val="en-US"/>
        </w:rPr>
        <w:t>Hierdoor</w:t>
      </w:r>
      <w:proofErr w:type="spellEnd"/>
      <w:r w:rsidRPr="00D751F2">
        <w:rPr>
          <w:lang w:val="en-US"/>
        </w:rPr>
        <w:t xml:space="preserve"> </w:t>
      </w:r>
      <w:proofErr w:type="spellStart"/>
      <w:r w:rsidRPr="00D751F2">
        <w:rPr>
          <w:lang w:val="en-US"/>
        </w:rPr>
        <w:t>namen</w:t>
      </w:r>
      <w:proofErr w:type="spellEnd"/>
      <w:r w:rsidRPr="00D751F2">
        <w:rPr>
          <w:lang w:val="en-US"/>
        </w:rPr>
        <w:t xml:space="preserve"> de </w:t>
      </w:r>
      <w:proofErr w:type="spellStart"/>
      <w:r w:rsidRPr="00D751F2">
        <w:rPr>
          <w:lang w:val="en-US"/>
        </w:rPr>
        <w:t>invloed</w:t>
      </w:r>
      <w:proofErr w:type="spellEnd"/>
      <w:r w:rsidRPr="00D751F2">
        <w:rPr>
          <w:lang w:val="en-US"/>
        </w:rPr>
        <w:t xml:space="preserve"> </w:t>
      </w:r>
      <w:proofErr w:type="spellStart"/>
      <w:r w:rsidRPr="00D751F2">
        <w:rPr>
          <w:lang w:val="en-US"/>
        </w:rPr>
        <w:t>en</w:t>
      </w:r>
      <w:proofErr w:type="spellEnd"/>
      <w:r w:rsidRPr="00D751F2">
        <w:rPr>
          <w:lang w:val="en-US"/>
        </w:rPr>
        <w:t xml:space="preserve"> </w:t>
      </w:r>
      <w:r w:rsidR="0028097B">
        <w:rPr>
          <w:lang w:val="en-US"/>
        </w:rPr>
        <w:t xml:space="preserve">het </w:t>
      </w:r>
      <w:proofErr w:type="spellStart"/>
      <w:r w:rsidR="0028097B">
        <w:rPr>
          <w:lang w:val="en-US"/>
        </w:rPr>
        <w:t>bereik</w:t>
      </w:r>
      <w:proofErr w:type="spellEnd"/>
      <w:r w:rsidRPr="00D751F2">
        <w:rPr>
          <w:lang w:val="en-US"/>
        </w:rPr>
        <w:t xml:space="preserve"> van de </w:t>
      </w:r>
      <w:proofErr w:type="spellStart"/>
      <w:r w:rsidRPr="00D751F2">
        <w:rPr>
          <w:lang w:val="en-US"/>
        </w:rPr>
        <w:t>moederkolonies</w:t>
      </w:r>
      <w:proofErr w:type="spellEnd"/>
      <w:r w:rsidRPr="00D751F2">
        <w:rPr>
          <w:lang w:val="en-US"/>
        </w:rPr>
        <w:t xml:space="preserve"> toe</w:t>
      </w:r>
      <w:r w:rsidR="00F22F16">
        <w:rPr>
          <w:lang w:val="en-US"/>
        </w:rPr>
        <w:t xml:space="preserve"> want </w:t>
      </w:r>
      <w:proofErr w:type="spellStart"/>
      <w:r w:rsidR="00F22F16">
        <w:rPr>
          <w:lang w:val="en-US"/>
        </w:rPr>
        <w:t>niet</w:t>
      </w:r>
      <w:proofErr w:type="spellEnd"/>
      <w:r w:rsidR="00F22F16">
        <w:rPr>
          <w:lang w:val="en-US"/>
        </w:rPr>
        <w:t xml:space="preserve"> </w:t>
      </w:r>
      <w:proofErr w:type="spellStart"/>
      <w:r w:rsidR="00F22F16">
        <w:rPr>
          <w:lang w:val="en-US"/>
        </w:rPr>
        <w:t>allen</w:t>
      </w:r>
      <w:proofErr w:type="spellEnd"/>
      <w:r w:rsidR="00F22F16">
        <w:rPr>
          <w:lang w:val="en-US"/>
        </w:rPr>
        <w:t xml:space="preserve"> </w:t>
      </w:r>
      <w:proofErr w:type="spellStart"/>
      <w:r w:rsidR="00F22F16" w:rsidRPr="00C845FA">
        <w:rPr>
          <w:lang w:val="en-US"/>
        </w:rPr>
        <w:t>Economisch</w:t>
      </w:r>
      <w:proofErr w:type="spellEnd"/>
      <w:r w:rsidR="00F22F16" w:rsidRPr="00C845FA">
        <w:rPr>
          <w:lang w:val="en-US"/>
        </w:rPr>
        <w:t xml:space="preserve"> maar </w:t>
      </w:r>
      <w:proofErr w:type="spellStart"/>
      <w:r w:rsidR="00F22F16" w:rsidRPr="00C845FA">
        <w:rPr>
          <w:lang w:val="en-US"/>
        </w:rPr>
        <w:t>ook</w:t>
      </w:r>
      <w:proofErr w:type="spellEnd"/>
      <w:r w:rsidR="00F22F16" w:rsidRPr="00C845FA">
        <w:rPr>
          <w:lang w:val="en-US"/>
        </w:rPr>
        <w:t xml:space="preserve"> </w:t>
      </w:r>
      <w:proofErr w:type="spellStart"/>
      <w:r w:rsidR="00F22F16" w:rsidRPr="00C845FA">
        <w:rPr>
          <w:lang w:val="en-US"/>
        </w:rPr>
        <w:t>sociaal-cultureel</w:t>
      </w:r>
      <w:proofErr w:type="spellEnd"/>
      <w:r w:rsidR="00F22F16" w:rsidRPr="00C845FA">
        <w:rPr>
          <w:lang w:val="en-US"/>
        </w:rPr>
        <w:t xml:space="preserve"> </w:t>
      </w:r>
      <w:proofErr w:type="spellStart"/>
      <w:r w:rsidR="00F22F16" w:rsidRPr="00C845FA">
        <w:rPr>
          <w:lang w:val="en-US"/>
        </w:rPr>
        <w:t>en</w:t>
      </w:r>
      <w:proofErr w:type="spellEnd"/>
      <w:r w:rsidR="00F22F16" w:rsidRPr="00C845FA">
        <w:rPr>
          <w:lang w:val="en-US"/>
        </w:rPr>
        <w:t xml:space="preserve"> </w:t>
      </w:r>
      <w:proofErr w:type="spellStart"/>
      <w:r w:rsidR="00F22F16" w:rsidRPr="00C845FA">
        <w:rPr>
          <w:lang w:val="en-US"/>
        </w:rPr>
        <w:t>politiek</w:t>
      </w:r>
      <w:proofErr w:type="spellEnd"/>
      <w:r w:rsidR="00F22F16" w:rsidRPr="00C845FA">
        <w:rPr>
          <w:lang w:val="en-US"/>
        </w:rPr>
        <w:t xml:space="preserve"> </w:t>
      </w:r>
      <w:proofErr w:type="spellStart"/>
      <w:r w:rsidR="00F22F16" w:rsidRPr="00C845FA">
        <w:rPr>
          <w:lang w:val="en-US"/>
        </w:rPr>
        <w:t>raakten</w:t>
      </w:r>
      <w:proofErr w:type="spellEnd"/>
      <w:r w:rsidR="00F22F16" w:rsidRPr="00C845FA">
        <w:rPr>
          <w:lang w:val="en-US"/>
        </w:rPr>
        <w:t xml:space="preserve"> de </w:t>
      </w:r>
      <w:proofErr w:type="spellStart"/>
      <w:r w:rsidR="00F22F16" w:rsidRPr="00C845FA">
        <w:rPr>
          <w:lang w:val="en-US"/>
        </w:rPr>
        <w:t>kolonies</w:t>
      </w:r>
      <w:proofErr w:type="spellEnd"/>
      <w:r w:rsidR="00F22F16" w:rsidRPr="00C845FA">
        <w:rPr>
          <w:lang w:val="en-US"/>
        </w:rPr>
        <w:t xml:space="preserve"> steeds </w:t>
      </w:r>
      <w:proofErr w:type="spellStart"/>
      <w:r w:rsidR="00F22F16" w:rsidRPr="00C845FA">
        <w:rPr>
          <w:lang w:val="en-US"/>
        </w:rPr>
        <w:t>meer</w:t>
      </w:r>
      <w:proofErr w:type="spellEnd"/>
      <w:r w:rsidR="00F22F16" w:rsidRPr="00C845FA">
        <w:rPr>
          <w:lang w:val="en-US"/>
        </w:rPr>
        <w:t xml:space="preserve"> </w:t>
      </w:r>
      <w:proofErr w:type="spellStart"/>
      <w:r w:rsidR="00F22F16" w:rsidRPr="00C845FA">
        <w:rPr>
          <w:lang w:val="en-US"/>
        </w:rPr>
        <w:t>verweven</w:t>
      </w:r>
      <w:proofErr w:type="spellEnd"/>
      <w:r w:rsidR="00F22F16" w:rsidRPr="00C845FA">
        <w:rPr>
          <w:lang w:val="en-US"/>
        </w:rPr>
        <w:t xml:space="preserve"> met de </w:t>
      </w:r>
      <w:proofErr w:type="spellStart"/>
      <w:r w:rsidR="00F22F16" w:rsidRPr="00C845FA">
        <w:rPr>
          <w:lang w:val="en-US"/>
        </w:rPr>
        <w:t>Europese</w:t>
      </w:r>
      <w:proofErr w:type="spellEnd"/>
      <w:r w:rsidR="00F22F16" w:rsidRPr="00C845FA">
        <w:rPr>
          <w:lang w:val="en-US"/>
        </w:rPr>
        <w:t xml:space="preserve"> </w:t>
      </w:r>
      <w:proofErr w:type="spellStart"/>
      <w:r w:rsidR="00F22F16" w:rsidRPr="00C845FA">
        <w:rPr>
          <w:lang w:val="en-US"/>
        </w:rPr>
        <w:t>moederlanden</w:t>
      </w:r>
      <w:proofErr w:type="spellEnd"/>
      <w:r w:rsidR="00F22F16">
        <w:rPr>
          <w:lang w:val="en-US"/>
        </w:rPr>
        <w:t>)</w:t>
      </w:r>
    </w:p>
    <w:p w14:paraId="63767128" w14:textId="2ED67EA2" w:rsidR="00793645" w:rsidRPr="00B34428" w:rsidRDefault="00D751F2" w:rsidP="00CD32E6">
      <w:pPr>
        <w:pStyle w:val="Lijstalinea"/>
        <w:numPr>
          <w:ilvl w:val="0"/>
          <w:numId w:val="52"/>
        </w:numPr>
        <w:rPr>
          <w:lang w:val="en-US"/>
        </w:rPr>
      </w:pPr>
      <w:proofErr w:type="spellStart"/>
      <w:r w:rsidRPr="00B34428">
        <w:rPr>
          <w:b/>
          <w:bCs/>
          <w:lang w:val="en-US"/>
        </w:rPr>
        <w:t>Internationale</w:t>
      </w:r>
      <w:proofErr w:type="spellEnd"/>
      <w:r w:rsidRPr="00B34428">
        <w:rPr>
          <w:b/>
          <w:bCs/>
          <w:lang w:val="en-US"/>
        </w:rPr>
        <w:t xml:space="preserve"> </w:t>
      </w:r>
      <w:proofErr w:type="spellStart"/>
      <w:r w:rsidRPr="00B34428">
        <w:rPr>
          <w:b/>
          <w:bCs/>
          <w:lang w:val="en-US"/>
        </w:rPr>
        <w:t>taakverdeling</w:t>
      </w:r>
      <w:proofErr w:type="spellEnd"/>
      <w:r w:rsidRPr="00B34428">
        <w:rPr>
          <w:b/>
          <w:bCs/>
          <w:lang w:val="en-US"/>
        </w:rPr>
        <w:t>:</w:t>
      </w:r>
      <w:r w:rsidRPr="00B34428">
        <w:rPr>
          <w:lang w:val="en-US"/>
        </w:rPr>
        <w:t xml:space="preserve"> </w:t>
      </w:r>
      <w:proofErr w:type="spellStart"/>
      <w:r w:rsidRPr="00B34428">
        <w:rPr>
          <w:lang w:val="en-US"/>
        </w:rPr>
        <w:t>Ontstaan</w:t>
      </w:r>
      <w:proofErr w:type="spellEnd"/>
      <w:r w:rsidRPr="00B34428">
        <w:rPr>
          <w:lang w:val="en-US"/>
        </w:rPr>
        <w:t xml:space="preserve"> ten </w:t>
      </w:r>
      <w:proofErr w:type="spellStart"/>
      <w:r w:rsidRPr="00B34428">
        <w:rPr>
          <w:lang w:val="en-US"/>
        </w:rPr>
        <w:t>tijde</w:t>
      </w:r>
      <w:proofErr w:type="spellEnd"/>
      <w:r w:rsidRPr="00B34428">
        <w:rPr>
          <w:lang w:val="en-US"/>
        </w:rPr>
        <w:t xml:space="preserve"> van </w:t>
      </w:r>
      <w:proofErr w:type="spellStart"/>
      <w:r w:rsidRPr="00B34428">
        <w:rPr>
          <w:lang w:val="en-US"/>
        </w:rPr>
        <w:t>kolonialisme</w:t>
      </w:r>
      <w:proofErr w:type="spellEnd"/>
      <w:r w:rsidRPr="00B34428">
        <w:rPr>
          <w:lang w:val="en-US"/>
        </w:rPr>
        <w:t xml:space="preserve">, met name </w:t>
      </w:r>
      <w:proofErr w:type="spellStart"/>
      <w:r w:rsidRPr="00B34428">
        <w:rPr>
          <w:lang w:val="en-US"/>
        </w:rPr>
        <w:t>na</w:t>
      </w:r>
      <w:proofErr w:type="spellEnd"/>
      <w:r w:rsidRPr="00B34428">
        <w:rPr>
          <w:lang w:val="en-US"/>
        </w:rPr>
        <w:t xml:space="preserve"> de </w:t>
      </w:r>
      <w:proofErr w:type="spellStart"/>
      <w:r w:rsidRPr="00B34428">
        <w:rPr>
          <w:lang w:val="en-US"/>
        </w:rPr>
        <w:t>Industriële</w:t>
      </w:r>
      <w:proofErr w:type="spellEnd"/>
      <w:r w:rsidRPr="00B34428">
        <w:rPr>
          <w:lang w:val="en-US"/>
        </w:rPr>
        <w:t xml:space="preserve"> </w:t>
      </w:r>
      <w:proofErr w:type="spellStart"/>
      <w:r w:rsidRPr="00B34428">
        <w:rPr>
          <w:lang w:val="en-US"/>
        </w:rPr>
        <w:t>Revolutie</w:t>
      </w:r>
      <w:proofErr w:type="spellEnd"/>
      <w:r w:rsidRPr="00B34428">
        <w:rPr>
          <w:lang w:val="en-US"/>
        </w:rPr>
        <w:t xml:space="preserve"> (</w:t>
      </w:r>
      <w:proofErr w:type="spellStart"/>
      <w:r w:rsidRPr="00B34428">
        <w:rPr>
          <w:lang w:val="en-US"/>
        </w:rPr>
        <w:t>eind</w:t>
      </w:r>
      <w:proofErr w:type="spellEnd"/>
      <w:r w:rsidRPr="00B34428">
        <w:rPr>
          <w:lang w:val="en-US"/>
        </w:rPr>
        <w:t xml:space="preserve"> 18e </w:t>
      </w:r>
      <w:proofErr w:type="spellStart"/>
      <w:r w:rsidRPr="00B34428">
        <w:rPr>
          <w:lang w:val="en-US"/>
        </w:rPr>
        <w:t>eeuw</w:t>
      </w:r>
      <w:proofErr w:type="spellEnd"/>
      <w:r w:rsidRPr="00B34428">
        <w:rPr>
          <w:lang w:val="en-US"/>
        </w:rPr>
        <w:t>):</w:t>
      </w:r>
      <w:proofErr w:type="spellStart"/>
      <w:r w:rsidRPr="00B34428">
        <w:rPr>
          <w:lang w:val="en-US"/>
        </w:rPr>
        <w:t>Periferie</w:t>
      </w:r>
      <w:proofErr w:type="spellEnd"/>
      <w:r w:rsidRPr="00B34428">
        <w:rPr>
          <w:lang w:val="en-US"/>
        </w:rPr>
        <w:t xml:space="preserve"> </w:t>
      </w:r>
      <w:proofErr w:type="spellStart"/>
      <w:r w:rsidRPr="00B34428">
        <w:rPr>
          <w:lang w:val="en-US"/>
        </w:rPr>
        <w:t>levert</w:t>
      </w:r>
      <w:proofErr w:type="spellEnd"/>
      <w:r w:rsidRPr="00B34428">
        <w:rPr>
          <w:lang w:val="en-US"/>
        </w:rPr>
        <w:t xml:space="preserve"> </w:t>
      </w:r>
      <w:proofErr w:type="spellStart"/>
      <w:r w:rsidRPr="00B34428">
        <w:rPr>
          <w:lang w:val="en-US"/>
        </w:rPr>
        <w:t>agrarische</w:t>
      </w:r>
      <w:proofErr w:type="spellEnd"/>
      <w:r w:rsidRPr="00B34428">
        <w:rPr>
          <w:lang w:val="en-US"/>
        </w:rPr>
        <w:t xml:space="preserve"> </w:t>
      </w:r>
      <w:proofErr w:type="spellStart"/>
      <w:r w:rsidRPr="00B34428">
        <w:rPr>
          <w:lang w:val="en-US"/>
        </w:rPr>
        <w:t>producten</w:t>
      </w:r>
      <w:proofErr w:type="spellEnd"/>
      <w:r w:rsidRPr="00B34428">
        <w:rPr>
          <w:lang w:val="en-US"/>
        </w:rPr>
        <w:t xml:space="preserve"> </w:t>
      </w:r>
      <w:proofErr w:type="spellStart"/>
      <w:r w:rsidRPr="00B34428">
        <w:rPr>
          <w:lang w:val="en-US"/>
        </w:rPr>
        <w:t>en</w:t>
      </w:r>
      <w:proofErr w:type="spellEnd"/>
      <w:r w:rsidRPr="00B34428">
        <w:rPr>
          <w:lang w:val="en-US"/>
        </w:rPr>
        <w:t xml:space="preserve"> </w:t>
      </w:r>
      <w:proofErr w:type="spellStart"/>
      <w:r w:rsidRPr="00B34428">
        <w:rPr>
          <w:lang w:val="en-US"/>
        </w:rPr>
        <w:t>grondstoffen</w:t>
      </w:r>
      <w:proofErr w:type="spellEnd"/>
      <w:r w:rsidRPr="00B34428">
        <w:rPr>
          <w:lang w:val="en-US"/>
        </w:rPr>
        <w:t xml:space="preserve"> ten </w:t>
      </w:r>
      <w:proofErr w:type="spellStart"/>
      <w:r w:rsidRPr="00B34428">
        <w:rPr>
          <w:lang w:val="en-US"/>
        </w:rPr>
        <w:t>behoeve</w:t>
      </w:r>
      <w:proofErr w:type="spellEnd"/>
      <w:r w:rsidRPr="00B34428">
        <w:rPr>
          <w:lang w:val="en-US"/>
        </w:rPr>
        <w:t xml:space="preserve"> van </w:t>
      </w:r>
      <w:proofErr w:type="spellStart"/>
      <w:r w:rsidRPr="00B34428">
        <w:rPr>
          <w:lang w:val="en-US"/>
        </w:rPr>
        <w:t>industrie</w:t>
      </w:r>
      <w:proofErr w:type="spellEnd"/>
      <w:r w:rsidRPr="00B34428">
        <w:rPr>
          <w:lang w:val="en-US"/>
        </w:rPr>
        <w:t xml:space="preserve"> </w:t>
      </w:r>
      <w:proofErr w:type="spellStart"/>
      <w:r w:rsidRPr="00B34428">
        <w:rPr>
          <w:lang w:val="en-US"/>
        </w:rPr>
        <w:t>aan</w:t>
      </w:r>
      <w:proofErr w:type="spellEnd"/>
      <w:r w:rsidRPr="00B34428">
        <w:rPr>
          <w:lang w:val="en-US"/>
        </w:rPr>
        <w:t xml:space="preserve"> </w:t>
      </w:r>
      <w:proofErr w:type="spellStart"/>
      <w:r w:rsidRPr="00B34428">
        <w:rPr>
          <w:lang w:val="en-US"/>
        </w:rPr>
        <w:t>centrumlanden</w:t>
      </w:r>
      <w:proofErr w:type="spellEnd"/>
      <w:r w:rsidRPr="00B34428">
        <w:rPr>
          <w:lang w:val="en-US"/>
        </w:rPr>
        <w:t xml:space="preserve"> </w:t>
      </w:r>
    </w:p>
    <w:p w14:paraId="34F14E29" w14:textId="258BBDB2" w:rsidR="00D1534B" w:rsidRPr="00293FA2" w:rsidRDefault="00793645" w:rsidP="00CD32E6">
      <w:pPr>
        <w:pStyle w:val="Lijstalinea"/>
        <w:numPr>
          <w:ilvl w:val="0"/>
          <w:numId w:val="52"/>
        </w:numPr>
        <w:rPr>
          <w:lang w:val="en-US"/>
        </w:rPr>
      </w:pPr>
      <w:r w:rsidRPr="00D909AA">
        <w:rPr>
          <w:b/>
          <w:bCs/>
          <w:lang w:val="en-US"/>
        </w:rPr>
        <w:t>Imperialism=</w:t>
      </w:r>
      <w:r w:rsidRPr="00D909AA">
        <w:rPr>
          <w:lang w:val="en-US"/>
        </w:rPr>
        <w:t xml:space="preserve"> </w:t>
      </w:r>
      <w:proofErr w:type="spellStart"/>
      <w:r w:rsidRPr="00C845FA">
        <w:rPr>
          <w:lang w:val="en-US"/>
        </w:rPr>
        <w:t>proces</w:t>
      </w:r>
      <w:proofErr w:type="spellEnd"/>
      <w:r w:rsidRPr="00C845FA">
        <w:rPr>
          <w:lang w:val="en-US"/>
        </w:rPr>
        <w:t xml:space="preserve"> </w:t>
      </w:r>
      <w:proofErr w:type="spellStart"/>
      <w:r w:rsidRPr="00C845FA">
        <w:rPr>
          <w:lang w:val="en-US"/>
        </w:rPr>
        <w:t>waarbij</w:t>
      </w:r>
      <w:proofErr w:type="spellEnd"/>
      <w:r w:rsidRPr="00C845FA">
        <w:rPr>
          <w:lang w:val="en-US"/>
        </w:rPr>
        <w:t xml:space="preserve"> </w:t>
      </w:r>
      <w:proofErr w:type="spellStart"/>
      <w:r w:rsidRPr="00C845FA">
        <w:rPr>
          <w:lang w:val="en-US"/>
        </w:rPr>
        <w:t>landen</w:t>
      </w:r>
      <w:proofErr w:type="spellEnd"/>
      <w:r w:rsidRPr="00C845FA">
        <w:rPr>
          <w:lang w:val="en-US"/>
        </w:rPr>
        <w:t xml:space="preserve"> </w:t>
      </w:r>
      <w:proofErr w:type="spellStart"/>
      <w:r w:rsidRPr="00C845FA">
        <w:rPr>
          <w:lang w:val="en-US"/>
        </w:rPr>
        <w:t>hun</w:t>
      </w:r>
      <w:proofErr w:type="spellEnd"/>
      <w:r w:rsidRPr="00C845FA">
        <w:rPr>
          <w:lang w:val="en-US"/>
        </w:rPr>
        <w:t xml:space="preserve"> </w:t>
      </w:r>
      <w:proofErr w:type="spellStart"/>
      <w:r w:rsidRPr="00C845FA">
        <w:rPr>
          <w:lang w:val="en-US"/>
        </w:rPr>
        <w:t>macht</w:t>
      </w:r>
      <w:proofErr w:type="spellEnd"/>
      <w:r w:rsidRPr="00C845FA">
        <w:rPr>
          <w:lang w:val="en-US"/>
        </w:rPr>
        <w:t xml:space="preserve"> in </w:t>
      </w:r>
      <w:proofErr w:type="spellStart"/>
      <w:r w:rsidRPr="00C845FA">
        <w:rPr>
          <w:lang w:val="en-US"/>
        </w:rPr>
        <w:t>andere</w:t>
      </w:r>
      <w:proofErr w:type="spellEnd"/>
      <w:r w:rsidRPr="00C845FA">
        <w:rPr>
          <w:lang w:val="en-US"/>
        </w:rPr>
        <w:t xml:space="preserve"> </w:t>
      </w:r>
      <w:proofErr w:type="spellStart"/>
      <w:r w:rsidRPr="00C845FA">
        <w:rPr>
          <w:lang w:val="en-US"/>
        </w:rPr>
        <w:t>delen</w:t>
      </w:r>
      <w:proofErr w:type="spellEnd"/>
      <w:r w:rsidRPr="00C845FA">
        <w:rPr>
          <w:lang w:val="en-US"/>
        </w:rPr>
        <w:t xml:space="preserve"> van de </w:t>
      </w:r>
      <w:proofErr w:type="spellStart"/>
      <w:r w:rsidRPr="00C845FA">
        <w:rPr>
          <w:lang w:val="en-US"/>
        </w:rPr>
        <w:t>wereld</w:t>
      </w:r>
      <w:proofErr w:type="spellEnd"/>
      <w:r w:rsidRPr="00C845FA">
        <w:rPr>
          <w:lang w:val="en-US"/>
        </w:rPr>
        <w:t xml:space="preserve"> </w:t>
      </w:r>
      <w:proofErr w:type="spellStart"/>
      <w:r w:rsidRPr="00293FA2">
        <w:rPr>
          <w:lang w:val="en-US"/>
        </w:rPr>
        <w:t>willen</w:t>
      </w:r>
      <w:proofErr w:type="spellEnd"/>
      <w:r w:rsidRPr="00293FA2">
        <w:rPr>
          <w:lang w:val="en-US"/>
        </w:rPr>
        <w:t xml:space="preserve"> </w:t>
      </w:r>
      <w:proofErr w:type="spellStart"/>
      <w:r w:rsidRPr="00293FA2">
        <w:rPr>
          <w:lang w:val="en-US"/>
        </w:rPr>
        <w:t>uitbreiden</w:t>
      </w:r>
      <w:proofErr w:type="spellEnd"/>
      <w:r w:rsidRPr="00293FA2">
        <w:rPr>
          <w:lang w:val="en-US"/>
        </w:rPr>
        <w:t xml:space="preserve"> door </w:t>
      </w:r>
      <w:proofErr w:type="spellStart"/>
      <w:r w:rsidRPr="00293FA2">
        <w:rPr>
          <w:lang w:val="en-US"/>
        </w:rPr>
        <w:t>gebieden</w:t>
      </w:r>
      <w:proofErr w:type="spellEnd"/>
      <w:r w:rsidRPr="00293FA2">
        <w:rPr>
          <w:lang w:val="en-US"/>
        </w:rPr>
        <w:t xml:space="preserve"> </w:t>
      </w:r>
      <w:proofErr w:type="spellStart"/>
      <w:r w:rsidRPr="00293FA2">
        <w:rPr>
          <w:lang w:val="en-US"/>
        </w:rPr>
        <w:t>te</w:t>
      </w:r>
      <w:proofErr w:type="spellEnd"/>
      <w:r w:rsidRPr="00293FA2">
        <w:rPr>
          <w:lang w:val="en-US"/>
        </w:rPr>
        <w:t xml:space="preserve"> </w:t>
      </w:r>
      <w:proofErr w:type="spellStart"/>
      <w:r w:rsidRPr="00293FA2">
        <w:rPr>
          <w:lang w:val="en-US"/>
        </w:rPr>
        <w:t>veroveren</w:t>
      </w:r>
      <w:proofErr w:type="spellEnd"/>
      <w:r w:rsidRPr="00293FA2">
        <w:rPr>
          <w:lang w:val="en-US"/>
        </w:rPr>
        <w:t xml:space="preserve"> </w:t>
      </w:r>
      <w:proofErr w:type="spellStart"/>
      <w:r w:rsidRPr="00293FA2">
        <w:rPr>
          <w:lang w:val="en-US"/>
        </w:rPr>
        <w:t>en</w:t>
      </w:r>
      <w:proofErr w:type="spellEnd"/>
      <w:r w:rsidRPr="00293FA2">
        <w:rPr>
          <w:lang w:val="en-US"/>
        </w:rPr>
        <w:t xml:space="preserve"> </w:t>
      </w:r>
      <w:proofErr w:type="spellStart"/>
      <w:r w:rsidRPr="00293FA2">
        <w:rPr>
          <w:lang w:val="en-US"/>
        </w:rPr>
        <w:t>te</w:t>
      </w:r>
      <w:proofErr w:type="spellEnd"/>
      <w:r w:rsidRPr="00293FA2">
        <w:rPr>
          <w:lang w:val="en-US"/>
        </w:rPr>
        <w:t xml:space="preserve"> </w:t>
      </w:r>
      <w:proofErr w:type="spellStart"/>
      <w:r w:rsidRPr="00293FA2">
        <w:rPr>
          <w:lang w:val="en-US"/>
        </w:rPr>
        <w:t>controleren</w:t>
      </w:r>
      <w:proofErr w:type="spellEnd"/>
      <w:r w:rsidRPr="00293FA2">
        <w:rPr>
          <w:lang w:val="en-US"/>
        </w:rPr>
        <w:t xml:space="preserve"> </w:t>
      </w:r>
    </w:p>
    <w:p w14:paraId="0B1583F6" w14:textId="084BF695" w:rsidR="00DA4229" w:rsidRPr="00DA4229" w:rsidRDefault="00293FA2" w:rsidP="00DA4229">
      <w:pPr>
        <w:rPr>
          <w:lang w:val="en-US"/>
        </w:rPr>
      </w:pPr>
      <w:r>
        <w:rPr>
          <w:lang w:val="en-US"/>
        </w:rPr>
        <w:t>_______________________________________________________________________________</w:t>
      </w:r>
    </w:p>
    <w:p w14:paraId="2FFE7973" w14:textId="77777777" w:rsidR="00DA4229" w:rsidRPr="00293FA2" w:rsidRDefault="00D1534B" w:rsidP="00CD32E6">
      <w:pPr>
        <w:pStyle w:val="Lijstalinea"/>
        <w:numPr>
          <w:ilvl w:val="0"/>
          <w:numId w:val="54"/>
        </w:numPr>
        <w:rPr>
          <w:b/>
          <w:bCs/>
          <w:sz w:val="24"/>
          <w:szCs w:val="24"/>
          <w:highlight w:val="yellow"/>
          <w:lang w:val="en-US"/>
        </w:rPr>
      </w:pPr>
      <w:r w:rsidRPr="00293FA2">
        <w:rPr>
          <w:b/>
          <w:bCs/>
          <w:sz w:val="24"/>
          <w:szCs w:val="24"/>
          <w:highlight w:val="yellow"/>
          <w:lang w:val="en-US"/>
        </w:rPr>
        <w:t xml:space="preserve">De </w:t>
      </w:r>
      <w:proofErr w:type="spellStart"/>
      <w:r w:rsidRPr="00293FA2">
        <w:rPr>
          <w:b/>
          <w:bCs/>
          <w:sz w:val="24"/>
          <w:szCs w:val="24"/>
          <w:highlight w:val="yellow"/>
          <w:lang w:val="en-US"/>
        </w:rPr>
        <w:t>Nieuwe</w:t>
      </w:r>
      <w:proofErr w:type="spellEnd"/>
      <w:r w:rsidRPr="00293FA2">
        <w:rPr>
          <w:b/>
          <w:bCs/>
          <w:sz w:val="24"/>
          <w:szCs w:val="24"/>
          <w:highlight w:val="yellow"/>
          <w:lang w:val="en-US"/>
        </w:rPr>
        <w:t xml:space="preserve"> </w:t>
      </w:r>
      <w:proofErr w:type="spellStart"/>
      <w:r w:rsidRPr="00293FA2">
        <w:rPr>
          <w:b/>
          <w:bCs/>
          <w:sz w:val="24"/>
          <w:szCs w:val="24"/>
          <w:highlight w:val="yellow"/>
          <w:lang w:val="en-US"/>
        </w:rPr>
        <w:t>Wereld</w:t>
      </w:r>
      <w:proofErr w:type="spellEnd"/>
      <w:r w:rsidRPr="00293FA2">
        <w:rPr>
          <w:b/>
          <w:bCs/>
          <w:sz w:val="24"/>
          <w:szCs w:val="24"/>
          <w:highlight w:val="yellow"/>
          <w:lang w:val="en-US"/>
        </w:rPr>
        <w:t xml:space="preserve"> </w:t>
      </w:r>
      <w:proofErr w:type="spellStart"/>
      <w:r w:rsidRPr="00293FA2">
        <w:rPr>
          <w:b/>
          <w:bCs/>
          <w:sz w:val="24"/>
          <w:szCs w:val="24"/>
          <w:highlight w:val="yellow"/>
          <w:lang w:val="en-US"/>
        </w:rPr>
        <w:t>aan</w:t>
      </w:r>
      <w:proofErr w:type="spellEnd"/>
      <w:r w:rsidRPr="00293FA2">
        <w:rPr>
          <w:b/>
          <w:bCs/>
          <w:sz w:val="24"/>
          <w:szCs w:val="24"/>
          <w:highlight w:val="yellow"/>
          <w:lang w:val="en-US"/>
        </w:rPr>
        <w:t xml:space="preserve"> de </w:t>
      </w:r>
      <w:proofErr w:type="spellStart"/>
      <w:r w:rsidRPr="00293FA2">
        <w:rPr>
          <w:b/>
          <w:bCs/>
          <w:sz w:val="24"/>
          <w:szCs w:val="24"/>
          <w:highlight w:val="yellow"/>
          <w:lang w:val="en-US"/>
        </w:rPr>
        <w:t>mach</w:t>
      </w:r>
      <w:r w:rsidR="004F59F6" w:rsidRPr="00293FA2">
        <w:rPr>
          <w:b/>
          <w:bCs/>
          <w:sz w:val="24"/>
          <w:szCs w:val="24"/>
          <w:highlight w:val="yellow"/>
          <w:lang w:val="en-US"/>
        </w:rPr>
        <w:t>t</w:t>
      </w:r>
      <w:proofErr w:type="spellEnd"/>
    </w:p>
    <w:p w14:paraId="5C9AB4C7" w14:textId="5ACAC543" w:rsidR="004F59F6" w:rsidRPr="00DA4229" w:rsidRDefault="00586721" w:rsidP="00CD32E6">
      <w:pPr>
        <w:pStyle w:val="Lijstalinea"/>
        <w:numPr>
          <w:ilvl w:val="0"/>
          <w:numId w:val="55"/>
        </w:numPr>
        <w:rPr>
          <w:lang w:val="en-US"/>
        </w:rPr>
      </w:pPr>
      <w:r w:rsidRPr="00DA4229">
        <w:rPr>
          <w:lang w:val="en-US"/>
        </w:rPr>
        <w:t xml:space="preserve">Na de </w:t>
      </w:r>
      <w:proofErr w:type="spellStart"/>
      <w:r w:rsidRPr="00DA4229">
        <w:rPr>
          <w:lang w:val="en-US"/>
        </w:rPr>
        <w:t>Tweede</w:t>
      </w:r>
      <w:proofErr w:type="spellEnd"/>
      <w:r w:rsidRPr="00DA4229">
        <w:rPr>
          <w:lang w:val="en-US"/>
        </w:rPr>
        <w:t xml:space="preserve"> </w:t>
      </w:r>
      <w:proofErr w:type="spellStart"/>
      <w:r w:rsidRPr="00DA4229">
        <w:rPr>
          <w:lang w:val="en-US"/>
        </w:rPr>
        <w:t>Wereldoorlog</w:t>
      </w:r>
      <w:proofErr w:type="spellEnd"/>
      <w:r w:rsidRPr="00DA4229">
        <w:rPr>
          <w:lang w:val="en-US"/>
        </w:rPr>
        <w:t xml:space="preserve"> </w:t>
      </w:r>
      <w:proofErr w:type="spellStart"/>
      <w:r w:rsidRPr="00DA4229">
        <w:rPr>
          <w:lang w:val="en-US"/>
        </w:rPr>
        <w:t>veranderden</w:t>
      </w:r>
      <w:proofErr w:type="spellEnd"/>
      <w:r w:rsidRPr="00DA4229">
        <w:rPr>
          <w:lang w:val="en-US"/>
        </w:rPr>
        <w:t xml:space="preserve"> de </w:t>
      </w:r>
      <w:proofErr w:type="spellStart"/>
      <w:r w:rsidRPr="00DA4229">
        <w:rPr>
          <w:lang w:val="en-US"/>
        </w:rPr>
        <w:t>verhoudingen</w:t>
      </w:r>
      <w:proofErr w:type="spellEnd"/>
      <w:r w:rsidRPr="00DA4229">
        <w:rPr>
          <w:lang w:val="en-US"/>
        </w:rPr>
        <w:t xml:space="preserve"> in de </w:t>
      </w:r>
      <w:proofErr w:type="spellStart"/>
      <w:r w:rsidRPr="00DA4229">
        <w:rPr>
          <w:lang w:val="en-US"/>
        </w:rPr>
        <w:t>wereld</w:t>
      </w:r>
      <w:proofErr w:type="spellEnd"/>
      <w:r w:rsidRPr="00DA4229">
        <w:rPr>
          <w:lang w:val="en-US"/>
        </w:rPr>
        <w:t xml:space="preserve"> </w:t>
      </w:r>
      <w:proofErr w:type="spellStart"/>
      <w:r w:rsidRPr="00DA4229">
        <w:rPr>
          <w:lang w:val="en-US"/>
        </w:rPr>
        <w:t>drastisch</w:t>
      </w:r>
      <w:proofErr w:type="spellEnd"/>
      <w:r w:rsidRPr="00DA4229">
        <w:rPr>
          <w:lang w:val="en-US"/>
        </w:rPr>
        <w:t xml:space="preserve">. </w:t>
      </w:r>
      <w:r w:rsidR="00F30722" w:rsidRPr="00DA4229">
        <w:rPr>
          <w:lang w:val="en-US"/>
        </w:rPr>
        <w:t xml:space="preserve">EU </w:t>
      </w:r>
      <w:proofErr w:type="spellStart"/>
      <w:r w:rsidR="00F30722" w:rsidRPr="00DA4229">
        <w:rPr>
          <w:lang w:val="en-US"/>
        </w:rPr>
        <w:t>moest</w:t>
      </w:r>
      <w:proofErr w:type="spellEnd"/>
      <w:r w:rsidR="00F30722" w:rsidRPr="00DA4229">
        <w:rPr>
          <w:lang w:val="en-US"/>
        </w:rPr>
        <w:t xml:space="preserve"> </w:t>
      </w:r>
      <w:proofErr w:type="spellStart"/>
      <w:r w:rsidR="00F30722" w:rsidRPr="00DA4229">
        <w:rPr>
          <w:lang w:val="en-US"/>
        </w:rPr>
        <w:t>heropgebouw</w:t>
      </w:r>
      <w:proofErr w:type="spellEnd"/>
      <w:r w:rsidR="00F30722" w:rsidRPr="00DA4229">
        <w:rPr>
          <w:lang w:val="en-US"/>
        </w:rPr>
        <w:t xml:space="preserve"> </w:t>
      </w:r>
      <w:proofErr w:type="spellStart"/>
      <w:r w:rsidR="00F30722" w:rsidRPr="00DA4229">
        <w:rPr>
          <w:lang w:val="en-US"/>
        </w:rPr>
        <w:t>worden</w:t>
      </w:r>
      <w:proofErr w:type="spellEnd"/>
      <w:r w:rsidR="00F30722" w:rsidRPr="00DA4229">
        <w:rPr>
          <w:lang w:val="en-US"/>
        </w:rPr>
        <w:t xml:space="preserve"> om </w:t>
      </w:r>
      <w:proofErr w:type="spellStart"/>
      <w:r w:rsidR="00F30722" w:rsidRPr="00DA4229">
        <w:rPr>
          <w:lang w:val="en-US"/>
        </w:rPr>
        <w:t>weer</w:t>
      </w:r>
      <w:proofErr w:type="spellEnd"/>
      <w:r w:rsidR="00F30722" w:rsidRPr="00DA4229">
        <w:rPr>
          <w:lang w:val="en-US"/>
        </w:rPr>
        <w:t xml:space="preserve"> </w:t>
      </w:r>
      <w:proofErr w:type="spellStart"/>
      <w:r w:rsidR="00F30722" w:rsidRPr="00DA4229">
        <w:rPr>
          <w:lang w:val="en-US"/>
        </w:rPr>
        <w:t>een</w:t>
      </w:r>
      <w:proofErr w:type="spellEnd"/>
      <w:r w:rsidR="00F30722" w:rsidRPr="00DA4229">
        <w:rPr>
          <w:lang w:val="en-US"/>
        </w:rPr>
        <w:t xml:space="preserve"> </w:t>
      </w:r>
      <w:proofErr w:type="spellStart"/>
      <w:r w:rsidR="00F30722" w:rsidRPr="00DA4229">
        <w:rPr>
          <w:lang w:val="en-US"/>
        </w:rPr>
        <w:t>rol</w:t>
      </w:r>
      <w:proofErr w:type="spellEnd"/>
      <w:r w:rsidR="00F30722" w:rsidRPr="00DA4229">
        <w:rPr>
          <w:lang w:val="en-US"/>
        </w:rPr>
        <w:t xml:space="preserve"> </w:t>
      </w:r>
      <w:proofErr w:type="spellStart"/>
      <w:r w:rsidR="00F30722" w:rsidRPr="00DA4229">
        <w:rPr>
          <w:lang w:val="en-US"/>
        </w:rPr>
        <w:t>te</w:t>
      </w:r>
      <w:proofErr w:type="spellEnd"/>
      <w:r w:rsidR="00F30722" w:rsidRPr="00DA4229">
        <w:rPr>
          <w:lang w:val="en-US"/>
        </w:rPr>
        <w:t xml:space="preserve"> </w:t>
      </w:r>
      <w:proofErr w:type="spellStart"/>
      <w:r w:rsidR="00F30722" w:rsidRPr="00DA4229">
        <w:rPr>
          <w:lang w:val="en-US"/>
        </w:rPr>
        <w:t>krijgen</w:t>
      </w:r>
      <w:proofErr w:type="spellEnd"/>
      <w:r w:rsidR="00F30722" w:rsidRPr="00DA4229">
        <w:rPr>
          <w:lang w:val="en-US"/>
        </w:rPr>
        <w:t xml:space="preserve"> in de </w:t>
      </w:r>
      <w:proofErr w:type="spellStart"/>
      <w:r w:rsidR="00F30722" w:rsidRPr="00DA4229">
        <w:rPr>
          <w:lang w:val="en-US"/>
        </w:rPr>
        <w:t>politiek</w:t>
      </w:r>
      <w:proofErr w:type="spellEnd"/>
      <w:r w:rsidR="00F30722" w:rsidRPr="00DA4229">
        <w:rPr>
          <w:lang w:val="en-US"/>
        </w:rPr>
        <w:t xml:space="preserve">, </w:t>
      </w:r>
      <w:proofErr w:type="spellStart"/>
      <w:r w:rsidR="00F30722" w:rsidRPr="00DA4229">
        <w:rPr>
          <w:lang w:val="en-US"/>
        </w:rPr>
        <w:t>vandaar</w:t>
      </w:r>
      <w:proofErr w:type="spellEnd"/>
      <w:r w:rsidR="00F30722" w:rsidRPr="00DA4229">
        <w:rPr>
          <w:lang w:val="en-US"/>
        </w:rPr>
        <w:t xml:space="preserve"> </w:t>
      </w:r>
      <w:proofErr w:type="spellStart"/>
      <w:r w:rsidR="00F30722" w:rsidRPr="00DA4229">
        <w:rPr>
          <w:lang w:val="en-US"/>
        </w:rPr>
        <w:t>dat</w:t>
      </w:r>
      <w:proofErr w:type="spellEnd"/>
      <w:r w:rsidR="00F30722" w:rsidRPr="00DA4229">
        <w:rPr>
          <w:lang w:val="en-US"/>
        </w:rPr>
        <w:t xml:space="preserve"> ze </w:t>
      </w:r>
      <w:proofErr w:type="spellStart"/>
      <w:r w:rsidR="00F30722" w:rsidRPr="00DA4229">
        <w:rPr>
          <w:lang w:val="en-US"/>
        </w:rPr>
        <w:t>hun</w:t>
      </w:r>
      <w:proofErr w:type="spellEnd"/>
      <w:r w:rsidR="00A1166B" w:rsidRPr="00DA4229">
        <w:rPr>
          <w:lang w:val="en-US"/>
        </w:rPr>
        <w:t xml:space="preserve"> </w:t>
      </w:r>
      <w:proofErr w:type="spellStart"/>
      <w:r w:rsidRPr="00DA4229">
        <w:rPr>
          <w:lang w:val="en-US"/>
        </w:rPr>
        <w:t>leidende</w:t>
      </w:r>
      <w:proofErr w:type="spellEnd"/>
      <w:r w:rsidRPr="00DA4229">
        <w:rPr>
          <w:lang w:val="en-US"/>
        </w:rPr>
        <w:t xml:space="preserve"> </w:t>
      </w:r>
      <w:proofErr w:type="spellStart"/>
      <w:r w:rsidRPr="00DA4229">
        <w:rPr>
          <w:lang w:val="en-US"/>
        </w:rPr>
        <w:t>pol</w:t>
      </w:r>
      <w:r w:rsidR="005C7CCB" w:rsidRPr="00DA4229">
        <w:rPr>
          <w:lang w:val="en-US"/>
        </w:rPr>
        <w:t>i</w:t>
      </w:r>
      <w:r w:rsidRPr="00DA4229">
        <w:rPr>
          <w:lang w:val="en-US"/>
        </w:rPr>
        <w:t>tieke</w:t>
      </w:r>
      <w:proofErr w:type="spellEnd"/>
      <w:r w:rsidRPr="00DA4229">
        <w:rPr>
          <w:lang w:val="en-US"/>
        </w:rPr>
        <w:t xml:space="preserve"> </w:t>
      </w:r>
      <w:proofErr w:type="spellStart"/>
      <w:r w:rsidRPr="00DA4229">
        <w:rPr>
          <w:lang w:val="en-US"/>
        </w:rPr>
        <w:t>rol</w:t>
      </w:r>
      <w:proofErr w:type="spellEnd"/>
      <w:r w:rsidRPr="00DA4229">
        <w:rPr>
          <w:lang w:val="en-US"/>
        </w:rPr>
        <w:t xml:space="preserve"> </w:t>
      </w:r>
      <w:proofErr w:type="spellStart"/>
      <w:r w:rsidRPr="00DA4229">
        <w:rPr>
          <w:lang w:val="en-US"/>
        </w:rPr>
        <w:t>afs</w:t>
      </w:r>
      <w:r w:rsidR="00A1166B" w:rsidRPr="00DA4229">
        <w:rPr>
          <w:lang w:val="en-US"/>
        </w:rPr>
        <w:t>tonden</w:t>
      </w:r>
      <w:proofErr w:type="spellEnd"/>
      <w:r w:rsidRPr="00DA4229">
        <w:rPr>
          <w:lang w:val="en-US"/>
        </w:rPr>
        <w:t xml:space="preserve"> </w:t>
      </w:r>
      <w:proofErr w:type="spellStart"/>
      <w:r w:rsidRPr="00DA4229">
        <w:rPr>
          <w:lang w:val="en-US"/>
        </w:rPr>
        <w:t>aan</w:t>
      </w:r>
      <w:proofErr w:type="spellEnd"/>
      <w:r w:rsidRPr="00DA4229">
        <w:rPr>
          <w:lang w:val="en-US"/>
        </w:rPr>
        <w:t xml:space="preserve"> de </w:t>
      </w:r>
      <w:proofErr w:type="spellStart"/>
      <w:r w:rsidRPr="00DA4229">
        <w:rPr>
          <w:lang w:val="en-US"/>
        </w:rPr>
        <w:t>Verenigde</w:t>
      </w:r>
      <w:proofErr w:type="spellEnd"/>
      <w:r w:rsidRPr="00DA4229">
        <w:rPr>
          <w:lang w:val="en-US"/>
        </w:rPr>
        <w:t xml:space="preserve"> State</w:t>
      </w:r>
      <w:r w:rsidR="00ED14D5" w:rsidRPr="00DA4229">
        <w:rPr>
          <w:lang w:val="en-US"/>
        </w:rPr>
        <w:t>n.</w:t>
      </w:r>
    </w:p>
    <w:p w14:paraId="560AA551" w14:textId="7D3A3889" w:rsidR="004F59F6" w:rsidRPr="004F59F6" w:rsidRDefault="00586721" w:rsidP="00CD32E6">
      <w:pPr>
        <w:pStyle w:val="Lijstalinea"/>
        <w:numPr>
          <w:ilvl w:val="0"/>
          <w:numId w:val="56"/>
        </w:numPr>
        <w:spacing w:after="0"/>
        <w:rPr>
          <w:lang w:val="en-US"/>
        </w:rPr>
      </w:pPr>
      <w:proofErr w:type="spellStart"/>
      <w:r w:rsidRPr="004F59F6">
        <w:rPr>
          <w:lang w:val="en-US"/>
        </w:rPr>
        <w:t>Bovendien</w:t>
      </w:r>
      <w:proofErr w:type="spellEnd"/>
      <w:r w:rsidRPr="004F59F6">
        <w:rPr>
          <w:lang w:val="en-US"/>
        </w:rPr>
        <w:t xml:space="preserve"> </w:t>
      </w:r>
      <w:proofErr w:type="spellStart"/>
      <w:r w:rsidRPr="004F59F6">
        <w:rPr>
          <w:lang w:val="en-US"/>
        </w:rPr>
        <w:t>verloren</w:t>
      </w:r>
      <w:proofErr w:type="spellEnd"/>
      <w:r w:rsidRPr="004F59F6">
        <w:rPr>
          <w:lang w:val="en-US"/>
        </w:rPr>
        <w:t xml:space="preserve"> de </w:t>
      </w:r>
      <w:proofErr w:type="spellStart"/>
      <w:r w:rsidRPr="004F59F6">
        <w:rPr>
          <w:lang w:val="en-US"/>
        </w:rPr>
        <w:t>Europese</w:t>
      </w:r>
      <w:proofErr w:type="spellEnd"/>
      <w:r w:rsidRPr="004F59F6">
        <w:rPr>
          <w:lang w:val="en-US"/>
        </w:rPr>
        <w:t xml:space="preserve"> </w:t>
      </w:r>
      <w:proofErr w:type="spellStart"/>
      <w:r w:rsidRPr="004F59F6">
        <w:rPr>
          <w:lang w:val="en-US"/>
        </w:rPr>
        <w:t>landen</w:t>
      </w:r>
      <w:proofErr w:type="spellEnd"/>
      <w:r w:rsidRPr="004F59F6">
        <w:rPr>
          <w:lang w:val="en-US"/>
        </w:rPr>
        <w:t xml:space="preserve"> in rap tempo </w:t>
      </w:r>
      <w:proofErr w:type="spellStart"/>
      <w:r w:rsidRPr="004F59F6">
        <w:rPr>
          <w:lang w:val="en-US"/>
        </w:rPr>
        <w:t>hun</w:t>
      </w:r>
      <w:proofErr w:type="spellEnd"/>
      <w:r w:rsidRPr="004F59F6">
        <w:rPr>
          <w:lang w:val="en-US"/>
        </w:rPr>
        <w:t xml:space="preserve"> </w:t>
      </w:r>
      <w:proofErr w:type="spellStart"/>
      <w:r w:rsidRPr="004F59F6">
        <w:rPr>
          <w:lang w:val="en-US"/>
        </w:rPr>
        <w:t>kolonies</w:t>
      </w:r>
      <w:proofErr w:type="spellEnd"/>
      <w:r w:rsidRPr="004F59F6">
        <w:rPr>
          <w:lang w:val="en-US"/>
        </w:rPr>
        <w:t xml:space="preserve">. </w:t>
      </w:r>
    </w:p>
    <w:p w14:paraId="3DD49858" w14:textId="77777777" w:rsidR="004F59F6" w:rsidRDefault="004F59F6" w:rsidP="00CD32E6">
      <w:pPr>
        <w:pStyle w:val="Lijstalinea"/>
        <w:numPr>
          <w:ilvl w:val="0"/>
          <w:numId w:val="56"/>
        </w:numPr>
        <w:spacing w:after="0"/>
        <w:rPr>
          <w:lang w:val="en-US"/>
        </w:rPr>
      </w:pPr>
      <w:proofErr w:type="spellStart"/>
      <w:r w:rsidRPr="00793645">
        <w:rPr>
          <w:b/>
          <w:bCs/>
          <w:lang w:val="en-US"/>
        </w:rPr>
        <w:lastRenderedPageBreak/>
        <w:t>Dekolonisatie</w:t>
      </w:r>
      <w:proofErr w:type="spellEnd"/>
      <w:r w:rsidRPr="00793645">
        <w:rPr>
          <w:b/>
          <w:bCs/>
          <w:lang w:val="en-US"/>
        </w:rPr>
        <w:t>:</w:t>
      </w:r>
      <w:r w:rsidRPr="00793645">
        <w:rPr>
          <w:lang w:val="en-US"/>
        </w:rPr>
        <w:t xml:space="preserve"> Na de </w:t>
      </w:r>
      <w:proofErr w:type="spellStart"/>
      <w:r w:rsidRPr="00793645">
        <w:rPr>
          <w:lang w:val="en-US"/>
        </w:rPr>
        <w:t>tweede</w:t>
      </w:r>
      <w:proofErr w:type="spellEnd"/>
      <w:r w:rsidRPr="00793645">
        <w:rPr>
          <w:lang w:val="en-US"/>
        </w:rPr>
        <w:t xml:space="preserve"> </w:t>
      </w:r>
      <w:proofErr w:type="spellStart"/>
      <w:r w:rsidRPr="00793645">
        <w:rPr>
          <w:lang w:val="en-US"/>
        </w:rPr>
        <w:t>wereld</w:t>
      </w:r>
      <w:proofErr w:type="spellEnd"/>
      <w:r w:rsidRPr="00793645">
        <w:rPr>
          <w:lang w:val="en-US"/>
        </w:rPr>
        <w:t xml:space="preserve"> </w:t>
      </w:r>
      <w:proofErr w:type="spellStart"/>
      <w:r w:rsidRPr="00793645">
        <w:rPr>
          <w:lang w:val="en-US"/>
        </w:rPr>
        <w:t>oorlog</w:t>
      </w:r>
      <w:proofErr w:type="spellEnd"/>
      <w:r w:rsidRPr="00793645">
        <w:rPr>
          <w:lang w:val="en-US"/>
        </w:rPr>
        <w:t xml:space="preserve"> was Europa </w:t>
      </w:r>
      <w:proofErr w:type="spellStart"/>
      <w:r w:rsidRPr="00793645">
        <w:rPr>
          <w:lang w:val="en-US"/>
        </w:rPr>
        <w:t>uitgeput</w:t>
      </w:r>
      <w:proofErr w:type="spellEnd"/>
      <w:r w:rsidRPr="00793645">
        <w:rPr>
          <w:lang w:val="en-US"/>
        </w:rPr>
        <w:t xml:space="preserve">. </w:t>
      </w:r>
      <w:proofErr w:type="spellStart"/>
      <w:r w:rsidRPr="00793645">
        <w:rPr>
          <w:lang w:val="en-US"/>
        </w:rPr>
        <w:t>Hierdoor</w:t>
      </w:r>
      <w:proofErr w:type="spellEnd"/>
      <w:r w:rsidRPr="00793645">
        <w:rPr>
          <w:lang w:val="en-US"/>
        </w:rPr>
        <w:t xml:space="preserve"> </w:t>
      </w:r>
      <w:proofErr w:type="spellStart"/>
      <w:r w:rsidRPr="00793645">
        <w:rPr>
          <w:lang w:val="en-US"/>
        </w:rPr>
        <w:t>verloren</w:t>
      </w:r>
      <w:proofErr w:type="spellEnd"/>
      <w:r w:rsidRPr="00793645">
        <w:rPr>
          <w:lang w:val="en-US"/>
        </w:rPr>
        <w:t xml:space="preserve"> de </w:t>
      </w:r>
      <w:proofErr w:type="spellStart"/>
      <w:r w:rsidRPr="00793645">
        <w:rPr>
          <w:lang w:val="en-US"/>
        </w:rPr>
        <w:t>Europese</w:t>
      </w:r>
      <w:proofErr w:type="spellEnd"/>
      <w:r w:rsidRPr="00793645">
        <w:rPr>
          <w:lang w:val="en-US"/>
        </w:rPr>
        <w:t xml:space="preserve"> </w:t>
      </w:r>
      <w:proofErr w:type="spellStart"/>
      <w:r w:rsidRPr="00793645">
        <w:rPr>
          <w:lang w:val="en-US"/>
        </w:rPr>
        <w:t>landen</w:t>
      </w:r>
      <w:proofErr w:type="spellEnd"/>
      <w:r w:rsidRPr="00793645">
        <w:rPr>
          <w:lang w:val="en-US"/>
        </w:rPr>
        <w:t xml:space="preserve"> in rap tempo </w:t>
      </w:r>
      <w:proofErr w:type="spellStart"/>
      <w:r w:rsidRPr="00793645">
        <w:rPr>
          <w:lang w:val="en-US"/>
        </w:rPr>
        <w:t>hun</w:t>
      </w:r>
      <w:proofErr w:type="spellEnd"/>
      <w:r w:rsidRPr="00793645">
        <w:rPr>
          <w:lang w:val="en-US"/>
        </w:rPr>
        <w:t xml:space="preserve"> </w:t>
      </w:r>
      <w:proofErr w:type="spellStart"/>
      <w:r w:rsidRPr="00793645">
        <w:rPr>
          <w:lang w:val="en-US"/>
        </w:rPr>
        <w:t>kolonies</w:t>
      </w:r>
      <w:proofErr w:type="spellEnd"/>
      <w:r w:rsidRPr="00793645">
        <w:rPr>
          <w:lang w:val="en-US"/>
        </w:rPr>
        <w:t xml:space="preserve">. </w:t>
      </w:r>
    </w:p>
    <w:p w14:paraId="1FE5396B" w14:textId="77777777" w:rsidR="004F59F6" w:rsidRPr="00793645" w:rsidRDefault="004F59F6" w:rsidP="00CD32E6">
      <w:pPr>
        <w:pStyle w:val="Lijstalinea"/>
        <w:numPr>
          <w:ilvl w:val="0"/>
          <w:numId w:val="56"/>
        </w:numPr>
        <w:spacing w:after="0"/>
        <w:rPr>
          <w:lang w:val="en-US"/>
        </w:rPr>
      </w:pPr>
      <w:r w:rsidRPr="00793645">
        <w:rPr>
          <w:lang w:val="en-US"/>
        </w:rPr>
        <w:t xml:space="preserve">Na 1945 </w:t>
      </w:r>
      <w:proofErr w:type="spellStart"/>
      <w:r w:rsidRPr="00793645">
        <w:rPr>
          <w:lang w:val="en-US"/>
        </w:rPr>
        <w:t>volgde</w:t>
      </w:r>
      <w:proofErr w:type="spellEnd"/>
      <w:r w:rsidRPr="00793645">
        <w:rPr>
          <w:lang w:val="en-US"/>
        </w:rPr>
        <w:t xml:space="preserve"> de </w:t>
      </w:r>
      <w:proofErr w:type="spellStart"/>
      <w:r w:rsidRPr="00793645">
        <w:rPr>
          <w:lang w:val="en-US"/>
        </w:rPr>
        <w:t>dekolonisatie</w:t>
      </w:r>
      <w:proofErr w:type="spellEnd"/>
      <w:r w:rsidRPr="00793645">
        <w:rPr>
          <w:lang w:val="en-US"/>
        </w:rPr>
        <w:t xml:space="preserve"> van Afrika </w:t>
      </w:r>
      <w:proofErr w:type="spellStart"/>
      <w:r w:rsidRPr="00793645">
        <w:rPr>
          <w:lang w:val="en-US"/>
        </w:rPr>
        <w:t>en</w:t>
      </w:r>
      <w:proofErr w:type="spellEnd"/>
      <w:r w:rsidRPr="00793645">
        <w:rPr>
          <w:lang w:val="en-US"/>
        </w:rPr>
        <w:t xml:space="preserve"> </w:t>
      </w:r>
      <w:proofErr w:type="spellStart"/>
      <w:r w:rsidRPr="00793645">
        <w:rPr>
          <w:lang w:val="en-US"/>
        </w:rPr>
        <w:t>Azie</w:t>
      </w:r>
      <w:proofErr w:type="spellEnd"/>
      <w:r w:rsidRPr="00793645">
        <w:rPr>
          <w:lang w:val="en-US"/>
        </w:rPr>
        <w:t xml:space="preserve">. </w:t>
      </w:r>
      <w:proofErr w:type="spellStart"/>
      <w:r w:rsidRPr="00793645">
        <w:rPr>
          <w:lang w:val="en-US"/>
        </w:rPr>
        <w:t>Overigens</w:t>
      </w:r>
      <w:proofErr w:type="spellEnd"/>
      <w:r w:rsidRPr="00793645">
        <w:rPr>
          <w:lang w:val="en-US"/>
        </w:rPr>
        <w:t xml:space="preserve"> </w:t>
      </w:r>
      <w:proofErr w:type="spellStart"/>
      <w:r w:rsidRPr="00793645">
        <w:rPr>
          <w:lang w:val="en-US"/>
        </w:rPr>
        <w:t>bleven</w:t>
      </w:r>
      <w:proofErr w:type="spellEnd"/>
      <w:r w:rsidRPr="00793645">
        <w:rPr>
          <w:lang w:val="en-US"/>
        </w:rPr>
        <w:t xml:space="preserve"> de </w:t>
      </w:r>
      <w:proofErr w:type="spellStart"/>
      <w:r w:rsidRPr="00793645">
        <w:rPr>
          <w:lang w:val="en-US"/>
        </w:rPr>
        <w:t>kolonien</w:t>
      </w:r>
      <w:proofErr w:type="spellEnd"/>
      <w:r w:rsidRPr="00793645">
        <w:rPr>
          <w:lang w:val="en-US"/>
        </w:rPr>
        <w:t xml:space="preserve"> </w:t>
      </w:r>
      <w:proofErr w:type="spellStart"/>
      <w:r w:rsidRPr="00793645">
        <w:rPr>
          <w:lang w:val="en-US"/>
        </w:rPr>
        <w:t>nog</w:t>
      </w:r>
      <w:proofErr w:type="spellEnd"/>
      <w:r w:rsidRPr="00793645">
        <w:rPr>
          <w:lang w:val="en-US"/>
        </w:rPr>
        <w:t xml:space="preserve"> lang in contact met de </w:t>
      </w:r>
      <w:proofErr w:type="spellStart"/>
      <w:r w:rsidRPr="00793645">
        <w:rPr>
          <w:lang w:val="en-US"/>
        </w:rPr>
        <w:t>moederlanden</w:t>
      </w:r>
      <w:proofErr w:type="spellEnd"/>
      <w:r w:rsidRPr="00793645">
        <w:rPr>
          <w:lang w:val="en-US"/>
        </w:rPr>
        <w:t>. (</w:t>
      </w:r>
      <w:proofErr w:type="spellStart"/>
      <w:r w:rsidRPr="00793645">
        <w:rPr>
          <w:lang w:val="en-US"/>
        </w:rPr>
        <w:t>Neokolonisme</w:t>
      </w:r>
      <w:proofErr w:type="spellEnd"/>
      <w:r w:rsidRPr="00793645">
        <w:rPr>
          <w:lang w:val="en-US"/>
        </w:rPr>
        <w:t>)</w:t>
      </w:r>
    </w:p>
    <w:p w14:paraId="3C139367" w14:textId="06923E7A" w:rsidR="004F59F6" w:rsidRPr="00293FA2" w:rsidRDefault="00293FA2" w:rsidP="00293FA2">
      <w:pPr>
        <w:rPr>
          <w:lang w:val="en-US"/>
        </w:rPr>
      </w:pPr>
      <w:r>
        <w:rPr>
          <w:lang w:val="en-US"/>
        </w:rPr>
        <w:t>_______________________________________________________________________________</w:t>
      </w:r>
    </w:p>
    <w:p w14:paraId="4EBD44DD" w14:textId="612853A2" w:rsidR="00293FA2" w:rsidRPr="00704253" w:rsidRDefault="00293FA2" w:rsidP="00704253">
      <w:pPr>
        <w:pStyle w:val="Kop7"/>
      </w:pPr>
      <w:r w:rsidRPr="00704253">
        <w:t xml:space="preserve">AK Hoofdstuk 1 Par </w:t>
      </w:r>
      <w:r w:rsidR="00B904FC" w:rsidRPr="00704253">
        <w:t>8</w:t>
      </w:r>
    </w:p>
    <w:p w14:paraId="43D0B9E8" w14:textId="77777777" w:rsidR="00E773B4" w:rsidRPr="00B904FC" w:rsidRDefault="007966CA" w:rsidP="00CD32E6">
      <w:pPr>
        <w:pStyle w:val="Lijstalinea"/>
        <w:numPr>
          <w:ilvl w:val="0"/>
          <w:numId w:val="57"/>
        </w:numPr>
        <w:rPr>
          <w:b/>
          <w:bCs/>
          <w:sz w:val="24"/>
          <w:szCs w:val="24"/>
          <w:highlight w:val="yellow"/>
          <w:lang w:val="en-US"/>
        </w:rPr>
      </w:pPr>
      <w:r w:rsidRPr="00B904FC">
        <w:rPr>
          <w:b/>
          <w:bCs/>
          <w:sz w:val="24"/>
          <w:szCs w:val="24"/>
          <w:highlight w:val="yellow"/>
          <w:lang w:val="en-US"/>
        </w:rPr>
        <w:t>De motor achter de (</w:t>
      </w:r>
      <w:proofErr w:type="spellStart"/>
      <w:r w:rsidRPr="00B904FC">
        <w:rPr>
          <w:b/>
          <w:bCs/>
          <w:sz w:val="24"/>
          <w:szCs w:val="24"/>
          <w:highlight w:val="yellow"/>
          <w:lang w:val="en-US"/>
        </w:rPr>
        <w:t>economische</w:t>
      </w:r>
      <w:proofErr w:type="spellEnd"/>
      <w:r w:rsidRPr="00B904FC">
        <w:rPr>
          <w:b/>
          <w:bCs/>
          <w:sz w:val="24"/>
          <w:szCs w:val="24"/>
          <w:highlight w:val="yellow"/>
          <w:lang w:val="en-US"/>
        </w:rPr>
        <w:t xml:space="preserve">) </w:t>
      </w:r>
      <w:proofErr w:type="spellStart"/>
      <w:r w:rsidRPr="00B904FC">
        <w:rPr>
          <w:b/>
          <w:bCs/>
          <w:sz w:val="24"/>
          <w:szCs w:val="24"/>
          <w:highlight w:val="yellow"/>
          <w:lang w:val="en-US"/>
        </w:rPr>
        <w:t>globalisering</w:t>
      </w:r>
      <w:proofErr w:type="spellEnd"/>
      <w:r w:rsidRPr="00B904FC">
        <w:rPr>
          <w:b/>
          <w:bCs/>
          <w:sz w:val="24"/>
          <w:szCs w:val="24"/>
          <w:highlight w:val="yellow"/>
          <w:lang w:val="en-US"/>
        </w:rPr>
        <w:t xml:space="preserve"> </w:t>
      </w:r>
    </w:p>
    <w:p w14:paraId="38C08D2D" w14:textId="77777777" w:rsidR="001E61B6" w:rsidRPr="001E61B6" w:rsidRDefault="001E61B6" w:rsidP="00CD32E6">
      <w:pPr>
        <w:pStyle w:val="Lijstalinea"/>
        <w:numPr>
          <w:ilvl w:val="0"/>
          <w:numId w:val="58"/>
        </w:numPr>
      </w:pPr>
      <w:r w:rsidRPr="001E61B6">
        <w:rPr>
          <w:b/>
        </w:rPr>
        <w:t xml:space="preserve">Stroomversnelling globalisering: </w:t>
      </w:r>
      <w:r w:rsidRPr="001E61B6">
        <w:t>Nog nooit heeft het proces zo snel en op zo’n grote schaal gelopen als na 1990. Dit komt door een aantal verweven ontwikkelingen:</w:t>
      </w:r>
    </w:p>
    <w:p w14:paraId="4DF4D023" w14:textId="5090D93E" w:rsidR="001E61B6" w:rsidRPr="001E61B6" w:rsidRDefault="001E61B6" w:rsidP="00CD32E6">
      <w:pPr>
        <w:pStyle w:val="Lijstalinea"/>
        <w:numPr>
          <w:ilvl w:val="0"/>
          <w:numId w:val="59"/>
        </w:numPr>
      </w:pPr>
      <w:r w:rsidRPr="001E61B6">
        <w:rPr>
          <w:i/>
        </w:rPr>
        <w:t xml:space="preserve">Multinationals: </w:t>
      </w:r>
      <w:r w:rsidRPr="001E61B6">
        <w:t>Multinationals/</w:t>
      </w:r>
      <w:proofErr w:type="spellStart"/>
      <w:r w:rsidRPr="001E61B6">
        <w:t>MNO’s</w:t>
      </w:r>
      <w:proofErr w:type="spellEnd"/>
      <w:r w:rsidRPr="001E61B6">
        <w:t xml:space="preserve"> zijn zo groot geworden dat ze een wereldwijd netwerk hebben opgebouwd. Dit zorgt voor grote </w:t>
      </w:r>
      <w:proofErr w:type="spellStart"/>
      <w:r w:rsidRPr="001E61B6">
        <w:t>monidalisering</w:t>
      </w:r>
      <w:proofErr w:type="spellEnd"/>
      <w:r w:rsidRPr="001E61B6">
        <w:t>.</w:t>
      </w:r>
    </w:p>
    <w:p w14:paraId="43E1B1EC" w14:textId="32F0FB16" w:rsidR="001E61B6" w:rsidRPr="001E61B6" w:rsidRDefault="001E61B6" w:rsidP="00CD32E6">
      <w:pPr>
        <w:pStyle w:val="Lijstalinea"/>
        <w:numPr>
          <w:ilvl w:val="0"/>
          <w:numId w:val="59"/>
        </w:numPr>
      </w:pPr>
      <w:r w:rsidRPr="001E61B6">
        <w:rPr>
          <w:i/>
        </w:rPr>
        <w:t>Deregulering en liberalisering:</w:t>
      </w:r>
      <w:r w:rsidRPr="001E61B6">
        <w:t xml:space="preserve"> Door meer vrijheid, minder regels komt de internationale handel in een stroomversnelling. </w:t>
      </w:r>
    </w:p>
    <w:p w14:paraId="44737118" w14:textId="4D7EBE21" w:rsidR="001E61B6" w:rsidRPr="001E61B6" w:rsidRDefault="001E61B6" w:rsidP="00CD32E6">
      <w:pPr>
        <w:pStyle w:val="Lijstalinea"/>
        <w:numPr>
          <w:ilvl w:val="0"/>
          <w:numId w:val="59"/>
        </w:numPr>
        <w:rPr>
          <w:i/>
        </w:rPr>
      </w:pPr>
      <w:proofErr w:type="spellStart"/>
      <w:r w:rsidRPr="001E61B6">
        <w:rPr>
          <w:i/>
        </w:rPr>
        <w:t>Transport-en</w:t>
      </w:r>
      <w:proofErr w:type="spellEnd"/>
      <w:r w:rsidRPr="001E61B6">
        <w:rPr>
          <w:i/>
        </w:rPr>
        <w:t xml:space="preserve"> communicatie technologie: </w:t>
      </w:r>
      <w:r w:rsidRPr="001E61B6">
        <w:t xml:space="preserve">Door de snelle ontwikkelingen op dit gebied </w:t>
      </w:r>
      <w:proofErr w:type="spellStart"/>
      <w:r w:rsidRPr="001E61B6">
        <w:t>stimleren</w:t>
      </w:r>
      <w:proofErr w:type="spellEnd"/>
      <w:r w:rsidRPr="001E61B6">
        <w:t xml:space="preserve"> deze innovaties het proces. </w:t>
      </w:r>
    </w:p>
    <w:p w14:paraId="1ECE43D9" w14:textId="5803EE6B" w:rsidR="00D313D4" w:rsidRDefault="00B904FC">
      <w:pPr>
        <w:rPr>
          <w:lang w:val="en-US"/>
        </w:rPr>
      </w:pPr>
      <w:r>
        <w:rPr>
          <w:lang w:val="en-US"/>
        </w:rPr>
        <w:t>_______________________________________________________________________________</w:t>
      </w:r>
    </w:p>
    <w:p w14:paraId="25EEF37C" w14:textId="0DAA4260" w:rsidR="00D313D4" w:rsidRPr="00B904FC" w:rsidRDefault="007966CA" w:rsidP="00CD32E6">
      <w:pPr>
        <w:pStyle w:val="Lijstalinea"/>
        <w:numPr>
          <w:ilvl w:val="0"/>
          <w:numId w:val="60"/>
        </w:numPr>
        <w:rPr>
          <w:b/>
          <w:bCs/>
          <w:sz w:val="24"/>
          <w:szCs w:val="24"/>
          <w:lang w:val="en-US"/>
        </w:rPr>
      </w:pPr>
      <w:r w:rsidRPr="00B904FC">
        <w:rPr>
          <w:b/>
          <w:bCs/>
          <w:sz w:val="24"/>
          <w:szCs w:val="24"/>
          <w:highlight w:val="yellow"/>
          <w:lang w:val="en-US"/>
        </w:rPr>
        <w:t xml:space="preserve">De </w:t>
      </w:r>
      <w:proofErr w:type="spellStart"/>
      <w:r w:rsidRPr="00B904FC">
        <w:rPr>
          <w:b/>
          <w:bCs/>
          <w:sz w:val="24"/>
          <w:szCs w:val="24"/>
          <w:highlight w:val="yellow"/>
          <w:lang w:val="en-US"/>
        </w:rPr>
        <w:t>ruimtelijke</w:t>
      </w:r>
      <w:proofErr w:type="spellEnd"/>
      <w:r w:rsidRPr="00B904FC">
        <w:rPr>
          <w:b/>
          <w:bCs/>
          <w:sz w:val="24"/>
          <w:szCs w:val="24"/>
          <w:highlight w:val="yellow"/>
          <w:lang w:val="en-US"/>
        </w:rPr>
        <w:t xml:space="preserve"> </w:t>
      </w:r>
      <w:proofErr w:type="spellStart"/>
      <w:r w:rsidRPr="00B904FC">
        <w:rPr>
          <w:b/>
          <w:bCs/>
          <w:sz w:val="24"/>
          <w:szCs w:val="24"/>
          <w:highlight w:val="yellow"/>
          <w:lang w:val="en-US"/>
        </w:rPr>
        <w:t>gevolgen</w:t>
      </w:r>
      <w:proofErr w:type="spellEnd"/>
      <w:r w:rsidRPr="00B904FC">
        <w:rPr>
          <w:b/>
          <w:bCs/>
          <w:sz w:val="24"/>
          <w:szCs w:val="24"/>
          <w:highlight w:val="yellow"/>
          <w:lang w:val="en-US"/>
        </w:rPr>
        <w:t xml:space="preserve"> van </w:t>
      </w:r>
      <w:proofErr w:type="spellStart"/>
      <w:r w:rsidRPr="00B904FC">
        <w:rPr>
          <w:b/>
          <w:bCs/>
          <w:sz w:val="24"/>
          <w:szCs w:val="24"/>
          <w:highlight w:val="yellow"/>
          <w:lang w:val="en-US"/>
        </w:rPr>
        <w:t>globalisering</w:t>
      </w:r>
      <w:proofErr w:type="spellEnd"/>
      <w:r w:rsidRPr="00B904FC">
        <w:rPr>
          <w:b/>
          <w:bCs/>
          <w:sz w:val="24"/>
          <w:szCs w:val="24"/>
          <w:lang w:val="en-US"/>
        </w:rPr>
        <w:t xml:space="preserve"> </w:t>
      </w:r>
    </w:p>
    <w:p w14:paraId="11A91982" w14:textId="77777777" w:rsidR="00806DC2" w:rsidRPr="00806DC2" w:rsidRDefault="00806DC2" w:rsidP="00CD32E6">
      <w:pPr>
        <w:pStyle w:val="Lijstalinea"/>
        <w:numPr>
          <w:ilvl w:val="0"/>
          <w:numId w:val="61"/>
        </w:numPr>
        <w:rPr>
          <w:b/>
        </w:rPr>
      </w:pPr>
      <w:r w:rsidRPr="00806DC2">
        <w:rPr>
          <w:b/>
        </w:rPr>
        <w:t>Wat zijn de geografische gevolgen van globalisering?</w:t>
      </w:r>
    </w:p>
    <w:p w14:paraId="1A110ABD" w14:textId="664AE0FB" w:rsidR="00100063" w:rsidRPr="00100063" w:rsidRDefault="00806DC2" w:rsidP="00CD32E6">
      <w:pPr>
        <w:pStyle w:val="Lijstalinea"/>
        <w:numPr>
          <w:ilvl w:val="0"/>
          <w:numId w:val="62"/>
        </w:numPr>
      </w:pPr>
      <w:r w:rsidRPr="00806DC2">
        <w:rPr>
          <w:b/>
        </w:rPr>
        <w:t xml:space="preserve">Nieuwe internationale arbeidsverdeling: </w:t>
      </w:r>
      <w:r w:rsidRPr="00806DC2">
        <w:t xml:space="preserve">Er ontstaan een nieuwe verdeling omdat de maakindustrie zich </w:t>
      </w:r>
      <w:proofErr w:type="spellStart"/>
      <w:r w:rsidRPr="00806DC2">
        <w:t>verplaast</w:t>
      </w:r>
      <w:proofErr w:type="spellEnd"/>
      <w:r w:rsidRPr="00806DC2">
        <w:t xml:space="preserve"> uit het centrum naar de periferie en semiperiferie. Het ruimtelijk patroon wat hieruit volgt is; de </w:t>
      </w:r>
      <w:proofErr w:type="spellStart"/>
      <w:r w:rsidRPr="00806DC2">
        <w:t>comanndocentra</w:t>
      </w:r>
      <w:proofErr w:type="spellEnd"/>
      <w:r w:rsidRPr="00806DC2">
        <w:t xml:space="preserve"> van de </w:t>
      </w:r>
      <w:proofErr w:type="spellStart"/>
      <w:r w:rsidRPr="00806DC2">
        <w:t>MNO’s</w:t>
      </w:r>
      <w:proofErr w:type="spellEnd"/>
      <w:r w:rsidRPr="00806DC2">
        <w:t xml:space="preserve"> bevinden zich in centrum landen, terwijl de uitviering plaatsvind in de (semi)periferie. Hierdoor worden arbeidsmarkten wereldwijd met elkaar verbonden. Dit proces noemen we </w:t>
      </w:r>
      <w:proofErr w:type="spellStart"/>
      <w:r w:rsidRPr="00806DC2">
        <w:rPr>
          <w:i/>
        </w:rPr>
        <w:t>Uitschuiving</w:t>
      </w:r>
      <w:proofErr w:type="spellEnd"/>
      <w:r w:rsidRPr="00806DC2">
        <w:rPr>
          <w:i/>
        </w:rPr>
        <w:t>.</w:t>
      </w:r>
    </w:p>
    <w:p w14:paraId="1895A5B0" w14:textId="4AA69A2C" w:rsidR="00806DC2" w:rsidRPr="00806DC2" w:rsidRDefault="00806DC2" w:rsidP="00CD32E6">
      <w:pPr>
        <w:pStyle w:val="Lijstalinea"/>
        <w:numPr>
          <w:ilvl w:val="0"/>
          <w:numId w:val="62"/>
        </w:numPr>
      </w:pPr>
      <w:r w:rsidRPr="00806DC2">
        <w:t xml:space="preserve">Naast het verplaatsen van de maakindustrie proberen </w:t>
      </w:r>
      <w:proofErr w:type="spellStart"/>
      <w:r w:rsidRPr="00806DC2">
        <w:t>MNO’s</w:t>
      </w:r>
      <w:proofErr w:type="spellEnd"/>
      <w:r w:rsidRPr="00806DC2">
        <w:t xml:space="preserve"> ook de regionale en nationale markten in deze landen te veroveren.</w:t>
      </w:r>
    </w:p>
    <w:p w14:paraId="40020444" w14:textId="33C40161" w:rsidR="00806DC2" w:rsidRPr="00806DC2" w:rsidRDefault="00806DC2" w:rsidP="00CD32E6">
      <w:pPr>
        <w:pStyle w:val="Lijstalinea"/>
        <w:numPr>
          <w:ilvl w:val="0"/>
          <w:numId w:val="62"/>
        </w:numPr>
      </w:pPr>
      <w:r w:rsidRPr="00464902">
        <w:rPr>
          <w:b/>
        </w:rPr>
        <w:t xml:space="preserve">Doorschuiven: </w:t>
      </w:r>
      <w:r w:rsidRPr="00806DC2">
        <w:t xml:space="preserve">Van uitschuiven naar doorschuiven. De locatie van de bedrijven wordt steeds sneller aangepast aan de gewijzigde regionale, nationale of lokale situatie. </w:t>
      </w:r>
      <w:proofErr w:type="spellStart"/>
      <w:r w:rsidRPr="00806DC2">
        <w:t>MNO’s</w:t>
      </w:r>
      <w:proofErr w:type="spellEnd"/>
      <w:r w:rsidRPr="00806DC2">
        <w:t xml:space="preserve"> hoppen van plaats naar plaats om het goedkoopste gebied te gebruiken.</w:t>
      </w:r>
    </w:p>
    <w:p w14:paraId="158333A9" w14:textId="423E13C1" w:rsidR="00100063" w:rsidRDefault="00806DC2" w:rsidP="00CD32E6">
      <w:pPr>
        <w:pStyle w:val="Lijstalinea"/>
        <w:numPr>
          <w:ilvl w:val="0"/>
          <w:numId w:val="62"/>
        </w:numPr>
      </w:pPr>
      <w:proofErr w:type="spellStart"/>
      <w:r w:rsidRPr="00724643">
        <w:rPr>
          <w:i/>
        </w:rPr>
        <w:t>Core</w:t>
      </w:r>
      <w:proofErr w:type="spellEnd"/>
      <w:r w:rsidRPr="00724643">
        <w:rPr>
          <w:i/>
        </w:rPr>
        <w:t xml:space="preserve"> </w:t>
      </w:r>
      <w:proofErr w:type="spellStart"/>
      <w:r w:rsidRPr="00724643">
        <w:rPr>
          <w:i/>
        </w:rPr>
        <w:t>buissines</w:t>
      </w:r>
      <w:proofErr w:type="spellEnd"/>
      <w:r w:rsidRPr="00724643">
        <w:rPr>
          <w:i/>
        </w:rPr>
        <w:t xml:space="preserve">: </w:t>
      </w:r>
      <w:r w:rsidRPr="00806DC2">
        <w:t xml:space="preserve">Het bedrijf beperkt zich tot zijn specialiteit en doet die kernactiviteit. Ze laten de andere werken uitvoeren door bedrijven die daar weer specialist in zijn. </w:t>
      </w:r>
    </w:p>
    <w:p w14:paraId="03A38454" w14:textId="3B6E0A6C" w:rsidR="00724643" w:rsidRDefault="00806DC2" w:rsidP="00CD32E6">
      <w:pPr>
        <w:pStyle w:val="Lijstalinea"/>
        <w:numPr>
          <w:ilvl w:val="0"/>
          <w:numId w:val="62"/>
        </w:numPr>
      </w:pPr>
      <w:r w:rsidRPr="00806DC2">
        <w:t xml:space="preserve">Je merkt globalisering tot in alle uithoeken van de wereld. Als bijvoorbeeld de spanningen in het </w:t>
      </w:r>
      <w:proofErr w:type="spellStart"/>
      <w:r w:rsidRPr="00806DC2">
        <w:t>Midden-oosten</w:t>
      </w:r>
      <w:proofErr w:type="spellEnd"/>
      <w:r w:rsidRPr="00806DC2">
        <w:t xml:space="preserve"> oplopen dan stijgt niet alleen de benzine prijs in Utrecht maar ook in Chicago en Lima. </w:t>
      </w:r>
    </w:p>
    <w:p w14:paraId="3E6F8144" w14:textId="7F916A04" w:rsidR="00806DC2" w:rsidRPr="00806DC2" w:rsidRDefault="00806DC2" w:rsidP="00CD32E6">
      <w:pPr>
        <w:pStyle w:val="Lijstalinea"/>
        <w:numPr>
          <w:ilvl w:val="0"/>
          <w:numId w:val="62"/>
        </w:numPr>
      </w:pPr>
      <w:r w:rsidRPr="00806DC2">
        <w:t xml:space="preserve">Globalisering leidt tot verbrokkeling. De wereld tekent zich steeds meer af in een </w:t>
      </w:r>
      <w:proofErr w:type="spellStart"/>
      <w:r w:rsidRPr="00724643">
        <w:rPr>
          <w:i/>
        </w:rPr>
        <w:t>Fast</w:t>
      </w:r>
      <w:proofErr w:type="spellEnd"/>
      <w:r w:rsidRPr="00724643">
        <w:rPr>
          <w:i/>
        </w:rPr>
        <w:t xml:space="preserve"> </w:t>
      </w:r>
      <w:proofErr w:type="spellStart"/>
      <w:r w:rsidRPr="00724643">
        <w:rPr>
          <w:i/>
        </w:rPr>
        <w:t>world</w:t>
      </w:r>
      <w:proofErr w:type="spellEnd"/>
      <w:r w:rsidRPr="00806DC2">
        <w:t xml:space="preserve"> en een </w:t>
      </w:r>
      <w:r w:rsidRPr="00724643">
        <w:rPr>
          <w:i/>
        </w:rPr>
        <w:t xml:space="preserve">slow </w:t>
      </w:r>
      <w:proofErr w:type="spellStart"/>
      <w:r w:rsidRPr="00724643">
        <w:rPr>
          <w:i/>
        </w:rPr>
        <w:t>world</w:t>
      </w:r>
      <w:proofErr w:type="spellEnd"/>
    </w:p>
    <w:p w14:paraId="57C110A6" w14:textId="3E00F620" w:rsidR="00806DC2" w:rsidRDefault="00B904FC">
      <w:pPr>
        <w:rPr>
          <w:lang w:val="en-US"/>
        </w:rPr>
      </w:pPr>
      <w:r>
        <w:rPr>
          <w:lang w:val="en-US"/>
        </w:rPr>
        <w:t>_______________________________________________________________________________</w:t>
      </w:r>
    </w:p>
    <w:p w14:paraId="2A8505B0" w14:textId="4DD39493" w:rsidR="00605DA4" w:rsidRPr="00B904FC" w:rsidRDefault="003D1A6E" w:rsidP="00CD32E6">
      <w:pPr>
        <w:pStyle w:val="Lijstalinea"/>
        <w:numPr>
          <w:ilvl w:val="0"/>
          <w:numId w:val="63"/>
        </w:numPr>
        <w:rPr>
          <w:b/>
          <w:bCs/>
          <w:sz w:val="24"/>
          <w:szCs w:val="24"/>
          <w:highlight w:val="yellow"/>
          <w:lang w:val="en-US"/>
        </w:rPr>
      </w:pPr>
      <w:r w:rsidRPr="00B904FC">
        <w:rPr>
          <w:b/>
          <w:bCs/>
          <w:sz w:val="24"/>
          <w:szCs w:val="24"/>
          <w:highlight w:val="yellow"/>
          <w:lang w:val="en-US"/>
        </w:rPr>
        <w:t xml:space="preserve">Fast world versus slow world </w:t>
      </w:r>
    </w:p>
    <w:p w14:paraId="611AF1CC" w14:textId="77777777" w:rsidR="009E1B90" w:rsidRDefault="0051661A" w:rsidP="00CD32E6">
      <w:pPr>
        <w:pStyle w:val="Lijstalinea"/>
        <w:numPr>
          <w:ilvl w:val="0"/>
          <w:numId w:val="64"/>
        </w:numPr>
        <w:rPr>
          <w:lang w:val="en-US"/>
        </w:rPr>
      </w:pPr>
      <w:r w:rsidRPr="0051661A">
        <w:rPr>
          <w:b/>
          <w:bCs/>
          <w:lang w:val="en-US"/>
        </w:rPr>
        <w:t>Fast world:</w:t>
      </w:r>
      <w:r w:rsidRPr="0051661A">
        <w:rPr>
          <w:lang w:val="en-US"/>
        </w:rPr>
        <w:t xml:space="preserve"> Als je de </w:t>
      </w:r>
      <w:proofErr w:type="spellStart"/>
      <w:r w:rsidRPr="0051661A">
        <w:rPr>
          <w:lang w:val="en-US"/>
        </w:rPr>
        <w:t>internationale</w:t>
      </w:r>
      <w:proofErr w:type="spellEnd"/>
      <w:r w:rsidRPr="0051661A">
        <w:rPr>
          <w:lang w:val="en-US"/>
        </w:rPr>
        <w:t xml:space="preserve"> </w:t>
      </w:r>
      <w:proofErr w:type="spellStart"/>
      <w:r w:rsidRPr="0051661A">
        <w:rPr>
          <w:lang w:val="en-US"/>
        </w:rPr>
        <w:t>goederen</w:t>
      </w:r>
      <w:proofErr w:type="spellEnd"/>
      <w:r w:rsidRPr="0051661A">
        <w:rPr>
          <w:lang w:val="en-US"/>
        </w:rPr>
        <w:t xml:space="preserve">, </w:t>
      </w:r>
      <w:proofErr w:type="spellStart"/>
      <w:r w:rsidRPr="0051661A">
        <w:rPr>
          <w:lang w:val="en-US"/>
        </w:rPr>
        <w:t>kapitaal</w:t>
      </w:r>
      <w:proofErr w:type="spellEnd"/>
      <w:r w:rsidRPr="0051661A">
        <w:rPr>
          <w:lang w:val="en-US"/>
        </w:rPr>
        <w:t xml:space="preserve"> </w:t>
      </w:r>
      <w:proofErr w:type="spellStart"/>
      <w:r w:rsidRPr="0051661A">
        <w:rPr>
          <w:lang w:val="en-US"/>
        </w:rPr>
        <w:t>en</w:t>
      </w:r>
      <w:proofErr w:type="spellEnd"/>
      <w:r w:rsidRPr="0051661A">
        <w:rPr>
          <w:lang w:val="en-US"/>
        </w:rPr>
        <w:t xml:space="preserve"> </w:t>
      </w:r>
      <w:proofErr w:type="spellStart"/>
      <w:r w:rsidRPr="0051661A">
        <w:rPr>
          <w:lang w:val="en-US"/>
        </w:rPr>
        <w:t>informatie</w:t>
      </w:r>
      <w:proofErr w:type="spellEnd"/>
      <w:r w:rsidRPr="0051661A">
        <w:rPr>
          <w:lang w:val="en-US"/>
        </w:rPr>
        <w:t xml:space="preserve"> </w:t>
      </w:r>
      <w:proofErr w:type="spellStart"/>
      <w:r w:rsidRPr="0051661A">
        <w:rPr>
          <w:lang w:val="en-US"/>
        </w:rPr>
        <w:t>stroom</w:t>
      </w:r>
      <w:proofErr w:type="spellEnd"/>
      <w:r w:rsidRPr="0051661A">
        <w:rPr>
          <w:lang w:val="en-US"/>
        </w:rPr>
        <w:t xml:space="preserve"> </w:t>
      </w:r>
      <w:proofErr w:type="spellStart"/>
      <w:r w:rsidRPr="0051661A">
        <w:rPr>
          <w:lang w:val="en-US"/>
        </w:rPr>
        <w:t>bekijkt</w:t>
      </w:r>
      <w:proofErr w:type="spellEnd"/>
      <w:r w:rsidRPr="0051661A">
        <w:rPr>
          <w:lang w:val="en-US"/>
        </w:rPr>
        <w:t xml:space="preserve"> </w:t>
      </w:r>
      <w:proofErr w:type="spellStart"/>
      <w:r w:rsidRPr="0051661A">
        <w:rPr>
          <w:lang w:val="en-US"/>
        </w:rPr>
        <w:t>zie</w:t>
      </w:r>
      <w:proofErr w:type="spellEnd"/>
      <w:r w:rsidRPr="0051661A">
        <w:rPr>
          <w:lang w:val="en-US"/>
        </w:rPr>
        <w:t xml:space="preserve"> je </w:t>
      </w:r>
      <w:proofErr w:type="spellStart"/>
      <w:r w:rsidRPr="0051661A">
        <w:rPr>
          <w:lang w:val="en-US"/>
        </w:rPr>
        <w:t>dat</w:t>
      </w:r>
      <w:proofErr w:type="spellEnd"/>
      <w:r w:rsidRPr="0051661A">
        <w:rPr>
          <w:lang w:val="en-US"/>
        </w:rPr>
        <w:t xml:space="preserve"> </w:t>
      </w:r>
      <w:proofErr w:type="spellStart"/>
      <w:r w:rsidRPr="0051661A">
        <w:rPr>
          <w:lang w:val="en-US"/>
        </w:rPr>
        <w:t>deze</w:t>
      </w:r>
      <w:proofErr w:type="spellEnd"/>
      <w:r w:rsidRPr="0051661A">
        <w:rPr>
          <w:lang w:val="en-US"/>
        </w:rPr>
        <w:t xml:space="preserve"> </w:t>
      </w:r>
      <w:proofErr w:type="spellStart"/>
      <w:r w:rsidRPr="0051661A">
        <w:rPr>
          <w:lang w:val="en-US"/>
        </w:rPr>
        <w:t>vooral</w:t>
      </w:r>
      <w:proofErr w:type="spellEnd"/>
      <w:r w:rsidRPr="0051661A">
        <w:rPr>
          <w:lang w:val="en-US"/>
        </w:rPr>
        <w:t xml:space="preserve"> </w:t>
      </w:r>
      <w:proofErr w:type="spellStart"/>
      <w:r w:rsidRPr="0051661A">
        <w:rPr>
          <w:lang w:val="en-US"/>
        </w:rPr>
        <w:t>tussen</w:t>
      </w:r>
      <w:proofErr w:type="spellEnd"/>
      <w:r w:rsidRPr="0051661A">
        <w:rPr>
          <w:lang w:val="en-US"/>
        </w:rPr>
        <w:t xml:space="preserve"> Noord-Amerika, de EU </w:t>
      </w:r>
      <w:proofErr w:type="spellStart"/>
      <w:r w:rsidRPr="0051661A">
        <w:rPr>
          <w:lang w:val="en-US"/>
        </w:rPr>
        <w:t>en</w:t>
      </w:r>
      <w:proofErr w:type="spellEnd"/>
      <w:r w:rsidRPr="0051661A">
        <w:rPr>
          <w:lang w:val="en-US"/>
        </w:rPr>
        <w:t xml:space="preserve"> Oost-</w:t>
      </w:r>
      <w:proofErr w:type="spellStart"/>
      <w:r w:rsidRPr="0051661A">
        <w:rPr>
          <w:lang w:val="en-US"/>
        </w:rPr>
        <w:t>Azie</w:t>
      </w:r>
      <w:proofErr w:type="spellEnd"/>
      <w:r w:rsidRPr="0051661A">
        <w:rPr>
          <w:lang w:val="en-US"/>
        </w:rPr>
        <w:t xml:space="preserve"> </w:t>
      </w:r>
      <w:proofErr w:type="spellStart"/>
      <w:r w:rsidRPr="0051661A">
        <w:rPr>
          <w:lang w:val="en-US"/>
        </w:rPr>
        <w:t>verloopt</w:t>
      </w:r>
      <w:proofErr w:type="spellEnd"/>
      <w:r w:rsidRPr="0051661A">
        <w:rPr>
          <w:lang w:val="en-US"/>
        </w:rPr>
        <w:t>.</w:t>
      </w:r>
      <w:r w:rsidRPr="009E1B90">
        <w:rPr>
          <w:lang w:val="en-US"/>
        </w:rPr>
        <w:t xml:space="preserve"> </w:t>
      </w:r>
      <w:proofErr w:type="spellStart"/>
      <w:r w:rsidRPr="009E1B90">
        <w:rPr>
          <w:lang w:val="en-US"/>
        </w:rPr>
        <w:t>Deze</w:t>
      </w:r>
      <w:proofErr w:type="spellEnd"/>
      <w:r w:rsidRPr="009E1B90">
        <w:rPr>
          <w:lang w:val="en-US"/>
        </w:rPr>
        <w:t xml:space="preserve"> </w:t>
      </w:r>
      <w:proofErr w:type="spellStart"/>
      <w:r w:rsidRPr="009E1B90">
        <w:rPr>
          <w:lang w:val="en-US"/>
        </w:rPr>
        <w:t>drie</w:t>
      </w:r>
      <w:proofErr w:type="spellEnd"/>
      <w:r w:rsidRPr="009E1B90">
        <w:rPr>
          <w:lang w:val="en-US"/>
        </w:rPr>
        <w:t xml:space="preserve"> </w:t>
      </w:r>
      <w:proofErr w:type="spellStart"/>
      <w:r w:rsidRPr="009E1B90">
        <w:rPr>
          <w:lang w:val="en-US"/>
        </w:rPr>
        <w:t>kerngebieden</w:t>
      </w:r>
      <w:proofErr w:type="spellEnd"/>
      <w:r w:rsidRPr="009E1B90">
        <w:rPr>
          <w:lang w:val="en-US"/>
        </w:rPr>
        <w:t xml:space="preserve"> </w:t>
      </w:r>
      <w:proofErr w:type="spellStart"/>
      <w:r w:rsidRPr="009E1B90">
        <w:rPr>
          <w:lang w:val="en-US"/>
        </w:rPr>
        <w:t>beheersen</w:t>
      </w:r>
      <w:proofErr w:type="spellEnd"/>
      <w:r w:rsidRPr="009E1B90">
        <w:rPr>
          <w:lang w:val="en-US"/>
        </w:rPr>
        <w:t xml:space="preserve"> de </w:t>
      </w:r>
      <w:proofErr w:type="spellStart"/>
      <w:r w:rsidRPr="009E1B90">
        <w:rPr>
          <w:lang w:val="en-US"/>
        </w:rPr>
        <w:t>wereldhandel</w:t>
      </w:r>
      <w:proofErr w:type="spellEnd"/>
      <w:r w:rsidRPr="009E1B90">
        <w:rPr>
          <w:lang w:val="en-US"/>
        </w:rPr>
        <w:t xml:space="preserve"> </w:t>
      </w:r>
      <w:proofErr w:type="spellStart"/>
      <w:r w:rsidRPr="009E1B90">
        <w:rPr>
          <w:lang w:val="en-US"/>
        </w:rPr>
        <w:t>en</w:t>
      </w:r>
      <w:proofErr w:type="spellEnd"/>
      <w:r w:rsidRPr="009E1B90">
        <w:rPr>
          <w:lang w:val="en-US"/>
        </w:rPr>
        <w:t xml:space="preserve"> </w:t>
      </w:r>
      <w:proofErr w:type="spellStart"/>
      <w:r w:rsidRPr="009E1B90">
        <w:rPr>
          <w:lang w:val="en-US"/>
        </w:rPr>
        <w:t>worden</w:t>
      </w:r>
      <w:proofErr w:type="spellEnd"/>
      <w:r w:rsidRPr="009E1B90">
        <w:rPr>
          <w:lang w:val="en-US"/>
        </w:rPr>
        <w:t xml:space="preserve"> </w:t>
      </w:r>
      <w:proofErr w:type="spellStart"/>
      <w:r w:rsidRPr="009E1B90">
        <w:rPr>
          <w:lang w:val="en-US"/>
        </w:rPr>
        <w:t>ook</w:t>
      </w:r>
      <w:proofErr w:type="spellEnd"/>
      <w:r w:rsidRPr="009E1B90">
        <w:rPr>
          <w:lang w:val="en-US"/>
        </w:rPr>
        <w:t xml:space="preserve"> </w:t>
      </w:r>
      <w:proofErr w:type="spellStart"/>
      <w:r w:rsidRPr="009E1B90">
        <w:rPr>
          <w:lang w:val="en-US"/>
        </w:rPr>
        <w:t>wel</w:t>
      </w:r>
      <w:proofErr w:type="spellEnd"/>
      <w:r w:rsidRPr="009E1B90">
        <w:rPr>
          <w:lang w:val="en-US"/>
        </w:rPr>
        <w:t xml:space="preserve"> de </w:t>
      </w:r>
      <w:proofErr w:type="spellStart"/>
      <w:r w:rsidRPr="009E1B90">
        <w:rPr>
          <w:lang w:val="en-US"/>
        </w:rPr>
        <w:t>triade</w:t>
      </w:r>
      <w:proofErr w:type="spellEnd"/>
      <w:r w:rsidRPr="009E1B90">
        <w:rPr>
          <w:lang w:val="en-US"/>
        </w:rPr>
        <w:t xml:space="preserve"> </w:t>
      </w:r>
      <w:proofErr w:type="spellStart"/>
      <w:r w:rsidRPr="009E1B90">
        <w:rPr>
          <w:lang w:val="en-US"/>
        </w:rPr>
        <w:t>genoemt</w:t>
      </w:r>
      <w:proofErr w:type="spellEnd"/>
      <w:r w:rsidRPr="009E1B90">
        <w:rPr>
          <w:lang w:val="en-US"/>
        </w:rPr>
        <w:t>.</w:t>
      </w:r>
    </w:p>
    <w:p w14:paraId="1AED5863" w14:textId="3D14C6C9" w:rsidR="0051661A" w:rsidRPr="009E1B90" w:rsidRDefault="0051661A" w:rsidP="00CD32E6">
      <w:pPr>
        <w:pStyle w:val="Lijstalinea"/>
        <w:numPr>
          <w:ilvl w:val="0"/>
          <w:numId w:val="64"/>
        </w:numPr>
        <w:rPr>
          <w:lang w:val="en-US"/>
        </w:rPr>
      </w:pPr>
      <w:r w:rsidRPr="009E1B90">
        <w:rPr>
          <w:lang w:val="en-US"/>
        </w:rPr>
        <w:lastRenderedPageBreak/>
        <w:t xml:space="preserve"> </w:t>
      </w:r>
      <w:r w:rsidR="009E1B90" w:rsidRPr="003D1A6E">
        <w:rPr>
          <w:lang w:val="en-US"/>
        </w:rPr>
        <w:t xml:space="preserve">De burgers van </w:t>
      </w:r>
      <w:proofErr w:type="spellStart"/>
      <w:r w:rsidR="009E1B90" w:rsidRPr="003D1A6E">
        <w:rPr>
          <w:lang w:val="en-US"/>
        </w:rPr>
        <w:t>deze</w:t>
      </w:r>
      <w:proofErr w:type="spellEnd"/>
      <w:r w:rsidR="009E1B90" w:rsidRPr="003D1A6E">
        <w:rPr>
          <w:lang w:val="en-US"/>
        </w:rPr>
        <w:t xml:space="preserve"> '</w:t>
      </w:r>
      <w:proofErr w:type="spellStart"/>
      <w:r w:rsidR="009E1B90" w:rsidRPr="003D1A6E">
        <w:rPr>
          <w:lang w:val="en-US"/>
        </w:rPr>
        <w:t>wereld</w:t>
      </w:r>
      <w:proofErr w:type="spellEnd"/>
      <w:r w:rsidR="009E1B90" w:rsidRPr="003D1A6E">
        <w:rPr>
          <w:lang w:val="en-US"/>
        </w:rPr>
        <w:t xml:space="preserve">' </w:t>
      </w:r>
      <w:proofErr w:type="spellStart"/>
      <w:r w:rsidR="009E1B90" w:rsidRPr="003D1A6E">
        <w:rPr>
          <w:lang w:val="en-US"/>
        </w:rPr>
        <w:t>zijn</w:t>
      </w:r>
      <w:proofErr w:type="spellEnd"/>
      <w:r w:rsidR="009E1B90" w:rsidRPr="003D1A6E">
        <w:rPr>
          <w:lang w:val="en-US"/>
        </w:rPr>
        <w:t xml:space="preserve"> door </w:t>
      </w:r>
      <w:proofErr w:type="spellStart"/>
      <w:r w:rsidR="009E1B90" w:rsidRPr="003D1A6E">
        <w:rPr>
          <w:lang w:val="en-US"/>
        </w:rPr>
        <w:t>hun</w:t>
      </w:r>
      <w:proofErr w:type="spellEnd"/>
      <w:r w:rsidR="009E1B90" w:rsidRPr="003D1A6E">
        <w:rPr>
          <w:lang w:val="en-US"/>
        </w:rPr>
        <w:t xml:space="preserve"> </w:t>
      </w:r>
      <w:proofErr w:type="spellStart"/>
      <w:r w:rsidR="009E1B90" w:rsidRPr="003D1A6E">
        <w:rPr>
          <w:lang w:val="en-US"/>
        </w:rPr>
        <w:t>wijze</w:t>
      </w:r>
      <w:proofErr w:type="spellEnd"/>
      <w:r w:rsidR="009E1B90" w:rsidRPr="003D1A6E">
        <w:rPr>
          <w:lang w:val="en-US"/>
        </w:rPr>
        <w:t xml:space="preserve"> van </w:t>
      </w:r>
      <w:proofErr w:type="spellStart"/>
      <w:r w:rsidR="009E1B90" w:rsidRPr="003D1A6E">
        <w:rPr>
          <w:lang w:val="en-US"/>
        </w:rPr>
        <w:t>produceren</w:t>
      </w:r>
      <w:proofErr w:type="spellEnd"/>
      <w:r w:rsidR="009E1B90" w:rsidRPr="003D1A6E">
        <w:rPr>
          <w:lang w:val="en-US"/>
        </w:rPr>
        <w:t xml:space="preserve">. </w:t>
      </w:r>
      <w:proofErr w:type="spellStart"/>
      <w:r w:rsidR="009E1B90" w:rsidRPr="003D1A6E">
        <w:rPr>
          <w:lang w:val="en-US"/>
        </w:rPr>
        <w:t>consumeren</w:t>
      </w:r>
      <w:proofErr w:type="spellEnd"/>
      <w:r w:rsidR="009E1B90" w:rsidRPr="003D1A6E">
        <w:rPr>
          <w:lang w:val="en-US"/>
        </w:rPr>
        <w:t xml:space="preserve">, </w:t>
      </w:r>
      <w:proofErr w:type="spellStart"/>
      <w:r w:rsidR="009E1B90" w:rsidRPr="003D1A6E">
        <w:rPr>
          <w:lang w:val="en-US"/>
        </w:rPr>
        <w:t>recreëren</w:t>
      </w:r>
      <w:proofErr w:type="spellEnd"/>
      <w:r w:rsidR="009E1B90" w:rsidRPr="003D1A6E">
        <w:rPr>
          <w:lang w:val="en-US"/>
        </w:rPr>
        <w:t xml:space="preserve"> </w:t>
      </w:r>
      <w:proofErr w:type="spellStart"/>
      <w:r w:rsidR="009E1B90" w:rsidRPr="003D1A6E">
        <w:rPr>
          <w:lang w:val="en-US"/>
        </w:rPr>
        <w:t>en</w:t>
      </w:r>
      <w:proofErr w:type="spellEnd"/>
      <w:r w:rsidR="009E1B90" w:rsidRPr="003D1A6E">
        <w:rPr>
          <w:lang w:val="en-US"/>
        </w:rPr>
        <w:t xml:space="preserve"> </w:t>
      </w:r>
      <w:proofErr w:type="spellStart"/>
      <w:r w:rsidR="009E1B90" w:rsidRPr="003D1A6E">
        <w:rPr>
          <w:lang w:val="en-US"/>
        </w:rPr>
        <w:t>zich</w:t>
      </w:r>
      <w:proofErr w:type="spellEnd"/>
      <w:r w:rsidR="009E1B90" w:rsidRPr="003D1A6E">
        <w:rPr>
          <w:lang w:val="en-US"/>
        </w:rPr>
        <w:t xml:space="preserve"> </w:t>
      </w:r>
      <w:proofErr w:type="spellStart"/>
      <w:r w:rsidR="009E1B90" w:rsidRPr="003D1A6E">
        <w:rPr>
          <w:lang w:val="en-US"/>
        </w:rPr>
        <w:t>informeren</w:t>
      </w:r>
      <w:proofErr w:type="spellEnd"/>
      <w:r w:rsidR="009E1B90" w:rsidRPr="003D1A6E">
        <w:rPr>
          <w:lang w:val="en-US"/>
        </w:rPr>
        <w:t xml:space="preserve"> (internet!) </w:t>
      </w:r>
      <w:proofErr w:type="spellStart"/>
      <w:r w:rsidR="009E1B90" w:rsidRPr="003D1A6E">
        <w:rPr>
          <w:lang w:val="en-US"/>
        </w:rPr>
        <w:t>sterk</w:t>
      </w:r>
      <w:proofErr w:type="spellEnd"/>
      <w:r w:rsidR="009E1B90" w:rsidRPr="003D1A6E">
        <w:rPr>
          <w:lang w:val="en-US"/>
        </w:rPr>
        <w:t xml:space="preserve"> </w:t>
      </w:r>
      <w:proofErr w:type="spellStart"/>
      <w:r w:rsidR="009E1B90" w:rsidRPr="003D1A6E">
        <w:rPr>
          <w:lang w:val="en-US"/>
        </w:rPr>
        <w:t>verbonden</w:t>
      </w:r>
      <w:proofErr w:type="spellEnd"/>
      <w:r w:rsidR="009E1B90" w:rsidRPr="003D1A6E">
        <w:rPr>
          <w:lang w:val="en-US"/>
        </w:rPr>
        <w:t xml:space="preserve"> met de rest van de </w:t>
      </w:r>
      <w:proofErr w:type="spellStart"/>
      <w:r w:rsidR="009E1B90" w:rsidRPr="003D1A6E">
        <w:rPr>
          <w:lang w:val="en-US"/>
        </w:rPr>
        <w:t>moderne</w:t>
      </w:r>
      <w:proofErr w:type="spellEnd"/>
      <w:r w:rsidR="009E1B90" w:rsidRPr="003D1A6E">
        <w:rPr>
          <w:lang w:val="en-US"/>
        </w:rPr>
        <w:t xml:space="preserve"> </w:t>
      </w:r>
      <w:proofErr w:type="spellStart"/>
      <w:r w:rsidR="009E1B90" w:rsidRPr="003D1A6E">
        <w:rPr>
          <w:lang w:val="en-US"/>
        </w:rPr>
        <w:t>wereld</w:t>
      </w:r>
      <w:proofErr w:type="spellEnd"/>
      <w:r w:rsidR="009E1B90" w:rsidRPr="003D1A6E">
        <w:rPr>
          <w:lang w:val="en-US"/>
        </w:rPr>
        <w:t>.</w:t>
      </w:r>
    </w:p>
    <w:p w14:paraId="1AC98B79" w14:textId="77777777" w:rsidR="009E1B90" w:rsidRDefault="0051661A" w:rsidP="00CD32E6">
      <w:pPr>
        <w:pStyle w:val="Lijstalinea"/>
        <w:numPr>
          <w:ilvl w:val="0"/>
          <w:numId w:val="64"/>
        </w:numPr>
        <w:rPr>
          <w:lang w:val="en-US"/>
        </w:rPr>
      </w:pPr>
      <w:r w:rsidRPr="0051661A">
        <w:rPr>
          <w:b/>
          <w:bCs/>
          <w:lang w:val="en-US"/>
        </w:rPr>
        <w:t>Slow world:</w:t>
      </w:r>
      <w:r w:rsidRPr="0051661A">
        <w:rPr>
          <w:lang w:val="en-US"/>
        </w:rPr>
        <w:t xml:space="preserve"> </w:t>
      </w:r>
      <w:proofErr w:type="spellStart"/>
      <w:r w:rsidRPr="0051661A">
        <w:rPr>
          <w:lang w:val="en-US"/>
        </w:rPr>
        <w:t>Tegenover</w:t>
      </w:r>
      <w:proofErr w:type="spellEnd"/>
      <w:r w:rsidRPr="0051661A">
        <w:rPr>
          <w:lang w:val="en-US"/>
        </w:rPr>
        <w:t xml:space="preserve"> de fast world </w:t>
      </w:r>
      <w:proofErr w:type="spellStart"/>
      <w:r w:rsidRPr="0051661A">
        <w:rPr>
          <w:lang w:val="en-US"/>
        </w:rPr>
        <w:t>staat</w:t>
      </w:r>
      <w:proofErr w:type="spellEnd"/>
      <w:r w:rsidRPr="0051661A">
        <w:rPr>
          <w:lang w:val="en-US"/>
        </w:rPr>
        <w:t xml:space="preserve"> de slow world die 80% van de </w:t>
      </w:r>
      <w:proofErr w:type="spellStart"/>
      <w:r w:rsidRPr="0051661A">
        <w:rPr>
          <w:lang w:val="en-US"/>
        </w:rPr>
        <w:t>wereldbevolking</w:t>
      </w:r>
      <w:proofErr w:type="spellEnd"/>
      <w:r w:rsidRPr="0051661A">
        <w:rPr>
          <w:lang w:val="en-US"/>
        </w:rPr>
        <w:t xml:space="preserve"> </w:t>
      </w:r>
      <w:proofErr w:type="spellStart"/>
      <w:r w:rsidRPr="0051661A">
        <w:rPr>
          <w:lang w:val="en-US"/>
        </w:rPr>
        <w:t>betreft</w:t>
      </w:r>
      <w:proofErr w:type="spellEnd"/>
      <w:r w:rsidRPr="0051661A">
        <w:rPr>
          <w:lang w:val="en-US"/>
        </w:rPr>
        <w:t xml:space="preserve">. Hun </w:t>
      </w:r>
      <w:proofErr w:type="spellStart"/>
      <w:r w:rsidRPr="0051661A">
        <w:rPr>
          <w:lang w:val="en-US"/>
        </w:rPr>
        <w:t>deelname</w:t>
      </w:r>
      <w:proofErr w:type="spellEnd"/>
      <w:r w:rsidRPr="0051661A">
        <w:rPr>
          <w:lang w:val="en-US"/>
        </w:rPr>
        <w:t xml:space="preserve"> </w:t>
      </w:r>
      <w:proofErr w:type="spellStart"/>
      <w:r w:rsidRPr="0051661A">
        <w:rPr>
          <w:lang w:val="en-US"/>
        </w:rPr>
        <w:t>aan</w:t>
      </w:r>
      <w:proofErr w:type="spellEnd"/>
      <w:r w:rsidRPr="0051661A">
        <w:rPr>
          <w:lang w:val="en-US"/>
        </w:rPr>
        <w:t xml:space="preserve"> de </w:t>
      </w:r>
      <w:proofErr w:type="spellStart"/>
      <w:r w:rsidRPr="0051661A">
        <w:rPr>
          <w:lang w:val="en-US"/>
        </w:rPr>
        <w:t>wereldeconomie</w:t>
      </w:r>
      <w:proofErr w:type="spellEnd"/>
      <w:r w:rsidRPr="0051661A">
        <w:rPr>
          <w:lang w:val="en-US"/>
        </w:rPr>
        <w:t xml:space="preserve"> is </w:t>
      </w:r>
      <w:proofErr w:type="spellStart"/>
      <w:r w:rsidRPr="0051661A">
        <w:rPr>
          <w:lang w:val="en-US"/>
        </w:rPr>
        <w:t>beperkt</w:t>
      </w:r>
      <w:proofErr w:type="spellEnd"/>
      <w:r w:rsidRPr="0051661A">
        <w:rPr>
          <w:lang w:val="en-US"/>
        </w:rPr>
        <w:t xml:space="preserve"> of </w:t>
      </w:r>
      <w:proofErr w:type="spellStart"/>
      <w:r w:rsidRPr="0051661A">
        <w:rPr>
          <w:lang w:val="en-US"/>
        </w:rPr>
        <w:t>zelfs</w:t>
      </w:r>
      <w:proofErr w:type="spellEnd"/>
      <w:r w:rsidRPr="0051661A">
        <w:rPr>
          <w:lang w:val="en-US"/>
        </w:rPr>
        <w:t xml:space="preserve"> </w:t>
      </w:r>
      <w:proofErr w:type="spellStart"/>
      <w:r w:rsidRPr="0051661A">
        <w:rPr>
          <w:lang w:val="en-US"/>
        </w:rPr>
        <w:t>afwezig</w:t>
      </w:r>
      <w:proofErr w:type="spellEnd"/>
      <w:r w:rsidRPr="0051661A">
        <w:rPr>
          <w:lang w:val="en-US"/>
        </w:rPr>
        <w:t xml:space="preserve">. </w:t>
      </w:r>
      <w:proofErr w:type="spellStart"/>
      <w:r w:rsidRPr="0051661A">
        <w:rPr>
          <w:lang w:val="en-US"/>
        </w:rPr>
        <w:t>Ook</w:t>
      </w:r>
      <w:proofErr w:type="spellEnd"/>
      <w:r w:rsidRPr="0051661A">
        <w:rPr>
          <w:lang w:val="en-US"/>
        </w:rPr>
        <w:t xml:space="preserve"> </w:t>
      </w:r>
      <w:proofErr w:type="spellStart"/>
      <w:r w:rsidRPr="0051661A">
        <w:rPr>
          <w:lang w:val="en-US"/>
        </w:rPr>
        <w:t>binnen</w:t>
      </w:r>
      <w:proofErr w:type="spellEnd"/>
      <w:r w:rsidRPr="0051661A">
        <w:rPr>
          <w:lang w:val="en-US"/>
        </w:rPr>
        <w:t xml:space="preserve"> </w:t>
      </w:r>
      <w:proofErr w:type="spellStart"/>
      <w:r w:rsidRPr="0051661A">
        <w:rPr>
          <w:lang w:val="en-US"/>
        </w:rPr>
        <w:t>een</w:t>
      </w:r>
      <w:proofErr w:type="spellEnd"/>
      <w:r w:rsidRPr="0051661A">
        <w:rPr>
          <w:lang w:val="en-US"/>
        </w:rPr>
        <w:t xml:space="preserve"> land </w:t>
      </w:r>
      <w:proofErr w:type="spellStart"/>
      <w:r w:rsidRPr="0051661A">
        <w:rPr>
          <w:lang w:val="en-US"/>
        </w:rPr>
        <w:t>kan</w:t>
      </w:r>
      <w:proofErr w:type="spellEnd"/>
      <w:r w:rsidRPr="0051661A">
        <w:rPr>
          <w:lang w:val="en-US"/>
        </w:rPr>
        <w:t xml:space="preserve"> er </w:t>
      </w:r>
      <w:proofErr w:type="spellStart"/>
      <w:r w:rsidRPr="0051661A">
        <w:rPr>
          <w:lang w:val="en-US"/>
        </w:rPr>
        <w:t>een</w:t>
      </w:r>
      <w:proofErr w:type="spellEnd"/>
      <w:r w:rsidRPr="0051661A">
        <w:rPr>
          <w:lang w:val="en-US"/>
        </w:rPr>
        <w:t xml:space="preserve"> fast </w:t>
      </w:r>
      <w:proofErr w:type="spellStart"/>
      <w:r w:rsidRPr="0051661A">
        <w:rPr>
          <w:lang w:val="en-US"/>
        </w:rPr>
        <w:t>en</w:t>
      </w:r>
      <w:proofErr w:type="spellEnd"/>
      <w:r w:rsidRPr="0051661A">
        <w:rPr>
          <w:lang w:val="en-US"/>
        </w:rPr>
        <w:t xml:space="preserve"> </w:t>
      </w:r>
      <w:proofErr w:type="spellStart"/>
      <w:r w:rsidRPr="0051661A">
        <w:rPr>
          <w:lang w:val="en-US"/>
        </w:rPr>
        <w:t>een</w:t>
      </w:r>
      <w:proofErr w:type="spellEnd"/>
      <w:r w:rsidRPr="0051661A">
        <w:rPr>
          <w:lang w:val="en-US"/>
        </w:rPr>
        <w:t xml:space="preserve"> slow world </w:t>
      </w:r>
      <w:proofErr w:type="spellStart"/>
      <w:r w:rsidRPr="0051661A">
        <w:rPr>
          <w:lang w:val="en-US"/>
        </w:rPr>
        <w:t>ontstaan</w:t>
      </w:r>
      <w:proofErr w:type="spellEnd"/>
      <w:r w:rsidRPr="0051661A">
        <w:rPr>
          <w:lang w:val="en-US"/>
        </w:rPr>
        <w:t>.</w:t>
      </w:r>
      <w:r w:rsidR="009E1B90" w:rsidRPr="009E1B90">
        <w:rPr>
          <w:lang w:val="en-US"/>
        </w:rPr>
        <w:t xml:space="preserve"> </w:t>
      </w:r>
    </w:p>
    <w:p w14:paraId="6BA05DA6" w14:textId="77777777" w:rsidR="00FE6C82" w:rsidRDefault="009E1B90" w:rsidP="00CD32E6">
      <w:pPr>
        <w:pStyle w:val="Lijstalinea"/>
        <w:numPr>
          <w:ilvl w:val="0"/>
          <w:numId w:val="64"/>
        </w:numPr>
        <w:rPr>
          <w:lang w:val="en-US"/>
        </w:rPr>
      </w:pPr>
      <w:proofErr w:type="spellStart"/>
      <w:r w:rsidRPr="003D1A6E">
        <w:rPr>
          <w:lang w:val="en-US"/>
        </w:rPr>
        <w:t>Deze</w:t>
      </w:r>
      <w:proofErr w:type="spellEnd"/>
      <w:r w:rsidRPr="003D1A6E">
        <w:rPr>
          <w:lang w:val="en-US"/>
        </w:rPr>
        <w:t xml:space="preserve"> </w:t>
      </w:r>
      <w:proofErr w:type="spellStart"/>
      <w:r w:rsidRPr="003D1A6E">
        <w:rPr>
          <w:lang w:val="en-US"/>
        </w:rPr>
        <w:t>achterblijvende</w:t>
      </w:r>
      <w:proofErr w:type="spellEnd"/>
      <w:r w:rsidRPr="003D1A6E">
        <w:rPr>
          <w:lang w:val="en-US"/>
        </w:rPr>
        <w:t xml:space="preserve"> </w:t>
      </w:r>
      <w:proofErr w:type="spellStart"/>
      <w:r w:rsidRPr="003D1A6E">
        <w:rPr>
          <w:lang w:val="en-US"/>
        </w:rPr>
        <w:t>gebieden</w:t>
      </w:r>
      <w:proofErr w:type="spellEnd"/>
      <w:r w:rsidRPr="003D1A6E">
        <w:rPr>
          <w:lang w:val="en-US"/>
        </w:rPr>
        <w:t xml:space="preserve"> </w:t>
      </w:r>
      <w:proofErr w:type="spellStart"/>
      <w:r w:rsidRPr="003D1A6E">
        <w:rPr>
          <w:lang w:val="en-US"/>
        </w:rPr>
        <w:t>tref</w:t>
      </w:r>
      <w:proofErr w:type="spellEnd"/>
      <w:r w:rsidRPr="003D1A6E">
        <w:rPr>
          <w:lang w:val="en-US"/>
        </w:rPr>
        <w:t xml:space="preserve"> je </w:t>
      </w:r>
      <w:proofErr w:type="spellStart"/>
      <w:r w:rsidRPr="003D1A6E">
        <w:rPr>
          <w:lang w:val="en-US"/>
        </w:rPr>
        <w:t>niet</w:t>
      </w:r>
      <w:proofErr w:type="spellEnd"/>
      <w:r w:rsidRPr="003D1A6E">
        <w:rPr>
          <w:lang w:val="en-US"/>
        </w:rPr>
        <w:t xml:space="preserve"> </w:t>
      </w:r>
      <w:proofErr w:type="spellStart"/>
      <w:r w:rsidRPr="003D1A6E">
        <w:rPr>
          <w:lang w:val="en-US"/>
        </w:rPr>
        <w:t>alleen</w:t>
      </w:r>
      <w:proofErr w:type="spellEnd"/>
      <w:r w:rsidRPr="003D1A6E">
        <w:rPr>
          <w:lang w:val="en-US"/>
        </w:rPr>
        <w:t xml:space="preserve"> </w:t>
      </w:r>
      <w:proofErr w:type="spellStart"/>
      <w:r w:rsidRPr="003D1A6E">
        <w:rPr>
          <w:lang w:val="en-US"/>
        </w:rPr>
        <w:t>aan</w:t>
      </w:r>
      <w:proofErr w:type="spellEnd"/>
      <w:r w:rsidRPr="003D1A6E">
        <w:rPr>
          <w:lang w:val="en-US"/>
        </w:rPr>
        <w:t xml:space="preserve"> in de </w:t>
      </w:r>
      <w:proofErr w:type="spellStart"/>
      <w:r w:rsidRPr="003D1A6E">
        <w:rPr>
          <w:lang w:val="en-US"/>
        </w:rPr>
        <w:t>periferie</w:t>
      </w:r>
      <w:proofErr w:type="spellEnd"/>
      <w:r w:rsidRPr="003D1A6E">
        <w:rPr>
          <w:lang w:val="en-US"/>
        </w:rPr>
        <w:t xml:space="preserve">, maar </w:t>
      </w:r>
      <w:proofErr w:type="spellStart"/>
      <w:r w:rsidRPr="003D1A6E">
        <w:rPr>
          <w:lang w:val="en-US"/>
        </w:rPr>
        <w:t>ook</w:t>
      </w:r>
      <w:proofErr w:type="spellEnd"/>
      <w:r w:rsidRPr="003D1A6E">
        <w:rPr>
          <w:lang w:val="en-US"/>
        </w:rPr>
        <w:t xml:space="preserve"> steeds </w:t>
      </w:r>
      <w:proofErr w:type="spellStart"/>
      <w:r w:rsidRPr="003D1A6E">
        <w:rPr>
          <w:lang w:val="en-US"/>
        </w:rPr>
        <w:t>vaker</w:t>
      </w:r>
      <w:proofErr w:type="spellEnd"/>
      <w:r w:rsidRPr="003D1A6E">
        <w:rPr>
          <w:lang w:val="en-US"/>
        </w:rPr>
        <w:t xml:space="preserve"> in de </w:t>
      </w:r>
      <w:proofErr w:type="spellStart"/>
      <w:r w:rsidRPr="003D1A6E">
        <w:rPr>
          <w:lang w:val="en-US"/>
        </w:rPr>
        <w:t>centrumlanden</w:t>
      </w:r>
      <w:proofErr w:type="spellEnd"/>
      <w:r w:rsidRPr="003D1A6E">
        <w:rPr>
          <w:lang w:val="en-US"/>
        </w:rPr>
        <w:t xml:space="preserve">. </w:t>
      </w:r>
      <w:proofErr w:type="spellStart"/>
      <w:r w:rsidRPr="003D1A6E">
        <w:rPr>
          <w:lang w:val="en-US"/>
        </w:rPr>
        <w:t>Denk</w:t>
      </w:r>
      <w:proofErr w:type="spellEnd"/>
      <w:r w:rsidRPr="003D1A6E">
        <w:rPr>
          <w:lang w:val="en-US"/>
        </w:rPr>
        <w:t xml:space="preserve"> </w:t>
      </w:r>
      <w:proofErr w:type="spellStart"/>
      <w:r w:rsidRPr="003D1A6E">
        <w:rPr>
          <w:lang w:val="en-US"/>
        </w:rPr>
        <w:t>daarbij</w:t>
      </w:r>
      <w:proofErr w:type="spellEnd"/>
      <w:r w:rsidRPr="003D1A6E">
        <w:rPr>
          <w:lang w:val="en-US"/>
        </w:rPr>
        <w:t xml:space="preserve"> </w:t>
      </w:r>
      <w:proofErr w:type="spellStart"/>
      <w:r w:rsidRPr="003D1A6E">
        <w:rPr>
          <w:lang w:val="en-US"/>
        </w:rPr>
        <w:t>aan</w:t>
      </w:r>
      <w:proofErr w:type="spellEnd"/>
      <w:r w:rsidRPr="003D1A6E">
        <w:rPr>
          <w:lang w:val="en-US"/>
        </w:rPr>
        <w:t xml:space="preserve"> de </w:t>
      </w:r>
      <w:proofErr w:type="spellStart"/>
      <w:r w:rsidRPr="003D1A6E">
        <w:rPr>
          <w:lang w:val="en-US"/>
        </w:rPr>
        <w:t>achtergebleven</w:t>
      </w:r>
      <w:proofErr w:type="spellEnd"/>
      <w:r w:rsidRPr="003D1A6E">
        <w:rPr>
          <w:lang w:val="en-US"/>
        </w:rPr>
        <w:t xml:space="preserve"> </w:t>
      </w:r>
      <w:proofErr w:type="spellStart"/>
      <w:r w:rsidRPr="003D1A6E">
        <w:rPr>
          <w:lang w:val="en-US"/>
        </w:rPr>
        <w:t>agrarische</w:t>
      </w:r>
      <w:proofErr w:type="spellEnd"/>
      <w:r w:rsidRPr="003D1A6E">
        <w:rPr>
          <w:lang w:val="en-US"/>
        </w:rPr>
        <w:t xml:space="preserve"> </w:t>
      </w:r>
      <w:proofErr w:type="spellStart"/>
      <w:r w:rsidRPr="003D1A6E">
        <w:rPr>
          <w:lang w:val="en-US"/>
        </w:rPr>
        <w:t>gebieden</w:t>
      </w:r>
      <w:proofErr w:type="spellEnd"/>
      <w:r w:rsidRPr="003D1A6E">
        <w:rPr>
          <w:lang w:val="en-US"/>
        </w:rPr>
        <w:t xml:space="preserve"> in Zuid- </w:t>
      </w:r>
      <w:proofErr w:type="spellStart"/>
      <w:r w:rsidRPr="003D1A6E">
        <w:rPr>
          <w:lang w:val="en-US"/>
        </w:rPr>
        <w:t>en</w:t>
      </w:r>
      <w:proofErr w:type="spellEnd"/>
      <w:r w:rsidRPr="003D1A6E">
        <w:rPr>
          <w:lang w:val="en-US"/>
        </w:rPr>
        <w:t xml:space="preserve"> Oost-Europa of </w:t>
      </w:r>
      <w:proofErr w:type="spellStart"/>
      <w:r w:rsidRPr="003D1A6E">
        <w:rPr>
          <w:lang w:val="en-US"/>
        </w:rPr>
        <w:t>aan</w:t>
      </w:r>
      <w:proofErr w:type="spellEnd"/>
      <w:r w:rsidRPr="003D1A6E">
        <w:rPr>
          <w:lang w:val="en-US"/>
        </w:rPr>
        <w:t xml:space="preserve"> </w:t>
      </w:r>
      <w:proofErr w:type="spellStart"/>
      <w:r w:rsidRPr="003D1A6E">
        <w:rPr>
          <w:lang w:val="en-US"/>
        </w:rPr>
        <w:t>verouderde</w:t>
      </w:r>
      <w:proofErr w:type="spellEnd"/>
      <w:r w:rsidRPr="003D1A6E">
        <w:rPr>
          <w:lang w:val="en-US"/>
        </w:rPr>
        <w:t xml:space="preserve"> </w:t>
      </w:r>
      <w:proofErr w:type="spellStart"/>
      <w:r w:rsidRPr="003D1A6E">
        <w:rPr>
          <w:lang w:val="en-US"/>
        </w:rPr>
        <w:t>zware</w:t>
      </w:r>
      <w:proofErr w:type="spellEnd"/>
      <w:r w:rsidRPr="003D1A6E">
        <w:rPr>
          <w:lang w:val="en-US"/>
        </w:rPr>
        <w:t xml:space="preserve"> </w:t>
      </w:r>
      <w:proofErr w:type="spellStart"/>
      <w:r w:rsidRPr="003D1A6E">
        <w:rPr>
          <w:lang w:val="en-US"/>
        </w:rPr>
        <w:t>industrie</w:t>
      </w:r>
      <w:proofErr w:type="spellEnd"/>
      <w:r w:rsidRPr="003D1A6E">
        <w:rPr>
          <w:lang w:val="en-US"/>
        </w:rPr>
        <w:t xml:space="preserve">- </w:t>
      </w:r>
      <w:proofErr w:type="spellStart"/>
      <w:r w:rsidRPr="003D1A6E">
        <w:rPr>
          <w:lang w:val="en-US"/>
        </w:rPr>
        <w:t>en</w:t>
      </w:r>
      <w:proofErr w:type="spellEnd"/>
      <w:r w:rsidRPr="003D1A6E">
        <w:rPr>
          <w:lang w:val="en-US"/>
        </w:rPr>
        <w:t xml:space="preserve"> </w:t>
      </w:r>
      <w:proofErr w:type="spellStart"/>
      <w:r w:rsidRPr="003D1A6E">
        <w:rPr>
          <w:lang w:val="en-US"/>
        </w:rPr>
        <w:t>mijnbouwgebieden</w:t>
      </w:r>
      <w:proofErr w:type="spellEnd"/>
    </w:p>
    <w:p w14:paraId="726208E7" w14:textId="77777777" w:rsidR="00FE6C82" w:rsidRDefault="003C03CE" w:rsidP="00CD32E6">
      <w:pPr>
        <w:pStyle w:val="Lijstalinea"/>
        <w:numPr>
          <w:ilvl w:val="0"/>
          <w:numId w:val="64"/>
        </w:numPr>
        <w:rPr>
          <w:lang w:val="en-US"/>
        </w:rPr>
      </w:pPr>
      <w:proofErr w:type="spellStart"/>
      <w:r w:rsidRPr="00FE6C82">
        <w:rPr>
          <w:b/>
          <w:bCs/>
          <w:lang w:val="en-US"/>
        </w:rPr>
        <w:t>fragmentarische</w:t>
      </w:r>
      <w:proofErr w:type="spellEnd"/>
      <w:r w:rsidRPr="00FE6C82">
        <w:rPr>
          <w:b/>
          <w:bCs/>
          <w:lang w:val="en-US"/>
        </w:rPr>
        <w:t xml:space="preserve"> </w:t>
      </w:r>
      <w:proofErr w:type="spellStart"/>
      <w:r w:rsidRPr="00FE6C82">
        <w:rPr>
          <w:b/>
          <w:bCs/>
          <w:lang w:val="en-US"/>
        </w:rPr>
        <w:t>modernisering</w:t>
      </w:r>
      <w:proofErr w:type="spellEnd"/>
      <w:r w:rsidR="00FD390F" w:rsidRPr="00FE6C82">
        <w:rPr>
          <w:lang w:val="en-US"/>
        </w:rPr>
        <w:t>:</w:t>
      </w:r>
      <w:r w:rsidR="00980CEB" w:rsidRPr="00FE6C82">
        <w:rPr>
          <w:lang w:val="en-US"/>
        </w:rPr>
        <w:t xml:space="preserve"> </w:t>
      </w:r>
      <w:r w:rsidR="007C0CC7" w:rsidRPr="007C0CC7">
        <w:t>Als in een land bepaalde gebieden wel gebruik maken van moderne middelen, zoals machines en computers, en andere delen van het land helemaal niet</w:t>
      </w:r>
      <w:r w:rsidR="007C0CC7" w:rsidRPr="00FE6C82">
        <w:rPr>
          <w:lang w:val="en-US"/>
        </w:rPr>
        <w:t xml:space="preserve"> </w:t>
      </w:r>
      <w:r w:rsidR="00980CEB" w:rsidRPr="00FE6C82">
        <w:rPr>
          <w:lang w:val="en-US"/>
        </w:rPr>
        <w:t>Als</w:t>
      </w:r>
      <w:r w:rsidR="00FD390F" w:rsidRPr="00FE6C82">
        <w:rPr>
          <w:lang w:val="en-US"/>
        </w:rPr>
        <w:t xml:space="preserve"> </w:t>
      </w:r>
      <w:proofErr w:type="spellStart"/>
      <w:r w:rsidR="00FD390F" w:rsidRPr="00FE6C82">
        <w:rPr>
          <w:lang w:val="en-US"/>
        </w:rPr>
        <w:t>Een</w:t>
      </w:r>
      <w:proofErr w:type="spellEnd"/>
      <w:r w:rsidR="00FD390F" w:rsidRPr="00FE6C82">
        <w:rPr>
          <w:lang w:val="en-US"/>
        </w:rPr>
        <w:t xml:space="preserve"> </w:t>
      </w:r>
      <w:proofErr w:type="spellStart"/>
      <w:r w:rsidR="00FD390F" w:rsidRPr="00FE6C82">
        <w:rPr>
          <w:lang w:val="en-US"/>
        </w:rPr>
        <w:t>gebied</w:t>
      </w:r>
      <w:proofErr w:type="spellEnd"/>
      <w:r w:rsidR="00FD390F" w:rsidRPr="00FE6C82">
        <w:rPr>
          <w:lang w:val="en-US"/>
        </w:rPr>
        <w:t xml:space="preserve"> </w:t>
      </w:r>
    </w:p>
    <w:p w14:paraId="7BE4AB50" w14:textId="77777777" w:rsidR="00FE6C82" w:rsidRPr="00FE6C82" w:rsidRDefault="00FE6C82" w:rsidP="00CD32E6">
      <w:pPr>
        <w:pStyle w:val="Lijstalinea"/>
        <w:numPr>
          <w:ilvl w:val="0"/>
          <w:numId w:val="64"/>
        </w:numPr>
        <w:rPr>
          <w:lang w:val="en-US"/>
        </w:rPr>
      </w:pPr>
      <w:bookmarkStart w:id="1" w:name="_Hlk124192816"/>
      <w:proofErr w:type="spellStart"/>
      <w:r w:rsidRPr="00FE6C82">
        <w:rPr>
          <w:b/>
        </w:rPr>
        <w:t>Backwash</w:t>
      </w:r>
      <w:proofErr w:type="spellEnd"/>
      <w:r w:rsidRPr="00FE6C82">
        <w:rPr>
          <w:b/>
        </w:rPr>
        <w:t xml:space="preserve">-effecten: </w:t>
      </w:r>
      <w:r w:rsidRPr="00FE6C82">
        <w:t xml:space="preserve">Negatieve gevolgen waar </w:t>
      </w:r>
      <w:proofErr w:type="spellStart"/>
      <w:r w:rsidRPr="00FE6C82">
        <w:t>periferies</w:t>
      </w:r>
      <w:proofErr w:type="spellEnd"/>
      <w:r w:rsidRPr="00FE6C82">
        <w:t xml:space="preserve"> mee te maken krijgen door het centrum. Vaak zie je dat beter ontwikkelde gebieden armere </w:t>
      </w:r>
      <w:proofErr w:type="spellStart"/>
      <w:r w:rsidRPr="00FE6C82">
        <w:t>regios</w:t>
      </w:r>
      <w:proofErr w:type="spellEnd"/>
      <w:r w:rsidRPr="00FE6C82">
        <w:t xml:space="preserve"> afromen. Hierdoor neemt de regionale ongelijkheid verder toe.</w:t>
      </w:r>
      <w:r w:rsidRPr="00FE6C82">
        <w:rPr>
          <w:b/>
        </w:rPr>
        <w:t xml:space="preserve"> </w:t>
      </w:r>
    </w:p>
    <w:bookmarkEnd w:id="1"/>
    <w:p w14:paraId="36BEC95B" w14:textId="5772E9AD" w:rsidR="00FE6C82" w:rsidRPr="00B904FC" w:rsidRDefault="00FE6C82" w:rsidP="00CD32E6">
      <w:pPr>
        <w:pStyle w:val="Lijstalinea"/>
        <w:numPr>
          <w:ilvl w:val="0"/>
          <w:numId w:val="64"/>
        </w:numPr>
        <w:rPr>
          <w:lang w:val="en-US"/>
        </w:rPr>
      </w:pPr>
      <w:r w:rsidRPr="00FE6C82">
        <w:rPr>
          <w:b/>
        </w:rPr>
        <w:t xml:space="preserve">Spread-effecten: </w:t>
      </w:r>
      <w:r w:rsidRPr="00FE6C82">
        <w:t xml:space="preserve">Soms zijn er ook positieve gevolgen voor de periferie. Bijvoorbeeld toestroom van kapitaal en kennis. </w:t>
      </w:r>
    </w:p>
    <w:p w14:paraId="6E7B65B1" w14:textId="2C6EA35C" w:rsidR="00B904FC" w:rsidRPr="00B904FC" w:rsidRDefault="00B904FC" w:rsidP="00B904FC">
      <w:pPr>
        <w:ind w:left="360"/>
        <w:rPr>
          <w:lang w:val="en-US"/>
        </w:rPr>
      </w:pPr>
      <w:r>
        <w:rPr>
          <w:lang w:val="en-US"/>
        </w:rPr>
        <w:t>_______________________________________________________________________________</w:t>
      </w:r>
    </w:p>
    <w:p w14:paraId="7938503A" w14:textId="322F30E1" w:rsidR="00B904FC" w:rsidRPr="00704253" w:rsidRDefault="00B904FC" w:rsidP="00704253">
      <w:pPr>
        <w:pStyle w:val="Kop6"/>
      </w:pPr>
      <w:r w:rsidRPr="00704253">
        <w:t>AK Hoofdstuk 1 Par 9</w:t>
      </w:r>
    </w:p>
    <w:p w14:paraId="564DEA1A" w14:textId="0D809CF2" w:rsidR="0028573E" w:rsidRPr="00B904FC" w:rsidRDefault="00001020" w:rsidP="00CD32E6">
      <w:pPr>
        <w:pStyle w:val="Lijstalinea"/>
        <w:numPr>
          <w:ilvl w:val="0"/>
          <w:numId w:val="65"/>
        </w:numPr>
        <w:rPr>
          <w:b/>
          <w:bCs/>
          <w:sz w:val="24"/>
          <w:szCs w:val="24"/>
          <w:lang w:val="en-US"/>
        </w:rPr>
      </w:pPr>
      <w:proofErr w:type="spellStart"/>
      <w:r w:rsidRPr="00B904FC">
        <w:rPr>
          <w:b/>
          <w:bCs/>
          <w:sz w:val="24"/>
          <w:szCs w:val="24"/>
          <w:highlight w:val="yellow"/>
          <w:lang w:val="en-US"/>
        </w:rPr>
        <w:t>Tijd</w:t>
      </w:r>
      <w:proofErr w:type="spellEnd"/>
      <w:r w:rsidRPr="00B904FC">
        <w:rPr>
          <w:b/>
          <w:bCs/>
          <w:sz w:val="24"/>
          <w:szCs w:val="24"/>
          <w:highlight w:val="yellow"/>
          <w:lang w:val="en-US"/>
        </w:rPr>
        <w:t xml:space="preserve"> </w:t>
      </w:r>
      <w:proofErr w:type="spellStart"/>
      <w:r w:rsidRPr="00B904FC">
        <w:rPr>
          <w:b/>
          <w:bCs/>
          <w:sz w:val="24"/>
          <w:szCs w:val="24"/>
          <w:highlight w:val="yellow"/>
          <w:lang w:val="en-US"/>
        </w:rPr>
        <w:t>voor</w:t>
      </w:r>
      <w:proofErr w:type="spellEnd"/>
      <w:r w:rsidRPr="00B904FC">
        <w:rPr>
          <w:b/>
          <w:bCs/>
          <w:sz w:val="24"/>
          <w:szCs w:val="24"/>
          <w:highlight w:val="yellow"/>
          <w:lang w:val="en-US"/>
        </w:rPr>
        <w:t xml:space="preserve"> </w:t>
      </w:r>
      <w:proofErr w:type="spellStart"/>
      <w:r w:rsidRPr="00B904FC">
        <w:rPr>
          <w:b/>
          <w:bCs/>
          <w:sz w:val="24"/>
          <w:szCs w:val="24"/>
          <w:highlight w:val="yellow"/>
          <w:lang w:val="en-US"/>
        </w:rPr>
        <w:t>een</w:t>
      </w:r>
      <w:proofErr w:type="spellEnd"/>
      <w:r w:rsidRPr="00B904FC">
        <w:rPr>
          <w:b/>
          <w:bCs/>
          <w:sz w:val="24"/>
          <w:szCs w:val="24"/>
          <w:highlight w:val="yellow"/>
          <w:lang w:val="en-US"/>
        </w:rPr>
        <w:t xml:space="preserve"> </w:t>
      </w:r>
      <w:proofErr w:type="spellStart"/>
      <w:r w:rsidRPr="00B904FC">
        <w:rPr>
          <w:b/>
          <w:bCs/>
          <w:sz w:val="24"/>
          <w:szCs w:val="24"/>
          <w:highlight w:val="yellow"/>
          <w:lang w:val="en-US"/>
        </w:rPr>
        <w:t>nieuwe</w:t>
      </w:r>
      <w:proofErr w:type="spellEnd"/>
      <w:r w:rsidRPr="00B904FC">
        <w:rPr>
          <w:b/>
          <w:bCs/>
          <w:sz w:val="24"/>
          <w:szCs w:val="24"/>
          <w:highlight w:val="yellow"/>
          <w:lang w:val="en-US"/>
        </w:rPr>
        <w:t xml:space="preserve"> </w:t>
      </w:r>
      <w:proofErr w:type="spellStart"/>
      <w:r w:rsidRPr="00B904FC">
        <w:rPr>
          <w:b/>
          <w:bCs/>
          <w:sz w:val="24"/>
          <w:szCs w:val="24"/>
          <w:highlight w:val="yellow"/>
          <w:lang w:val="en-US"/>
        </w:rPr>
        <w:t>wereldkaart</w:t>
      </w:r>
      <w:proofErr w:type="spellEnd"/>
      <w:r w:rsidRPr="00B904FC">
        <w:rPr>
          <w:b/>
          <w:bCs/>
          <w:sz w:val="24"/>
          <w:szCs w:val="24"/>
          <w:highlight w:val="yellow"/>
          <w:lang w:val="en-US"/>
        </w:rPr>
        <w:t>?</w:t>
      </w:r>
    </w:p>
    <w:p w14:paraId="6276CF97" w14:textId="77777777" w:rsidR="00B50035" w:rsidRDefault="00AB67A8" w:rsidP="00CD32E6">
      <w:pPr>
        <w:pStyle w:val="Lijstalinea"/>
        <w:numPr>
          <w:ilvl w:val="0"/>
          <w:numId w:val="66"/>
        </w:numPr>
        <w:rPr>
          <w:lang w:val="en-US"/>
        </w:rPr>
      </w:pPr>
      <w:r w:rsidRPr="00001020">
        <w:rPr>
          <w:lang w:val="en-US"/>
        </w:rPr>
        <w:t xml:space="preserve">In 2010 </w:t>
      </w:r>
      <w:proofErr w:type="spellStart"/>
      <w:r w:rsidRPr="00001020">
        <w:rPr>
          <w:lang w:val="en-US"/>
        </w:rPr>
        <w:t>klom</w:t>
      </w:r>
      <w:proofErr w:type="spellEnd"/>
      <w:r w:rsidRPr="00001020">
        <w:rPr>
          <w:lang w:val="en-US"/>
        </w:rPr>
        <w:t xml:space="preserve"> de Chinese </w:t>
      </w:r>
      <w:proofErr w:type="spellStart"/>
      <w:r w:rsidRPr="00001020">
        <w:rPr>
          <w:lang w:val="en-US"/>
        </w:rPr>
        <w:t>economie</w:t>
      </w:r>
      <w:proofErr w:type="spellEnd"/>
      <w:r w:rsidRPr="00001020">
        <w:rPr>
          <w:lang w:val="en-US"/>
        </w:rPr>
        <w:t xml:space="preserve"> achter de VS op </w:t>
      </w:r>
      <w:proofErr w:type="spellStart"/>
      <w:r w:rsidRPr="00001020">
        <w:rPr>
          <w:lang w:val="en-US"/>
        </w:rPr>
        <w:t>naar</w:t>
      </w:r>
      <w:proofErr w:type="spellEnd"/>
      <w:r w:rsidRPr="00001020">
        <w:rPr>
          <w:lang w:val="en-US"/>
        </w:rPr>
        <w:t xml:space="preserve"> de </w:t>
      </w:r>
      <w:proofErr w:type="spellStart"/>
      <w:r w:rsidRPr="00001020">
        <w:rPr>
          <w:lang w:val="en-US"/>
        </w:rPr>
        <w:t>tweede</w:t>
      </w:r>
      <w:proofErr w:type="spellEnd"/>
      <w:r w:rsidRPr="00001020">
        <w:rPr>
          <w:lang w:val="en-US"/>
        </w:rPr>
        <w:t xml:space="preserve"> </w:t>
      </w:r>
      <w:proofErr w:type="spellStart"/>
      <w:r w:rsidRPr="00001020">
        <w:rPr>
          <w:lang w:val="en-US"/>
        </w:rPr>
        <w:t>plaats</w:t>
      </w:r>
      <w:proofErr w:type="spellEnd"/>
      <w:r w:rsidRPr="00001020">
        <w:rPr>
          <w:lang w:val="en-US"/>
        </w:rPr>
        <w:t xml:space="preserve"> van de </w:t>
      </w:r>
      <w:proofErr w:type="spellStart"/>
      <w:r w:rsidRPr="00001020">
        <w:rPr>
          <w:lang w:val="en-US"/>
        </w:rPr>
        <w:t>wereld</w:t>
      </w:r>
      <w:proofErr w:type="spellEnd"/>
      <w:r w:rsidRPr="00001020">
        <w:rPr>
          <w:lang w:val="en-US"/>
        </w:rPr>
        <w:t xml:space="preserve">. Het land is nu al de </w:t>
      </w:r>
      <w:proofErr w:type="spellStart"/>
      <w:r w:rsidRPr="00001020">
        <w:rPr>
          <w:lang w:val="en-US"/>
        </w:rPr>
        <w:t>grootste</w:t>
      </w:r>
      <w:proofErr w:type="spellEnd"/>
      <w:r w:rsidRPr="00001020">
        <w:rPr>
          <w:lang w:val="en-US"/>
        </w:rPr>
        <w:t xml:space="preserve"> </w:t>
      </w:r>
      <w:proofErr w:type="spellStart"/>
      <w:r w:rsidRPr="00001020">
        <w:rPr>
          <w:lang w:val="en-US"/>
        </w:rPr>
        <w:t>buitenlandse</w:t>
      </w:r>
      <w:proofErr w:type="spellEnd"/>
      <w:r w:rsidRPr="00001020">
        <w:rPr>
          <w:lang w:val="en-US"/>
        </w:rPr>
        <w:t xml:space="preserve"> </w:t>
      </w:r>
      <w:proofErr w:type="spellStart"/>
      <w:r w:rsidRPr="00001020">
        <w:rPr>
          <w:lang w:val="en-US"/>
        </w:rPr>
        <w:t>investeerder</w:t>
      </w:r>
      <w:proofErr w:type="spellEnd"/>
      <w:r w:rsidRPr="00001020">
        <w:rPr>
          <w:lang w:val="en-US"/>
        </w:rPr>
        <w:t xml:space="preserve"> in de VS.</w:t>
      </w:r>
      <w:r w:rsidR="00B50035" w:rsidRPr="00B50035">
        <w:rPr>
          <w:lang w:val="en-US"/>
        </w:rPr>
        <w:t xml:space="preserve"> </w:t>
      </w:r>
    </w:p>
    <w:p w14:paraId="35F2B001" w14:textId="2B59BC42" w:rsidR="00B50035" w:rsidRDefault="00B50035" w:rsidP="00CD32E6">
      <w:pPr>
        <w:pStyle w:val="Lijstalinea"/>
        <w:numPr>
          <w:ilvl w:val="0"/>
          <w:numId w:val="66"/>
        </w:numPr>
        <w:rPr>
          <w:lang w:val="en-US"/>
        </w:rPr>
      </w:pPr>
      <w:r w:rsidRPr="00001020">
        <w:rPr>
          <w:lang w:val="en-US"/>
        </w:rPr>
        <w:t xml:space="preserve">De </w:t>
      </w:r>
      <w:proofErr w:type="spellStart"/>
      <w:r w:rsidRPr="00001020">
        <w:rPr>
          <w:lang w:val="en-US"/>
        </w:rPr>
        <w:t>aanwijzingen</w:t>
      </w:r>
      <w:proofErr w:type="spellEnd"/>
      <w:r w:rsidRPr="00001020">
        <w:rPr>
          <w:lang w:val="en-US"/>
        </w:rPr>
        <w:t xml:space="preserve"> </w:t>
      </w:r>
      <w:proofErr w:type="spellStart"/>
      <w:r w:rsidRPr="00001020">
        <w:rPr>
          <w:lang w:val="en-US"/>
        </w:rPr>
        <w:t>worden</w:t>
      </w:r>
      <w:proofErr w:type="spellEnd"/>
      <w:r w:rsidRPr="00001020">
        <w:rPr>
          <w:lang w:val="en-US"/>
        </w:rPr>
        <w:t xml:space="preserve"> steeds </w:t>
      </w:r>
      <w:proofErr w:type="spellStart"/>
      <w:r w:rsidRPr="00001020">
        <w:rPr>
          <w:lang w:val="en-US"/>
        </w:rPr>
        <w:t>sterker</w:t>
      </w:r>
      <w:proofErr w:type="spellEnd"/>
      <w:r w:rsidRPr="00001020">
        <w:rPr>
          <w:lang w:val="en-US"/>
        </w:rPr>
        <w:t xml:space="preserve"> </w:t>
      </w:r>
      <w:proofErr w:type="spellStart"/>
      <w:r w:rsidRPr="00001020">
        <w:rPr>
          <w:lang w:val="en-US"/>
        </w:rPr>
        <w:t>dat</w:t>
      </w:r>
      <w:proofErr w:type="spellEnd"/>
      <w:r w:rsidRPr="00001020">
        <w:rPr>
          <w:lang w:val="en-US"/>
        </w:rPr>
        <w:t xml:space="preserve"> het </w:t>
      </w:r>
      <w:proofErr w:type="spellStart"/>
      <w:r w:rsidRPr="00001020">
        <w:rPr>
          <w:lang w:val="en-US"/>
        </w:rPr>
        <w:t>economische</w:t>
      </w:r>
      <w:proofErr w:type="spellEnd"/>
      <w:r w:rsidRPr="00001020">
        <w:rPr>
          <w:lang w:val="en-US"/>
        </w:rPr>
        <w:t xml:space="preserve"> </w:t>
      </w:r>
      <w:proofErr w:type="spellStart"/>
      <w:r w:rsidRPr="00001020">
        <w:rPr>
          <w:lang w:val="en-US"/>
        </w:rPr>
        <w:t>en</w:t>
      </w:r>
      <w:proofErr w:type="spellEnd"/>
      <w:r w:rsidRPr="00001020">
        <w:rPr>
          <w:lang w:val="en-US"/>
        </w:rPr>
        <w:t xml:space="preserve"> </w:t>
      </w:r>
      <w:proofErr w:type="spellStart"/>
      <w:r w:rsidRPr="00001020">
        <w:rPr>
          <w:lang w:val="en-US"/>
        </w:rPr>
        <w:t>politieke</w:t>
      </w:r>
      <w:proofErr w:type="spellEnd"/>
      <w:r w:rsidRPr="00001020">
        <w:rPr>
          <w:lang w:val="en-US"/>
        </w:rPr>
        <w:t xml:space="preserve"> </w:t>
      </w:r>
      <w:proofErr w:type="spellStart"/>
      <w:r w:rsidRPr="00001020">
        <w:rPr>
          <w:lang w:val="en-US"/>
        </w:rPr>
        <w:t>zwaartepunt</w:t>
      </w:r>
      <w:proofErr w:type="spellEnd"/>
      <w:r w:rsidRPr="00001020">
        <w:rPr>
          <w:lang w:val="en-US"/>
        </w:rPr>
        <w:t xml:space="preserve"> in de </w:t>
      </w:r>
      <w:proofErr w:type="spellStart"/>
      <w:r w:rsidRPr="00001020">
        <w:rPr>
          <w:lang w:val="en-US"/>
        </w:rPr>
        <w:t>wereld</w:t>
      </w:r>
      <w:proofErr w:type="spellEnd"/>
      <w:r w:rsidRPr="00001020">
        <w:rPr>
          <w:lang w:val="en-US"/>
        </w:rPr>
        <w:t xml:space="preserve"> </w:t>
      </w:r>
      <w:proofErr w:type="spellStart"/>
      <w:r w:rsidRPr="00001020">
        <w:rPr>
          <w:lang w:val="en-US"/>
        </w:rPr>
        <w:t>verschuift</w:t>
      </w:r>
      <w:proofErr w:type="spellEnd"/>
      <w:r>
        <w:rPr>
          <w:lang w:val="en-US"/>
        </w:rPr>
        <w:t xml:space="preserve"> </w:t>
      </w:r>
      <w:proofErr w:type="spellStart"/>
      <w:r>
        <w:rPr>
          <w:lang w:val="en-US"/>
        </w:rPr>
        <w:t>dat</w:t>
      </w:r>
      <w:proofErr w:type="spellEnd"/>
      <w:r>
        <w:rPr>
          <w:lang w:val="en-US"/>
        </w:rPr>
        <w:t xml:space="preserve"> </w:t>
      </w:r>
      <w:proofErr w:type="spellStart"/>
      <w:r>
        <w:rPr>
          <w:lang w:val="en-US"/>
        </w:rPr>
        <w:t>noem</w:t>
      </w:r>
      <w:proofErr w:type="spellEnd"/>
      <w:r>
        <w:rPr>
          <w:lang w:val="en-US"/>
        </w:rPr>
        <w:t xml:space="preserve"> je </w:t>
      </w:r>
      <w:proofErr w:type="spellStart"/>
      <w:r>
        <w:rPr>
          <w:lang w:val="en-US"/>
        </w:rPr>
        <w:t>een</w:t>
      </w:r>
      <w:proofErr w:type="spellEnd"/>
      <w:r>
        <w:rPr>
          <w:lang w:val="en-US"/>
        </w:rPr>
        <w:t xml:space="preserve"> Global shift</w:t>
      </w:r>
    </w:p>
    <w:p w14:paraId="4C58BDAF" w14:textId="1D252B16" w:rsidR="00AB67A8" w:rsidRPr="00B50035" w:rsidRDefault="00AB67A8" w:rsidP="00CD32E6">
      <w:pPr>
        <w:pStyle w:val="Lijstalinea"/>
        <w:numPr>
          <w:ilvl w:val="0"/>
          <w:numId w:val="66"/>
        </w:numPr>
        <w:rPr>
          <w:lang w:val="en-US"/>
        </w:rPr>
      </w:pPr>
      <w:r w:rsidRPr="00B50035">
        <w:rPr>
          <w:b/>
        </w:rPr>
        <w:t xml:space="preserve">Global shift: </w:t>
      </w:r>
      <w:r w:rsidRPr="00AB67A8">
        <w:t xml:space="preserve">De economische en politieke zwaartepunten verplaatsten zich steeds meer van Europa en de </w:t>
      </w:r>
      <w:proofErr w:type="spellStart"/>
      <w:r w:rsidRPr="00AB67A8">
        <w:t>Vs</w:t>
      </w:r>
      <w:proofErr w:type="spellEnd"/>
      <w:r w:rsidRPr="00AB67A8">
        <w:t xml:space="preserve"> naar </w:t>
      </w:r>
      <w:proofErr w:type="spellStart"/>
      <w:r w:rsidRPr="00AB67A8">
        <w:t>Azie</w:t>
      </w:r>
      <w:proofErr w:type="spellEnd"/>
      <w:r w:rsidRPr="00AB67A8">
        <w:t>.</w:t>
      </w:r>
    </w:p>
    <w:p w14:paraId="27629F29" w14:textId="6C5C90A0" w:rsidR="00AB67A8" w:rsidRDefault="00442BF8" w:rsidP="00001020">
      <w:pPr>
        <w:rPr>
          <w:lang w:val="en-US"/>
        </w:rPr>
      </w:pPr>
      <w:r>
        <w:rPr>
          <w:lang w:val="en-US"/>
        </w:rPr>
        <w:t>_______________________________________________________________________________</w:t>
      </w:r>
    </w:p>
    <w:p w14:paraId="2BCEA2C5" w14:textId="77777777" w:rsidR="00B50035" w:rsidRPr="00442BF8" w:rsidRDefault="00001020" w:rsidP="00CD32E6">
      <w:pPr>
        <w:pStyle w:val="Lijstalinea"/>
        <w:numPr>
          <w:ilvl w:val="0"/>
          <w:numId w:val="67"/>
        </w:numPr>
        <w:rPr>
          <w:b/>
          <w:bCs/>
          <w:sz w:val="24"/>
          <w:szCs w:val="24"/>
          <w:highlight w:val="yellow"/>
          <w:lang w:val="en-US"/>
        </w:rPr>
      </w:pPr>
      <w:proofErr w:type="spellStart"/>
      <w:r w:rsidRPr="00442BF8">
        <w:rPr>
          <w:b/>
          <w:bCs/>
          <w:sz w:val="24"/>
          <w:szCs w:val="24"/>
          <w:highlight w:val="yellow"/>
          <w:lang w:val="en-US"/>
        </w:rPr>
        <w:t>Tijd</w:t>
      </w:r>
      <w:proofErr w:type="spellEnd"/>
      <w:r w:rsidRPr="00442BF8">
        <w:rPr>
          <w:b/>
          <w:bCs/>
          <w:sz w:val="24"/>
          <w:szCs w:val="24"/>
          <w:highlight w:val="yellow"/>
          <w:lang w:val="en-US"/>
        </w:rPr>
        <w:t xml:space="preserve"> </w:t>
      </w:r>
      <w:proofErr w:type="spellStart"/>
      <w:r w:rsidRPr="00442BF8">
        <w:rPr>
          <w:b/>
          <w:bCs/>
          <w:sz w:val="24"/>
          <w:szCs w:val="24"/>
          <w:highlight w:val="yellow"/>
          <w:lang w:val="en-US"/>
        </w:rPr>
        <w:t>voor</w:t>
      </w:r>
      <w:proofErr w:type="spellEnd"/>
      <w:r w:rsidRPr="00442BF8">
        <w:rPr>
          <w:b/>
          <w:bCs/>
          <w:sz w:val="24"/>
          <w:szCs w:val="24"/>
          <w:highlight w:val="yellow"/>
          <w:lang w:val="en-US"/>
        </w:rPr>
        <w:t xml:space="preserve"> </w:t>
      </w:r>
      <w:proofErr w:type="spellStart"/>
      <w:r w:rsidRPr="00442BF8">
        <w:rPr>
          <w:b/>
          <w:bCs/>
          <w:sz w:val="24"/>
          <w:szCs w:val="24"/>
          <w:highlight w:val="yellow"/>
          <w:lang w:val="en-US"/>
        </w:rPr>
        <w:t>een</w:t>
      </w:r>
      <w:proofErr w:type="spellEnd"/>
      <w:r w:rsidRPr="00442BF8">
        <w:rPr>
          <w:b/>
          <w:bCs/>
          <w:sz w:val="24"/>
          <w:szCs w:val="24"/>
          <w:highlight w:val="yellow"/>
          <w:lang w:val="en-US"/>
        </w:rPr>
        <w:t xml:space="preserve"> </w:t>
      </w:r>
      <w:proofErr w:type="spellStart"/>
      <w:r w:rsidRPr="00442BF8">
        <w:rPr>
          <w:b/>
          <w:bCs/>
          <w:sz w:val="24"/>
          <w:szCs w:val="24"/>
          <w:highlight w:val="yellow"/>
          <w:lang w:val="en-US"/>
        </w:rPr>
        <w:t>nieuwe</w:t>
      </w:r>
      <w:proofErr w:type="spellEnd"/>
      <w:r w:rsidRPr="00442BF8">
        <w:rPr>
          <w:b/>
          <w:bCs/>
          <w:sz w:val="24"/>
          <w:szCs w:val="24"/>
          <w:highlight w:val="yellow"/>
          <w:lang w:val="en-US"/>
        </w:rPr>
        <w:t xml:space="preserve"> </w:t>
      </w:r>
      <w:proofErr w:type="spellStart"/>
      <w:r w:rsidRPr="00442BF8">
        <w:rPr>
          <w:b/>
          <w:bCs/>
          <w:sz w:val="24"/>
          <w:szCs w:val="24"/>
          <w:highlight w:val="yellow"/>
          <w:lang w:val="en-US"/>
        </w:rPr>
        <w:t>wereldorde</w:t>
      </w:r>
      <w:proofErr w:type="spellEnd"/>
      <w:r w:rsidRPr="00442BF8">
        <w:rPr>
          <w:b/>
          <w:bCs/>
          <w:sz w:val="24"/>
          <w:szCs w:val="24"/>
          <w:highlight w:val="yellow"/>
          <w:lang w:val="en-US"/>
        </w:rPr>
        <w:t xml:space="preserve">? </w:t>
      </w:r>
    </w:p>
    <w:p w14:paraId="0D34AD74" w14:textId="7D09E21F" w:rsidR="00B50035" w:rsidRPr="00377E55" w:rsidRDefault="00001020" w:rsidP="00CD32E6">
      <w:pPr>
        <w:pStyle w:val="Lijstalinea"/>
        <w:numPr>
          <w:ilvl w:val="0"/>
          <w:numId w:val="1"/>
        </w:numPr>
        <w:rPr>
          <w:lang w:val="en-US"/>
        </w:rPr>
      </w:pPr>
      <w:r w:rsidRPr="00377E55">
        <w:rPr>
          <w:lang w:val="en-US"/>
        </w:rPr>
        <w:t xml:space="preserve">de </w:t>
      </w:r>
      <w:proofErr w:type="spellStart"/>
      <w:r w:rsidRPr="00377E55">
        <w:rPr>
          <w:lang w:val="en-US"/>
        </w:rPr>
        <w:t>gevolgen</w:t>
      </w:r>
      <w:proofErr w:type="spellEnd"/>
      <w:r w:rsidRPr="00377E55">
        <w:rPr>
          <w:lang w:val="en-US"/>
        </w:rPr>
        <w:t xml:space="preserve"> van </w:t>
      </w:r>
      <w:proofErr w:type="spellStart"/>
      <w:r w:rsidRPr="00377E55">
        <w:rPr>
          <w:lang w:val="en-US"/>
        </w:rPr>
        <w:t>deze</w:t>
      </w:r>
      <w:proofErr w:type="spellEnd"/>
      <w:r w:rsidRPr="00377E55">
        <w:rPr>
          <w:lang w:val="en-US"/>
        </w:rPr>
        <w:t xml:space="preserve"> global shift op </w:t>
      </w:r>
      <w:proofErr w:type="spellStart"/>
      <w:r w:rsidRPr="00377E55">
        <w:rPr>
          <w:lang w:val="en-US"/>
        </w:rPr>
        <w:t>langere</w:t>
      </w:r>
      <w:proofErr w:type="spellEnd"/>
      <w:r w:rsidRPr="00377E55">
        <w:rPr>
          <w:lang w:val="en-US"/>
        </w:rPr>
        <w:t xml:space="preserve"> </w:t>
      </w:r>
      <w:proofErr w:type="spellStart"/>
      <w:r w:rsidRPr="00377E55">
        <w:rPr>
          <w:lang w:val="en-US"/>
        </w:rPr>
        <w:t>termijn</w:t>
      </w:r>
      <w:proofErr w:type="spellEnd"/>
      <w:r w:rsidRPr="00377E55">
        <w:rPr>
          <w:lang w:val="en-US"/>
        </w:rPr>
        <w:t xml:space="preserve"> </w:t>
      </w:r>
      <w:proofErr w:type="spellStart"/>
      <w:r w:rsidRPr="00377E55">
        <w:rPr>
          <w:lang w:val="en-US"/>
        </w:rPr>
        <w:t>zijn</w:t>
      </w:r>
      <w:proofErr w:type="spellEnd"/>
    </w:p>
    <w:p w14:paraId="0DF348CF" w14:textId="1798F270" w:rsidR="00377E55" w:rsidRPr="00377E55" w:rsidRDefault="00377E55" w:rsidP="00CD32E6">
      <w:pPr>
        <w:pStyle w:val="Lijstalinea"/>
        <w:numPr>
          <w:ilvl w:val="1"/>
          <w:numId w:val="68"/>
        </w:numPr>
        <w:spacing w:line="256" w:lineRule="auto"/>
        <w:rPr>
          <w:rFonts w:ascii="Verdana" w:hAnsi="Verdana"/>
          <w:iCs/>
          <w:sz w:val="20"/>
        </w:rPr>
      </w:pPr>
      <w:r w:rsidRPr="00377E55">
        <w:rPr>
          <w:rFonts w:ascii="Verdana" w:hAnsi="Verdana"/>
          <w:iCs/>
          <w:sz w:val="20"/>
        </w:rPr>
        <w:t>Politiek: Het politieke machtscentrum zal vanuit Europa en de VS  verschuiven naar Zuid- en Oost-</w:t>
      </w:r>
      <w:proofErr w:type="spellStart"/>
      <w:r w:rsidRPr="00377E55">
        <w:rPr>
          <w:rFonts w:ascii="Verdana" w:hAnsi="Verdana"/>
          <w:iCs/>
          <w:sz w:val="20"/>
        </w:rPr>
        <w:t>Azie</w:t>
      </w:r>
      <w:proofErr w:type="spellEnd"/>
      <w:r w:rsidRPr="00377E55">
        <w:rPr>
          <w:rFonts w:ascii="Verdana" w:hAnsi="Verdana"/>
          <w:iCs/>
          <w:sz w:val="20"/>
        </w:rPr>
        <w:t>. Een andere mogelijkheid is dat de hegemoniale staat verdwijnt en de wereldorde multipolair wordt.</w:t>
      </w:r>
    </w:p>
    <w:p w14:paraId="493CF308" w14:textId="0628F8B2" w:rsidR="00377E55" w:rsidRPr="00377E55" w:rsidRDefault="00377E55" w:rsidP="00CD32E6">
      <w:pPr>
        <w:pStyle w:val="Lijstalinea"/>
        <w:numPr>
          <w:ilvl w:val="0"/>
          <w:numId w:val="68"/>
        </w:numPr>
        <w:spacing w:line="256" w:lineRule="auto"/>
        <w:rPr>
          <w:rFonts w:ascii="Verdana" w:hAnsi="Verdana"/>
          <w:iCs/>
          <w:sz w:val="20"/>
        </w:rPr>
      </w:pPr>
      <w:r w:rsidRPr="00377E55">
        <w:rPr>
          <w:rFonts w:ascii="Verdana" w:hAnsi="Verdana"/>
          <w:iCs/>
          <w:sz w:val="20"/>
        </w:rPr>
        <w:t xml:space="preserve">Economisch: Steeds meer bedrijvigheid verschuift naar landen rond de Pacific. Ook komen de mensen steeds meer met innovaties en blijft het niet alleen bij het laagwaardige maakindustrie. </w:t>
      </w:r>
    </w:p>
    <w:p w14:paraId="294A63D3" w14:textId="21CF3E28" w:rsidR="002D745D" w:rsidRPr="00094052" w:rsidRDefault="00377E55" w:rsidP="00CD32E6">
      <w:pPr>
        <w:pStyle w:val="Lijstalinea"/>
        <w:numPr>
          <w:ilvl w:val="0"/>
          <w:numId w:val="68"/>
        </w:numPr>
        <w:spacing w:line="256" w:lineRule="auto"/>
        <w:rPr>
          <w:rFonts w:ascii="Verdana" w:hAnsi="Verdana"/>
          <w:iCs/>
          <w:sz w:val="20"/>
        </w:rPr>
      </w:pPr>
      <w:r w:rsidRPr="00377E55">
        <w:rPr>
          <w:rFonts w:ascii="Verdana" w:hAnsi="Verdana"/>
          <w:iCs/>
          <w:sz w:val="20"/>
        </w:rPr>
        <w:t xml:space="preserve">Geografisch: Op de nieuwe wereldkaart zal het economische zwaartepunt in de VS naar het westen verschuiven. Europa zal aan de rand van de kaart komen te liggen omdat deze aan de </w:t>
      </w:r>
      <w:proofErr w:type="spellStart"/>
      <w:r w:rsidRPr="00377E55">
        <w:rPr>
          <w:rFonts w:ascii="Verdana" w:hAnsi="Verdana"/>
          <w:iCs/>
          <w:sz w:val="20"/>
        </w:rPr>
        <w:t>Atlantic</w:t>
      </w:r>
      <w:proofErr w:type="spellEnd"/>
      <w:r w:rsidRPr="00377E55">
        <w:rPr>
          <w:rFonts w:ascii="Verdana" w:hAnsi="Verdana"/>
          <w:iCs/>
          <w:sz w:val="20"/>
        </w:rPr>
        <w:t xml:space="preserve"> maar niet aan de Pacific ligt. </w:t>
      </w:r>
    </w:p>
    <w:p w14:paraId="3F0C4F24" w14:textId="192C6BFB" w:rsidR="00AD473F" w:rsidRPr="00AD473F" w:rsidRDefault="00AD473F" w:rsidP="00CD32E6">
      <w:pPr>
        <w:pStyle w:val="Lijstalinea"/>
        <w:numPr>
          <w:ilvl w:val="0"/>
          <w:numId w:val="70"/>
        </w:numPr>
        <w:spacing w:line="256" w:lineRule="auto"/>
        <w:rPr>
          <w:rFonts w:ascii="Verdana" w:hAnsi="Verdana"/>
          <w:iCs/>
          <w:sz w:val="20"/>
        </w:rPr>
      </w:pPr>
      <w:r w:rsidRPr="00AD473F">
        <w:rPr>
          <w:rFonts w:ascii="Verdana" w:hAnsi="Verdana"/>
          <w:b/>
          <w:bCs/>
          <w:iCs/>
          <w:sz w:val="20"/>
        </w:rPr>
        <w:t>Geopolitiek</w:t>
      </w:r>
      <w:r w:rsidR="00CA23A8">
        <w:rPr>
          <w:rFonts w:ascii="Verdana" w:hAnsi="Verdana"/>
          <w:iCs/>
          <w:sz w:val="20"/>
        </w:rPr>
        <w:t>:</w:t>
      </w:r>
      <w:r w:rsidRPr="00AD473F">
        <w:rPr>
          <w:rFonts w:ascii="Verdana" w:hAnsi="Verdana"/>
          <w:iCs/>
          <w:sz w:val="20"/>
        </w:rPr>
        <w:t xml:space="preserve"> </w:t>
      </w:r>
      <w:r w:rsidR="001B61A9" w:rsidRPr="001B61A9">
        <w:rPr>
          <w:rFonts w:ascii="Verdana" w:hAnsi="Verdana"/>
          <w:iCs/>
          <w:sz w:val="20"/>
        </w:rPr>
        <w:t>wetenschap over de invloed van aardrijkskundige factoren op politieke vraagstukken</w:t>
      </w:r>
    </w:p>
    <w:p w14:paraId="1C80E9DD" w14:textId="513FAAD7" w:rsidR="001665C5" w:rsidRPr="00094052" w:rsidRDefault="00094052" w:rsidP="00094052">
      <w:pPr>
        <w:spacing w:line="256" w:lineRule="auto"/>
        <w:rPr>
          <w:rFonts w:ascii="Verdana" w:hAnsi="Verdana"/>
          <w:iCs/>
          <w:sz w:val="20"/>
        </w:rPr>
      </w:pPr>
      <w:r>
        <w:rPr>
          <w:lang w:val="en-US"/>
        </w:rPr>
        <w:t>_______________________________________________________________________________</w:t>
      </w:r>
    </w:p>
    <w:p w14:paraId="4958E5D5" w14:textId="77777777" w:rsidR="00D85FD4" w:rsidRPr="00094052" w:rsidRDefault="00F56194" w:rsidP="00CD32E6">
      <w:pPr>
        <w:pStyle w:val="Lijstalinea"/>
        <w:numPr>
          <w:ilvl w:val="0"/>
          <w:numId w:val="69"/>
        </w:numPr>
        <w:rPr>
          <w:b/>
          <w:bCs/>
          <w:sz w:val="24"/>
          <w:szCs w:val="24"/>
          <w:highlight w:val="yellow"/>
          <w:lang w:val="en-US"/>
        </w:rPr>
      </w:pPr>
      <w:proofErr w:type="spellStart"/>
      <w:r w:rsidRPr="00094052">
        <w:rPr>
          <w:b/>
          <w:bCs/>
          <w:sz w:val="24"/>
          <w:szCs w:val="24"/>
          <w:highlight w:val="yellow"/>
          <w:lang w:val="en-US"/>
        </w:rPr>
        <w:t>Globalisten</w:t>
      </w:r>
      <w:proofErr w:type="spellEnd"/>
      <w:r w:rsidRPr="00094052">
        <w:rPr>
          <w:b/>
          <w:bCs/>
          <w:sz w:val="24"/>
          <w:szCs w:val="24"/>
          <w:highlight w:val="yellow"/>
          <w:lang w:val="en-US"/>
        </w:rPr>
        <w:t xml:space="preserve"> versus </w:t>
      </w:r>
      <w:proofErr w:type="spellStart"/>
      <w:r w:rsidRPr="00094052">
        <w:rPr>
          <w:b/>
          <w:bCs/>
          <w:sz w:val="24"/>
          <w:szCs w:val="24"/>
          <w:highlight w:val="yellow"/>
          <w:lang w:val="en-US"/>
        </w:rPr>
        <w:t>kritische</w:t>
      </w:r>
      <w:proofErr w:type="spellEnd"/>
      <w:r w:rsidRPr="00094052">
        <w:rPr>
          <w:b/>
          <w:bCs/>
          <w:sz w:val="24"/>
          <w:szCs w:val="24"/>
          <w:highlight w:val="yellow"/>
          <w:lang w:val="en-US"/>
        </w:rPr>
        <w:t xml:space="preserve"> </w:t>
      </w:r>
      <w:proofErr w:type="spellStart"/>
      <w:r w:rsidRPr="00094052">
        <w:rPr>
          <w:b/>
          <w:bCs/>
          <w:sz w:val="24"/>
          <w:szCs w:val="24"/>
          <w:highlight w:val="yellow"/>
          <w:lang w:val="en-US"/>
        </w:rPr>
        <w:t>globalisten</w:t>
      </w:r>
      <w:proofErr w:type="spellEnd"/>
      <w:r w:rsidRPr="00094052">
        <w:rPr>
          <w:b/>
          <w:bCs/>
          <w:sz w:val="24"/>
          <w:szCs w:val="24"/>
          <w:highlight w:val="yellow"/>
          <w:lang w:val="en-US"/>
        </w:rPr>
        <w:t xml:space="preserve"> </w:t>
      </w:r>
    </w:p>
    <w:p w14:paraId="6480BC33" w14:textId="51C13BE1" w:rsidR="00326C60" w:rsidRDefault="00F56194" w:rsidP="00CD32E6">
      <w:pPr>
        <w:pStyle w:val="Lijstalinea"/>
        <w:numPr>
          <w:ilvl w:val="0"/>
          <w:numId w:val="71"/>
        </w:numPr>
        <w:rPr>
          <w:lang w:val="en-US"/>
        </w:rPr>
      </w:pPr>
      <w:proofErr w:type="spellStart"/>
      <w:r w:rsidRPr="00D85FD4">
        <w:rPr>
          <w:lang w:val="en-US"/>
        </w:rPr>
        <w:t>Volgens</w:t>
      </w:r>
      <w:proofErr w:type="spellEnd"/>
      <w:r w:rsidRPr="00D85FD4">
        <w:rPr>
          <w:lang w:val="en-US"/>
        </w:rPr>
        <w:t xml:space="preserve"> de </w:t>
      </w:r>
      <w:proofErr w:type="spellStart"/>
      <w:r w:rsidRPr="00D85FD4">
        <w:rPr>
          <w:lang w:val="en-US"/>
        </w:rPr>
        <w:t>Wereldhandelsorganisatie</w:t>
      </w:r>
      <w:proofErr w:type="spellEnd"/>
      <w:r w:rsidRPr="00D85FD4">
        <w:rPr>
          <w:lang w:val="en-US"/>
        </w:rPr>
        <w:t xml:space="preserve"> (WTO) </w:t>
      </w:r>
      <w:proofErr w:type="spellStart"/>
      <w:r w:rsidRPr="00D85FD4">
        <w:rPr>
          <w:lang w:val="en-US"/>
        </w:rPr>
        <w:t>en</w:t>
      </w:r>
      <w:proofErr w:type="spellEnd"/>
      <w:r w:rsidRPr="00D85FD4">
        <w:rPr>
          <w:lang w:val="en-US"/>
        </w:rPr>
        <w:t xml:space="preserve"> de </w:t>
      </w:r>
      <w:proofErr w:type="spellStart"/>
      <w:r w:rsidRPr="00D85FD4">
        <w:rPr>
          <w:lang w:val="en-US"/>
        </w:rPr>
        <w:t>Wereldbank</w:t>
      </w:r>
      <w:proofErr w:type="spellEnd"/>
      <w:r w:rsidRPr="00D85FD4">
        <w:rPr>
          <w:lang w:val="en-US"/>
        </w:rPr>
        <w:t xml:space="preserve"> </w:t>
      </w:r>
      <w:proofErr w:type="spellStart"/>
      <w:r w:rsidRPr="00D85FD4">
        <w:rPr>
          <w:lang w:val="en-US"/>
        </w:rPr>
        <w:t>zullen</w:t>
      </w:r>
      <w:proofErr w:type="spellEnd"/>
      <w:r w:rsidRPr="00D85FD4">
        <w:rPr>
          <w:lang w:val="en-US"/>
        </w:rPr>
        <w:t xml:space="preserve"> door de </w:t>
      </w:r>
      <w:proofErr w:type="spellStart"/>
      <w:r w:rsidRPr="00D85FD4">
        <w:rPr>
          <w:lang w:val="en-US"/>
        </w:rPr>
        <w:t>liberalise</w:t>
      </w:r>
      <w:proofErr w:type="spellEnd"/>
      <w:r w:rsidRPr="00D85FD4">
        <w:rPr>
          <w:lang w:val="en-US"/>
        </w:rPr>
        <w:t xml:space="preserve">- ring van de </w:t>
      </w:r>
      <w:proofErr w:type="spellStart"/>
      <w:r w:rsidRPr="00D85FD4">
        <w:rPr>
          <w:lang w:val="en-US"/>
        </w:rPr>
        <w:t>handel</w:t>
      </w:r>
      <w:proofErr w:type="spellEnd"/>
      <w:r w:rsidRPr="00D85FD4">
        <w:rPr>
          <w:lang w:val="en-US"/>
        </w:rPr>
        <w:t xml:space="preserve"> alle burgers in de </w:t>
      </w:r>
      <w:proofErr w:type="spellStart"/>
      <w:r w:rsidRPr="00D85FD4">
        <w:rPr>
          <w:lang w:val="en-US"/>
        </w:rPr>
        <w:t>wereld</w:t>
      </w:r>
      <w:proofErr w:type="spellEnd"/>
      <w:r w:rsidRPr="00D85FD4">
        <w:rPr>
          <w:lang w:val="en-US"/>
        </w:rPr>
        <w:t xml:space="preserve"> op </w:t>
      </w:r>
      <w:proofErr w:type="spellStart"/>
      <w:r w:rsidRPr="00D85FD4">
        <w:rPr>
          <w:lang w:val="en-US"/>
        </w:rPr>
        <w:t>termijn</w:t>
      </w:r>
      <w:proofErr w:type="spellEnd"/>
      <w:r w:rsidRPr="00D85FD4">
        <w:rPr>
          <w:lang w:val="en-US"/>
        </w:rPr>
        <w:t xml:space="preserve"> </w:t>
      </w:r>
      <w:proofErr w:type="spellStart"/>
      <w:r w:rsidRPr="00D85FD4">
        <w:rPr>
          <w:lang w:val="en-US"/>
        </w:rPr>
        <w:t>een</w:t>
      </w:r>
      <w:proofErr w:type="spellEnd"/>
      <w:r w:rsidRPr="00D85FD4">
        <w:rPr>
          <w:lang w:val="en-US"/>
        </w:rPr>
        <w:t xml:space="preserve"> </w:t>
      </w:r>
      <w:proofErr w:type="spellStart"/>
      <w:r w:rsidRPr="00D85FD4">
        <w:rPr>
          <w:lang w:val="en-US"/>
        </w:rPr>
        <w:t>hogere</w:t>
      </w:r>
      <w:proofErr w:type="spellEnd"/>
      <w:r w:rsidRPr="00D85FD4">
        <w:rPr>
          <w:lang w:val="en-US"/>
        </w:rPr>
        <w:t xml:space="preserve"> </w:t>
      </w:r>
      <w:proofErr w:type="spellStart"/>
      <w:r w:rsidRPr="00D85FD4">
        <w:rPr>
          <w:lang w:val="en-US"/>
        </w:rPr>
        <w:t>welvaart</w:t>
      </w:r>
      <w:proofErr w:type="spellEnd"/>
      <w:r w:rsidRPr="00D85FD4">
        <w:rPr>
          <w:lang w:val="en-US"/>
        </w:rPr>
        <w:t xml:space="preserve"> </w:t>
      </w:r>
      <w:proofErr w:type="spellStart"/>
      <w:r w:rsidRPr="00D85FD4">
        <w:rPr>
          <w:lang w:val="en-US"/>
        </w:rPr>
        <w:t>bereiken</w:t>
      </w:r>
      <w:proofErr w:type="spellEnd"/>
      <w:r w:rsidRPr="00D85FD4">
        <w:rPr>
          <w:lang w:val="en-US"/>
        </w:rPr>
        <w:t>.</w:t>
      </w:r>
    </w:p>
    <w:p w14:paraId="40816ABE" w14:textId="77777777" w:rsidR="00761C24" w:rsidRPr="00761C24" w:rsidRDefault="00761C24" w:rsidP="00CD32E6">
      <w:pPr>
        <w:pStyle w:val="Lijstalinea"/>
        <w:numPr>
          <w:ilvl w:val="0"/>
          <w:numId w:val="71"/>
        </w:numPr>
        <w:rPr>
          <w:lang w:val="en-US"/>
        </w:rPr>
      </w:pPr>
      <w:proofErr w:type="spellStart"/>
      <w:r w:rsidRPr="00761C24">
        <w:rPr>
          <w:lang w:val="en-US"/>
        </w:rPr>
        <w:lastRenderedPageBreak/>
        <w:t>Andersglobalisten</w:t>
      </w:r>
      <w:proofErr w:type="spellEnd"/>
      <w:r w:rsidRPr="00761C24">
        <w:rPr>
          <w:lang w:val="en-US"/>
        </w:rPr>
        <w:t xml:space="preserve">: </w:t>
      </w:r>
      <w:proofErr w:type="spellStart"/>
      <w:r w:rsidRPr="00761C24">
        <w:rPr>
          <w:lang w:val="en-US"/>
        </w:rPr>
        <w:t>Andersglobalisten</w:t>
      </w:r>
      <w:proofErr w:type="spellEnd"/>
      <w:r w:rsidRPr="00761C24">
        <w:rPr>
          <w:lang w:val="en-US"/>
        </w:rPr>
        <w:t xml:space="preserve"> </w:t>
      </w:r>
      <w:proofErr w:type="spellStart"/>
      <w:r w:rsidRPr="00761C24">
        <w:rPr>
          <w:lang w:val="en-US"/>
        </w:rPr>
        <w:t>wijzen</w:t>
      </w:r>
      <w:proofErr w:type="spellEnd"/>
      <w:r w:rsidRPr="00761C24">
        <w:rPr>
          <w:lang w:val="en-US"/>
        </w:rPr>
        <w:t xml:space="preserve"> de </w:t>
      </w:r>
      <w:proofErr w:type="spellStart"/>
      <w:r w:rsidRPr="00761C24">
        <w:rPr>
          <w:lang w:val="en-US"/>
        </w:rPr>
        <w:t>globalisering</w:t>
      </w:r>
      <w:proofErr w:type="spellEnd"/>
      <w:r w:rsidRPr="00761C24">
        <w:rPr>
          <w:lang w:val="en-US"/>
        </w:rPr>
        <w:t xml:space="preserve"> </w:t>
      </w:r>
      <w:proofErr w:type="spellStart"/>
      <w:r w:rsidRPr="00761C24">
        <w:rPr>
          <w:lang w:val="en-US"/>
        </w:rPr>
        <w:t>niet</w:t>
      </w:r>
      <w:proofErr w:type="spellEnd"/>
      <w:r w:rsidRPr="00761C24">
        <w:rPr>
          <w:lang w:val="en-US"/>
        </w:rPr>
        <w:t xml:space="preserve"> </w:t>
      </w:r>
      <w:proofErr w:type="spellStart"/>
      <w:r w:rsidRPr="00761C24">
        <w:rPr>
          <w:lang w:val="en-US"/>
        </w:rPr>
        <w:t>af</w:t>
      </w:r>
      <w:proofErr w:type="spellEnd"/>
      <w:r w:rsidRPr="00761C24">
        <w:rPr>
          <w:lang w:val="en-US"/>
        </w:rPr>
        <w:t xml:space="preserve"> maar </w:t>
      </w:r>
      <w:proofErr w:type="spellStart"/>
      <w:r w:rsidRPr="00761C24">
        <w:rPr>
          <w:lang w:val="en-US"/>
        </w:rPr>
        <w:t>willen</w:t>
      </w:r>
      <w:proofErr w:type="spellEnd"/>
      <w:r w:rsidRPr="00761C24">
        <w:rPr>
          <w:lang w:val="en-US"/>
        </w:rPr>
        <w:t xml:space="preserve"> </w:t>
      </w:r>
      <w:proofErr w:type="spellStart"/>
      <w:r w:rsidRPr="00761C24">
        <w:rPr>
          <w:lang w:val="en-US"/>
        </w:rPr>
        <w:t>wel</w:t>
      </w:r>
      <w:proofErr w:type="spellEnd"/>
      <w:r w:rsidRPr="00761C24">
        <w:rPr>
          <w:lang w:val="en-US"/>
        </w:rPr>
        <w:t xml:space="preserve"> de </w:t>
      </w:r>
      <w:proofErr w:type="spellStart"/>
      <w:r w:rsidRPr="00761C24">
        <w:rPr>
          <w:lang w:val="en-US"/>
        </w:rPr>
        <w:t>scherpe</w:t>
      </w:r>
      <w:proofErr w:type="spellEnd"/>
      <w:r w:rsidRPr="00761C24">
        <w:rPr>
          <w:lang w:val="en-US"/>
        </w:rPr>
        <w:t xml:space="preserve"> </w:t>
      </w:r>
      <w:proofErr w:type="spellStart"/>
      <w:r w:rsidRPr="00761C24">
        <w:rPr>
          <w:lang w:val="en-US"/>
        </w:rPr>
        <w:t>kantjes</w:t>
      </w:r>
      <w:proofErr w:type="spellEnd"/>
      <w:r w:rsidRPr="00761C24">
        <w:rPr>
          <w:lang w:val="en-US"/>
        </w:rPr>
        <w:t xml:space="preserve"> </w:t>
      </w:r>
      <w:proofErr w:type="spellStart"/>
      <w:r w:rsidRPr="00761C24">
        <w:rPr>
          <w:lang w:val="en-US"/>
        </w:rPr>
        <w:t>weghalen</w:t>
      </w:r>
      <w:proofErr w:type="spellEnd"/>
      <w:r w:rsidRPr="00761C24">
        <w:rPr>
          <w:lang w:val="en-US"/>
        </w:rPr>
        <w:t xml:space="preserve">. Hun </w:t>
      </w:r>
      <w:proofErr w:type="spellStart"/>
      <w:r w:rsidRPr="00761C24">
        <w:rPr>
          <w:lang w:val="en-US"/>
        </w:rPr>
        <w:t>ideeen</w:t>
      </w:r>
      <w:proofErr w:type="spellEnd"/>
      <w:r w:rsidRPr="00761C24">
        <w:rPr>
          <w:lang w:val="en-US"/>
        </w:rPr>
        <w:t xml:space="preserve"> </w:t>
      </w:r>
      <w:proofErr w:type="spellStart"/>
      <w:r w:rsidRPr="00761C24">
        <w:rPr>
          <w:lang w:val="en-US"/>
        </w:rPr>
        <w:t>zijn</w:t>
      </w:r>
      <w:proofErr w:type="spellEnd"/>
      <w:r w:rsidRPr="00761C24">
        <w:rPr>
          <w:lang w:val="en-US"/>
        </w:rPr>
        <w:t xml:space="preserve"> </w:t>
      </w:r>
      <w:proofErr w:type="spellStart"/>
      <w:r w:rsidRPr="00761C24">
        <w:rPr>
          <w:lang w:val="en-US"/>
        </w:rPr>
        <w:t>als</w:t>
      </w:r>
      <w:proofErr w:type="spellEnd"/>
      <w:r w:rsidRPr="00761C24">
        <w:rPr>
          <w:lang w:val="en-US"/>
        </w:rPr>
        <w:t xml:space="preserve"> </w:t>
      </w:r>
      <w:proofErr w:type="spellStart"/>
      <w:r w:rsidRPr="00761C24">
        <w:rPr>
          <w:lang w:val="en-US"/>
        </w:rPr>
        <w:t>volgt</w:t>
      </w:r>
      <w:proofErr w:type="spellEnd"/>
      <w:r w:rsidRPr="00761C24">
        <w:rPr>
          <w:lang w:val="en-US"/>
        </w:rPr>
        <w:t>:</w:t>
      </w:r>
    </w:p>
    <w:p w14:paraId="3FE8E0DA" w14:textId="1D761D5B" w:rsidR="00761C24" w:rsidRPr="00761C24" w:rsidRDefault="00761C24" w:rsidP="00CD32E6">
      <w:pPr>
        <w:pStyle w:val="Lijstalinea"/>
        <w:numPr>
          <w:ilvl w:val="0"/>
          <w:numId w:val="72"/>
        </w:numPr>
        <w:rPr>
          <w:lang w:val="en-US"/>
        </w:rPr>
      </w:pPr>
      <w:r w:rsidRPr="00761C24">
        <w:rPr>
          <w:lang w:val="en-US"/>
        </w:rPr>
        <w:t xml:space="preserve">Ze </w:t>
      </w:r>
      <w:proofErr w:type="spellStart"/>
      <w:r w:rsidRPr="00761C24">
        <w:rPr>
          <w:lang w:val="en-US"/>
        </w:rPr>
        <w:t>zijn</w:t>
      </w:r>
      <w:proofErr w:type="spellEnd"/>
      <w:r w:rsidRPr="00761C24">
        <w:rPr>
          <w:lang w:val="en-US"/>
        </w:rPr>
        <w:t xml:space="preserve"> </w:t>
      </w:r>
      <w:proofErr w:type="spellStart"/>
      <w:r w:rsidRPr="00761C24">
        <w:rPr>
          <w:lang w:val="en-US"/>
        </w:rPr>
        <w:t>tegen</w:t>
      </w:r>
      <w:proofErr w:type="spellEnd"/>
      <w:r w:rsidRPr="00761C24">
        <w:rPr>
          <w:lang w:val="en-US"/>
        </w:rPr>
        <w:t xml:space="preserve"> de </w:t>
      </w:r>
      <w:proofErr w:type="spellStart"/>
      <w:r w:rsidRPr="00761C24">
        <w:rPr>
          <w:lang w:val="en-US"/>
        </w:rPr>
        <w:t>macht</w:t>
      </w:r>
      <w:proofErr w:type="spellEnd"/>
      <w:r w:rsidRPr="00761C24">
        <w:rPr>
          <w:lang w:val="en-US"/>
        </w:rPr>
        <w:t xml:space="preserve"> van </w:t>
      </w:r>
      <w:proofErr w:type="spellStart"/>
      <w:r w:rsidRPr="00761C24">
        <w:rPr>
          <w:lang w:val="en-US"/>
        </w:rPr>
        <w:t>grote</w:t>
      </w:r>
      <w:proofErr w:type="spellEnd"/>
      <w:r w:rsidRPr="00761C24">
        <w:rPr>
          <w:lang w:val="en-US"/>
        </w:rPr>
        <w:t xml:space="preserve"> multinationals </w:t>
      </w:r>
      <w:proofErr w:type="spellStart"/>
      <w:r w:rsidRPr="00761C24">
        <w:rPr>
          <w:lang w:val="en-US"/>
        </w:rPr>
        <w:t>en</w:t>
      </w:r>
      <w:proofErr w:type="spellEnd"/>
      <w:r w:rsidRPr="00761C24">
        <w:rPr>
          <w:lang w:val="en-US"/>
        </w:rPr>
        <w:t xml:space="preserve"> </w:t>
      </w:r>
      <w:proofErr w:type="spellStart"/>
      <w:r w:rsidRPr="00761C24">
        <w:rPr>
          <w:lang w:val="en-US"/>
        </w:rPr>
        <w:t>maken</w:t>
      </w:r>
      <w:proofErr w:type="spellEnd"/>
      <w:r w:rsidRPr="00761C24">
        <w:rPr>
          <w:lang w:val="en-US"/>
        </w:rPr>
        <w:t xml:space="preserve"> </w:t>
      </w:r>
      <w:proofErr w:type="spellStart"/>
      <w:r w:rsidRPr="00761C24">
        <w:rPr>
          <w:lang w:val="en-US"/>
        </w:rPr>
        <w:t>zich</w:t>
      </w:r>
      <w:proofErr w:type="spellEnd"/>
      <w:r w:rsidRPr="00761C24">
        <w:rPr>
          <w:lang w:val="en-US"/>
        </w:rPr>
        <w:t xml:space="preserve"> </w:t>
      </w:r>
      <w:proofErr w:type="spellStart"/>
      <w:r w:rsidRPr="00761C24">
        <w:rPr>
          <w:lang w:val="en-US"/>
        </w:rPr>
        <w:t>zorgen</w:t>
      </w:r>
      <w:proofErr w:type="spellEnd"/>
      <w:r w:rsidRPr="00761C24">
        <w:rPr>
          <w:lang w:val="en-US"/>
        </w:rPr>
        <w:t xml:space="preserve"> over de </w:t>
      </w:r>
      <w:proofErr w:type="spellStart"/>
      <w:r w:rsidRPr="00761C24">
        <w:rPr>
          <w:lang w:val="en-US"/>
        </w:rPr>
        <w:t>ondergang</w:t>
      </w:r>
      <w:proofErr w:type="spellEnd"/>
      <w:r w:rsidRPr="00761C24">
        <w:rPr>
          <w:lang w:val="en-US"/>
        </w:rPr>
        <w:t xml:space="preserve"> van </w:t>
      </w:r>
      <w:proofErr w:type="spellStart"/>
      <w:r w:rsidRPr="00761C24">
        <w:rPr>
          <w:lang w:val="en-US"/>
        </w:rPr>
        <w:t>kleine</w:t>
      </w:r>
      <w:proofErr w:type="spellEnd"/>
      <w:r w:rsidRPr="00761C24">
        <w:rPr>
          <w:lang w:val="en-US"/>
        </w:rPr>
        <w:t xml:space="preserve"> </w:t>
      </w:r>
      <w:proofErr w:type="spellStart"/>
      <w:r w:rsidRPr="00761C24">
        <w:rPr>
          <w:lang w:val="en-US"/>
        </w:rPr>
        <w:t>lokale</w:t>
      </w:r>
      <w:proofErr w:type="spellEnd"/>
      <w:r w:rsidRPr="00761C24">
        <w:rPr>
          <w:lang w:val="en-US"/>
        </w:rPr>
        <w:t xml:space="preserve"> </w:t>
      </w:r>
      <w:proofErr w:type="spellStart"/>
      <w:r w:rsidRPr="00761C24">
        <w:rPr>
          <w:lang w:val="en-US"/>
        </w:rPr>
        <w:t>bedrijven</w:t>
      </w:r>
      <w:proofErr w:type="spellEnd"/>
      <w:r w:rsidRPr="00761C24">
        <w:rPr>
          <w:lang w:val="en-US"/>
        </w:rPr>
        <w:t xml:space="preserve"> in </w:t>
      </w:r>
      <w:proofErr w:type="spellStart"/>
      <w:r w:rsidRPr="00761C24">
        <w:rPr>
          <w:lang w:val="en-US"/>
        </w:rPr>
        <w:t>ontwikkelingslanden</w:t>
      </w:r>
      <w:proofErr w:type="spellEnd"/>
      <w:r w:rsidRPr="00761C24">
        <w:rPr>
          <w:lang w:val="en-US"/>
        </w:rPr>
        <w:t>.</w:t>
      </w:r>
    </w:p>
    <w:p w14:paraId="6406DF43" w14:textId="3A4A9AC4" w:rsidR="00761C24" w:rsidRPr="00761C24" w:rsidRDefault="00761C24" w:rsidP="00CD32E6">
      <w:pPr>
        <w:pStyle w:val="Lijstalinea"/>
        <w:numPr>
          <w:ilvl w:val="0"/>
          <w:numId w:val="72"/>
        </w:numPr>
        <w:rPr>
          <w:lang w:val="en-US"/>
        </w:rPr>
      </w:pPr>
      <w:r w:rsidRPr="00761C24">
        <w:rPr>
          <w:lang w:val="en-US"/>
        </w:rPr>
        <w:t xml:space="preserve">Ze </w:t>
      </w:r>
      <w:proofErr w:type="spellStart"/>
      <w:r w:rsidRPr="00761C24">
        <w:rPr>
          <w:lang w:val="en-US"/>
        </w:rPr>
        <w:t>zijn</w:t>
      </w:r>
      <w:proofErr w:type="spellEnd"/>
      <w:r w:rsidRPr="00761C24">
        <w:rPr>
          <w:lang w:val="en-US"/>
        </w:rPr>
        <w:t xml:space="preserve"> </w:t>
      </w:r>
      <w:proofErr w:type="spellStart"/>
      <w:r w:rsidRPr="00761C24">
        <w:rPr>
          <w:lang w:val="en-US"/>
        </w:rPr>
        <w:t>bezorgt</w:t>
      </w:r>
      <w:proofErr w:type="spellEnd"/>
      <w:r w:rsidRPr="00761C24">
        <w:rPr>
          <w:lang w:val="en-US"/>
        </w:rPr>
        <w:t xml:space="preserve"> over </w:t>
      </w:r>
      <w:proofErr w:type="spellStart"/>
      <w:r w:rsidRPr="00761C24">
        <w:rPr>
          <w:lang w:val="en-US"/>
        </w:rPr>
        <w:t>milieuverontreiniging</w:t>
      </w:r>
      <w:proofErr w:type="spellEnd"/>
      <w:r w:rsidRPr="00761C24">
        <w:rPr>
          <w:lang w:val="en-US"/>
        </w:rPr>
        <w:t xml:space="preserve"> door de </w:t>
      </w:r>
      <w:proofErr w:type="spellStart"/>
      <w:r w:rsidRPr="00761C24">
        <w:rPr>
          <w:lang w:val="en-US"/>
        </w:rPr>
        <w:t>vestiging</w:t>
      </w:r>
      <w:proofErr w:type="spellEnd"/>
      <w:r w:rsidRPr="00761C24">
        <w:rPr>
          <w:lang w:val="en-US"/>
        </w:rPr>
        <w:t xml:space="preserve"> van </w:t>
      </w:r>
      <w:proofErr w:type="spellStart"/>
      <w:r w:rsidRPr="00761C24">
        <w:rPr>
          <w:lang w:val="en-US"/>
        </w:rPr>
        <w:t>vervuilende</w:t>
      </w:r>
      <w:proofErr w:type="spellEnd"/>
      <w:r w:rsidRPr="00761C24">
        <w:rPr>
          <w:lang w:val="en-US"/>
        </w:rPr>
        <w:t xml:space="preserve"> </w:t>
      </w:r>
      <w:proofErr w:type="spellStart"/>
      <w:r w:rsidRPr="00761C24">
        <w:rPr>
          <w:lang w:val="en-US"/>
        </w:rPr>
        <w:t>bedrijven</w:t>
      </w:r>
      <w:proofErr w:type="spellEnd"/>
      <w:r w:rsidRPr="00761C24">
        <w:rPr>
          <w:lang w:val="en-US"/>
        </w:rPr>
        <w:t xml:space="preserve"> in de </w:t>
      </w:r>
      <w:proofErr w:type="spellStart"/>
      <w:r w:rsidRPr="00761C24">
        <w:rPr>
          <w:lang w:val="en-US"/>
        </w:rPr>
        <w:t>derde</w:t>
      </w:r>
      <w:proofErr w:type="spellEnd"/>
      <w:r w:rsidRPr="00761C24">
        <w:rPr>
          <w:lang w:val="en-US"/>
        </w:rPr>
        <w:t xml:space="preserve"> </w:t>
      </w:r>
      <w:proofErr w:type="spellStart"/>
      <w:r w:rsidRPr="00761C24">
        <w:rPr>
          <w:lang w:val="en-US"/>
        </w:rPr>
        <w:t>wereld</w:t>
      </w:r>
      <w:proofErr w:type="spellEnd"/>
      <w:r w:rsidRPr="00761C24">
        <w:rPr>
          <w:lang w:val="en-US"/>
        </w:rPr>
        <w:t>.</w:t>
      </w:r>
    </w:p>
    <w:p w14:paraId="76B005E5" w14:textId="6A8A0205" w:rsidR="00761C24" w:rsidRPr="00761C24" w:rsidRDefault="00761C24" w:rsidP="00CD32E6">
      <w:pPr>
        <w:pStyle w:val="Lijstalinea"/>
        <w:numPr>
          <w:ilvl w:val="0"/>
          <w:numId w:val="72"/>
        </w:numPr>
        <w:rPr>
          <w:lang w:val="en-US"/>
        </w:rPr>
      </w:pPr>
      <w:r w:rsidRPr="00761C24">
        <w:rPr>
          <w:lang w:val="en-US"/>
        </w:rPr>
        <w:t xml:space="preserve">Ze </w:t>
      </w:r>
      <w:proofErr w:type="spellStart"/>
      <w:r w:rsidRPr="00761C24">
        <w:rPr>
          <w:lang w:val="en-US"/>
        </w:rPr>
        <w:t>zijn</w:t>
      </w:r>
      <w:proofErr w:type="spellEnd"/>
      <w:r w:rsidRPr="00761C24">
        <w:rPr>
          <w:lang w:val="en-US"/>
        </w:rPr>
        <w:t xml:space="preserve"> </w:t>
      </w:r>
      <w:proofErr w:type="spellStart"/>
      <w:r w:rsidRPr="00761C24">
        <w:rPr>
          <w:lang w:val="en-US"/>
        </w:rPr>
        <w:t>tegen</w:t>
      </w:r>
      <w:proofErr w:type="spellEnd"/>
      <w:r w:rsidRPr="00761C24">
        <w:rPr>
          <w:lang w:val="en-US"/>
        </w:rPr>
        <w:t xml:space="preserve"> de winning van </w:t>
      </w:r>
      <w:proofErr w:type="spellStart"/>
      <w:r w:rsidRPr="00761C24">
        <w:rPr>
          <w:lang w:val="en-US"/>
        </w:rPr>
        <w:t>grondstoffen</w:t>
      </w:r>
      <w:proofErr w:type="spellEnd"/>
      <w:r w:rsidRPr="00761C24">
        <w:rPr>
          <w:lang w:val="en-US"/>
        </w:rPr>
        <w:t xml:space="preserve"> op </w:t>
      </w:r>
      <w:proofErr w:type="spellStart"/>
      <w:r w:rsidRPr="00761C24">
        <w:rPr>
          <w:lang w:val="en-US"/>
        </w:rPr>
        <w:t>grote</w:t>
      </w:r>
      <w:proofErr w:type="spellEnd"/>
      <w:r w:rsidRPr="00761C24">
        <w:rPr>
          <w:lang w:val="en-US"/>
        </w:rPr>
        <w:t xml:space="preserve"> </w:t>
      </w:r>
      <w:proofErr w:type="spellStart"/>
      <w:r w:rsidRPr="00761C24">
        <w:rPr>
          <w:lang w:val="en-US"/>
        </w:rPr>
        <w:t>schaal</w:t>
      </w:r>
      <w:proofErr w:type="spellEnd"/>
      <w:r w:rsidRPr="00761C24">
        <w:rPr>
          <w:lang w:val="en-US"/>
        </w:rPr>
        <w:t xml:space="preserve"> </w:t>
      </w:r>
      <w:proofErr w:type="spellStart"/>
      <w:r w:rsidRPr="00761C24">
        <w:rPr>
          <w:lang w:val="en-US"/>
        </w:rPr>
        <w:t>omdat</w:t>
      </w:r>
      <w:proofErr w:type="spellEnd"/>
      <w:r w:rsidRPr="00761C24">
        <w:rPr>
          <w:lang w:val="en-US"/>
        </w:rPr>
        <w:t xml:space="preserve"> </w:t>
      </w:r>
      <w:proofErr w:type="spellStart"/>
      <w:r w:rsidRPr="00761C24">
        <w:rPr>
          <w:lang w:val="en-US"/>
        </w:rPr>
        <w:t>dit</w:t>
      </w:r>
      <w:proofErr w:type="spellEnd"/>
      <w:r w:rsidRPr="00761C24">
        <w:rPr>
          <w:lang w:val="en-US"/>
        </w:rPr>
        <w:t xml:space="preserve"> </w:t>
      </w:r>
      <w:proofErr w:type="spellStart"/>
      <w:r w:rsidRPr="00761C24">
        <w:rPr>
          <w:lang w:val="en-US"/>
        </w:rPr>
        <w:t>zorgt</w:t>
      </w:r>
      <w:proofErr w:type="spellEnd"/>
      <w:r w:rsidRPr="00761C24">
        <w:rPr>
          <w:lang w:val="en-US"/>
        </w:rPr>
        <w:t xml:space="preserve"> </w:t>
      </w:r>
      <w:proofErr w:type="spellStart"/>
      <w:r w:rsidRPr="00761C24">
        <w:rPr>
          <w:lang w:val="en-US"/>
        </w:rPr>
        <w:t>voor</w:t>
      </w:r>
      <w:proofErr w:type="spellEnd"/>
      <w:r w:rsidRPr="00761C24">
        <w:rPr>
          <w:lang w:val="en-US"/>
        </w:rPr>
        <w:t xml:space="preserve"> milieu-</w:t>
      </w:r>
      <w:proofErr w:type="spellStart"/>
      <w:r w:rsidRPr="00761C24">
        <w:rPr>
          <w:lang w:val="en-US"/>
        </w:rPr>
        <w:t>uitputting</w:t>
      </w:r>
      <w:proofErr w:type="spellEnd"/>
      <w:r w:rsidRPr="00761C24">
        <w:rPr>
          <w:lang w:val="en-US"/>
        </w:rPr>
        <w:t>.</w:t>
      </w:r>
    </w:p>
    <w:p w14:paraId="59DF2C5C" w14:textId="0E753F1A" w:rsidR="00761C24" w:rsidRPr="00761C24" w:rsidRDefault="00761C24" w:rsidP="00CD32E6">
      <w:pPr>
        <w:pStyle w:val="Lijstalinea"/>
        <w:numPr>
          <w:ilvl w:val="0"/>
          <w:numId w:val="72"/>
        </w:numPr>
        <w:rPr>
          <w:lang w:val="en-US"/>
        </w:rPr>
      </w:pPr>
      <w:r w:rsidRPr="00761C24">
        <w:rPr>
          <w:lang w:val="en-US"/>
        </w:rPr>
        <w:t xml:space="preserve">Ze </w:t>
      </w:r>
      <w:proofErr w:type="spellStart"/>
      <w:r w:rsidRPr="00761C24">
        <w:rPr>
          <w:lang w:val="en-US"/>
        </w:rPr>
        <w:t>zijn</w:t>
      </w:r>
      <w:proofErr w:type="spellEnd"/>
      <w:r w:rsidRPr="00761C24">
        <w:rPr>
          <w:lang w:val="en-US"/>
        </w:rPr>
        <w:t xml:space="preserve"> </w:t>
      </w:r>
      <w:proofErr w:type="spellStart"/>
      <w:r w:rsidRPr="00761C24">
        <w:rPr>
          <w:lang w:val="en-US"/>
        </w:rPr>
        <w:t>tegen</w:t>
      </w:r>
      <w:proofErr w:type="spellEnd"/>
      <w:r w:rsidRPr="00761C24">
        <w:rPr>
          <w:lang w:val="en-US"/>
        </w:rPr>
        <w:t xml:space="preserve"> </w:t>
      </w:r>
      <w:proofErr w:type="spellStart"/>
      <w:r w:rsidRPr="00761C24">
        <w:rPr>
          <w:lang w:val="en-US"/>
        </w:rPr>
        <w:t>vrijhandel</w:t>
      </w:r>
      <w:proofErr w:type="spellEnd"/>
      <w:r w:rsidRPr="00761C24">
        <w:rPr>
          <w:lang w:val="en-US"/>
        </w:rPr>
        <w:t xml:space="preserve"> (Het </w:t>
      </w:r>
      <w:proofErr w:type="spellStart"/>
      <w:r w:rsidRPr="00761C24">
        <w:rPr>
          <w:lang w:val="en-US"/>
        </w:rPr>
        <w:t>beleid</w:t>
      </w:r>
      <w:proofErr w:type="spellEnd"/>
      <w:r w:rsidRPr="00761C24">
        <w:rPr>
          <w:lang w:val="en-US"/>
        </w:rPr>
        <w:t xml:space="preserve"> van de WTO, </w:t>
      </w:r>
      <w:proofErr w:type="spellStart"/>
      <w:r w:rsidRPr="00761C24">
        <w:rPr>
          <w:lang w:val="en-US"/>
        </w:rPr>
        <w:t>Wereldbank</w:t>
      </w:r>
      <w:proofErr w:type="spellEnd"/>
      <w:r w:rsidRPr="00761C24">
        <w:rPr>
          <w:lang w:val="en-US"/>
        </w:rPr>
        <w:t xml:space="preserve"> </w:t>
      </w:r>
      <w:proofErr w:type="spellStart"/>
      <w:r w:rsidRPr="00761C24">
        <w:rPr>
          <w:lang w:val="en-US"/>
        </w:rPr>
        <w:t>en</w:t>
      </w:r>
      <w:proofErr w:type="spellEnd"/>
      <w:r w:rsidRPr="00761C24">
        <w:rPr>
          <w:lang w:val="en-US"/>
        </w:rPr>
        <w:t xml:space="preserve"> IMF) </w:t>
      </w:r>
      <w:proofErr w:type="spellStart"/>
      <w:r w:rsidRPr="00761C24">
        <w:rPr>
          <w:lang w:val="en-US"/>
        </w:rPr>
        <w:t>en</w:t>
      </w:r>
      <w:proofErr w:type="spellEnd"/>
      <w:r w:rsidRPr="00761C24">
        <w:rPr>
          <w:lang w:val="en-US"/>
        </w:rPr>
        <w:t xml:space="preserve"> </w:t>
      </w:r>
      <w:proofErr w:type="spellStart"/>
      <w:r w:rsidRPr="00761C24">
        <w:rPr>
          <w:lang w:val="en-US"/>
        </w:rPr>
        <w:t>schulden</w:t>
      </w:r>
      <w:proofErr w:type="spellEnd"/>
      <w:r w:rsidRPr="00761C24">
        <w:rPr>
          <w:lang w:val="en-US"/>
        </w:rPr>
        <w:t xml:space="preserve"> </w:t>
      </w:r>
      <w:proofErr w:type="spellStart"/>
      <w:r w:rsidRPr="00761C24">
        <w:rPr>
          <w:lang w:val="en-US"/>
        </w:rPr>
        <w:t>landen</w:t>
      </w:r>
      <w:proofErr w:type="spellEnd"/>
      <w:r w:rsidRPr="00761C24">
        <w:rPr>
          <w:lang w:val="en-US"/>
        </w:rPr>
        <w:t xml:space="preserve"> </w:t>
      </w:r>
      <w:proofErr w:type="spellStart"/>
      <w:r w:rsidRPr="00761C24">
        <w:rPr>
          <w:lang w:val="en-US"/>
        </w:rPr>
        <w:t>strenge</w:t>
      </w:r>
      <w:proofErr w:type="spellEnd"/>
      <w:r w:rsidRPr="00761C24">
        <w:rPr>
          <w:lang w:val="en-US"/>
        </w:rPr>
        <w:t xml:space="preserve"> </w:t>
      </w:r>
      <w:proofErr w:type="spellStart"/>
      <w:r w:rsidRPr="00761C24">
        <w:rPr>
          <w:lang w:val="en-US"/>
        </w:rPr>
        <w:t>bezuinigingen</w:t>
      </w:r>
      <w:proofErr w:type="spellEnd"/>
      <w:r w:rsidRPr="00761C24">
        <w:rPr>
          <w:lang w:val="en-US"/>
        </w:rPr>
        <w:t xml:space="preserve"> </w:t>
      </w:r>
      <w:proofErr w:type="spellStart"/>
      <w:r w:rsidRPr="00761C24">
        <w:rPr>
          <w:lang w:val="en-US"/>
        </w:rPr>
        <w:t>opleggen</w:t>
      </w:r>
      <w:proofErr w:type="spellEnd"/>
      <w:r w:rsidRPr="00761C24">
        <w:rPr>
          <w:lang w:val="en-US"/>
        </w:rPr>
        <w:t xml:space="preserve"> </w:t>
      </w:r>
      <w:proofErr w:type="spellStart"/>
      <w:r w:rsidRPr="00761C24">
        <w:rPr>
          <w:lang w:val="en-US"/>
        </w:rPr>
        <w:t>waar</w:t>
      </w:r>
      <w:proofErr w:type="spellEnd"/>
      <w:r w:rsidRPr="00761C24">
        <w:rPr>
          <w:lang w:val="en-US"/>
        </w:rPr>
        <w:t xml:space="preserve"> </w:t>
      </w:r>
      <w:proofErr w:type="spellStart"/>
      <w:r w:rsidRPr="00761C24">
        <w:rPr>
          <w:lang w:val="en-US"/>
        </w:rPr>
        <w:t>juist</w:t>
      </w:r>
      <w:proofErr w:type="spellEnd"/>
      <w:r w:rsidRPr="00761C24">
        <w:rPr>
          <w:lang w:val="en-US"/>
        </w:rPr>
        <w:t xml:space="preserve"> </w:t>
      </w:r>
      <w:proofErr w:type="spellStart"/>
      <w:r w:rsidRPr="00761C24">
        <w:rPr>
          <w:lang w:val="en-US"/>
        </w:rPr>
        <w:t>arme</w:t>
      </w:r>
      <w:proofErr w:type="spellEnd"/>
      <w:r w:rsidRPr="00761C24">
        <w:rPr>
          <w:lang w:val="en-US"/>
        </w:rPr>
        <w:t xml:space="preserve"> </w:t>
      </w:r>
      <w:proofErr w:type="spellStart"/>
      <w:r w:rsidRPr="00761C24">
        <w:rPr>
          <w:lang w:val="en-US"/>
        </w:rPr>
        <w:t>landen</w:t>
      </w:r>
      <w:proofErr w:type="spellEnd"/>
      <w:r w:rsidRPr="00761C24">
        <w:rPr>
          <w:lang w:val="en-US"/>
        </w:rPr>
        <w:t xml:space="preserve"> de dupe van </w:t>
      </w:r>
      <w:proofErr w:type="spellStart"/>
      <w:r w:rsidRPr="00761C24">
        <w:rPr>
          <w:lang w:val="en-US"/>
        </w:rPr>
        <w:t>zijn</w:t>
      </w:r>
      <w:proofErr w:type="spellEnd"/>
      <w:r w:rsidRPr="00761C24">
        <w:rPr>
          <w:lang w:val="en-US"/>
        </w:rPr>
        <w:t xml:space="preserve">. </w:t>
      </w:r>
    </w:p>
    <w:p w14:paraId="7D230C1D" w14:textId="4CB1F538" w:rsidR="00761C24" w:rsidRPr="00094052" w:rsidRDefault="00094052" w:rsidP="00094052">
      <w:pPr>
        <w:rPr>
          <w:lang w:val="en-US"/>
        </w:rPr>
      </w:pPr>
      <w:r>
        <w:rPr>
          <w:lang w:val="en-US"/>
        </w:rPr>
        <w:t>_______________________________________________________________________________</w:t>
      </w:r>
    </w:p>
    <w:p w14:paraId="3F8A078D" w14:textId="77777777" w:rsidR="00001020" w:rsidRDefault="00001020" w:rsidP="00001020">
      <w:pPr>
        <w:rPr>
          <w:lang w:val="en-US"/>
        </w:rPr>
      </w:pPr>
    </w:p>
    <w:p w14:paraId="10EB8C86" w14:textId="77777777" w:rsidR="001C20D4" w:rsidRDefault="001C20D4">
      <w:pPr>
        <w:rPr>
          <w:lang w:val="en-US"/>
        </w:rPr>
      </w:pPr>
    </w:p>
    <w:p w14:paraId="7942D552" w14:textId="36000744" w:rsidR="001C20D4" w:rsidRPr="00094052" w:rsidRDefault="00094052" w:rsidP="00094052">
      <w:pPr>
        <w:pStyle w:val="Kop3"/>
      </w:pPr>
      <w:proofErr w:type="spellStart"/>
      <w:r w:rsidRPr="00704253">
        <w:rPr>
          <w:highlight w:val="yellow"/>
        </w:rPr>
        <w:t>S</w:t>
      </w:r>
      <w:r w:rsidR="001C20D4" w:rsidRPr="00704253">
        <w:rPr>
          <w:highlight w:val="yellow"/>
        </w:rPr>
        <w:t>amenvating</w:t>
      </w:r>
      <w:proofErr w:type="spellEnd"/>
      <w:r w:rsidR="001C20D4" w:rsidRPr="00704253">
        <w:rPr>
          <w:highlight w:val="yellow"/>
        </w:rPr>
        <w:t xml:space="preserve"> </w:t>
      </w:r>
      <w:proofErr w:type="spellStart"/>
      <w:r w:rsidR="001C20D4" w:rsidRPr="00704253">
        <w:rPr>
          <w:highlight w:val="yellow"/>
        </w:rPr>
        <w:t>b</w:t>
      </w:r>
      <w:r w:rsidRPr="00704253">
        <w:rPr>
          <w:highlight w:val="yellow"/>
        </w:rPr>
        <w:t>oek</w:t>
      </w:r>
      <w:proofErr w:type="spellEnd"/>
      <w:r w:rsidR="001C20D4" w:rsidRPr="00704253">
        <w:rPr>
          <w:highlight w:val="yellow"/>
        </w:rPr>
        <w:t xml:space="preserve"> online</w:t>
      </w:r>
      <w:r w:rsidR="001C20D4" w:rsidRPr="00094052">
        <w:t xml:space="preserve"> </w:t>
      </w:r>
    </w:p>
    <w:p w14:paraId="701EC18D" w14:textId="3EEE1719" w:rsidR="0064157C" w:rsidRPr="00704253" w:rsidRDefault="0064157C" w:rsidP="00704253">
      <w:pPr>
        <w:pStyle w:val="Kop4"/>
      </w:pPr>
      <w:r w:rsidRPr="00704253">
        <w:t>Samenvatting</w:t>
      </w:r>
      <w:r w:rsidR="00704253" w:rsidRPr="00704253">
        <w:t xml:space="preserve"> </w:t>
      </w:r>
      <w:r w:rsidRPr="00704253">
        <w:t>CE Globalisering</w:t>
      </w:r>
    </w:p>
    <w:p w14:paraId="66F42998" w14:textId="77777777" w:rsidR="0064157C" w:rsidRPr="0064157C" w:rsidRDefault="0064157C" w:rsidP="0064157C">
      <w:pPr>
        <w:rPr>
          <w:b/>
          <w:bCs/>
        </w:rPr>
      </w:pPr>
      <w:r w:rsidRPr="0064157C">
        <w:rPr>
          <w:b/>
          <w:bCs/>
        </w:rPr>
        <w:t>Door globalisering krimpt de wereld</w:t>
      </w:r>
    </w:p>
    <w:p w14:paraId="3FEC914C" w14:textId="77777777" w:rsidR="0064157C" w:rsidRPr="0064157C" w:rsidRDefault="0064157C" w:rsidP="0064157C">
      <w:r w:rsidRPr="0064157C">
        <w:t xml:space="preserve">Door de </w:t>
      </w:r>
      <w:hyperlink r:id="rId6" w:history="1">
        <w:r w:rsidRPr="0064157C">
          <w:rPr>
            <w:rStyle w:val="Hyperlink"/>
          </w:rPr>
          <w:t>globalisering</w:t>
        </w:r>
      </w:hyperlink>
      <w:r w:rsidRPr="0064157C">
        <w:t xml:space="preserve"> krijgen de verschillende gebieden en samenlevingen in de wereld steeds meer met elkaar te maken. De afgelopen decennia hebben de geografische kernbegrippen afstand en ligging een andere betekenis gekregen. Natuurlijk is de </w:t>
      </w:r>
      <w:hyperlink r:id="rId7" w:history="1">
        <w:r w:rsidRPr="0064157C">
          <w:rPr>
            <w:rStyle w:val="Hyperlink"/>
          </w:rPr>
          <w:t>absolute ligging</w:t>
        </w:r>
      </w:hyperlink>
      <w:r w:rsidRPr="0064157C">
        <w:t xml:space="preserve"> van een plaats in het graadnet nog hetzelfde en verandert ook de </w:t>
      </w:r>
      <w:hyperlink r:id="rId8" w:history="1">
        <w:r w:rsidRPr="0064157C">
          <w:rPr>
            <w:rStyle w:val="Hyperlink"/>
          </w:rPr>
          <w:t>absolute afstand</w:t>
        </w:r>
      </w:hyperlink>
      <w:r w:rsidRPr="0064157C">
        <w:t xml:space="preserve"> niet. Maar door allerlei innovaties in de </w:t>
      </w:r>
      <w:hyperlink r:id="rId9" w:history="1">
        <w:r w:rsidRPr="0064157C">
          <w:rPr>
            <w:rStyle w:val="Hyperlink"/>
          </w:rPr>
          <w:t>transport- en informatietechnologie</w:t>
        </w:r>
      </w:hyperlink>
      <w:r w:rsidRPr="0064157C">
        <w:t xml:space="preserve"> veranderen de </w:t>
      </w:r>
      <w:hyperlink r:id="rId10" w:history="1">
        <w:r w:rsidRPr="0064157C">
          <w:rPr>
            <w:rStyle w:val="Hyperlink"/>
          </w:rPr>
          <w:t>relatieve afstand</w:t>
        </w:r>
      </w:hyperlink>
      <w:r w:rsidRPr="0064157C">
        <w:t xml:space="preserve"> en </w:t>
      </w:r>
      <w:hyperlink r:id="rId11" w:history="1">
        <w:r w:rsidRPr="0064157C">
          <w:rPr>
            <w:rStyle w:val="Hyperlink"/>
          </w:rPr>
          <w:t>relatieve ligging</w:t>
        </w:r>
      </w:hyperlink>
      <w:r w:rsidRPr="0064157C">
        <w:t xml:space="preserve"> snel. Door elke nieuwe technologische vernieuwing en uitbouw van de infrastructuur (denk daarbij aan het </w:t>
      </w:r>
      <w:hyperlink r:id="rId12" w:history="1">
        <w:r w:rsidRPr="0064157C">
          <w:rPr>
            <w:rStyle w:val="Hyperlink"/>
          </w:rPr>
          <w:t>transportnetwerk</w:t>
        </w:r>
      </w:hyperlink>
      <w:r w:rsidRPr="0064157C">
        <w:t xml:space="preserve"> en vooral internet) worden tijd en ruimte verder in elkaar gedrukt (</w:t>
      </w:r>
      <w:hyperlink r:id="rId13" w:history="1">
        <w:r w:rsidRPr="0064157C">
          <w:rPr>
            <w:rStyle w:val="Hyperlink"/>
          </w:rPr>
          <w:t>tijd-ruimtecompressie</w:t>
        </w:r>
      </w:hyperlink>
      <w:r w:rsidRPr="0064157C">
        <w:t xml:space="preserve">). Daardoor beschouwen sommigen de wereld nu als een </w:t>
      </w:r>
      <w:proofErr w:type="spellStart"/>
      <w:r w:rsidRPr="0064157C">
        <w:rPr>
          <w:i/>
          <w:iCs/>
        </w:rPr>
        <w:t>global</w:t>
      </w:r>
      <w:proofErr w:type="spellEnd"/>
      <w:r w:rsidRPr="0064157C">
        <w:rPr>
          <w:i/>
          <w:iCs/>
        </w:rPr>
        <w:t xml:space="preserve"> </w:t>
      </w:r>
      <w:proofErr w:type="spellStart"/>
      <w:r w:rsidRPr="0064157C">
        <w:rPr>
          <w:i/>
          <w:iCs/>
        </w:rPr>
        <w:t>village</w:t>
      </w:r>
      <w:proofErr w:type="spellEnd"/>
      <w:r w:rsidRPr="0064157C">
        <w:t>.</w:t>
      </w:r>
    </w:p>
    <w:p w14:paraId="718EEBB8" w14:textId="77777777" w:rsidR="0064157C" w:rsidRPr="0064157C" w:rsidRDefault="0064157C" w:rsidP="0064157C">
      <w:pPr>
        <w:rPr>
          <w:b/>
          <w:bCs/>
        </w:rPr>
      </w:pPr>
      <w:r w:rsidRPr="0064157C">
        <w:rPr>
          <w:b/>
          <w:bCs/>
        </w:rPr>
        <w:t>Globalisering verandert de positie van landen in het wereldsysteem</w:t>
      </w:r>
    </w:p>
    <w:p w14:paraId="12F5ED41" w14:textId="77777777" w:rsidR="0064157C" w:rsidRPr="0064157C" w:rsidRDefault="0064157C" w:rsidP="0064157C">
      <w:r w:rsidRPr="0064157C">
        <w:t xml:space="preserve">Het ‘krimpen’ van de wereld is begonnen met de grote ontdekkingsreizen vanuit Europa in de 16e eeuw. Achtereenvolgens beheersten daarbij Portugal, Spanje, Nederland en Engeland de wereldzeeën en daarmee de wereldhandel. Elk van deze </w:t>
      </w:r>
      <w:hyperlink r:id="rId14" w:history="1">
        <w:r w:rsidRPr="0064157C">
          <w:rPr>
            <w:rStyle w:val="Hyperlink"/>
          </w:rPr>
          <w:t>hegemoniale staten</w:t>
        </w:r>
      </w:hyperlink>
      <w:r w:rsidRPr="0064157C">
        <w:t xml:space="preserve"> bouwde voor kortere of langere tijd een indrukwekkende koloniale wereldmacht op. De kolonisten drongen daarbij ook de Europese cultuur en normen en waarden – soms met geweld – op aan niet-westerse gebieden (</w:t>
      </w:r>
      <w:hyperlink r:id="rId15" w:history="1">
        <w:r w:rsidRPr="0064157C">
          <w:rPr>
            <w:rStyle w:val="Hyperlink"/>
          </w:rPr>
          <w:t>europeanisering</w:t>
        </w:r>
      </w:hyperlink>
      <w:r w:rsidRPr="0064157C">
        <w:t xml:space="preserve">). Vooral in de 19e eeuw (de eeuw van het </w:t>
      </w:r>
      <w:hyperlink r:id="rId16" w:history="1">
        <w:r w:rsidRPr="0064157C">
          <w:rPr>
            <w:rStyle w:val="Hyperlink"/>
          </w:rPr>
          <w:t>imperialisme</w:t>
        </w:r>
      </w:hyperlink>
      <w:r w:rsidRPr="0064157C">
        <w:t xml:space="preserve">) was de greep van de moederlanden op de kolonies stevig. Na de Tweede Wereldoorlog vond er een snelle </w:t>
      </w:r>
      <w:hyperlink r:id="rId17" w:history="1">
        <w:r w:rsidRPr="0064157C">
          <w:rPr>
            <w:rStyle w:val="Hyperlink"/>
          </w:rPr>
          <w:t>dekolonisatie</w:t>
        </w:r>
      </w:hyperlink>
      <w:r w:rsidRPr="0064157C">
        <w:t xml:space="preserve"> plaats en kwamen de VS als nieuwe hegemoniale staat op. De vraag is of het in de toekomst nog één staat zal zijn die een belangrijk stempel op de wereld kan drukken, of dat we op weg zijn naar een </w:t>
      </w:r>
      <w:hyperlink r:id="rId18" w:history="1">
        <w:r w:rsidRPr="0064157C">
          <w:rPr>
            <w:rStyle w:val="Hyperlink"/>
          </w:rPr>
          <w:t>multipolaire wereldorde</w:t>
        </w:r>
      </w:hyperlink>
      <w:r w:rsidRPr="0064157C">
        <w:t>. Ook kan het zijn dat internationale bedrijven, succesvolle gebieden en (wereld)steden de rol van staten steeds meer overnemen.</w:t>
      </w:r>
      <w:r w:rsidRPr="0064157C">
        <w:br/>
        <w:t xml:space="preserve">De toekomst zal leren of er een </w:t>
      </w:r>
      <w:hyperlink r:id="rId19" w:history="1">
        <w:proofErr w:type="spellStart"/>
        <w:r w:rsidRPr="0064157C">
          <w:rPr>
            <w:rStyle w:val="Hyperlink"/>
          </w:rPr>
          <w:t>global</w:t>
        </w:r>
        <w:proofErr w:type="spellEnd"/>
        <w:r w:rsidRPr="0064157C">
          <w:rPr>
            <w:rStyle w:val="Hyperlink"/>
          </w:rPr>
          <w:t xml:space="preserve"> shift</w:t>
        </w:r>
      </w:hyperlink>
      <w:r w:rsidRPr="0064157C">
        <w:t xml:space="preserve"> zal plaatsvinden, waarbij het economische en politieke zwaartepunt bijvoorbeeld verschuift van de </w:t>
      </w:r>
      <w:proofErr w:type="spellStart"/>
      <w:r w:rsidRPr="0064157C">
        <w:rPr>
          <w:i/>
          <w:iCs/>
        </w:rPr>
        <w:t>Atlantic</w:t>
      </w:r>
      <w:proofErr w:type="spellEnd"/>
      <w:r w:rsidRPr="0064157C">
        <w:rPr>
          <w:i/>
          <w:iCs/>
        </w:rPr>
        <w:t xml:space="preserve"> </w:t>
      </w:r>
      <w:proofErr w:type="spellStart"/>
      <w:r w:rsidRPr="0064157C">
        <w:rPr>
          <w:i/>
          <w:iCs/>
        </w:rPr>
        <w:t>Rim</w:t>
      </w:r>
      <w:proofErr w:type="spellEnd"/>
      <w:r w:rsidRPr="0064157C">
        <w:t xml:space="preserve"> naar de </w:t>
      </w:r>
      <w:r w:rsidRPr="0064157C">
        <w:rPr>
          <w:i/>
          <w:iCs/>
        </w:rPr>
        <w:t xml:space="preserve">Pacific </w:t>
      </w:r>
      <w:proofErr w:type="spellStart"/>
      <w:r w:rsidRPr="0064157C">
        <w:rPr>
          <w:i/>
          <w:iCs/>
        </w:rPr>
        <w:t>Rim</w:t>
      </w:r>
      <w:proofErr w:type="spellEnd"/>
      <w:r w:rsidRPr="0064157C">
        <w:t xml:space="preserve">. Zeker is dat op economisch gebied de vrije </w:t>
      </w:r>
      <w:hyperlink r:id="rId20" w:history="1">
        <w:r w:rsidRPr="0064157C">
          <w:rPr>
            <w:rStyle w:val="Hyperlink"/>
          </w:rPr>
          <w:t>markteconomie</w:t>
        </w:r>
      </w:hyperlink>
      <w:r w:rsidRPr="0064157C">
        <w:t xml:space="preserve"> het uitgangspunt is. Dit economisch systeem wordt door internationale organisaties als het IMF en de WTO krachtig ondersteund. Op politiek en militair terrein is er wellicht een grotere rol weggelegd voor supranationale organisaties als de VN. </w:t>
      </w:r>
      <w:r w:rsidRPr="0064157C">
        <w:lastRenderedPageBreak/>
        <w:t xml:space="preserve">Spannend om te zien is ook of China – sinds 2010 de tweede economie in de wereld – zich als een echte wereldmacht gaat gedragen. Dan zal de </w:t>
      </w:r>
      <w:hyperlink r:id="rId21" w:history="1">
        <w:r w:rsidRPr="0064157C">
          <w:rPr>
            <w:rStyle w:val="Hyperlink"/>
          </w:rPr>
          <w:t>geopolitieke</w:t>
        </w:r>
      </w:hyperlink>
      <w:r w:rsidRPr="0064157C">
        <w:t xml:space="preserve"> kaart opnieuw veranderen.</w:t>
      </w:r>
      <w:r w:rsidRPr="0064157C">
        <w:br/>
        <w:t xml:space="preserve">Hoewel globalisering dus een proces is met een lange historie, komt de vervlechting van gebieden en samenlevingen sinds 1980 in een stroomversnelling. Nooit eerder was de mobiliteit van mensen (toerisme, migratie) en bedrijven (bijvoorbeeld </w:t>
      </w:r>
      <w:hyperlink r:id="rId22" w:history="1">
        <w:proofErr w:type="spellStart"/>
        <w:r w:rsidRPr="0064157C">
          <w:rPr>
            <w:rStyle w:val="Hyperlink"/>
          </w:rPr>
          <w:t>uitschuiving</w:t>
        </w:r>
        <w:proofErr w:type="spellEnd"/>
      </w:hyperlink>
      <w:r w:rsidRPr="0064157C">
        <w:t xml:space="preserve"> naar lagelonenlanden) zo groot als nu. Het gevolg is onder andere dat er een </w:t>
      </w:r>
      <w:hyperlink r:id="rId23" w:history="1">
        <w:r w:rsidRPr="0064157C">
          <w:rPr>
            <w:rStyle w:val="Hyperlink"/>
          </w:rPr>
          <w:t>nieuwe internationale arbeidsverdeling</w:t>
        </w:r>
      </w:hyperlink>
      <w:r w:rsidRPr="0064157C">
        <w:t xml:space="preserve"> is ontstaan en dat de wereld verandert in samenlevingen verbonden via netwerken. Een kenmerk van deze internationale arbeidsverdeling is dat de </w:t>
      </w:r>
      <w:hyperlink r:id="rId24" w:history="1">
        <w:r w:rsidRPr="0064157C">
          <w:rPr>
            <w:rStyle w:val="Hyperlink"/>
          </w:rPr>
          <w:t>productieketen</w:t>
        </w:r>
      </w:hyperlink>
      <w:r w:rsidRPr="0064157C">
        <w:t xml:space="preserve"> van goederen en diensten is verspreid over tal van gebieden. Bedrijven kiezen voor elk onderdeel van het productieproces die plaats die het grootste </w:t>
      </w:r>
      <w:r w:rsidRPr="0064157C">
        <w:rPr>
          <w:i/>
          <w:iCs/>
        </w:rPr>
        <w:t>comparatieve</w:t>
      </w:r>
      <w:r w:rsidRPr="0064157C">
        <w:t xml:space="preserve"> voordeel oplevert. De rol van de landen in de periferie en semiperiferie verschuift langzaam. Maar vergis je niet, de wereld wordt nog steeds beheerst door oude bekenden (EU, VS, Japan) uit het </w:t>
      </w:r>
      <w:hyperlink r:id="rId25" w:history="1">
        <w:proofErr w:type="spellStart"/>
        <w:r w:rsidRPr="0064157C">
          <w:rPr>
            <w:rStyle w:val="Hyperlink"/>
          </w:rPr>
          <w:t>triadische</w:t>
        </w:r>
        <w:proofErr w:type="spellEnd"/>
        <w:r w:rsidRPr="0064157C">
          <w:rPr>
            <w:rStyle w:val="Hyperlink"/>
          </w:rPr>
          <w:t xml:space="preserve"> netwerk</w:t>
        </w:r>
      </w:hyperlink>
      <w:r w:rsidRPr="0064157C">
        <w:t>. Ruim 70 procent van de wereldhandel speelt zich af tussen of binnen de leden van deze</w:t>
      </w:r>
      <w:hyperlink r:id="rId26" w:history="1">
        <w:r w:rsidRPr="0064157C">
          <w:rPr>
            <w:rStyle w:val="Hyperlink"/>
          </w:rPr>
          <w:t xml:space="preserve"> triade</w:t>
        </w:r>
      </w:hyperlink>
      <w:r w:rsidRPr="0064157C">
        <w:t>.</w:t>
      </w:r>
    </w:p>
    <w:p w14:paraId="7F9B9061" w14:textId="77777777" w:rsidR="0064157C" w:rsidRPr="0064157C" w:rsidRDefault="0064157C" w:rsidP="0064157C">
      <w:pPr>
        <w:rPr>
          <w:b/>
          <w:bCs/>
        </w:rPr>
      </w:pPr>
      <w:r w:rsidRPr="0064157C">
        <w:rPr>
          <w:b/>
          <w:bCs/>
        </w:rPr>
        <w:t>Globalisering versterkt de ongelijkheid</w:t>
      </w:r>
    </w:p>
    <w:p w14:paraId="0DFEDB2B" w14:textId="5FC403B1" w:rsidR="0064157C" w:rsidRDefault="0064157C" w:rsidP="0064157C">
      <w:r w:rsidRPr="0064157C">
        <w:t xml:space="preserve">De uitwerking van globalisering verschilt van gebied tot gebied. De ene regio blijkt daarbij, gelet op zijn specifieke gebiedskenmerken, geschikter om te profiteren van de globalisering dan de andere. Het blijkt dat globalisering aan de ene kant voor </w:t>
      </w:r>
      <w:r w:rsidRPr="0064157C">
        <w:rPr>
          <w:i/>
          <w:iCs/>
        </w:rPr>
        <w:t>eenwording</w:t>
      </w:r>
      <w:r w:rsidRPr="0064157C">
        <w:t xml:space="preserve"> zorgt, aan de andere kant treedt juist </w:t>
      </w:r>
      <w:r w:rsidRPr="0064157C">
        <w:rPr>
          <w:i/>
          <w:iCs/>
        </w:rPr>
        <w:t>verbrokkeling</w:t>
      </w:r>
      <w:r w:rsidRPr="0064157C">
        <w:t xml:space="preserve"> op. Door </w:t>
      </w:r>
      <w:hyperlink r:id="rId27" w:history="1">
        <w:r w:rsidRPr="0064157C">
          <w:rPr>
            <w:rStyle w:val="Hyperlink"/>
          </w:rPr>
          <w:t>blokvorming</w:t>
        </w:r>
      </w:hyperlink>
      <w:r w:rsidRPr="0064157C">
        <w:t xml:space="preserve"> proberen staten zich tegen dit laatste te wapenen. Hoewel door de globalisering de welvaart in de wereld de afgelopen dertig jaar is gestegen, is tegelijkertijd de sociale en regionale ongelijkheid toegenomen. Grote groepen mensen die vooral in de </w:t>
      </w:r>
      <w:r w:rsidRPr="0064157C">
        <w:rPr>
          <w:i/>
          <w:iCs/>
        </w:rPr>
        <w:t xml:space="preserve">slow </w:t>
      </w:r>
      <w:proofErr w:type="spellStart"/>
      <w:r w:rsidRPr="0064157C">
        <w:rPr>
          <w:i/>
          <w:iCs/>
        </w:rPr>
        <w:t>world</w:t>
      </w:r>
      <w:proofErr w:type="spellEnd"/>
      <w:r w:rsidRPr="0064157C">
        <w:t xml:space="preserve"> leven, kunnen niet concurreren met de </w:t>
      </w:r>
      <w:proofErr w:type="spellStart"/>
      <w:r w:rsidRPr="0064157C">
        <w:rPr>
          <w:i/>
          <w:iCs/>
        </w:rPr>
        <w:t>fast</w:t>
      </w:r>
      <w:proofErr w:type="spellEnd"/>
      <w:r w:rsidRPr="0064157C">
        <w:rPr>
          <w:i/>
          <w:iCs/>
        </w:rPr>
        <w:t xml:space="preserve"> </w:t>
      </w:r>
      <w:proofErr w:type="spellStart"/>
      <w:r w:rsidRPr="0064157C">
        <w:rPr>
          <w:i/>
          <w:iCs/>
        </w:rPr>
        <w:t>world</w:t>
      </w:r>
      <w:proofErr w:type="spellEnd"/>
      <w:r w:rsidRPr="0064157C">
        <w:t xml:space="preserve">. Deze gebieden zijn kansloos in de sterk concurrerende internationale omgeving, en de bevolking ziet haar vroegere economische basis verdwijnen zonder dat zij er veel aan kan doen. De </w:t>
      </w:r>
      <w:hyperlink r:id="rId28" w:history="1">
        <w:proofErr w:type="spellStart"/>
        <w:r w:rsidRPr="0064157C">
          <w:rPr>
            <w:rStyle w:val="Hyperlink"/>
          </w:rPr>
          <w:t>backwash</w:t>
        </w:r>
        <w:proofErr w:type="spellEnd"/>
        <w:r w:rsidRPr="0064157C">
          <w:rPr>
            <w:rStyle w:val="Hyperlink"/>
          </w:rPr>
          <w:t>-effecten</w:t>
        </w:r>
      </w:hyperlink>
      <w:r w:rsidRPr="0064157C">
        <w:t xml:space="preserve"> van de globalisering zijn hier sterker dan de </w:t>
      </w:r>
      <w:hyperlink r:id="rId29" w:history="1">
        <w:r w:rsidRPr="0064157C">
          <w:rPr>
            <w:rStyle w:val="Hyperlink"/>
          </w:rPr>
          <w:t>spread-effecten</w:t>
        </w:r>
      </w:hyperlink>
      <w:r w:rsidRPr="0064157C">
        <w:t xml:space="preserve">. Juist deze gebieden en groepen mensen zijn de doelgroep van de </w:t>
      </w:r>
      <w:hyperlink r:id="rId30" w:history="1">
        <w:proofErr w:type="spellStart"/>
        <w:r w:rsidRPr="0064157C">
          <w:rPr>
            <w:rStyle w:val="Hyperlink"/>
          </w:rPr>
          <w:t>andersglobalisten</w:t>
        </w:r>
        <w:proofErr w:type="spellEnd"/>
      </w:hyperlink>
      <w:r w:rsidRPr="0064157C">
        <w:t xml:space="preserve">. Deze mondiale activisten verwerpen de globalisering niet, maar willen wel aandacht voor de ‘slachtoffers’. Daarnaast zie je dat op lokaal en regionaal niveau steeds meer initiatieven genomen worden om te reageren op de globalisering. Het in stand houden van de eigen identiteit staat hierbij centraal. Actief </w:t>
      </w:r>
      <w:hyperlink r:id="rId31" w:history="1">
        <w:r w:rsidRPr="0064157C">
          <w:rPr>
            <w:rStyle w:val="Hyperlink"/>
          </w:rPr>
          <w:t>burgerschap</w:t>
        </w:r>
      </w:hyperlink>
      <w:r w:rsidRPr="0064157C">
        <w:t xml:space="preserve"> versterkt dit proces van </w:t>
      </w:r>
      <w:hyperlink r:id="rId32" w:history="1">
        <w:r w:rsidRPr="0064157C">
          <w:rPr>
            <w:rStyle w:val="Hyperlink"/>
          </w:rPr>
          <w:t>regionalisme</w:t>
        </w:r>
      </w:hyperlink>
      <w:r w:rsidRPr="0064157C">
        <w:t>. Al deze ontwikkelingen dragen bij aan het ontstaan van een mozaïek van gebieden die allemaal anders reageren op globalisering. Bij aardrijkskunde is het belangrijk juist deze nuanceverschillen op te sporen. Door voortdurend van schaal te wisselen en door een gebied of een verschijnsel vanuit meerdere invalshoeken (dimensies) te bestuderen, lukt het om een gebied in zijn juiste geografische context te plaatsen.</w:t>
      </w:r>
    </w:p>
    <w:p w14:paraId="7DCE85F9" w14:textId="07FBB788" w:rsidR="00704253" w:rsidRPr="00704253" w:rsidRDefault="00704253" w:rsidP="0064157C">
      <w:pPr>
        <w:rPr>
          <w:sz w:val="24"/>
          <w:szCs w:val="24"/>
        </w:rPr>
      </w:pPr>
    </w:p>
    <w:p w14:paraId="5EBC8218" w14:textId="51C0B129" w:rsidR="00704253" w:rsidRPr="001B2FD2" w:rsidRDefault="00704253" w:rsidP="00704253">
      <w:pPr>
        <w:pStyle w:val="Kop8"/>
        <w:rPr>
          <w:sz w:val="56"/>
          <w:szCs w:val="56"/>
        </w:rPr>
      </w:pPr>
      <w:r w:rsidRPr="001B2FD2">
        <w:rPr>
          <w:sz w:val="56"/>
          <w:szCs w:val="56"/>
        </w:rPr>
        <w:t xml:space="preserve">De PowerPoint </w:t>
      </w:r>
    </w:p>
    <w:p w14:paraId="5406228E" w14:textId="77777777" w:rsidR="00704253" w:rsidRPr="00704253" w:rsidRDefault="00704253" w:rsidP="00CD32E6">
      <w:pPr>
        <w:pStyle w:val="Lijstalinea"/>
        <w:numPr>
          <w:ilvl w:val="0"/>
          <w:numId w:val="69"/>
        </w:numPr>
        <w:spacing w:after="0"/>
        <w:rPr>
          <w:b/>
          <w:bCs/>
          <w:sz w:val="24"/>
          <w:szCs w:val="24"/>
        </w:rPr>
      </w:pPr>
      <w:r w:rsidRPr="00704253">
        <w:rPr>
          <w:b/>
          <w:bCs/>
          <w:sz w:val="24"/>
          <w:szCs w:val="24"/>
          <w:highlight w:val="yellow"/>
        </w:rPr>
        <w:t>Globalisering</w:t>
      </w:r>
    </w:p>
    <w:p w14:paraId="0A688E4F" w14:textId="77777777" w:rsidR="00704253" w:rsidRPr="003A26CF" w:rsidRDefault="00704253" w:rsidP="00CD32E6">
      <w:pPr>
        <w:pStyle w:val="Lijstalinea"/>
        <w:numPr>
          <w:ilvl w:val="0"/>
          <w:numId w:val="73"/>
        </w:numPr>
        <w:spacing w:after="0"/>
      </w:pPr>
      <w:r w:rsidRPr="003A26CF">
        <w:t>Globalisering</w:t>
      </w:r>
      <w:r>
        <w:t>/</w:t>
      </w:r>
      <w:r w:rsidRPr="003A26CF">
        <w:t>mondialisering</w:t>
      </w:r>
      <w:r>
        <w:t xml:space="preserve">: </w:t>
      </w:r>
      <w:r w:rsidRPr="003A26CF">
        <w:t>Proces waarbij de vervlechting tussen gebieden en samenlevingen op aarde toeneemt</w:t>
      </w:r>
    </w:p>
    <w:p w14:paraId="682835AD" w14:textId="77777777" w:rsidR="00704253" w:rsidRPr="00704253" w:rsidRDefault="00704253" w:rsidP="00CD32E6">
      <w:pPr>
        <w:pStyle w:val="Lijstalinea"/>
        <w:numPr>
          <w:ilvl w:val="0"/>
          <w:numId w:val="75"/>
        </w:numPr>
        <w:spacing w:after="0"/>
        <w:rPr>
          <w:rFonts w:ascii="Corbel" w:hAnsi="Corbel"/>
        </w:rPr>
      </w:pPr>
      <w:r w:rsidRPr="00704253">
        <w:rPr>
          <w:rFonts w:ascii="Corbel" w:hAnsi="Corbel"/>
        </w:rPr>
        <w:t xml:space="preserve">Verschilt met internationalisering: </w:t>
      </w:r>
      <w:r w:rsidRPr="00704253">
        <w:rPr>
          <w:rFonts w:ascii="Corbel" w:hAnsi="Corbel" w:cs="Open Sans"/>
          <w:color w:val="222233"/>
          <w:sz w:val="20"/>
          <w:szCs w:val="20"/>
        </w:rPr>
        <w:t xml:space="preserve">het proces waarbij betrekkingen over steeds grotere afstanden worden aangegaan en zo over de landsgrenzen heen reiken. </w:t>
      </w:r>
    </w:p>
    <w:p w14:paraId="69A02AE7" w14:textId="77777777" w:rsidR="00704253" w:rsidRDefault="00704253" w:rsidP="00CD32E6">
      <w:pPr>
        <w:pStyle w:val="Lijstalinea"/>
        <w:numPr>
          <w:ilvl w:val="0"/>
          <w:numId w:val="74"/>
        </w:numPr>
        <w:spacing w:after="0"/>
      </w:pPr>
      <w:r w:rsidRPr="003A26CF">
        <w:t>Gevolg:</w:t>
      </w:r>
      <w:r>
        <w:t xml:space="preserve"> </w:t>
      </w:r>
      <w:r w:rsidRPr="003A26CF">
        <w:t>O.a. de afstand waarover goederen, mensen en kapitaal zich verplaatsen is gemiddeld toegenomen</w:t>
      </w:r>
    </w:p>
    <w:p w14:paraId="409ABFD4" w14:textId="77777777" w:rsidR="00704253" w:rsidRDefault="00704253" w:rsidP="00704253">
      <w:pPr>
        <w:pStyle w:val="Lijstalinea"/>
        <w:spacing w:after="0"/>
        <w:ind w:left="765"/>
      </w:pPr>
    </w:p>
    <w:p w14:paraId="0BBDEEAD" w14:textId="77777777" w:rsidR="00704253" w:rsidRPr="004A715B" w:rsidRDefault="00704253" w:rsidP="00CD32E6">
      <w:pPr>
        <w:pStyle w:val="Lijstalinea"/>
        <w:numPr>
          <w:ilvl w:val="0"/>
          <w:numId w:val="69"/>
        </w:numPr>
        <w:spacing w:after="0"/>
        <w:rPr>
          <w:b/>
          <w:bCs/>
          <w:sz w:val="24"/>
          <w:szCs w:val="24"/>
        </w:rPr>
      </w:pPr>
      <w:r w:rsidRPr="004A715B">
        <w:rPr>
          <w:b/>
          <w:bCs/>
          <w:sz w:val="24"/>
          <w:szCs w:val="24"/>
          <w:highlight w:val="yellow"/>
        </w:rPr>
        <w:lastRenderedPageBreak/>
        <w:t>Vier dimensies van globalisering</w:t>
      </w:r>
      <w:r w:rsidRPr="004A715B">
        <w:rPr>
          <w:b/>
          <w:bCs/>
          <w:sz w:val="24"/>
          <w:szCs w:val="24"/>
        </w:rPr>
        <w:t xml:space="preserve"> </w:t>
      </w:r>
    </w:p>
    <w:p w14:paraId="107A2157" w14:textId="77777777" w:rsidR="00704253" w:rsidRDefault="00704253" w:rsidP="00CD32E6">
      <w:pPr>
        <w:pStyle w:val="Lijstalinea"/>
        <w:numPr>
          <w:ilvl w:val="0"/>
          <w:numId w:val="4"/>
        </w:numPr>
        <w:spacing w:after="0"/>
      </w:pPr>
      <w:r>
        <w:t>Economisch: wereldmarkt</w:t>
      </w:r>
    </w:p>
    <w:p w14:paraId="385DCCD0" w14:textId="77777777" w:rsidR="00704253" w:rsidRDefault="00704253" w:rsidP="00CD32E6">
      <w:pPr>
        <w:pStyle w:val="Lijstalinea"/>
        <w:numPr>
          <w:ilvl w:val="0"/>
          <w:numId w:val="4"/>
        </w:numPr>
        <w:spacing w:after="0"/>
      </w:pPr>
      <w:r>
        <w:t xml:space="preserve">Sociaal: </w:t>
      </w:r>
      <w:proofErr w:type="spellStart"/>
      <w:r>
        <w:t>wereldgemeenchap</w:t>
      </w:r>
      <w:proofErr w:type="spellEnd"/>
    </w:p>
    <w:p w14:paraId="018728F9" w14:textId="77777777" w:rsidR="00704253" w:rsidRDefault="00704253" w:rsidP="00CD32E6">
      <w:pPr>
        <w:pStyle w:val="Lijstalinea"/>
        <w:numPr>
          <w:ilvl w:val="0"/>
          <w:numId w:val="4"/>
        </w:numPr>
        <w:spacing w:after="0"/>
      </w:pPr>
      <w:r>
        <w:t>Politiek: wereldstaat</w:t>
      </w:r>
    </w:p>
    <w:p w14:paraId="393B9107" w14:textId="77777777" w:rsidR="00704253" w:rsidRDefault="00704253" w:rsidP="00CD32E6">
      <w:pPr>
        <w:pStyle w:val="Lijstalinea"/>
        <w:numPr>
          <w:ilvl w:val="0"/>
          <w:numId w:val="4"/>
        </w:numPr>
        <w:spacing w:after="0"/>
      </w:pPr>
      <w:r>
        <w:t xml:space="preserve">Cultureel: mengcultuur </w:t>
      </w:r>
    </w:p>
    <w:p w14:paraId="3D3798B4" w14:textId="66FE8193" w:rsidR="00704253" w:rsidRPr="00577113" w:rsidRDefault="001B2FD2" w:rsidP="00704253">
      <w:pPr>
        <w:spacing w:after="0"/>
        <w:rPr>
          <w:b/>
          <w:bCs/>
          <w:sz w:val="24"/>
          <w:szCs w:val="24"/>
        </w:rPr>
      </w:pPr>
      <w:r>
        <w:rPr>
          <w:lang w:val="en-US"/>
        </w:rPr>
        <w:t>_______________________________________________________________________________</w:t>
      </w:r>
    </w:p>
    <w:p w14:paraId="1F66F478" w14:textId="0311A31F" w:rsidR="001B2FD2" w:rsidRPr="001B2FD2" w:rsidRDefault="001B2FD2" w:rsidP="001B2FD2">
      <w:pPr>
        <w:pStyle w:val="Kop7"/>
      </w:pPr>
      <w:r w:rsidRPr="001B2FD2">
        <w:t>PowerPoint Par 1</w:t>
      </w:r>
    </w:p>
    <w:p w14:paraId="65A3C944" w14:textId="77777777" w:rsidR="00704253" w:rsidRPr="001B2FD2" w:rsidRDefault="00704253" w:rsidP="00CD32E6">
      <w:pPr>
        <w:pStyle w:val="Lijstalinea"/>
        <w:numPr>
          <w:ilvl w:val="0"/>
          <w:numId w:val="69"/>
        </w:numPr>
        <w:spacing w:after="0"/>
        <w:rPr>
          <w:b/>
          <w:bCs/>
          <w:sz w:val="24"/>
          <w:szCs w:val="24"/>
        </w:rPr>
      </w:pPr>
      <w:r w:rsidRPr="001B2FD2">
        <w:rPr>
          <w:b/>
          <w:bCs/>
          <w:sz w:val="24"/>
          <w:szCs w:val="24"/>
          <w:highlight w:val="yellow"/>
        </w:rPr>
        <w:t>Wordt de wereld een dorp?</w:t>
      </w:r>
    </w:p>
    <w:p w14:paraId="576D342E" w14:textId="77777777" w:rsidR="00704253" w:rsidRDefault="00704253" w:rsidP="00CD32E6">
      <w:pPr>
        <w:pStyle w:val="Lijstalinea"/>
        <w:numPr>
          <w:ilvl w:val="0"/>
          <w:numId w:val="76"/>
        </w:numPr>
        <w:spacing w:after="0"/>
      </w:pPr>
      <w:r w:rsidRPr="008524B2">
        <w:rPr>
          <w:u w:val="single"/>
        </w:rPr>
        <w:t>Tijdruimtecompressie:</w:t>
      </w:r>
      <w:r w:rsidRPr="00CB5C1A">
        <w:t xml:space="preserve"> proces waarbij tijd en ruimte in elkaar worden gedrukt</w:t>
      </w:r>
    </w:p>
    <w:p w14:paraId="1377B9EE" w14:textId="77777777" w:rsidR="00704253" w:rsidRPr="00CB5C1A" w:rsidRDefault="00704253" w:rsidP="00CD32E6">
      <w:pPr>
        <w:pStyle w:val="Lijstalinea"/>
        <w:numPr>
          <w:ilvl w:val="0"/>
          <w:numId w:val="76"/>
        </w:numPr>
        <w:spacing w:after="0"/>
      </w:pPr>
      <w:r>
        <w:rPr>
          <w:u w:val="single"/>
        </w:rPr>
        <w:t>Gevolg:</w:t>
      </w:r>
      <w:r>
        <w:t xml:space="preserve"> </w:t>
      </w:r>
      <w:r w:rsidRPr="00CB5C1A">
        <w:t xml:space="preserve">De wereld wordt “kleiner”   </w:t>
      </w:r>
      <w:r>
        <w:t xml:space="preserve">-&gt; </w:t>
      </w:r>
      <w:r w:rsidRPr="00CB5C1A">
        <w:t>Vervlechting (=globalisering)</w:t>
      </w:r>
      <w:r>
        <w:t xml:space="preserve"> - &gt; </w:t>
      </w:r>
      <w:r w:rsidRPr="003632B4">
        <w:rPr>
          <w:i/>
          <w:iCs/>
        </w:rPr>
        <w:t xml:space="preserve">Global </w:t>
      </w:r>
      <w:proofErr w:type="spellStart"/>
      <w:r w:rsidRPr="003632B4">
        <w:rPr>
          <w:i/>
          <w:iCs/>
        </w:rPr>
        <w:t>village</w:t>
      </w:r>
      <w:proofErr w:type="spellEnd"/>
    </w:p>
    <w:p w14:paraId="7324A48B" w14:textId="77777777" w:rsidR="00704253" w:rsidRPr="00CB5C1A" w:rsidRDefault="00704253" w:rsidP="00CD32E6">
      <w:pPr>
        <w:pStyle w:val="Lijstalinea"/>
        <w:numPr>
          <w:ilvl w:val="0"/>
          <w:numId w:val="76"/>
        </w:numPr>
        <w:spacing w:after="0"/>
      </w:pPr>
      <w:r w:rsidRPr="00CB5C1A">
        <w:t>Welke drie ontwikkelingen (gevolgen) spelen bij tijdruimtecompressie?</w:t>
      </w:r>
    </w:p>
    <w:p w14:paraId="5FC95477" w14:textId="77777777" w:rsidR="00704253" w:rsidRPr="00CB5C1A" w:rsidRDefault="00704253" w:rsidP="00CD32E6">
      <w:pPr>
        <w:pStyle w:val="Lijstalinea"/>
        <w:numPr>
          <w:ilvl w:val="0"/>
          <w:numId w:val="76"/>
        </w:numPr>
        <w:spacing w:after="0"/>
      </w:pPr>
      <w:r w:rsidRPr="00DF4F6B">
        <w:rPr>
          <w:i/>
          <w:iCs/>
        </w:rPr>
        <w:t>1: ligging verandert</w:t>
      </w:r>
    </w:p>
    <w:p w14:paraId="49BA4FB1" w14:textId="77777777" w:rsidR="00704253" w:rsidRPr="00CB5C1A" w:rsidRDefault="00704253" w:rsidP="00CD32E6">
      <w:pPr>
        <w:pStyle w:val="Lijstalinea"/>
        <w:numPr>
          <w:ilvl w:val="0"/>
          <w:numId w:val="76"/>
        </w:numPr>
        <w:spacing w:after="0"/>
      </w:pPr>
      <w:r w:rsidRPr="00DF4F6B">
        <w:rPr>
          <w:i/>
          <w:iCs/>
        </w:rPr>
        <w:t>2: afstand krimpt</w:t>
      </w:r>
    </w:p>
    <w:p w14:paraId="0B9019D0" w14:textId="77777777" w:rsidR="00704253" w:rsidRPr="00CB5C1A" w:rsidRDefault="00704253" w:rsidP="00CD32E6">
      <w:pPr>
        <w:pStyle w:val="Lijstalinea"/>
        <w:numPr>
          <w:ilvl w:val="0"/>
          <w:numId w:val="76"/>
        </w:numPr>
        <w:spacing w:after="0"/>
      </w:pPr>
      <w:r w:rsidRPr="00DF4F6B">
        <w:rPr>
          <w:i/>
          <w:iCs/>
        </w:rPr>
        <w:t>3: grenzen vervagen</w:t>
      </w:r>
    </w:p>
    <w:p w14:paraId="323AF23E" w14:textId="03455F4E" w:rsidR="00704253" w:rsidRDefault="001B2FD2" w:rsidP="00704253">
      <w:pPr>
        <w:spacing w:after="0"/>
        <w:rPr>
          <w:sz w:val="24"/>
          <w:szCs w:val="24"/>
        </w:rPr>
      </w:pPr>
      <w:r>
        <w:rPr>
          <w:lang w:val="en-US"/>
        </w:rPr>
        <w:t>_______________________________________________________________________________</w:t>
      </w:r>
    </w:p>
    <w:p w14:paraId="1A6BF869" w14:textId="1FA1FE5D" w:rsidR="00704253" w:rsidRPr="001B2FD2" w:rsidRDefault="001B2FD2" w:rsidP="001B2FD2">
      <w:pPr>
        <w:pStyle w:val="Kop7"/>
      </w:pPr>
      <w:r w:rsidRPr="001B2FD2">
        <w:t>PowerPoint Par 2</w:t>
      </w:r>
    </w:p>
    <w:p w14:paraId="3B259D5A" w14:textId="77777777" w:rsidR="00704253" w:rsidRPr="001B2FD2" w:rsidRDefault="00704253" w:rsidP="00CD32E6">
      <w:pPr>
        <w:pStyle w:val="Lijstalinea"/>
        <w:numPr>
          <w:ilvl w:val="0"/>
          <w:numId w:val="69"/>
        </w:numPr>
        <w:spacing w:after="0"/>
        <w:rPr>
          <w:b/>
          <w:bCs/>
          <w:sz w:val="24"/>
          <w:szCs w:val="24"/>
        </w:rPr>
      </w:pPr>
      <w:r w:rsidRPr="001B2FD2">
        <w:rPr>
          <w:b/>
          <w:bCs/>
          <w:sz w:val="24"/>
          <w:szCs w:val="24"/>
          <w:highlight w:val="yellow"/>
        </w:rPr>
        <w:t>Transporttechnologie versterkt de tijd-ruimtecompressie</w:t>
      </w:r>
    </w:p>
    <w:p w14:paraId="2D124AEE" w14:textId="77777777" w:rsidR="00704253" w:rsidRDefault="00704253" w:rsidP="00CD32E6">
      <w:pPr>
        <w:pStyle w:val="Lijstalinea"/>
        <w:numPr>
          <w:ilvl w:val="0"/>
          <w:numId w:val="76"/>
        </w:numPr>
        <w:spacing w:after="0"/>
      </w:pPr>
      <w:r>
        <w:t xml:space="preserve">Gevolg </w:t>
      </w:r>
    </w:p>
    <w:p w14:paraId="31D16002" w14:textId="77777777" w:rsidR="00704253" w:rsidRPr="006241AD" w:rsidRDefault="00704253" w:rsidP="00CD32E6">
      <w:pPr>
        <w:pStyle w:val="Lijstalinea"/>
        <w:numPr>
          <w:ilvl w:val="0"/>
          <w:numId w:val="77"/>
        </w:numPr>
        <w:spacing w:after="0"/>
      </w:pPr>
      <w:r w:rsidRPr="00384509">
        <w:t>Tijdruimtecompressie: proces waarbij tijd en ruimte in elkaar worden gedrukt</w:t>
      </w:r>
      <w:r>
        <w:t xml:space="preserve"> </w:t>
      </w:r>
      <w:r>
        <w:rPr>
          <w:rFonts w:ascii="Wingdings" w:eastAsia="Wingdings" w:hAnsi="Wingdings" w:cs="Wingdings"/>
        </w:rPr>
        <w:t>à</w:t>
      </w:r>
      <w:r>
        <w:t xml:space="preserve"> </w:t>
      </w:r>
      <w:r w:rsidRPr="00384509">
        <w:t>De wereld wordt “kleiner”</w:t>
      </w:r>
      <w:r>
        <w:t xml:space="preserve"> </w:t>
      </w:r>
      <w:r>
        <w:rPr>
          <w:rFonts w:ascii="Wingdings" w:eastAsia="Wingdings" w:hAnsi="Wingdings" w:cs="Wingdings"/>
        </w:rPr>
        <w:t>à</w:t>
      </w:r>
      <w:r>
        <w:t xml:space="preserve"> </w:t>
      </w:r>
      <w:r w:rsidRPr="00384509">
        <w:t xml:space="preserve"> Vervlechting (=globalisering)</w:t>
      </w:r>
      <w:r>
        <w:t xml:space="preserve"> </w:t>
      </w:r>
      <w:r>
        <w:rPr>
          <w:rFonts w:ascii="Wingdings" w:eastAsia="Wingdings" w:hAnsi="Wingdings" w:cs="Wingdings"/>
        </w:rPr>
        <w:t>à</w:t>
      </w:r>
      <w:r>
        <w:t xml:space="preserve"> </w:t>
      </w:r>
      <w:r w:rsidRPr="006241AD">
        <w:rPr>
          <w:i/>
          <w:iCs/>
        </w:rPr>
        <w:t xml:space="preserve">Global </w:t>
      </w:r>
      <w:proofErr w:type="spellStart"/>
      <w:r w:rsidRPr="006241AD">
        <w:rPr>
          <w:i/>
          <w:iCs/>
        </w:rPr>
        <w:t>village</w:t>
      </w:r>
      <w:proofErr w:type="spellEnd"/>
    </w:p>
    <w:p w14:paraId="485CF482" w14:textId="77777777" w:rsidR="00704253" w:rsidRDefault="00704253" w:rsidP="00CD32E6">
      <w:pPr>
        <w:pStyle w:val="Lijstalinea"/>
        <w:numPr>
          <w:ilvl w:val="0"/>
          <w:numId w:val="77"/>
        </w:numPr>
        <w:spacing w:after="0"/>
      </w:pPr>
      <w:r>
        <w:t>Oorzaak</w:t>
      </w:r>
    </w:p>
    <w:p w14:paraId="311CF984" w14:textId="77777777" w:rsidR="00704253" w:rsidRPr="00E746CC" w:rsidRDefault="00704253" w:rsidP="00CD32E6">
      <w:pPr>
        <w:pStyle w:val="Lijstalinea"/>
        <w:numPr>
          <w:ilvl w:val="0"/>
          <w:numId w:val="77"/>
        </w:numPr>
        <w:spacing w:after="0"/>
      </w:pPr>
      <w:r w:rsidRPr="00E746CC">
        <w:rPr>
          <w:lang w:val="en-US"/>
        </w:rPr>
        <w:t xml:space="preserve">door </w:t>
      </w:r>
      <w:proofErr w:type="spellStart"/>
      <w:r w:rsidRPr="00E746CC">
        <w:rPr>
          <w:b/>
          <w:bCs/>
          <w:lang w:val="en-US"/>
        </w:rPr>
        <w:t>ontwikkelingen</w:t>
      </w:r>
      <w:proofErr w:type="spellEnd"/>
      <w:r w:rsidRPr="00E746CC">
        <w:rPr>
          <w:b/>
          <w:bCs/>
          <w:lang w:val="en-US"/>
        </w:rPr>
        <w:t xml:space="preserve"> in transport</w:t>
      </w:r>
      <w:r w:rsidRPr="00E746CC">
        <w:rPr>
          <w:lang w:val="en-US"/>
        </w:rPr>
        <w:t xml:space="preserve">/ </w:t>
      </w:r>
      <w:proofErr w:type="spellStart"/>
      <w:r w:rsidRPr="00E746CC">
        <w:rPr>
          <w:lang w:val="en-US"/>
        </w:rPr>
        <w:t>communicatie</w:t>
      </w:r>
      <w:proofErr w:type="spellEnd"/>
    </w:p>
    <w:p w14:paraId="3F9D1212" w14:textId="77777777" w:rsidR="00704253" w:rsidRPr="004A715B" w:rsidRDefault="00704253" w:rsidP="00CD32E6">
      <w:pPr>
        <w:pStyle w:val="Lijstalinea"/>
        <w:numPr>
          <w:ilvl w:val="0"/>
          <w:numId w:val="77"/>
        </w:numPr>
        <w:spacing w:after="0"/>
        <w:rPr>
          <w:b/>
          <w:bCs/>
          <w:sz w:val="24"/>
          <w:szCs w:val="24"/>
        </w:rPr>
      </w:pPr>
      <w:r w:rsidRPr="004A715B">
        <w:rPr>
          <w:b/>
          <w:bCs/>
          <w:sz w:val="24"/>
          <w:szCs w:val="24"/>
          <w:highlight w:val="yellow"/>
        </w:rPr>
        <w:t>Afstand en transport veranderen</w:t>
      </w:r>
    </w:p>
    <w:p w14:paraId="07CB2392" w14:textId="77777777" w:rsidR="00704253" w:rsidRDefault="00704253" w:rsidP="00CD32E6">
      <w:pPr>
        <w:pStyle w:val="Lijstalinea"/>
        <w:numPr>
          <w:ilvl w:val="0"/>
          <w:numId w:val="77"/>
        </w:numPr>
        <w:spacing w:after="0"/>
      </w:pPr>
      <w:r w:rsidRPr="00CF6C13">
        <w:t>Het goederentransport heeft drie ontwikkelingen doorgemaakt</w:t>
      </w:r>
      <w:r>
        <w:t xml:space="preserve">: </w:t>
      </w:r>
    </w:p>
    <w:p w14:paraId="17204227" w14:textId="77777777" w:rsidR="00704253" w:rsidRDefault="00704253" w:rsidP="00CD32E6">
      <w:pPr>
        <w:pStyle w:val="Lijstalinea"/>
        <w:numPr>
          <w:ilvl w:val="0"/>
          <w:numId w:val="77"/>
        </w:numPr>
        <w:spacing w:after="0"/>
      </w:pPr>
      <w:r w:rsidRPr="00CF6C13">
        <w:t>Reis- en vervoerstijden zijn gedaald (sneller)</w:t>
      </w:r>
    </w:p>
    <w:p w14:paraId="4B9688CA" w14:textId="77777777" w:rsidR="00704253" w:rsidRPr="00792290" w:rsidRDefault="00792290" w:rsidP="00CD32E6">
      <w:pPr>
        <w:pStyle w:val="Lijstalinea"/>
        <w:numPr>
          <w:ilvl w:val="0"/>
          <w:numId w:val="77"/>
        </w:numPr>
        <w:spacing w:after="0"/>
      </w:pPr>
      <w:r w:rsidRPr="00792290">
        <w:t xml:space="preserve">Reiskosten zijn gedaald: </w:t>
      </w:r>
      <w:r w:rsidR="00704253" w:rsidRPr="00792290">
        <w:t>sneller, groter -&gt;</w:t>
      </w:r>
    </w:p>
    <w:p w14:paraId="690A972E" w14:textId="77777777" w:rsidR="00D35F53" w:rsidRPr="00D35F53" w:rsidRDefault="00D35F53" w:rsidP="00CD32E6">
      <w:pPr>
        <w:pStyle w:val="Lijstalinea"/>
        <w:numPr>
          <w:ilvl w:val="0"/>
          <w:numId w:val="77"/>
        </w:numPr>
        <w:spacing w:after="0"/>
      </w:pPr>
      <w:r w:rsidRPr="00D35F53">
        <w:t>Infrastructuur is verbeterd:</w:t>
      </w:r>
      <w:r w:rsidR="00704253" w:rsidRPr="00286174">
        <w:rPr>
          <w:rFonts w:ascii="Arial" w:eastAsiaTheme="minorEastAsia" w:hAnsi="Arial"/>
          <w:color w:val="000000"/>
          <w:kern w:val="24"/>
        </w:rPr>
        <w:t xml:space="preserve"> </w:t>
      </w:r>
      <w:r w:rsidR="00704253" w:rsidRPr="00286174">
        <w:t>Uitbreiding transportnetwerk</w:t>
      </w:r>
    </w:p>
    <w:p w14:paraId="5656ABD5" w14:textId="77777777" w:rsidR="00704253" w:rsidRPr="00286174" w:rsidRDefault="00704253" w:rsidP="00704253">
      <w:pPr>
        <w:pStyle w:val="Lijstalinea"/>
        <w:spacing w:after="0"/>
        <w:ind w:left="1485"/>
        <w:rPr>
          <w:b/>
          <w:bCs/>
        </w:rPr>
      </w:pPr>
    </w:p>
    <w:p w14:paraId="560AE857" w14:textId="77777777" w:rsidR="00704253" w:rsidRPr="001B2FD2" w:rsidRDefault="00704253" w:rsidP="00CD32E6">
      <w:pPr>
        <w:pStyle w:val="Lijstalinea"/>
        <w:numPr>
          <w:ilvl w:val="0"/>
          <w:numId w:val="69"/>
        </w:numPr>
        <w:spacing w:after="0"/>
        <w:rPr>
          <w:b/>
          <w:bCs/>
          <w:sz w:val="24"/>
          <w:szCs w:val="24"/>
        </w:rPr>
      </w:pPr>
      <w:r w:rsidRPr="001B2FD2">
        <w:rPr>
          <w:b/>
          <w:bCs/>
          <w:sz w:val="24"/>
          <w:szCs w:val="24"/>
          <w:highlight w:val="yellow"/>
        </w:rPr>
        <w:t>Veranderende omstandigheden</w:t>
      </w:r>
    </w:p>
    <w:p w14:paraId="7B8022E6" w14:textId="77777777" w:rsidR="00704253" w:rsidRPr="00286174" w:rsidRDefault="00704253" w:rsidP="00CD32E6">
      <w:pPr>
        <w:pStyle w:val="Lijstalinea"/>
        <w:numPr>
          <w:ilvl w:val="0"/>
          <w:numId w:val="76"/>
        </w:numPr>
        <w:spacing w:after="0"/>
      </w:pPr>
      <w:r w:rsidRPr="00286174">
        <w:t xml:space="preserve">Interactie tussen gebieden kan op drie manieren veranderen: </w:t>
      </w:r>
    </w:p>
    <w:p w14:paraId="7DC7D4D3" w14:textId="77777777" w:rsidR="00704253" w:rsidRPr="00286174" w:rsidRDefault="00704253" w:rsidP="00CD32E6">
      <w:pPr>
        <w:pStyle w:val="Lijstalinea"/>
        <w:numPr>
          <w:ilvl w:val="0"/>
          <w:numId w:val="76"/>
        </w:numPr>
        <w:spacing w:after="0"/>
      </w:pPr>
      <w:r w:rsidRPr="00286174">
        <w:t xml:space="preserve">Innovaties op transportgebied </w:t>
      </w:r>
    </w:p>
    <w:p w14:paraId="763CABD8" w14:textId="77777777" w:rsidR="00704253" w:rsidRPr="00286174" w:rsidRDefault="00704253" w:rsidP="00CD32E6">
      <w:pPr>
        <w:pStyle w:val="Lijstalinea"/>
        <w:numPr>
          <w:ilvl w:val="0"/>
          <w:numId w:val="76"/>
        </w:numPr>
        <w:spacing w:after="0"/>
      </w:pPr>
      <w:r w:rsidRPr="00286174">
        <w:t>Uitbreiding/verbetering van de infrastructuur</w:t>
      </w:r>
    </w:p>
    <w:p w14:paraId="10996DCA" w14:textId="77777777" w:rsidR="00704253" w:rsidRPr="00286174" w:rsidRDefault="00704253" w:rsidP="00CD32E6">
      <w:pPr>
        <w:pStyle w:val="Lijstalinea"/>
        <w:numPr>
          <w:ilvl w:val="0"/>
          <w:numId w:val="76"/>
        </w:numPr>
        <w:spacing w:after="0"/>
      </w:pPr>
      <w:r w:rsidRPr="00286174">
        <w:t>Verdwijnen politieke barrières</w:t>
      </w:r>
    </w:p>
    <w:p w14:paraId="3E728C76" w14:textId="77777777" w:rsidR="001B2FD2" w:rsidRDefault="001B2FD2" w:rsidP="001B2FD2">
      <w:pPr>
        <w:spacing w:after="0"/>
        <w:rPr>
          <w:b/>
          <w:bCs/>
          <w:sz w:val="24"/>
          <w:szCs w:val="24"/>
          <w:highlight w:val="yellow"/>
        </w:rPr>
      </w:pPr>
    </w:p>
    <w:p w14:paraId="69159CA5" w14:textId="3789D9BA" w:rsidR="00704253" w:rsidRPr="001B2FD2" w:rsidRDefault="00704253" w:rsidP="00CD32E6">
      <w:pPr>
        <w:pStyle w:val="Lijstalinea"/>
        <w:numPr>
          <w:ilvl w:val="0"/>
          <w:numId w:val="69"/>
        </w:numPr>
        <w:spacing w:after="0"/>
        <w:rPr>
          <w:b/>
          <w:bCs/>
          <w:sz w:val="24"/>
          <w:szCs w:val="24"/>
        </w:rPr>
      </w:pPr>
      <w:r w:rsidRPr="001B2FD2">
        <w:rPr>
          <w:b/>
          <w:bCs/>
          <w:sz w:val="24"/>
          <w:szCs w:val="24"/>
          <w:highlight w:val="yellow"/>
        </w:rPr>
        <w:t>Conclusie</w:t>
      </w:r>
    </w:p>
    <w:p w14:paraId="7D2763F8" w14:textId="77777777" w:rsidR="00704253" w:rsidRPr="00963A47" w:rsidRDefault="00704253" w:rsidP="00CD32E6">
      <w:pPr>
        <w:pStyle w:val="Lijstalinea"/>
        <w:numPr>
          <w:ilvl w:val="0"/>
          <w:numId w:val="76"/>
        </w:numPr>
        <w:spacing w:after="0"/>
      </w:pPr>
      <w:r w:rsidRPr="00963A47">
        <w:t>Het goederentransport heeft drie ontwikkelingen doorgemaakt (oorzaken):</w:t>
      </w:r>
    </w:p>
    <w:p w14:paraId="6B330EDD" w14:textId="77777777" w:rsidR="00963A47" w:rsidRPr="00963A47" w:rsidRDefault="00963A47" w:rsidP="00CD32E6">
      <w:pPr>
        <w:numPr>
          <w:ilvl w:val="0"/>
          <w:numId w:val="76"/>
        </w:numPr>
        <w:spacing w:after="0"/>
      </w:pPr>
      <w:r w:rsidRPr="00963A47">
        <w:t>Reis- en vervoerstijden zijn gedaald (sneller)</w:t>
      </w:r>
    </w:p>
    <w:p w14:paraId="20CE122C" w14:textId="77777777" w:rsidR="00963A47" w:rsidRPr="00963A47" w:rsidRDefault="00963A47" w:rsidP="00CD32E6">
      <w:pPr>
        <w:numPr>
          <w:ilvl w:val="0"/>
          <w:numId w:val="76"/>
        </w:numPr>
        <w:spacing w:after="0"/>
      </w:pPr>
      <w:r w:rsidRPr="00963A47">
        <w:t xml:space="preserve">Reiskosten zijn gedaald: sneller, groter, </w:t>
      </w:r>
      <w:proofErr w:type="spellStart"/>
      <w:r w:rsidRPr="00963A47">
        <w:t>containerisatie</w:t>
      </w:r>
      <w:proofErr w:type="spellEnd"/>
    </w:p>
    <w:p w14:paraId="1C9BEC64" w14:textId="77777777" w:rsidR="00704253" w:rsidRPr="00963A47" w:rsidRDefault="00963A47" w:rsidP="00CD32E6">
      <w:pPr>
        <w:numPr>
          <w:ilvl w:val="0"/>
          <w:numId w:val="76"/>
        </w:numPr>
        <w:spacing w:after="0"/>
      </w:pPr>
      <w:r w:rsidRPr="00963A47">
        <w:t>Infrastructuur is verbeterd:</w:t>
      </w:r>
      <w:r w:rsidR="00704253">
        <w:t xml:space="preserve"> </w:t>
      </w:r>
      <w:r w:rsidR="00704253" w:rsidRPr="00963A47">
        <w:t>Uitbreiding transportnetwerk</w:t>
      </w:r>
    </w:p>
    <w:p w14:paraId="24C879F8" w14:textId="77777777" w:rsidR="00704253" w:rsidRDefault="00704253" w:rsidP="00704253">
      <w:pPr>
        <w:spacing w:after="0"/>
      </w:pPr>
    </w:p>
    <w:p w14:paraId="39FBD711" w14:textId="77777777" w:rsidR="00704253" w:rsidRPr="001B2FD2" w:rsidRDefault="00704253" w:rsidP="00CD32E6">
      <w:pPr>
        <w:pStyle w:val="Lijstalinea"/>
        <w:numPr>
          <w:ilvl w:val="0"/>
          <w:numId w:val="69"/>
        </w:numPr>
        <w:spacing w:after="0"/>
        <w:rPr>
          <w:b/>
          <w:bCs/>
          <w:sz w:val="24"/>
          <w:szCs w:val="24"/>
        </w:rPr>
      </w:pPr>
      <w:r w:rsidRPr="001B2FD2">
        <w:rPr>
          <w:b/>
          <w:bCs/>
          <w:sz w:val="24"/>
          <w:szCs w:val="24"/>
          <w:highlight w:val="yellow"/>
        </w:rPr>
        <w:t>Goederen in beweging</w:t>
      </w:r>
    </w:p>
    <w:p w14:paraId="0D7674F4" w14:textId="77777777" w:rsidR="00704253" w:rsidRDefault="00704253" w:rsidP="00CD32E6">
      <w:pPr>
        <w:pStyle w:val="Lijstalinea"/>
        <w:numPr>
          <w:ilvl w:val="0"/>
          <w:numId w:val="76"/>
        </w:numPr>
        <w:spacing w:after="0"/>
      </w:pPr>
      <w:r w:rsidRPr="00750887">
        <w:t>Interactie tussen gebieden komt op gang onder drie voorwaarden</w:t>
      </w:r>
    </w:p>
    <w:p w14:paraId="14717CF3" w14:textId="77777777" w:rsidR="00704253" w:rsidRDefault="00704253" w:rsidP="00CD32E6">
      <w:pPr>
        <w:pStyle w:val="Lijstalinea"/>
        <w:numPr>
          <w:ilvl w:val="0"/>
          <w:numId w:val="76"/>
        </w:numPr>
        <w:spacing w:after="0"/>
      </w:pPr>
      <w:r w:rsidRPr="00750887">
        <w:t>Theorie van Ullman:</w:t>
      </w:r>
    </w:p>
    <w:p w14:paraId="60D3349E" w14:textId="77777777" w:rsidR="00704253" w:rsidRPr="00750887" w:rsidRDefault="00704253" w:rsidP="00CD32E6">
      <w:pPr>
        <w:pStyle w:val="Lijstalinea"/>
        <w:numPr>
          <w:ilvl w:val="0"/>
          <w:numId w:val="76"/>
        </w:numPr>
        <w:spacing w:after="0"/>
      </w:pPr>
      <w:proofErr w:type="spellStart"/>
      <w:r w:rsidRPr="00750887">
        <w:rPr>
          <w:lang w:val="en-US"/>
        </w:rPr>
        <w:lastRenderedPageBreak/>
        <w:t>Complementariteit</w:t>
      </w:r>
      <w:proofErr w:type="spellEnd"/>
      <w:r w:rsidRPr="00750887">
        <w:rPr>
          <w:lang w:val="en-US"/>
        </w:rPr>
        <w:t>:</w:t>
      </w:r>
      <w:r w:rsidRPr="00750887">
        <w:rPr>
          <w:lang w:val="en-US"/>
        </w:rPr>
        <w:tab/>
      </w:r>
      <w:r w:rsidRPr="00750887">
        <w:rPr>
          <w:b/>
          <w:bCs/>
          <w:lang w:val="en-US"/>
        </w:rPr>
        <w:t xml:space="preserve">product is er </w:t>
      </w:r>
      <w:proofErr w:type="spellStart"/>
      <w:r w:rsidRPr="00750887">
        <w:rPr>
          <w:b/>
          <w:bCs/>
          <w:lang w:val="en-US"/>
        </w:rPr>
        <w:t>niet</w:t>
      </w:r>
      <w:proofErr w:type="spellEnd"/>
      <w:r w:rsidRPr="00750887">
        <w:rPr>
          <w:b/>
          <w:bCs/>
          <w:lang w:val="en-US"/>
        </w:rPr>
        <w:t xml:space="preserve"> of </w:t>
      </w:r>
      <w:proofErr w:type="spellStart"/>
      <w:r w:rsidRPr="00750887">
        <w:rPr>
          <w:b/>
          <w:bCs/>
          <w:lang w:val="en-US"/>
        </w:rPr>
        <w:t>onvoldoende</w:t>
      </w:r>
      <w:proofErr w:type="spellEnd"/>
    </w:p>
    <w:p w14:paraId="21967009" w14:textId="77777777" w:rsidR="00704253" w:rsidRPr="00CD6EA8" w:rsidRDefault="00704253" w:rsidP="00CD32E6">
      <w:pPr>
        <w:pStyle w:val="Lijstalinea"/>
        <w:numPr>
          <w:ilvl w:val="0"/>
          <w:numId w:val="76"/>
        </w:numPr>
        <w:spacing w:after="0"/>
      </w:pPr>
      <w:r w:rsidRPr="00750887">
        <w:rPr>
          <w:lang w:val="en-US"/>
        </w:rPr>
        <w:t xml:space="preserve">Transferability: </w:t>
      </w:r>
      <w:r w:rsidRPr="00750887">
        <w:rPr>
          <w:lang w:val="en-US"/>
        </w:rPr>
        <w:tab/>
      </w:r>
      <w:r w:rsidRPr="00750887">
        <w:rPr>
          <w:lang w:val="en-US"/>
        </w:rPr>
        <w:tab/>
      </w:r>
      <w:proofErr w:type="spellStart"/>
      <w:r w:rsidRPr="00750887">
        <w:rPr>
          <w:b/>
          <w:bCs/>
          <w:lang w:val="en-US"/>
        </w:rPr>
        <w:t>ook</w:t>
      </w:r>
      <w:proofErr w:type="spellEnd"/>
      <w:r w:rsidRPr="00750887">
        <w:rPr>
          <w:b/>
          <w:bCs/>
          <w:lang w:val="en-US"/>
        </w:rPr>
        <w:t xml:space="preserve"> </w:t>
      </w:r>
      <w:proofErr w:type="spellStart"/>
      <w:r w:rsidRPr="00750887">
        <w:rPr>
          <w:b/>
          <w:bCs/>
          <w:lang w:val="en-US"/>
        </w:rPr>
        <w:t>te</w:t>
      </w:r>
      <w:proofErr w:type="spellEnd"/>
      <w:r w:rsidRPr="00750887">
        <w:rPr>
          <w:b/>
          <w:bCs/>
          <w:lang w:val="en-US"/>
        </w:rPr>
        <w:t xml:space="preserve"> </w:t>
      </w:r>
      <w:proofErr w:type="spellStart"/>
      <w:r w:rsidRPr="00750887">
        <w:rPr>
          <w:b/>
          <w:bCs/>
          <w:lang w:val="en-US"/>
        </w:rPr>
        <w:t>maken</w:t>
      </w:r>
      <w:proofErr w:type="spellEnd"/>
      <w:r w:rsidRPr="00750887">
        <w:rPr>
          <w:b/>
          <w:bCs/>
          <w:lang w:val="en-US"/>
        </w:rPr>
        <w:t xml:space="preserve"> met </w:t>
      </w:r>
      <w:proofErr w:type="spellStart"/>
      <w:r w:rsidRPr="00750887">
        <w:rPr>
          <w:b/>
          <w:bCs/>
          <w:lang w:val="en-US"/>
        </w:rPr>
        <w:t>politiek</w:t>
      </w:r>
      <w:proofErr w:type="spellEnd"/>
      <w:r w:rsidRPr="00750887">
        <w:rPr>
          <w:b/>
          <w:bCs/>
          <w:lang w:val="en-US"/>
        </w:rPr>
        <w:t xml:space="preserve"> </w:t>
      </w:r>
      <w:r w:rsidRPr="00750887">
        <w:rPr>
          <w:lang w:val="en-US"/>
        </w:rPr>
        <w:t>(</w:t>
      </w:r>
      <w:proofErr w:type="spellStart"/>
      <w:r w:rsidRPr="00750887">
        <w:rPr>
          <w:lang w:val="en-US"/>
        </w:rPr>
        <w:t>grenzen</w:t>
      </w:r>
      <w:proofErr w:type="spellEnd"/>
      <w:r w:rsidRPr="00750887">
        <w:rPr>
          <w:lang w:val="en-US"/>
        </w:rPr>
        <w:t xml:space="preserve"> + </w:t>
      </w:r>
      <w:proofErr w:type="spellStart"/>
      <w:r w:rsidRPr="00750887">
        <w:rPr>
          <w:lang w:val="en-US"/>
        </w:rPr>
        <w:t>koloniën</w:t>
      </w:r>
      <w:proofErr w:type="spellEnd"/>
      <w:r w:rsidRPr="00750887">
        <w:rPr>
          <w:lang w:val="en-US"/>
        </w:rPr>
        <w:t>)</w:t>
      </w:r>
    </w:p>
    <w:p w14:paraId="2354CC8F" w14:textId="77777777" w:rsidR="00704253" w:rsidRPr="00CD6EA8" w:rsidRDefault="00704253" w:rsidP="00CD32E6">
      <w:pPr>
        <w:pStyle w:val="Lijstalinea"/>
        <w:numPr>
          <w:ilvl w:val="0"/>
          <w:numId w:val="76"/>
        </w:numPr>
        <w:spacing w:after="0"/>
      </w:pPr>
      <w:r w:rsidRPr="00CD6EA8">
        <w:t>Geen tussenliggende mogelijkheid!</w:t>
      </w:r>
    </w:p>
    <w:p w14:paraId="073841C6" w14:textId="77777777" w:rsidR="00704253" w:rsidRDefault="00704253" w:rsidP="00CD32E6">
      <w:pPr>
        <w:pStyle w:val="Lijstalinea"/>
        <w:numPr>
          <w:ilvl w:val="1"/>
          <w:numId w:val="76"/>
        </w:numPr>
        <w:spacing w:after="0"/>
      </w:pPr>
      <w:r w:rsidRPr="00CD6EA8">
        <w:t>Tenzij er een verplaatsing van ver weg naar dichterbij plaats vindt!</w:t>
      </w:r>
    </w:p>
    <w:p w14:paraId="7086AC95" w14:textId="5F78A10C" w:rsidR="00704253" w:rsidRPr="001B2FD2" w:rsidRDefault="00704253" w:rsidP="00CD32E6">
      <w:pPr>
        <w:pStyle w:val="Lijstalinea"/>
        <w:numPr>
          <w:ilvl w:val="0"/>
          <w:numId w:val="76"/>
        </w:numPr>
        <w:spacing w:after="0"/>
      </w:pPr>
      <w:r w:rsidRPr="00CD6EA8">
        <w:t>Daarna geldt weer géén tussenliggende mogelijkheid!</w:t>
      </w:r>
    </w:p>
    <w:p w14:paraId="4F8D8525" w14:textId="73F3C06C" w:rsidR="00704253" w:rsidRDefault="001B2FD2" w:rsidP="00704253">
      <w:pPr>
        <w:spacing w:after="0"/>
        <w:rPr>
          <w:b/>
          <w:bCs/>
          <w:sz w:val="28"/>
          <w:szCs w:val="28"/>
        </w:rPr>
      </w:pPr>
      <w:r>
        <w:rPr>
          <w:lang w:val="en-US"/>
        </w:rPr>
        <w:t>_______________________________________________________________________________</w:t>
      </w:r>
    </w:p>
    <w:p w14:paraId="5AC49ACA" w14:textId="00F67BD4" w:rsidR="00704253" w:rsidRPr="001B2FD2" w:rsidRDefault="001B2FD2" w:rsidP="001B2FD2">
      <w:pPr>
        <w:pStyle w:val="Kop7"/>
      </w:pPr>
      <w:r w:rsidRPr="001B2FD2">
        <w:t>PowerPoint Par 3</w:t>
      </w:r>
    </w:p>
    <w:p w14:paraId="4373192B" w14:textId="77777777" w:rsidR="00704253" w:rsidRPr="001B2FD2" w:rsidRDefault="00704253" w:rsidP="00CD32E6">
      <w:pPr>
        <w:pStyle w:val="Lijstalinea"/>
        <w:numPr>
          <w:ilvl w:val="0"/>
          <w:numId w:val="69"/>
        </w:numPr>
        <w:spacing w:after="0"/>
        <w:rPr>
          <w:b/>
          <w:bCs/>
        </w:rPr>
      </w:pPr>
      <w:r w:rsidRPr="001B2FD2">
        <w:rPr>
          <w:b/>
          <w:bCs/>
          <w:highlight w:val="yellow"/>
        </w:rPr>
        <w:t>Informatietechnologie versterkt de tijd-ruimtecompressie</w:t>
      </w:r>
    </w:p>
    <w:p w14:paraId="319952AD" w14:textId="77777777" w:rsidR="00704253" w:rsidRPr="00211B5D" w:rsidRDefault="00704253" w:rsidP="00CD32E6">
      <w:pPr>
        <w:pStyle w:val="Lijstalinea"/>
        <w:numPr>
          <w:ilvl w:val="0"/>
          <w:numId w:val="76"/>
        </w:numPr>
        <w:spacing w:after="0"/>
      </w:pPr>
      <w:r w:rsidRPr="002C58A3">
        <w:rPr>
          <w:b/>
          <w:bCs/>
          <w:u w:val="single"/>
        </w:rPr>
        <w:t>Oorzaak:</w:t>
      </w:r>
      <w:r w:rsidRPr="002C58A3">
        <w:rPr>
          <w:rFonts w:ascii="Arial" w:eastAsiaTheme="minorEastAsia" w:hAnsi="Arial" w:cs="Arial"/>
          <w:color w:val="000000"/>
          <w:kern w:val="24"/>
          <w:sz w:val="25"/>
          <w:szCs w:val="25"/>
          <w:lang w:eastAsia="nl-NL"/>
        </w:rPr>
        <w:t xml:space="preserve"> </w:t>
      </w:r>
      <w:r w:rsidRPr="00211B5D">
        <w:t xml:space="preserve">door ontwikkelingen in transport/ </w:t>
      </w:r>
      <w:r w:rsidRPr="002C58A3">
        <w:rPr>
          <w:b/>
          <w:bCs/>
        </w:rPr>
        <w:t>communicatie</w:t>
      </w:r>
    </w:p>
    <w:p w14:paraId="57674CEB" w14:textId="77777777" w:rsidR="001B2FD2" w:rsidRDefault="00704253" w:rsidP="00CD32E6">
      <w:pPr>
        <w:pStyle w:val="Lijstalinea"/>
        <w:numPr>
          <w:ilvl w:val="0"/>
          <w:numId w:val="76"/>
        </w:numPr>
        <w:spacing w:after="0"/>
        <w:rPr>
          <w:i/>
          <w:iCs/>
        </w:rPr>
      </w:pPr>
      <w:r w:rsidRPr="002C58A3">
        <w:rPr>
          <w:b/>
          <w:bCs/>
          <w:u w:val="single"/>
        </w:rPr>
        <w:t>Gevolg:</w:t>
      </w:r>
      <w:r w:rsidRPr="002C58A3">
        <w:rPr>
          <w:rFonts w:ascii="Arial" w:eastAsiaTheme="minorEastAsia" w:hAnsi="Arial" w:cs="Arial"/>
          <w:color w:val="FF0000"/>
          <w:kern w:val="24"/>
          <w:sz w:val="25"/>
          <w:szCs w:val="25"/>
        </w:rPr>
        <w:t xml:space="preserve"> </w:t>
      </w:r>
      <w:r w:rsidRPr="00712CE9">
        <w:rPr>
          <w:i/>
          <w:iCs/>
        </w:rPr>
        <w:t>Tijdruimtecompressie</w:t>
      </w:r>
      <w:r w:rsidRPr="00712CE9">
        <w:t>:</w:t>
      </w:r>
      <w:r w:rsidRPr="008A0E48">
        <w:t xml:space="preserve"> proces waarbij tijd en ruimte in elkaar worden gedrukt</w:t>
      </w:r>
      <w:r>
        <w:t xml:space="preserve"> </w:t>
      </w:r>
      <w:r>
        <w:rPr>
          <w:rFonts w:ascii="Wingdings" w:eastAsia="Wingdings" w:hAnsi="Wingdings" w:cs="Wingdings"/>
        </w:rPr>
        <w:t>à</w:t>
      </w:r>
      <w:r w:rsidRPr="008A0E48">
        <w:t>De wereld wordt “kleiner”</w:t>
      </w:r>
      <w:r>
        <w:t xml:space="preserve"> </w:t>
      </w:r>
      <w:r>
        <w:rPr>
          <w:rFonts w:ascii="Wingdings" w:eastAsia="Wingdings" w:hAnsi="Wingdings" w:cs="Wingdings"/>
        </w:rPr>
        <w:t>à</w:t>
      </w:r>
      <w:r w:rsidRPr="008A0E48">
        <w:t xml:space="preserve">   Vervlechting (=globalisering)</w:t>
      </w:r>
      <w:r>
        <w:t xml:space="preserve"> </w:t>
      </w:r>
      <w:r>
        <w:rPr>
          <w:rFonts w:ascii="Wingdings" w:eastAsia="Wingdings" w:hAnsi="Wingdings" w:cs="Wingdings"/>
        </w:rPr>
        <w:t>à</w:t>
      </w:r>
      <w:r>
        <w:t xml:space="preserve"> </w:t>
      </w:r>
      <w:r w:rsidRPr="002C58A3">
        <w:rPr>
          <w:i/>
          <w:iCs/>
        </w:rPr>
        <w:t xml:space="preserve">Global </w:t>
      </w:r>
      <w:proofErr w:type="spellStart"/>
      <w:r w:rsidRPr="002C58A3">
        <w:rPr>
          <w:i/>
          <w:iCs/>
        </w:rPr>
        <w:t>village</w:t>
      </w:r>
      <w:proofErr w:type="spellEnd"/>
    </w:p>
    <w:p w14:paraId="2CE170B5" w14:textId="77777777" w:rsidR="001B2FD2" w:rsidRDefault="001B2FD2" w:rsidP="001B2FD2">
      <w:pPr>
        <w:spacing w:after="0"/>
        <w:rPr>
          <w:b/>
          <w:bCs/>
          <w:highlight w:val="yellow"/>
        </w:rPr>
      </w:pPr>
    </w:p>
    <w:p w14:paraId="06E64BA5" w14:textId="178D9031" w:rsidR="00704253" w:rsidRPr="001B2FD2" w:rsidRDefault="00704253" w:rsidP="00CD32E6">
      <w:pPr>
        <w:pStyle w:val="Lijstalinea"/>
        <w:numPr>
          <w:ilvl w:val="0"/>
          <w:numId w:val="69"/>
        </w:numPr>
        <w:spacing w:after="0"/>
        <w:rPr>
          <w:i/>
          <w:iCs/>
        </w:rPr>
      </w:pPr>
      <w:r w:rsidRPr="001B2FD2">
        <w:rPr>
          <w:b/>
          <w:bCs/>
          <w:highlight w:val="yellow"/>
        </w:rPr>
        <w:t>Factoren die de intensiteit van communicatie bepalen</w:t>
      </w:r>
    </w:p>
    <w:p w14:paraId="4BF0A898" w14:textId="77777777" w:rsidR="00704253" w:rsidRPr="00B231CA" w:rsidRDefault="00704253" w:rsidP="00CD32E6">
      <w:pPr>
        <w:pStyle w:val="Lijstalinea"/>
        <w:numPr>
          <w:ilvl w:val="0"/>
          <w:numId w:val="76"/>
        </w:numPr>
        <w:spacing w:after="0"/>
      </w:pPr>
      <w:r w:rsidRPr="009641BD">
        <w:rPr>
          <w:b/>
          <w:bCs/>
        </w:rPr>
        <w:t>Migratie:</w:t>
      </w:r>
      <w:r w:rsidRPr="005F59D0">
        <w:rPr>
          <w:b/>
          <w:bCs/>
        </w:rPr>
        <w:t xml:space="preserve"> </w:t>
      </w:r>
      <w:r w:rsidRPr="00E437C7">
        <w:t>wonen er veel migranten in het land</w:t>
      </w:r>
    </w:p>
    <w:p w14:paraId="6A80BD23" w14:textId="77777777" w:rsidR="00704253" w:rsidRPr="00B231CA" w:rsidRDefault="00704253" w:rsidP="00CD32E6">
      <w:pPr>
        <w:pStyle w:val="Lijstalinea"/>
        <w:numPr>
          <w:ilvl w:val="0"/>
          <w:numId w:val="76"/>
        </w:numPr>
        <w:spacing w:after="0"/>
      </w:pPr>
      <w:r w:rsidRPr="009641BD">
        <w:rPr>
          <w:b/>
          <w:bCs/>
        </w:rPr>
        <w:t>Nabijheid</w:t>
      </w:r>
      <w:r w:rsidRPr="005F59D0">
        <w:rPr>
          <w:b/>
          <w:bCs/>
        </w:rPr>
        <w:t xml:space="preserve">: </w:t>
      </w:r>
      <w:r w:rsidRPr="00467782">
        <w:t>zitten de landen dicht bij elkaar in de buurt</w:t>
      </w:r>
    </w:p>
    <w:p w14:paraId="67E4D376" w14:textId="77777777" w:rsidR="00704253" w:rsidRPr="00B231CA" w:rsidRDefault="00704253" w:rsidP="00CD32E6">
      <w:pPr>
        <w:pStyle w:val="Lijstalinea"/>
        <w:numPr>
          <w:ilvl w:val="0"/>
          <w:numId w:val="76"/>
        </w:numPr>
        <w:spacing w:after="0"/>
      </w:pPr>
      <w:r w:rsidRPr="009641BD">
        <w:rPr>
          <w:b/>
          <w:bCs/>
        </w:rPr>
        <w:t>Dezelfde taal:</w:t>
      </w:r>
      <w:r w:rsidRPr="00467782">
        <w:t xml:space="preserve"> wordt er de zelfde taal gesproken</w:t>
      </w:r>
    </w:p>
    <w:p w14:paraId="50913759" w14:textId="77777777" w:rsidR="00704253" w:rsidRDefault="00704253" w:rsidP="00CD32E6">
      <w:pPr>
        <w:pStyle w:val="Lijstalinea"/>
        <w:numPr>
          <w:ilvl w:val="0"/>
          <w:numId w:val="76"/>
        </w:numPr>
        <w:spacing w:after="0"/>
      </w:pPr>
      <w:r w:rsidRPr="009641BD">
        <w:rPr>
          <w:b/>
          <w:bCs/>
        </w:rPr>
        <w:t>Handel</w:t>
      </w:r>
      <w:r w:rsidRPr="009641BD">
        <w:t>:</w:t>
      </w:r>
      <w:r>
        <w:t xml:space="preserve"> wordt er handel gedreven met elkaar</w:t>
      </w:r>
    </w:p>
    <w:p w14:paraId="6E05373B" w14:textId="77777777" w:rsidR="00704253" w:rsidRPr="00A07798" w:rsidRDefault="00704253" w:rsidP="00704253">
      <w:pPr>
        <w:spacing w:after="0"/>
        <w:rPr>
          <w:sz w:val="24"/>
          <w:szCs w:val="24"/>
        </w:rPr>
      </w:pPr>
    </w:p>
    <w:p w14:paraId="5924D3D5" w14:textId="77777777" w:rsidR="00704253" w:rsidRPr="00A07798" w:rsidRDefault="00704253" w:rsidP="00704253">
      <w:pPr>
        <w:spacing w:after="0"/>
        <w:rPr>
          <w:b/>
          <w:bCs/>
          <w:sz w:val="24"/>
          <w:szCs w:val="24"/>
        </w:rPr>
      </w:pPr>
    </w:p>
    <w:p w14:paraId="74DF86E4" w14:textId="77777777" w:rsidR="00704253" w:rsidRPr="001B2FD2" w:rsidRDefault="00704253" w:rsidP="00CD32E6">
      <w:pPr>
        <w:pStyle w:val="Lijstalinea"/>
        <w:numPr>
          <w:ilvl w:val="0"/>
          <w:numId w:val="69"/>
        </w:numPr>
        <w:spacing w:after="0"/>
        <w:rPr>
          <w:b/>
          <w:bCs/>
          <w:sz w:val="24"/>
          <w:szCs w:val="24"/>
        </w:rPr>
      </w:pPr>
      <w:r w:rsidRPr="001B2FD2">
        <w:rPr>
          <w:b/>
          <w:bCs/>
          <w:sz w:val="24"/>
          <w:szCs w:val="24"/>
          <w:highlight w:val="yellow"/>
        </w:rPr>
        <w:t>Gevolg moderne communicatie- en informatietechnologie</w:t>
      </w:r>
    </w:p>
    <w:p w14:paraId="3E46C3FA" w14:textId="77777777" w:rsidR="00704253" w:rsidRPr="00023CFD" w:rsidRDefault="00704253" w:rsidP="00CD32E6">
      <w:pPr>
        <w:pStyle w:val="Lijstalinea"/>
        <w:numPr>
          <w:ilvl w:val="0"/>
          <w:numId w:val="76"/>
        </w:numPr>
        <w:spacing w:after="0"/>
      </w:pPr>
      <w:r w:rsidRPr="00C53FBD">
        <w:t xml:space="preserve">financiële markten wereldwijd met elkaar verbonden: </w:t>
      </w:r>
      <w:r w:rsidRPr="00023CFD">
        <w:rPr>
          <w:i/>
          <w:iCs/>
        </w:rPr>
        <w:t>24-uurs economie</w:t>
      </w:r>
    </w:p>
    <w:p w14:paraId="3BD91E12" w14:textId="77777777" w:rsidR="00704253" w:rsidRDefault="00704253" w:rsidP="00CD32E6">
      <w:pPr>
        <w:pStyle w:val="Lijstalinea"/>
        <w:numPr>
          <w:ilvl w:val="0"/>
          <w:numId w:val="76"/>
        </w:numPr>
        <w:spacing w:after="0"/>
      </w:pPr>
      <w:r w:rsidRPr="005217C4">
        <w:t>Kapitaal (geldstromen) kan ongeremd over de wereld flitsen</w:t>
      </w:r>
    </w:p>
    <w:p w14:paraId="136360A0" w14:textId="77777777" w:rsidR="00704253" w:rsidRPr="005217C4" w:rsidRDefault="00704253" w:rsidP="00704253">
      <w:pPr>
        <w:pStyle w:val="Lijstalinea"/>
        <w:spacing w:after="0"/>
      </w:pPr>
    </w:p>
    <w:p w14:paraId="667E838F" w14:textId="77777777" w:rsidR="00704253" w:rsidRPr="00A07798" w:rsidRDefault="00704253" w:rsidP="00CD32E6">
      <w:pPr>
        <w:pStyle w:val="Lijstalinea"/>
        <w:numPr>
          <w:ilvl w:val="0"/>
          <w:numId w:val="76"/>
        </w:numPr>
        <w:spacing w:after="0"/>
      </w:pPr>
      <w:r w:rsidRPr="00A07798">
        <w:t xml:space="preserve">Denk aan: Investeringen + handel, Particulieren/bedrijven (hoogste rendement, laagste belastingen) en Speculatie valutakoersen (flitskapitaal) </w:t>
      </w:r>
    </w:p>
    <w:p w14:paraId="1E89EFF3" w14:textId="77777777" w:rsidR="00704253" w:rsidRPr="00A07798" w:rsidRDefault="00704253" w:rsidP="00CD32E6">
      <w:pPr>
        <w:pStyle w:val="Lijstalinea"/>
        <w:numPr>
          <w:ilvl w:val="0"/>
          <w:numId w:val="76"/>
        </w:numPr>
        <w:spacing w:after="0"/>
      </w:pPr>
      <w:r w:rsidRPr="00A07798">
        <w:t>Kapitaalstromen tussen de opkomende markten van de BRICS-landen</w:t>
      </w:r>
    </w:p>
    <w:p w14:paraId="2CC6FF71" w14:textId="77777777" w:rsidR="00704253" w:rsidRDefault="00704253" w:rsidP="00704253">
      <w:pPr>
        <w:spacing w:after="0"/>
      </w:pPr>
    </w:p>
    <w:p w14:paraId="6942546F" w14:textId="77777777" w:rsidR="00704253" w:rsidRPr="001B2FD2" w:rsidRDefault="00704253" w:rsidP="00CD32E6">
      <w:pPr>
        <w:pStyle w:val="Lijstalinea"/>
        <w:numPr>
          <w:ilvl w:val="0"/>
          <w:numId w:val="69"/>
        </w:numPr>
        <w:spacing w:after="0"/>
        <w:rPr>
          <w:b/>
          <w:bCs/>
          <w:sz w:val="24"/>
          <w:szCs w:val="24"/>
        </w:rPr>
      </w:pPr>
      <w:r w:rsidRPr="001B2FD2">
        <w:rPr>
          <w:b/>
          <w:bCs/>
          <w:sz w:val="24"/>
          <w:szCs w:val="24"/>
          <w:highlight w:val="yellow"/>
        </w:rPr>
        <w:t>Toegang tot internet voor iedereen?</w:t>
      </w:r>
    </w:p>
    <w:p w14:paraId="30AE23FB" w14:textId="77777777" w:rsidR="00704253" w:rsidRPr="00BD4A06" w:rsidRDefault="00704253" w:rsidP="00CD32E6">
      <w:pPr>
        <w:pStyle w:val="Lijstalinea"/>
        <w:numPr>
          <w:ilvl w:val="0"/>
          <w:numId w:val="76"/>
        </w:numPr>
        <w:spacing w:after="0"/>
      </w:pPr>
      <w:r>
        <w:t>Er zijn</w:t>
      </w:r>
      <w:r w:rsidRPr="00BD4A06">
        <w:t xml:space="preserve"> twee factoren</w:t>
      </w:r>
      <w:r>
        <w:t xml:space="preserve"> die </w:t>
      </w:r>
      <w:r w:rsidRPr="00BD4A06">
        <w:t xml:space="preserve"> </w:t>
      </w:r>
      <w:r>
        <w:t>het</w:t>
      </w:r>
      <w:r w:rsidRPr="00BD4A06">
        <w:t xml:space="preserve"> aantal internetgebruikers per werelddeel</w:t>
      </w:r>
      <w:r>
        <w:t xml:space="preserve"> bepalen</w:t>
      </w:r>
      <w:r w:rsidRPr="00BD4A06">
        <w:t xml:space="preserve"> </w:t>
      </w:r>
    </w:p>
    <w:p w14:paraId="23A71F1D" w14:textId="77777777" w:rsidR="00704253" w:rsidRPr="00DF3FEB" w:rsidRDefault="00704253" w:rsidP="00CD32E6">
      <w:pPr>
        <w:pStyle w:val="Lijstalinea"/>
        <w:numPr>
          <w:ilvl w:val="0"/>
          <w:numId w:val="76"/>
        </w:numPr>
        <w:spacing w:after="0"/>
      </w:pPr>
      <w:r w:rsidRPr="00DF3FEB">
        <w:t>Welvaartsniveau</w:t>
      </w:r>
    </w:p>
    <w:p w14:paraId="5D616796" w14:textId="77777777" w:rsidR="00704253" w:rsidRPr="00DF3FEB" w:rsidRDefault="00704253" w:rsidP="00CD32E6">
      <w:pPr>
        <w:pStyle w:val="Lijstalinea"/>
        <w:numPr>
          <w:ilvl w:val="0"/>
          <w:numId w:val="76"/>
        </w:numPr>
        <w:spacing w:after="0"/>
      </w:pPr>
      <w:r w:rsidRPr="00DF3FEB">
        <w:t>Omvang bevolking</w:t>
      </w:r>
    </w:p>
    <w:p w14:paraId="7CCFCD57" w14:textId="77777777" w:rsidR="00704253" w:rsidRPr="00C32E19" w:rsidRDefault="00704253" w:rsidP="00CD32E6">
      <w:pPr>
        <w:pStyle w:val="Lijstalinea"/>
        <w:numPr>
          <w:ilvl w:val="0"/>
          <w:numId w:val="76"/>
        </w:numPr>
        <w:spacing w:after="0"/>
      </w:pPr>
      <w:r>
        <w:t xml:space="preserve">Maar Censuur kan dit beperken </w:t>
      </w:r>
    </w:p>
    <w:p w14:paraId="4B05795E" w14:textId="77777777" w:rsidR="00704253" w:rsidRDefault="00704253" w:rsidP="00704253">
      <w:pPr>
        <w:spacing w:after="0"/>
        <w:rPr>
          <w:b/>
          <w:bCs/>
          <w:highlight w:val="yellow"/>
        </w:rPr>
      </w:pPr>
    </w:p>
    <w:p w14:paraId="2C0DE13E" w14:textId="77777777" w:rsidR="00704253" w:rsidRPr="001B2FD2" w:rsidRDefault="00704253" w:rsidP="00CD32E6">
      <w:pPr>
        <w:pStyle w:val="Lijstalinea"/>
        <w:numPr>
          <w:ilvl w:val="0"/>
          <w:numId w:val="69"/>
        </w:numPr>
        <w:spacing w:after="0"/>
        <w:rPr>
          <w:b/>
          <w:bCs/>
          <w:sz w:val="24"/>
          <w:szCs w:val="24"/>
        </w:rPr>
      </w:pPr>
      <w:r w:rsidRPr="001B2FD2">
        <w:rPr>
          <w:b/>
          <w:bCs/>
          <w:sz w:val="24"/>
          <w:szCs w:val="24"/>
          <w:highlight w:val="yellow"/>
        </w:rPr>
        <w:t>Waar groei?</w:t>
      </w:r>
    </w:p>
    <w:p w14:paraId="2B86D60D" w14:textId="77777777" w:rsidR="00704253" w:rsidRPr="004A715B" w:rsidRDefault="00704253" w:rsidP="00CD32E6">
      <w:pPr>
        <w:pStyle w:val="Lijstalinea"/>
        <w:numPr>
          <w:ilvl w:val="0"/>
          <w:numId w:val="76"/>
        </w:numPr>
        <w:spacing w:after="0"/>
        <w:rPr>
          <w:u w:val="single"/>
        </w:rPr>
      </w:pPr>
      <w:r w:rsidRPr="00BD6D5D">
        <w:t xml:space="preserve">In </w:t>
      </w:r>
      <w:r w:rsidRPr="004A715B">
        <w:rPr>
          <w:b/>
          <w:bCs/>
        </w:rPr>
        <w:t xml:space="preserve">Afrika en Azië </w:t>
      </w:r>
      <w:r w:rsidRPr="00BD6D5D">
        <w:t xml:space="preserve">wordt de hoogste stijging in </w:t>
      </w:r>
      <w:r w:rsidRPr="004A715B">
        <w:rPr>
          <w:i/>
          <w:iCs/>
        </w:rPr>
        <w:t>percentage</w:t>
      </w:r>
      <w:r w:rsidRPr="00BD6D5D">
        <w:t xml:space="preserve"> nieuwe smartphone-gebruikers verwacht. </w:t>
      </w:r>
      <w:r w:rsidRPr="004A715B">
        <w:rPr>
          <w:u w:val="single"/>
        </w:rPr>
        <w:t>Noem twee oorzaken</w:t>
      </w:r>
    </w:p>
    <w:p w14:paraId="6ECE71FC" w14:textId="77777777" w:rsidR="00704253" w:rsidRPr="003E79A9" w:rsidRDefault="00704253" w:rsidP="00CD32E6">
      <w:pPr>
        <w:pStyle w:val="Lijstalinea"/>
        <w:numPr>
          <w:ilvl w:val="0"/>
          <w:numId w:val="76"/>
        </w:numPr>
        <w:spacing w:after="0"/>
      </w:pPr>
      <w:r w:rsidRPr="003E79A9">
        <w:t xml:space="preserve">Aantal gebruikers </w:t>
      </w:r>
      <w:r w:rsidRPr="003E79A9">
        <w:rPr>
          <w:u w:val="single"/>
        </w:rPr>
        <w:t>relatief</w:t>
      </w:r>
      <w:r w:rsidRPr="003E79A9">
        <w:t xml:space="preserve"> laag        </w:t>
      </w:r>
    </w:p>
    <w:p w14:paraId="00F7B268" w14:textId="77777777" w:rsidR="00704253" w:rsidRPr="003E79A9" w:rsidRDefault="00704253" w:rsidP="00CD32E6">
      <w:pPr>
        <w:pStyle w:val="Lijstalinea"/>
        <w:numPr>
          <w:ilvl w:val="0"/>
          <w:numId w:val="76"/>
        </w:numPr>
        <w:spacing w:after="0"/>
      </w:pPr>
      <w:r w:rsidRPr="003E79A9">
        <w:t>De welvaart stijgt</w:t>
      </w:r>
    </w:p>
    <w:p w14:paraId="3983FBF3" w14:textId="77777777" w:rsidR="00704253" w:rsidRPr="004A715B" w:rsidRDefault="00704253" w:rsidP="00CD32E6">
      <w:pPr>
        <w:pStyle w:val="Lijstalinea"/>
        <w:numPr>
          <w:ilvl w:val="0"/>
          <w:numId w:val="76"/>
        </w:numPr>
        <w:spacing w:after="0"/>
        <w:rPr>
          <w:b/>
          <w:bCs/>
        </w:rPr>
      </w:pPr>
      <w:r w:rsidRPr="004A715B">
        <w:rPr>
          <w:b/>
          <w:bCs/>
        </w:rPr>
        <w:t xml:space="preserve">Algemenen regel </w:t>
      </w:r>
    </w:p>
    <w:p w14:paraId="20AD0421" w14:textId="4C5C6875" w:rsidR="001B2FD2" w:rsidRDefault="00704253" w:rsidP="00CD32E6">
      <w:pPr>
        <w:pStyle w:val="Lijstalinea"/>
        <w:numPr>
          <w:ilvl w:val="0"/>
          <w:numId w:val="76"/>
        </w:numPr>
        <w:spacing w:after="0"/>
      </w:pPr>
      <w:r w:rsidRPr="005F6694">
        <w:t xml:space="preserve"> hoe hoger het </w:t>
      </w:r>
      <w:r w:rsidRPr="005F6694">
        <w:rPr>
          <w:u w:val="single"/>
        </w:rPr>
        <w:t>relatieve</w:t>
      </w:r>
      <w:r w:rsidRPr="005F6694">
        <w:t xml:space="preserve"> aantal </w:t>
      </w:r>
      <w:proofErr w:type="spellStart"/>
      <w:r w:rsidRPr="005F6694">
        <w:t>internet-gebruikers</w:t>
      </w:r>
      <w:proofErr w:type="spellEnd"/>
      <w:r w:rsidRPr="005F6694">
        <w:t xml:space="preserve"> hoe meer men kan communiceren met de rest van de wereld (en dus een hogere globaliseringsindex)</w:t>
      </w:r>
    </w:p>
    <w:p w14:paraId="10202075" w14:textId="204281F7" w:rsidR="001B2FD2" w:rsidRDefault="001B2FD2" w:rsidP="001B2FD2">
      <w:pPr>
        <w:spacing w:after="0"/>
        <w:rPr>
          <w:lang w:val="en-US"/>
        </w:rPr>
      </w:pPr>
      <w:r>
        <w:rPr>
          <w:lang w:val="en-US"/>
        </w:rPr>
        <w:t>_______________________________________________________________________________</w:t>
      </w:r>
    </w:p>
    <w:p w14:paraId="25AE4E4B" w14:textId="2C06DF43" w:rsidR="001B2FD2" w:rsidRPr="001B2FD2" w:rsidRDefault="001B2FD2" w:rsidP="001B2FD2">
      <w:pPr>
        <w:pStyle w:val="Kop7"/>
      </w:pPr>
      <w:r w:rsidRPr="001B2FD2">
        <w:lastRenderedPageBreak/>
        <w:t>PowerPoint Par 4</w:t>
      </w:r>
    </w:p>
    <w:p w14:paraId="3280969B" w14:textId="77777777" w:rsidR="001B2FD2" w:rsidRPr="001B2FD2" w:rsidRDefault="001B2FD2" w:rsidP="001B2FD2">
      <w:pPr>
        <w:spacing w:after="0"/>
      </w:pPr>
    </w:p>
    <w:p w14:paraId="237EAFA0" w14:textId="790DC78A" w:rsidR="00704253" w:rsidRPr="001B2FD2" w:rsidRDefault="00704253" w:rsidP="00CD32E6">
      <w:pPr>
        <w:pStyle w:val="Lijstalinea"/>
        <w:numPr>
          <w:ilvl w:val="0"/>
          <w:numId w:val="69"/>
        </w:numPr>
        <w:spacing w:after="0"/>
        <w:rPr>
          <w:b/>
          <w:bCs/>
          <w:sz w:val="24"/>
          <w:szCs w:val="24"/>
        </w:rPr>
      </w:pPr>
      <w:r w:rsidRPr="001B2FD2">
        <w:rPr>
          <w:b/>
          <w:bCs/>
          <w:sz w:val="24"/>
          <w:szCs w:val="24"/>
          <w:highlight w:val="yellow"/>
        </w:rPr>
        <w:t>Economische globalisering: toename wereldhandel</w:t>
      </w:r>
    </w:p>
    <w:p w14:paraId="4E2455A8" w14:textId="77777777" w:rsidR="00704253" w:rsidRPr="003E19B7" w:rsidRDefault="00704253" w:rsidP="00CD32E6">
      <w:pPr>
        <w:pStyle w:val="Lijstalinea"/>
        <w:numPr>
          <w:ilvl w:val="0"/>
          <w:numId w:val="76"/>
        </w:numPr>
        <w:spacing w:after="0"/>
      </w:pPr>
      <w:r w:rsidRPr="003E19B7">
        <w:t>Oorzaken groei wereldhandel:</w:t>
      </w:r>
    </w:p>
    <w:p w14:paraId="62F6E146" w14:textId="77777777" w:rsidR="00704253" w:rsidRDefault="003E19B7" w:rsidP="00CD32E6">
      <w:pPr>
        <w:numPr>
          <w:ilvl w:val="0"/>
          <w:numId w:val="76"/>
        </w:numPr>
        <w:spacing w:after="0"/>
      </w:pPr>
      <w:r w:rsidRPr="003E19B7">
        <w:t>Liberalisering wereldhandel &gt; vrijhandel / vrije markteconomie  is leidend economisch principe</w:t>
      </w:r>
      <w:r w:rsidR="00704253">
        <w:t xml:space="preserve"> </w:t>
      </w:r>
      <w:r w:rsidR="00704253">
        <w:rPr>
          <w:rFonts w:ascii="Wingdings" w:eastAsia="Wingdings" w:hAnsi="Wingdings" w:cs="Wingdings"/>
        </w:rPr>
        <w:t>à</w:t>
      </w:r>
      <w:r w:rsidR="00704253" w:rsidRPr="003E19B7">
        <w:t xml:space="preserve"> Wereldhandelsorganisatie (WTO)</w:t>
      </w:r>
    </w:p>
    <w:p w14:paraId="342D3311" w14:textId="77777777" w:rsidR="00704253" w:rsidRPr="00154EA1" w:rsidRDefault="00154EA1" w:rsidP="00CD32E6">
      <w:pPr>
        <w:numPr>
          <w:ilvl w:val="0"/>
          <w:numId w:val="76"/>
        </w:numPr>
        <w:spacing w:after="0"/>
      </w:pPr>
      <w:r w:rsidRPr="00154EA1">
        <w:t xml:space="preserve">Opkomst </w:t>
      </w:r>
      <w:proofErr w:type="spellStart"/>
      <w:r w:rsidRPr="00154EA1">
        <w:t>mno’s</w:t>
      </w:r>
      <w:proofErr w:type="spellEnd"/>
      <w:r w:rsidRPr="00154EA1">
        <w:t xml:space="preserve"> &gt; vormen mondiale netwerken</w:t>
      </w:r>
      <w:r w:rsidR="00704253">
        <w:t xml:space="preserve"> </w:t>
      </w:r>
      <w:r w:rsidR="00704253">
        <w:rPr>
          <w:rFonts w:ascii="Wingdings" w:eastAsia="Wingdings" w:hAnsi="Wingdings" w:cs="Wingdings"/>
        </w:rPr>
        <w:t>à</w:t>
      </w:r>
      <w:r w:rsidR="00704253" w:rsidRPr="00154EA1">
        <w:t xml:space="preserve"> Belangrijke spelers globalisering</w:t>
      </w:r>
    </w:p>
    <w:p w14:paraId="450CD796" w14:textId="77777777" w:rsidR="00704253" w:rsidRPr="00292F41" w:rsidRDefault="00704253" w:rsidP="00CD32E6">
      <w:pPr>
        <w:pStyle w:val="Lijstalinea"/>
        <w:numPr>
          <w:ilvl w:val="0"/>
          <w:numId w:val="76"/>
        </w:numPr>
        <w:spacing w:after="0"/>
      </w:pPr>
      <w:proofErr w:type="spellStart"/>
      <w:r w:rsidRPr="005E42BA">
        <w:rPr>
          <w:lang w:val="en-US"/>
        </w:rPr>
        <w:t>Verbeterde</w:t>
      </w:r>
      <w:proofErr w:type="spellEnd"/>
      <w:r w:rsidRPr="005E42BA">
        <w:rPr>
          <w:lang w:val="en-US"/>
        </w:rPr>
        <w:t xml:space="preserve"> transport-</w:t>
      </w:r>
      <w:r w:rsidRPr="005E42BA">
        <w:rPr>
          <w:lang w:val="en-US"/>
        </w:rPr>
        <w:tab/>
        <w:t xml:space="preserve">+    </w:t>
      </w:r>
      <w:proofErr w:type="spellStart"/>
      <w:r w:rsidRPr="005E42BA">
        <w:rPr>
          <w:lang w:val="en-US"/>
        </w:rPr>
        <w:t>communicatietechnologie</w:t>
      </w:r>
      <w:proofErr w:type="spellEnd"/>
    </w:p>
    <w:p w14:paraId="18B7691D" w14:textId="77777777" w:rsidR="00704253" w:rsidRPr="0073284F" w:rsidRDefault="00704253" w:rsidP="00CD32E6">
      <w:pPr>
        <w:pStyle w:val="Lijstalinea"/>
        <w:numPr>
          <w:ilvl w:val="0"/>
          <w:numId w:val="76"/>
        </w:numPr>
        <w:spacing w:after="0"/>
        <w:rPr>
          <w:lang w:val="en-US"/>
        </w:rPr>
      </w:pPr>
      <w:proofErr w:type="spellStart"/>
      <w:r w:rsidRPr="005E42BA">
        <w:rPr>
          <w:lang w:val="en-US"/>
        </w:rPr>
        <w:t>Deregulering</w:t>
      </w:r>
      <w:proofErr w:type="spellEnd"/>
      <w:r w:rsidRPr="005E42BA">
        <w:rPr>
          <w:lang w:val="en-US"/>
        </w:rPr>
        <w:t xml:space="preserve"> </w:t>
      </w:r>
      <w:proofErr w:type="spellStart"/>
      <w:r w:rsidRPr="005E42BA">
        <w:rPr>
          <w:lang w:val="en-US"/>
        </w:rPr>
        <w:t>financiële</w:t>
      </w:r>
      <w:proofErr w:type="spellEnd"/>
      <w:r w:rsidRPr="005E42BA">
        <w:rPr>
          <w:lang w:val="en-US"/>
        </w:rPr>
        <w:t xml:space="preserve"> </w:t>
      </w:r>
      <w:proofErr w:type="spellStart"/>
      <w:r w:rsidRPr="005E42BA">
        <w:rPr>
          <w:lang w:val="en-US"/>
        </w:rPr>
        <w:t>markt</w:t>
      </w:r>
      <w:proofErr w:type="spellEnd"/>
      <w:r w:rsidRPr="005E42BA">
        <w:rPr>
          <w:lang w:val="en-US"/>
        </w:rPr>
        <w:t xml:space="preserve">     +           </w:t>
      </w:r>
      <w:proofErr w:type="spellStart"/>
      <w:r w:rsidRPr="005E42BA">
        <w:rPr>
          <w:lang w:val="en-US"/>
        </w:rPr>
        <w:t>liberalisering</w:t>
      </w:r>
      <w:proofErr w:type="spellEnd"/>
      <w:r w:rsidRPr="005E42BA">
        <w:rPr>
          <w:lang w:val="en-US"/>
        </w:rPr>
        <w:t xml:space="preserve"> </w:t>
      </w:r>
      <w:proofErr w:type="spellStart"/>
      <w:r w:rsidRPr="005E42BA">
        <w:rPr>
          <w:lang w:val="en-US"/>
        </w:rPr>
        <w:t>wereldhandel</w:t>
      </w:r>
      <w:proofErr w:type="spellEnd"/>
      <w:r w:rsidRPr="005E42BA">
        <w:rPr>
          <w:lang w:val="en-US"/>
        </w:rPr>
        <w:t xml:space="preserve">: </w:t>
      </w:r>
      <w:proofErr w:type="spellStart"/>
      <w:r w:rsidRPr="005E42BA">
        <w:rPr>
          <w:lang w:val="en-US"/>
        </w:rPr>
        <w:t>vrijhandel</w:t>
      </w:r>
      <w:proofErr w:type="spellEnd"/>
      <w:r w:rsidRPr="005E42BA">
        <w:rPr>
          <w:lang w:val="en-US"/>
        </w:rPr>
        <w:t xml:space="preserve"> </w:t>
      </w:r>
    </w:p>
    <w:p w14:paraId="4F484C49" w14:textId="77777777" w:rsidR="00704253" w:rsidRPr="005E42BA" w:rsidRDefault="00704253" w:rsidP="00CD32E6">
      <w:pPr>
        <w:pStyle w:val="Lijstalinea"/>
        <w:numPr>
          <w:ilvl w:val="0"/>
          <w:numId w:val="76"/>
        </w:numPr>
        <w:spacing w:after="0"/>
      </w:pPr>
      <w:r w:rsidRPr="005E42BA">
        <w:t xml:space="preserve">De rolverdeling binnen het wereldsysteem verschuift -&gt; er ontstaat een </w:t>
      </w:r>
      <w:r w:rsidRPr="0073284F">
        <w:rPr>
          <w:b/>
          <w:bCs/>
        </w:rPr>
        <w:t xml:space="preserve">nieuwe </w:t>
      </w:r>
      <w:r w:rsidRPr="005E42BA">
        <w:t>internationale arbeidsverdeling</w:t>
      </w:r>
    </w:p>
    <w:p w14:paraId="23A362B0" w14:textId="77777777" w:rsidR="00704253" w:rsidRDefault="00704253" w:rsidP="00704253">
      <w:pPr>
        <w:spacing w:after="0"/>
        <w:rPr>
          <w:lang w:val="en-US"/>
        </w:rPr>
      </w:pPr>
    </w:p>
    <w:p w14:paraId="4E0DCF6E" w14:textId="77777777" w:rsidR="00704253" w:rsidRPr="004A715B" w:rsidRDefault="00704253" w:rsidP="00CD32E6">
      <w:pPr>
        <w:pStyle w:val="Lijstalinea"/>
        <w:numPr>
          <w:ilvl w:val="0"/>
          <w:numId w:val="76"/>
        </w:numPr>
        <w:spacing w:after="0"/>
        <w:rPr>
          <w:b/>
          <w:bCs/>
          <w:sz w:val="24"/>
          <w:szCs w:val="24"/>
        </w:rPr>
      </w:pPr>
      <w:r w:rsidRPr="004A715B">
        <w:rPr>
          <w:b/>
          <w:bCs/>
          <w:sz w:val="24"/>
          <w:szCs w:val="24"/>
          <w:highlight w:val="yellow"/>
        </w:rPr>
        <w:t>Conclusie: sociale ongelijkheid</w:t>
      </w:r>
    </w:p>
    <w:p w14:paraId="02DB9278" w14:textId="77777777" w:rsidR="00704253" w:rsidRDefault="00704253" w:rsidP="00CD32E6">
      <w:pPr>
        <w:pStyle w:val="Lijstalinea"/>
        <w:numPr>
          <w:ilvl w:val="0"/>
          <w:numId w:val="76"/>
        </w:numPr>
        <w:spacing w:after="0"/>
      </w:pPr>
      <w:r w:rsidRPr="00BF6E20">
        <w:t xml:space="preserve">Economische globalisering zorgt voor eenwording (verbindt gebieden), maar ook voor verbrokkeling -&gt;  </w:t>
      </w:r>
    </w:p>
    <w:p w14:paraId="3C8EC176" w14:textId="77777777" w:rsidR="00704253" w:rsidRPr="00DD2CF3" w:rsidRDefault="00704253" w:rsidP="00CD32E6">
      <w:pPr>
        <w:pStyle w:val="Lijstalinea"/>
        <w:numPr>
          <w:ilvl w:val="0"/>
          <w:numId w:val="76"/>
        </w:numPr>
        <w:spacing w:after="0"/>
      </w:pPr>
      <w:r w:rsidRPr="00DD2CF3">
        <w:t xml:space="preserve">Economische globalisering:  Eenwording (verbinding gebieden) &lt;-&gt; </w:t>
      </w:r>
      <w:r w:rsidRPr="00366BBB">
        <w:rPr>
          <w:b/>
          <w:bCs/>
        </w:rPr>
        <w:t>verbrokkeling</w:t>
      </w:r>
    </w:p>
    <w:p w14:paraId="4BA0AABA" w14:textId="77777777" w:rsidR="00704253" w:rsidRPr="00366BBB" w:rsidRDefault="00704253" w:rsidP="00CD32E6">
      <w:pPr>
        <w:pStyle w:val="Lijstalinea"/>
        <w:numPr>
          <w:ilvl w:val="0"/>
          <w:numId w:val="76"/>
        </w:numPr>
        <w:spacing w:after="0"/>
      </w:pPr>
      <w:r w:rsidRPr="00366BBB">
        <w:t>Banen (in fabrieken) verdwijnen naar lagelonenlanden</w:t>
      </w:r>
    </w:p>
    <w:p w14:paraId="6DC290C3" w14:textId="77777777" w:rsidR="00704253" w:rsidRPr="00366BBB" w:rsidRDefault="00704253" w:rsidP="00CD32E6">
      <w:pPr>
        <w:pStyle w:val="Lijstalinea"/>
        <w:numPr>
          <w:ilvl w:val="0"/>
          <w:numId w:val="76"/>
        </w:numPr>
        <w:spacing w:after="0"/>
      </w:pPr>
      <w:r w:rsidRPr="00366BBB">
        <w:t>Concurreren met immigranten om banen, goedkope woningen en uitkeringen</w:t>
      </w:r>
    </w:p>
    <w:p w14:paraId="5C3877F5" w14:textId="77777777" w:rsidR="00704253" w:rsidRPr="00C94FA3" w:rsidRDefault="00704253" w:rsidP="00704253">
      <w:pPr>
        <w:spacing w:after="0"/>
        <w:rPr>
          <w:b/>
          <w:bCs/>
        </w:rPr>
      </w:pPr>
    </w:p>
    <w:p w14:paraId="7D5EDA3A" w14:textId="5197F3AD" w:rsidR="00704253" w:rsidRPr="00DD2CF3" w:rsidRDefault="001B2FD2" w:rsidP="00704253">
      <w:pPr>
        <w:spacing w:after="0"/>
      </w:pPr>
      <w:r>
        <w:rPr>
          <w:lang w:val="en-US"/>
        </w:rPr>
        <w:t>_______________________________________________________________________________</w:t>
      </w:r>
    </w:p>
    <w:p w14:paraId="3AE6D650" w14:textId="77777777" w:rsidR="00704253" w:rsidRPr="00316F45" w:rsidRDefault="00704253" w:rsidP="00704253">
      <w:pPr>
        <w:spacing w:after="0"/>
      </w:pPr>
    </w:p>
    <w:p w14:paraId="25BE12BD" w14:textId="01C4D406" w:rsidR="001B2FD2" w:rsidRDefault="001B2FD2" w:rsidP="001B2FD2">
      <w:pPr>
        <w:rPr>
          <w:rFonts w:ascii="Corbel" w:hAnsi="Corbel" w:cs="Calibri"/>
          <w:b/>
          <w:sz w:val="56"/>
          <w:szCs w:val="56"/>
        </w:rPr>
      </w:pPr>
      <w:r>
        <w:rPr>
          <w:rFonts w:ascii="Corbel" w:hAnsi="Corbel" w:cs="Calibri"/>
          <w:b/>
          <w:sz w:val="56"/>
          <w:szCs w:val="56"/>
        </w:rPr>
        <w:t>PowerPoint Par 5</w:t>
      </w:r>
    </w:p>
    <w:p w14:paraId="43EC1A7E" w14:textId="77777777" w:rsidR="00704253" w:rsidRPr="001B2FD2" w:rsidRDefault="00704253" w:rsidP="00CD32E6">
      <w:pPr>
        <w:pStyle w:val="Lijstalinea"/>
        <w:numPr>
          <w:ilvl w:val="0"/>
          <w:numId w:val="69"/>
        </w:numPr>
        <w:spacing w:after="0"/>
        <w:rPr>
          <w:b/>
          <w:bCs/>
          <w:sz w:val="24"/>
          <w:szCs w:val="24"/>
        </w:rPr>
      </w:pPr>
      <w:r w:rsidRPr="001B2FD2">
        <w:rPr>
          <w:b/>
          <w:bCs/>
          <w:sz w:val="24"/>
          <w:szCs w:val="24"/>
          <w:highlight w:val="yellow"/>
        </w:rPr>
        <w:t>Eenwording: nationale staat verliest invloed</w:t>
      </w:r>
    </w:p>
    <w:p w14:paraId="53C11C9A" w14:textId="77777777" w:rsidR="00704253" w:rsidRPr="00E10B03" w:rsidRDefault="00704253" w:rsidP="00CD32E6">
      <w:pPr>
        <w:pStyle w:val="Lijstalinea"/>
        <w:numPr>
          <w:ilvl w:val="0"/>
          <w:numId w:val="76"/>
        </w:numPr>
        <w:spacing w:after="0"/>
      </w:pPr>
      <w:r w:rsidRPr="004A715B">
        <w:rPr>
          <w:b/>
          <w:bCs/>
          <w:u w:val="single"/>
        </w:rPr>
        <w:t>Door:</w:t>
      </w:r>
    </w:p>
    <w:p w14:paraId="32732F11" w14:textId="77777777" w:rsidR="00704253" w:rsidRPr="00E10B03" w:rsidRDefault="00704253" w:rsidP="00CD32E6">
      <w:pPr>
        <w:pStyle w:val="Lijstalinea"/>
        <w:numPr>
          <w:ilvl w:val="0"/>
          <w:numId w:val="78"/>
        </w:numPr>
        <w:spacing w:after="0"/>
      </w:pPr>
      <w:r w:rsidRPr="00E10B03">
        <w:t>Opkomst supranationale organisaties</w:t>
      </w:r>
    </w:p>
    <w:p w14:paraId="07E160F7" w14:textId="77777777" w:rsidR="00704253" w:rsidRPr="00E10B03" w:rsidRDefault="00704253" w:rsidP="00CD32E6">
      <w:pPr>
        <w:pStyle w:val="Lijstalinea"/>
        <w:numPr>
          <w:ilvl w:val="0"/>
          <w:numId w:val="78"/>
        </w:numPr>
        <w:spacing w:after="0"/>
      </w:pPr>
      <w:r w:rsidRPr="00E10B03">
        <w:t>Transnationale organisaties</w:t>
      </w:r>
    </w:p>
    <w:p w14:paraId="6C51A9A3" w14:textId="77777777" w:rsidR="00704253" w:rsidRPr="00E10B03" w:rsidRDefault="00704253" w:rsidP="00CD32E6">
      <w:pPr>
        <w:pStyle w:val="Lijstalinea"/>
        <w:numPr>
          <w:ilvl w:val="0"/>
          <w:numId w:val="78"/>
        </w:numPr>
        <w:spacing w:after="0"/>
      </w:pPr>
      <w:r w:rsidRPr="00E10B03">
        <w:t xml:space="preserve">Ngo’s niet-gouvernementele organisatie </w:t>
      </w:r>
    </w:p>
    <w:p w14:paraId="13E5BE1D" w14:textId="77777777" w:rsidR="00704253" w:rsidRPr="00E10B03" w:rsidRDefault="00704253" w:rsidP="00CD32E6">
      <w:pPr>
        <w:pStyle w:val="Lijstalinea"/>
        <w:numPr>
          <w:ilvl w:val="0"/>
          <w:numId w:val="78"/>
        </w:numPr>
        <w:spacing w:after="0"/>
      </w:pPr>
      <w:r w:rsidRPr="00E10B03">
        <w:t>Actiegroepen (zichtbaar in bv demonstratie, petitie)</w:t>
      </w:r>
    </w:p>
    <w:p w14:paraId="6FBB2796" w14:textId="77777777" w:rsidR="00704253" w:rsidRPr="00E10B03" w:rsidRDefault="00704253" w:rsidP="00CD32E6">
      <w:pPr>
        <w:pStyle w:val="Lijstalinea"/>
        <w:numPr>
          <w:ilvl w:val="0"/>
          <w:numId w:val="78"/>
        </w:numPr>
        <w:spacing w:after="0"/>
      </w:pPr>
      <w:r w:rsidRPr="00E10B03">
        <w:t xml:space="preserve">Lagere bestuurslagen =  </w:t>
      </w:r>
      <w:r w:rsidRPr="00651886">
        <w:rPr>
          <w:b/>
          <w:bCs/>
        </w:rPr>
        <w:t>lokalisering</w:t>
      </w:r>
    </w:p>
    <w:p w14:paraId="79EAA983" w14:textId="77777777" w:rsidR="00704253" w:rsidRDefault="00704253" w:rsidP="00704253">
      <w:pPr>
        <w:spacing w:after="0"/>
        <w:rPr>
          <w:b/>
          <w:bCs/>
          <w:sz w:val="24"/>
          <w:szCs w:val="24"/>
          <w:highlight w:val="yellow"/>
        </w:rPr>
      </w:pPr>
    </w:p>
    <w:p w14:paraId="3A7608E4" w14:textId="77777777" w:rsidR="00704253" w:rsidRPr="001B2FD2" w:rsidRDefault="00704253" w:rsidP="00CD32E6">
      <w:pPr>
        <w:pStyle w:val="Lijstalinea"/>
        <w:numPr>
          <w:ilvl w:val="0"/>
          <w:numId w:val="69"/>
        </w:numPr>
        <w:spacing w:after="0"/>
        <w:rPr>
          <w:b/>
          <w:bCs/>
          <w:sz w:val="24"/>
          <w:szCs w:val="24"/>
        </w:rPr>
      </w:pPr>
      <w:r w:rsidRPr="001B2FD2">
        <w:rPr>
          <w:b/>
          <w:bCs/>
          <w:sz w:val="24"/>
          <w:szCs w:val="24"/>
          <w:highlight w:val="yellow"/>
        </w:rPr>
        <w:t>Voorbeeld: Europa</w:t>
      </w:r>
    </w:p>
    <w:p w14:paraId="77AF3611" w14:textId="518F1CAA" w:rsidR="00704253" w:rsidRPr="001B2FD2" w:rsidRDefault="00704253" w:rsidP="00CD32E6">
      <w:pPr>
        <w:pStyle w:val="Lijstalinea"/>
        <w:numPr>
          <w:ilvl w:val="0"/>
          <w:numId w:val="76"/>
        </w:numPr>
        <w:spacing w:after="0"/>
      </w:pPr>
      <w:r w:rsidRPr="00701DDB">
        <w:t xml:space="preserve">Na de val van het IJzeren Gordijn (1989) veranderde de </w:t>
      </w:r>
      <w:r w:rsidRPr="007C0E21">
        <w:rPr>
          <w:b/>
          <w:bCs/>
        </w:rPr>
        <w:t>wereldorde</w:t>
      </w:r>
    </w:p>
    <w:p w14:paraId="7A4B8224" w14:textId="77777777" w:rsidR="001B2FD2" w:rsidRDefault="001B2FD2" w:rsidP="001B2FD2">
      <w:pPr>
        <w:pStyle w:val="Lijstalinea"/>
        <w:spacing w:after="0"/>
      </w:pPr>
    </w:p>
    <w:p w14:paraId="17BA2523" w14:textId="77777777" w:rsidR="00704253" w:rsidRPr="001B2FD2" w:rsidRDefault="00704253" w:rsidP="00CD32E6">
      <w:pPr>
        <w:pStyle w:val="Lijstalinea"/>
        <w:numPr>
          <w:ilvl w:val="0"/>
          <w:numId w:val="69"/>
        </w:numPr>
        <w:spacing w:after="0"/>
        <w:rPr>
          <w:b/>
          <w:bCs/>
          <w:highlight w:val="yellow"/>
          <w:u w:val="single"/>
        </w:rPr>
      </w:pPr>
      <w:r w:rsidRPr="001B2FD2">
        <w:rPr>
          <w:b/>
          <w:bCs/>
          <w:highlight w:val="yellow"/>
          <w:u w:val="single"/>
        </w:rPr>
        <w:t>Blokvorming EU: hoe ingevuld?</w:t>
      </w:r>
    </w:p>
    <w:p w14:paraId="5B2F6609" w14:textId="77777777" w:rsidR="00704253" w:rsidRDefault="00704253" w:rsidP="00CD32E6">
      <w:pPr>
        <w:pStyle w:val="Lijstalinea"/>
        <w:numPr>
          <w:ilvl w:val="0"/>
          <w:numId w:val="76"/>
        </w:numPr>
        <w:spacing w:after="0"/>
      </w:pPr>
      <w:r w:rsidRPr="00701DDB">
        <w:t>Horizontale uitbreiding: meer leden</w:t>
      </w:r>
      <w:r w:rsidRPr="00701DDB">
        <w:tab/>
      </w:r>
      <w:r w:rsidRPr="00701DDB">
        <w:tab/>
      </w:r>
    </w:p>
    <w:p w14:paraId="446A5B8F" w14:textId="77777777" w:rsidR="00704253" w:rsidRPr="00701DDB" w:rsidRDefault="00704253" w:rsidP="00CD32E6">
      <w:pPr>
        <w:pStyle w:val="Lijstalinea"/>
        <w:numPr>
          <w:ilvl w:val="0"/>
          <w:numId w:val="76"/>
        </w:numPr>
        <w:spacing w:after="0"/>
      </w:pPr>
      <w:r w:rsidRPr="00701DDB">
        <w:t>Verticaal: op meer terreinen verdergaand samenwerken</w:t>
      </w:r>
    </w:p>
    <w:p w14:paraId="48198513" w14:textId="77777777" w:rsidR="001B2FD2" w:rsidRDefault="001B2FD2" w:rsidP="001B2FD2">
      <w:pPr>
        <w:spacing w:after="0"/>
      </w:pPr>
    </w:p>
    <w:p w14:paraId="308EB3D0" w14:textId="19E6D8D8" w:rsidR="00704253" w:rsidRPr="001B2FD2" w:rsidRDefault="00704253" w:rsidP="00CD32E6">
      <w:pPr>
        <w:pStyle w:val="Lijstalinea"/>
        <w:numPr>
          <w:ilvl w:val="0"/>
          <w:numId w:val="79"/>
        </w:numPr>
        <w:spacing w:after="0"/>
        <w:rPr>
          <w:b/>
          <w:bCs/>
          <w:u w:val="single"/>
        </w:rPr>
      </w:pPr>
      <w:r w:rsidRPr="001B2FD2">
        <w:rPr>
          <w:b/>
          <w:bCs/>
          <w:highlight w:val="yellow"/>
          <w:u w:val="single"/>
        </w:rPr>
        <w:t>Standpunt algemeen EU-leden?</w:t>
      </w:r>
    </w:p>
    <w:p w14:paraId="6D950DE6" w14:textId="77777777" w:rsidR="00704253" w:rsidRPr="00701DDB" w:rsidRDefault="00704253" w:rsidP="00CD32E6">
      <w:pPr>
        <w:pStyle w:val="Lijstalinea"/>
        <w:numPr>
          <w:ilvl w:val="0"/>
          <w:numId w:val="76"/>
        </w:numPr>
        <w:spacing w:after="0"/>
      </w:pPr>
      <w:r w:rsidRPr="00701DDB">
        <w:t>Samenwerken onderdelen? Graag! (deels inleveren nationale soevereiniteit)</w:t>
      </w:r>
    </w:p>
    <w:p w14:paraId="4B5C9AB5" w14:textId="1544C739" w:rsidR="00704253" w:rsidRDefault="00704253" w:rsidP="00CD32E6">
      <w:pPr>
        <w:pStyle w:val="Lijstalinea"/>
        <w:numPr>
          <w:ilvl w:val="0"/>
          <w:numId w:val="76"/>
        </w:numPr>
        <w:spacing w:after="0"/>
      </w:pPr>
      <w:r w:rsidRPr="00701DDB">
        <w:t>Fuseren: Nee, dank u!</w:t>
      </w:r>
    </w:p>
    <w:p w14:paraId="3AA7F569" w14:textId="77777777" w:rsidR="00704253" w:rsidRDefault="00704253" w:rsidP="00CD32E6">
      <w:pPr>
        <w:pStyle w:val="Lijstalinea"/>
        <w:numPr>
          <w:ilvl w:val="0"/>
          <w:numId w:val="76"/>
        </w:numPr>
        <w:spacing w:after="0"/>
      </w:pPr>
      <w:proofErr w:type="spellStart"/>
      <w:r w:rsidRPr="004A715B">
        <w:rPr>
          <w:u w:val="single"/>
        </w:rPr>
        <w:t>Bolkvorming</w:t>
      </w:r>
      <w:proofErr w:type="spellEnd"/>
      <w:r w:rsidRPr="004A715B">
        <w:rPr>
          <w:u w:val="single"/>
        </w:rPr>
        <w:t>:</w:t>
      </w:r>
      <w:r>
        <w:t xml:space="preserve"> landen zoeken samen steun bij elkaar, vormen een blok tegen de boze wereld </w:t>
      </w:r>
    </w:p>
    <w:p w14:paraId="587E86F3" w14:textId="77777777" w:rsidR="00704253" w:rsidRDefault="00704253" w:rsidP="00704253">
      <w:pPr>
        <w:spacing w:after="0"/>
      </w:pPr>
    </w:p>
    <w:p w14:paraId="090BEEE6" w14:textId="77777777" w:rsidR="00704253" w:rsidRPr="00CD32E6" w:rsidRDefault="00704253" w:rsidP="00CD32E6">
      <w:pPr>
        <w:pStyle w:val="Lijstalinea"/>
        <w:numPr>
          <w:ilvl w:val="0"/>
          <w:numId w:val="79"/>
        </w:numPr>
        <w:spacing w:after="0"/>
        <w:rPr>
          <w:b/>
          <w:bCs/>
          <w:sz w:val="24"/>
          <w:szCs w:val="24"/>
        </w:rPr>
      </w:pPr>
      <w:r w:rsidRPr="00CD32E6">
        <w:rPr>
          <w:b/>
          <w:bCs/>
          <w:sz w:val="24"/>
          <w:szCs w:val="24"/>
          <w:highlight w:val="yellow"/>
        </w:rPr>
        <w:t>Voorbeeld: Verenigde Naties (VN)</w:t>
      </w:r>
    </w:p>
    <w:p w14:paraId="29D8A022" w14:textId="77777777" w:rsidR="00704253" w:rsidRPr="00D909DF" w:rsidRDefault="00704253" w:rsidP="00CD32E6">
      <w:pPr>
        <w:pStyle w:val="Lijstalinea"/>
        <w:numPr>
          <w:ilvl w:val="0"/>
          <w:numId w:val="76"/>
        </w:numPr>
        <w:spacing w:after="0"/>
      </w:pPr>
      <w:r w:rsidRPr="004A715B">
        <w:rPr>
          <w:u w:val="single"/>
        </w:rPr>
        <w:lastRenderedPageBreak/>
        <w:t>VN (1945) doelen:</w:t>
      </w:r>
    </w:p>
    <w:p w14:paraId="76840321" w14:textId="77777777" w:rsidR="00704253" w:rsidRPr="00D909DF" w:rsidRDefault="00704253" w:rsidP="00CD32E6">
      <w:pPr>
        <w:pStyle w:val="Lijstalinea"/>
        <w:numPr>
          <w:ilvl w:val="0"/>
          <w:numId w:val="76"/>
        </w:numPr>
        <w:spacing w:after="0"/>
      </w:pPr>
      <w:r w:rsidRPr="00D909DF">
        <w:t>Internationaal:</w:t>
      </w:r>
    </w:p>
    <w:p w14:paraId="4178ED78" w14:textId="77777777" w:rsidR="00704253" w:rsidRPr="00D909DF" w:rsidRDefault="00704253" w:rsidP="00CD32E6">
      <w:pPr>
        <w:pStyle w:val="Lijstalinea"/>
        <w:numPr>
          <w:ilvl w:val="0"/>
          <w:numId w:val="76"/>
        </w:numPr>
        <w:spacing w:after="0"/>
      </w:pPr>
      <w:r w:rsidRPr="00D909DF">
        <w:t>Vrede en veiligheid</w:t>
      </w:r>
    </w:p>
    <w:p w14:paraId="573ADE66" w14:textId="77777777" w:rsidR="00704253" w:rsidRPr="00D909DF" w:rsidRDefault="00704253" w:rsidP="00CD32E6">
      <w:pPr>
        <w:pStyle w:val="Lijstalinea"/>
        <w:numPr>
          <w:ilvl w:val="0"/>
          <w:numId w:val="76"/>
        </w:numPr>
        <w:spacing w:after="0"/>
      </w:pPr>
      <w:r w:rsidRPr="00D909DF">
        <w:t>Rechtsorde en mensenrechten</w:t>
      </w:r>
    </w:p>
    <w:p w14:paraId="0872C5AD" w14:textId="77777777" w:rsidR="00704253" w:rsidRPr="00D909DF" w:rsidRDefault="00704253" w:rsidP="00CD32E6">
      <w:pPr>
        <w:pStyle w:val="Lijstalinea"/>
        <w:numPr>
          <w:ilvl w:val="0"/>
          <w:numId w:val="76"/>
        </w:numPr>
        <w:spacing w:after="0"/>
      </w:pPr>
      <w:r w:rsidRPr="00D909DF">
        <w:t>Oplossen (</w:t>
      </w:r>
      <w:proofErr w:type="spellStart"/>
      <w:r w:rsidRPr="00D909DF">
        <w:t>econ</w:t>
      </w:r>
      <w:proofErr w:type="spellEnd"/>
      <w:r w:rsidRPr="00D909DF">
        <w:t xml:space="preserve">., sociale, culturele, humanitaire) problemen  d.m.v. internationale samenwerking </w:t>
      </w:r>
    </w:p>
    <w:p w14:paraId="3616306D" w14:textId="77777777" w:rsidR="00704253" w:rsidRDefault="00704253" w:rsidP="00704253">
      <w:pPr>
        <w:spacing w:after="0"/>
      </w:pPr>
    </w:p>
    <w:p w14:paraId="0C4C9061" w14:textId="77777777" w:rsidR="00704253" w:rsidRPr="00CD32E6" w:rsidRDefault="00704253" w:rsidP="00CD32E6">
      <w:pPr>
        <w:pStyle w:val="Lijstalinea"/>
        <w:numPr>
          <w:ilvl w:val="0"/>
          <w:numId w:val="79"/>
        </w:numPr>
        <w:spacing w:after="0"/>
        <w:rPr>
          <w:b/>
          <w:bCs/>
          <w:sz w:val="24"/>
          <w:szCs w:val="24"/>
        </w:rPr>
      </w:pPr>
      <w:r w:rsidRPr="00CD32E6">
        <w:rPr>
          <w:b/>
          <w:bCs/>
          <w:sz w:val="24"/>
          <w:szCs w:val="24"/>
          <w:highlight w:val="yellow"/>
          <w:u w:val="single"/>
        </w:rPr>
        <w:t>Lidstaten VN:</w:t>
      </w:r>
      <w:r w:rsidRPr="00CD32E6">
        <w:rPr>
          <w:b/>
          <w:bCs/>
          <w:sz w:val="24"/>
          <w:szCs w:val="24"/>
          <w:u w:val="single"/>
        </w:rPr>
        <w:t xml:space="preserve"> </w:t>
      </w:r>
    </w:p>
    <w:p w14:paraId="704B975A" w14:textId="77777777" w:rsidR="00704253" w:rsidRDefault="00704253" w:rsidP="00CD32E6">
      <w:pPr>
        <w:pStyle w:val="Lijstalinea"/>
        <w:numPr>
          <w:ilvl w:val="0"/>
          <w:numId w:val="76"/>
        </w:numPr>
        <w:spacing w:after="0"/>
      </w:pPr>
      <w:r w:rsidRPr="00B004F1">
        <w:t xml:space="preserve">vrijwel elk internationaal </w:t>
      </w:r>
    </w:p>
    <w:p w14:paraId="1EFA47CA" w14:textId="77777777" w:rsidR="00704253" w:rsidRPr="00B004F1" w:rsidRDefault="00704253" w:rsidP="00CD32E6">
      <w:pPr>
        <w:pStyle w:val="Lijstalinea"/>
        <w:numPr>
          <w:ilvl w:val="0"/>
          <w:numId w:val="76"/>
        </w:numPr>
        <w:spacing w:after="0"/>
      </w:pPr>
      <w:r w:rsidRPr="00B004F1">
        <w:t>erkend onafhankelijk land</w:t>
      </w:r>
    </w:p>
    <w:p w14:paraId="02A0E009" w14:textId="77777777" w:rsidR="00704253" w:rsidRDefault="00704253" w:rsidP="00704253">
      <w:pPr>
        <w:spacing w:after="0"/>
      </w:pPr>
    </w:p>
    <w:p w14:paraId="70BF6FF7" w14:textId="77777777" w:rsidR="00704253" w:rsidRPr="00CD32E6" w:rsidRDefault="00704253" w:rsidP="00CD32E6">
      <w:pPr>
        <w:pStyle w:val="Lijstalinea"/>
        <w:numPr>
          <w:ilvl w:val="0"/>
          <w:numId w:val="79"/>
        </w:numPr>
        <w:spacing w:after="0"/>
        <w:rPr>
          <w:sz w:val="24"/>
          <w:szCs w:val="24"/>
        </w:rPr>
      </w:pPr>
      <w:r w:rsidRPr="00CD32E6">
        <w:rPr>
          <w:b/>
          <w:bCs/>
          <w:sz w:val="24"/>
          <w:szCs w:val="24"/>
          <w:highlight w:val="yellow"/>
        </w:rPr>
        <w:t>Regionalisme</w:t>
      </w:r>
      <w:r w:rsidRPr="00CD32E6">
        <w:rPr>
          <w:sz w:val="24"/>
          <w:szCs w:val="24"/>
        </w:rPr>
        <w:t xml:space="preserve"> </w:t>
      </w:r>
    </w:p>
    <w:p w14:paraId="7B37477F" w14:textId="77777777" w:rsidR="00704253" w:rsidRPr="002E6DE3" w:rsidRDefault="00704253" w:rsidP="00CD32E6">
      <w:pPr>
        <w:pStyle w:val="Lijstalinea"/>
        <w:numPr>
          <w:ilvl w:val="0"/>
          <w:numId w:val="76"/>
        </w:numPr>
        <w:spacing w:after="0"/>
      </w:pPr>
      <w:r w:rsidRPr="002E6DE3">
        <w:t>‘Verdedigen’ regionale (nationale) belangen en identiteit</w:t>
      </w:r>
    </w:p>
    <w:p w14:paraId="12BED225" w14:textId="77777777" w:rsidR="00704253" w:rsidRPr="002E6DE3" w:rsidRDefault="00704253" w:rsidP="00CD32E6">
      <w:pPr>
        <w:pStyle w:val="Lijstalinea"/>
        <w:numPr>
          <w:ilvl w:val="0"/>
          <w:numId w:val="76"/>
        </w:numPr>
        <w:spacing w:after="0"/>
      </w:pPr>
      <w:r w:rsidRPr="002E6DE3">
        <w:t>promoten van streekgerechten</w:t>
      </w:r>
    </w:p>
    <w:p w14:paraId="3D90846C" w14:textId="77777777" w:rsidR="00704253" w:rsidRPr="002E6DE3" w:rsidRDefault="00704253" w:rsidP="00CD32E6">
      <w:pPr>
        <w:pStyle w:val="Lijstalinea"/>
        <w:numPr>
          <w:ilvl w:val="0"/>
          <w:numId w:val="76"/>
        </w:numPr>
        <w:spacing w:after="0"/>
      </w:pPr>
      <w:r w:rsidRPr="002E6DE3">
        <w:t>streven naar regionale autonomie</w:t>
      </w:r>
    </w:p>
    <w:p w14:paraId="3180EE49" w14:textId="77777777" w:rsidR="00CD32E6" w:rsidRDefault="00CD32E6" w:rsidP="00CD32E6">
      <w:pPr>
        <w:spacing w:after="0"/>
        <w:rPr>
          <w:b/>
          <w:bCs/>
          <w:sz w:val="24"/>
          <w:szCs w:val="24"/>
          <w:highlight w:val="yellow"/>
        </w:rPr>
      </w:pPr>
    </w:p>
    <w:p w14:paraId="6C34F8CD" w14:textId="7AE154D8" w:rsidR="00704253" w:rsidRPr="00CD32E6" w:rsidRDefault="00704253" w:rsidP="00CD32E6">
      <w:pPr>
        <w:pStyle w:val="Lijstalinea"/>
        <w:numPr>
          <w:ilvl w:val="0"/>
          <w:numId w:val="79"/>
        </w:numPr>
        <w:spacing w:after="0"/>
        <w:rPr>
          <w:sz w:val="24"/>
          <w:szCs w:val="24"/>
        </w:rPr>
      </w:pPr>
      <w:r w:rsidRPr="00CD32E6">
        <w:rPr>
          <w:b/>
          <w:bCs/>
          <w:sz w:val="24"/>
          <w:szCs w:val="24"/>
          <w:highlight w:val="yellow"/>
        </w:rPr>
        <w:t>Burgerschap</w:t>
      </w:r>
    </w:p>
    <w:p w14:paraId="4739BAF2" w14:textId="797FFFAE" w:rsidR="00704253" w:rsidRDefault="00704253" w:rsidP="00CD32E6">
      <w:pPr>
        <w:pStyle w:val="Lijstalinea"/>
        <w:numPr>
          <w:ilvl w:val="0"/>
          <w:numId w:val="76"/>
        </w:numPr>
        <w:spacing w:after="0"/>
      </w:pPr>
      <w:r w:rsidRPr="002E6DE3">
        <w:t>Actieve betrokkenheid bij je samenleving</w:t>
      </w:r>
    </w:p>
    <w:p w14:paraId="3E80A135" w14:textId="72FCC9E2" w:rsidR="00CD32E6" w:rsidRPr="002E6DE3" w:rsidRDefault="00CD32E6" w:rsidP="00CD32E6">
      <w:pPr>
        <w:spacing w:after="0"/>
      </w:pPr>
      <w:r>
        <w:rPr>
          <w:lang w:val="en-US"/>
        </w:rPr>
        <w:t>_______________________________________________________________________________</w:t>
      </w:r>
    </w:p>
    <w:p w14:paraId="0CC5B41A" w14:textId="77777777" w:rsidR="00704253" w:rsidRDefault="00704253" w:rsidP="00704253">
      <w:pPr>
        <w:spacing w:after="0"/>
      </w:pPr>
    </w:p>
    <w:p w14:paraId="7917F028" w14:textId="533DF09E" w:rsidR="00841C30" w:rsidRPr="00841C30" w:rsidRDefault="00841C30" w:rsidP="00841C30">
      <w:pPr>
        <w:pStyle w:val="Kop7"/>
      </w:pPr>
      <w:r w:rsidRPr="00841C30">
        <w:t>PowerPoint Par 5</w:t>
      </w:r>
    </w:p>
    <w:p w14:paraId="31C00612" w14:textId="77777777" w:rsidR="00704253" w:rsidRPr="00841C30" w:rsidRDefault="00704253" w:rsidP="00CD32E6">
      <w:pPr>
        <w:pStyle w:val="Lijstalinea"/>
        <w:numPr>
          <w:ilvl w:val="0"/>
          <w:numId w:val="69"/>
        </w:numPr>
        <w:spacing w:after="0"/>
        <w:rPr>
          <w:b/>
          <w:bCs/>
          <w:sz w:val="24"/>
          <w:szCs w:val="24"/>
        </w:rPr>
      </w:pPr>
      <w:r w:rsidRPr="00841C30">
        <w:rPr>
          <w:b/>
          <w:bCs/>
          <w:sz w:val="24"/>
          <w:szCs w:val="24"/>
          <w:highlight w:val="yellow"/>
        </w:rPr>
        <w:t>Dimensie sociaal-cultureel</w:t>
      </w:r>
    </w:p>
    <w:p w14:paraId="2EB59E22" w14:textId="77777777" w:rsidR="00704253" w:rsidRPr="009B704A" w:rsidRDefault="00704253" w:rsidP="00CD32E6">
      <w:pPr>
        <w:pStyle w:val="Lijstalinea"/>
        <w:numPr>
          <w:ilvl w:val="0"/>
          <w:numId w:val="76"/>
        </w:numPr>
        <w:spacing w:after="0"/>
      </w:pPr>
      <w:r w:rsidRPr="009B704A">
        <w:t>SOCIAAL</w:t>
      </w:r>
    </w:p>
    <w:p w14:paraId="08803DAB" w14:textId="77777777" w:rsidR="00704253" w:rsidRDefault="00704253" w:rsidP="00CD32E6">
      <w:pPr>
        <w:pStyle w:val="Lijstalinea"/>
        <w:numPr>
          <w:ilvl w:val="0"/>
          <w:numId w:val="76"/>
        </w:numPr>
        <w:spacing w:after="0"/>
      </w:pPr>
      <w:r w:rsidRPr="009B704A">
        <w:t>Wijze van samenleven</w:t>
      </w:r>
    </w:p>
    <w:p w14:paraId="3ACA8F41" w14:textId="77777777" w:rsidR="00704253" w:rsidRDefault="00704253" w:rsidP="00CD32E6">
      <w:pPr>
        <w:pStyle w:val="Lijstalinea"/>
        <w:numPr>
          <w:ilvl w:val="0"/>
          <w:numId w:val="76"/>
        </w:numPr>
        <w:spacing w:after="0"/>
      </w:pPr>
      <w:r w:rsidRPr="009B704A">
        <w:t>Normen en waarden</w:t>
      </w:r>
    </w:p>
    <w:p w14:paraId="07E68B0E" w14:textId="77777777" w:rsidR="00704253" w:rsidRDefault="00704253" w:rsidP="00CD32E6">
      <w:pPr>
        <w:pStyle w:val="Lijstalinea"/>
        <w:numPr>
          <w:ilvl w:val="0"/>
          <w:numId w:val="76"/>
        </w:numPr>
        <w:spacing w:after="0"/>
      </w:pPr>
      <w:r w:rsidRPr="009B704A">
        <w:t>Alfabetiserings-/scholingsgraad</w:t>
      </w:r>
    </w:p>
    <w:p w14:paraId="327154C7" w14:textId="77777777" w:rsidR="00704253" w:rsidRPr="002A0A87" w:rsidRDefault="00704253" w:rsidP="00CD32E6">
      <w:pPr>
        <w:pStyle w:val="Lijstalinea"/>
        <w:numPr>
          <w:ilvl w:val="0"/>
          <w:numId w:val="76"/>
        </w:numPr>
        <w:spacing w:after="0"/>
      </w:pPr>
      <w:r w:rsidRPr="009B704A">
        <w:t>Gezondheidszorg</w:t>
      </w:r>
    </w:p>
    <w:p w14:paraId="40CE3514" w14:textId="77777777" w:rsidR="00704253" w:rsidRDefault="00704253" w:rsidP="00CD32E6">
      <w:pPr>
        <w:pStyle w:val="Lijstalinea"/>
        <w:numPr>
          <w:ilvl w:val="0"/>
          <w:numId w:val="76"/>
        </w:numPr>
        <w:spacing w:after="0"/>
      </w:pPr>
      <w:r w:rsidRPr="002A0A87">
        <w:t>CULTUREEL</w:t>
      </w:r>
    </w:p>
    <w:p w14:paraId="41D7117D" w14:textId="77777777" w:rsidR="00704253" w:rsidRPr="002A0A87" w:rsidRDefault="00704253" w:rsidP="00CD32E6">
      <w:pPr>
        <w:pStyle w:val="Lijstalinea"/>
        <w:numPr>
          <w:ilvl w:val="0"/>
          <w:numId w:val="76"/>
        </w:numPr>
        <w:spacing w:after="0"/>
      </w:pPr>
      <w:r w:rsidRPr="002A0A87">
        <w:t>Taal en godsdienst</w:t>
      </w:r>
    </w:p>
    <w:p w14:paraId="72C6BE5A" w14:textId="77777777" w:rsidR="00704253" w:rsidRPr="009B704A" w:rsidRDefault="00704253" w:rsidP="00704253">
      <w:pPr>
        <w:spacing w:after="0"/>
        <w:rPr>
          <w:b/>
          <w:bCs/>
        </w:rPr>
      </w:pPr>
    </w:p>
    <w:p w14:paraId="4D8169A5" w14:textId="77777777" w:rsidR="00704253" w:rsidRPr="004A715B" w:rsidRDefault="00704253" w:rsidP="00CD32E6">
      <w:pPr>
        <w:pStyle w:val="Lijstalinea"/>
        <w:numPr>
          <w:ilvl w:val="0"/>
          <w:numId w:val="69"/>
        </w:numPr>
        <w:spacing w:after="0"/>
        <w:rPr>
          <w:b/>
          <w:bCs/>
          <w:sz w:val="24"/>
          <w:szCs w:val="24"/>
        </w:rPr>
      </w:pPr>
      <w:r w:rsidRPr="004A715B">
        <w:rPr>
          <w:b/>
          <w:bCs/>
          <w:sz w:val="24"/>
          <w:szCs w:val="24"/>
          <w:highlight w:val="yellow"/>
        </w:rPr>
        <w:t>Globalisering bevordert diffusie</w:t>
      </w:r>
    </w:p>
    <w:p w14:paraId="78BECEF5" w14:textId="77777777" w:rsidR="00704253" w:rsidRPr="00672B4C" w:rsidRDefault="00704253" w:rsidP="00CD32E6">
      <w:pPr>
        <w:pStyle w:val="Lijstalinea"/>
        <w:numPr>
          <w:ilvl w:val="0"/>
          <w:numId w:val="76"/>
        </w:numPr>
        <w:spacing w:after="0"/>
      </w:pPr>
      <w:r w:rsidRPr="00672B4C">
        <w:rPr>
          <w:b/>
          <w:bCs/>
          <w:i/>
          <w:iCs/>
        </w:rPr>
        <w:t>Diffusie:</w:t>
      </w:r>
      <w:r w:rsidRPr="00672B4C">
        <w:rPr>
          <w:i/>
          <w:iCs/>
        </w:rPr>
        <w:t xml:space="preserve"> verspreiding van cultuurelementen</w:t>
      </w:r>
    </w:p>
    <w:p w14:paraId="4B167C0C" w14:textId="77777777" w:rsidR="00704253" w:rsidRPr="00672B4C" w:rsidRDefault="00704253" w:rsidP="00CD32E6">
      <w:pPr>
        <w:pStyle w:val="Lijstalinea"/>
        <w:numPr>
          <w:ilvl w:val="0"/>
          <w:numId w:val="76"/>
        </w:numPr>
        <w:spacing w:after="0"/>
      </w:pPr>
      <w:r w:rsidRPr="00672B4C">
        <w:t>Diffusie wordt aangejaagd door (oorzaken):</w:t>
      </w:r>
    </w:p>
    <w:p w14:paraId="38A1B9B1" w14:textId="77777777" w:rsidR="00672B4C" w:rsidRPr="00672B4C" w:rsidRDefault="00672B4C" w:rsidP="00CD32E6">
      <w:pPr>
        <w:numPr>
          <w:ilvl w:val="0"/>
          <w:numId w:val="76"/>
        </w:numPr>
        <w:spacing w:after="0"/>
      </w:pPr>
      <w:r w:rsidRPr="00672B4C">
        <w:t>migratie</w:t>
      </w:r>
    </w:p>
    <w:p w14:paraId="2F5D9345" w14:textId="77777777" w:rsidR="00672B4C" w:rsidRPr="00672B4C" w:rsidRDefault="00672B4C" w:rsidP="00CD32E6">
      <w:pPr>
        <w:numPr>
          <w:ilvl w:val="0"/>
          <w:numId w:val="76"/>
        </w:numPr>
        <w:spacing w:after="0"/>
      </w:pPr>
      <w:r w:rsidRPr="00672B4C">
        <w:t>toerisme</w:t>
      </w:r>
    </w:p>
    <w:p w14:paraId="33E77AFC" w14:textId="77777777" w:rsidR="00672B4C" w:rsidRPr="00672B4C" w:rsidRDefault="00672B4C" w:rsidP="00CD32E6">
      <w:pPr>
        <w:numPr>
          <w:ilvl w:val="0"/>
          <w:numId w:val="76"/>
        </w:numPr>
        <w:spacing w:after="0"/>
      </w:pPr>
      <w:r w:rsidRPr="00672B4C">
        <w:t>handel</w:t>
      </w:r>
    </w:p>
    <w:p w14:paraId="5265E2DF" w14:textId="77777777" w:rsidR="00672B4C" w:rsidRPr="00672B4C" w:rsidRDefault="00672B4C" w:rsidP="00CD32E6">
      <w:pPr>
        <w:numPr>
          <w:ilvl w:val="0"/>
          <w:numId w:val="76"/>
        </w:numPr>
        <w:spacing w:after="0"/>
      </w:pPr>
      <w:r w:rsidRPr="00672B4C">
        <w:t>moderne communicatiemiddelen</w:t>
      </w:r>
    </w:p>
    <w:p w14:paraId="29BD703C" w14:textId="77777777" w:rsidR="00704253" w:rsidRDefault="00672B4C" w:rsidP="00CD32E6">
      <w:pPr>
        <w:numPr>
          <w:ilvl w:val="0"/>
          <w:numId w:val="76"/>
        </w:numPr>
        <w:spacing w:after="0"/>
      </w:pPr>
      <w:r w:rsidRPr="00672B4C">
        <w:t>(koloniën!)</w:t>
      </w:r>
    </w:p>
    <w:p w14:paraId="638784DD" w14:textId="77777777" w:rsidR="00704253" w:rsidRDefault="00704253" w:rsidP="00704253">
      <w:pPr>
        <w:spacing w:after="0"/>
      </w:pPr>
    </w:p>
    <w:p w14:paraId="6100EEAC" w14:textId="77777777" w:rsidR="00704253" w:rsidRPr="004A715B" w:rsidRDefault="00704253" w:rsidP="00CD32E6">
      <w:pPr>
        <w:pStyle w:val="Lijstalinea"/>
        <w:numPr>
          <w:ilvl w:val="0"/>
          <w:numId w:val="69"/>
        </w:numPr>
        <w:spacing w:after="0"/>
        <w:rPr>
          <w:b/>
          <w:bCs/>
          <w:sz w:val="24"/>
          <w:szCs w:val="24"/>
        </w:rPr>
      </w:pPr>
      <w:r w:rsidRPr="004A715B">
        <w:rPr>
          <w:b/>
          <w:bCs/>
          <w:sz w:val="24"/>
          <w:szCs w:val="24"/>
          <w:highlight w:val="yellow"/>
        </w:rPr>
        <w:t>Gevolgen culturele globalisering</w:t>
      </w:r>
    </w:p>
    <w:p w14:paraId="7BD114E5" w14:textId="77777777" w:rsidR="00423B28" w:rsidRPr="00423B28" w:rsidRDefault="00423B28" w:rsidP="00CD32E6">
      <w:pPr>
        <w:numPr>
          <w:ilvl w:val="0"/>
          <w:numId w:val="76"/>
        </w:numPr>
        <w:spacing w:after="0"/>
      </w:pPr>
      <w:r w:rsidRPr="00423B28">
        <w:rPr>
          <w:b/>
          <w:bCs/>
        </w:rPr>
        <w:t>Homogenisering</w:t>
      </w:r>
      <w:r w:rsidRPr="00423B28">
        <w:t xml:space="preserve">  :  culturen gaan op elkaar lijken</w:t>
      </w:r>
    </w:p>
    <w:p w14:paraId="1F1BA249" w14:textId="77777777" w:rsidR="00423B28" w:rsidRPr="00423B28" w:rsidRDefault="00423B28" w:rsidP="00CD32E6">
      <w:pPr>
        <w:numPr>
          <w:ilvl w:val="0"/>
          <w:numId w:val="76"/>
        </w:numPr>
        <w:spacing w:after="0"/>
      </w:pPr>
      <w:proofErr w:type="spellStart"/>
      <w:r w:rsidRPr="00423B28">
        <w:rPr>
          <w:b/>
          <w:bCs/>
        </w:rPr>
        <w:t>Heterogenisering</w:t>
      </w:r>
      <w:proofErr w:type="spellEnd"/>
      <w:r w:rsidRPr="00423B28">
        <w:t xml:space="preserve"> :  er ontstaan mengculturen, bijv. in multiculturele wijken</w:t>
      </w:r>
    </w:p>
    <w:p w14:paraId="022D7F33" w14:textId="674E5CAD" w:rsidR="00672B4C" w:rsidRPr="00672B4C" w:rsidRDefault="00841C30" w:rsidP="00704253">
      <w:pPr>
        <w:spacing w:after="0"/>
      </w:pPr>
      <w:r>
        <w:rPr>
          <w:lang w:val="en-US"/>
        </w:rPr>
        <w:t>_______________________________________________________________________________</w:t>
      </w:r>
    </w:p>
    <w:p w14:paraId="26756F3E" w14:textId="77777777" w:rsidR="00704253" w:rsidRDefault="00704253" w:rsidP="00704253">
      <w:pPr>
        <w:spacing w:after="0"/>
      </w:pPr>
    </w:p>
    <w:p w14:paraId="34C4AA0E" w14:textId="77777777" w:rsidR="00841C30" w:rsidRDefault="00841C30" w:rsidP="00841C30">
      <w:pPr>
        <w:pStyle w:val="Kop7"/>
      </w:pPr>
    </w:p>
    <w:p w14:paraId="0284F7C0" w14:textId="05129401" w:rsidR="00841C30" w:rsidRPr="00841C30" w:rsidRDefault="00841C30" w:rsidP="00841C30">
      <w:pPr>
        <w:pStyle w:val="Kop7"/>
      </w:pPr>
      <w:r w:rsidRPr="00841C30">
        <w:t>PowerPoint Par 7</w:t>
      </w:r>
    </w:p>
    <w:p w14:paraId="39CB30C3" w14:textId="77777777" w:rsidR="00841C30" w:rsidRDefault="00841C30" w:rsidP="00704253">
      <w:pPr>
        <w:spacing w:after="0"/>
      </w:pPr>
    </w:p>
    <w:p w14:paraId="4A09B316" w14:textId="77777777" w:rsidR="00704253" w:rsidRPr="00841C30" w:rsidRDefault="00704253" w:rsidP="00CD32E6">
      <w:pPr>
        <w:pStyle w:val="Lijstalinea"/>
        <w:numPr>
          <w:ilvl w:val="0"/>
          <w:numId w:val="69"/>
        </w:numPr>
        <w:spacing w:after="0"/>
        <w:rPr>
          <w:b/>
          <w:bCs/>
          <w:sz w:val="24"/>
          <w:szCs w:val="24"/>
        </w:rPr>
      </w:pPr>
      <w:r w:rsidRPr="00841C30">
        <w:rPr>
          <w:b/>
          <w:bCs/>
          <w:sz w:val="24"/>
          <w:szCs w:val="24"/>
          <w:highlight w:val="yellow"/>
        </w:rPr>
        <w:t>Hegemoniale staat</w:t>
      </w:r>
    </w:p>
    <w:p w14:paraId="71282017" w14:textId="77777777" w:rsidR="00704253" w:rsidRPr="006A6335" w:rsidRDefault="00704253" w:rsidP="00CD32E6">
      <w:pPr>
        <w:pStyle w:val="Lijstalinea"/>
        <w:numPr>
          <w:ilvl w:val="0"/>
          <w:numId w:val="76"/>
        </w:numPr>
        <w:spacing w:after="0"/>
      </w:pPr>
      <w:r w:rsidRPr="006A6335">
        <w:t>Land dat gedurende een bepaalde periode grote delen van de wereld domineert op:</w:t>
      </w:r>
    </w:p>
    <w:p w14:paraId="2B640F0A" w14:textId="77777777" w:rsidR="00704253" w:rsidRPr="006A6335" w:rsidRDefault="00704253" w:rsidP="00CD32E6">
      <w:pPr>
        <w:pStyle w:val="Lijstalinea"/>
        <w:numPr>
          <w:ilvl w:val="0"/>
          <w:numId w:val="76"/>
        </w:numPr>
        <w:spacing w:after="0"/>
      </w:pPr>
      <w:r w:rsidRPr="006A6335">
        <w:t>Economisch</w:t>
      </w:r>
    </w:p>
    <w:p w14:paraId="38A1AFB3" w14:textId="77777777" w:rsidR="00704253" w:rsidRDefault="00704253" w:rsidP="00CD32E6">
      <w:pPr>
        <w:pStyle w:val="Lijstalinea"/>
        <w:numPr>
          <w:ilvl w:val="0"/>
          <w:numId w:val="76"/>
        </w:numPr>
        <w:spacing w:after="0"/>
      </w:pPr>
      <w:r w:rsidRPr="006A6335">
        <w:t xml:space="preserve">Militair </w:t>
      </w:r>
    </w:p>
    <w:p w14:paraId="2DDE414B" w14:textId="77777777" w:rsidR="00704253" w:rsidRPr="006A6335" w:rsidRDefault="00704253" w:rsidP="00CD32E6">
      <w:pPr>
        <w:pStyle w:val="Lijstalinea"/>
        <w:numPr>
          <w:ilvl w:val="0"/>
          <w:numId w:val="76"/>
        </w:numPr>
        <w:spacing w:after="0"/>
      </w:pPr>
      <w:r w:rsidRPr="006A6335">
        <w:t xml:space="preserve">Cultureel </w:t>
      </w:r>
    </w:p>
    <w:p w14:paraId="427B96DD" w14:textId="77777777" w:rsidR="00704253" w:rsidRPr="006A6335" w:rsidRDefault="00704253" w:rsidP="00CD32E6">
      <w:pPr>
        <w:pStyle w:val="Lijstalinea"/>
        <w:numPr>
          <w:ilvl w:val="0"/>
          <w:numId w:val="76"/>
        </w:numPr>
        <w:spacing w:after="0"/>
      </w:pPr>
      <w:r w:rsidRPr="006A6335">
        <w:t>Financieel gebied</w:t>
      </w:r>
    </w:p>
    <w:p w14:paraId="1A57741B" w14:textId="77777777" w:rsidR="00704253" w:rsidRDefault="00704253" w:rsidP="00704253">
      <w:pPr>
        <w:spacing w:after="0"/>
      </w:pPr>
    </w:p>
    <w:p w14:paraId="280DDECA" w14:textId="77777777" w:rsidR="00704253" w:rsidRPr="00841C30" w:rsidRDefault="00704253" w:rsidP="00CD32E6">
      <w:pPr>
        <w:pStyle w:val="Lijstalinea"/>
        <w:numPr>
          <w:ilvl w:val="0"/>
          <w:numId w:val="69"/>
        </w:numPr>
        <w:spacing w:after="0"/>
        <w:rPr>
          <w:b/>
          <w:bCs/>
          <w:sz w:val="24"/>
          <w:szCs w:val="24"/>
        </w:rPr>
      </w:pPr>
      <w:r w:rsidRPr="00841C30">
        <w:rPr>
          <w:b/>
          <w:bCs/>
          <w:sz w:val="24"/>
          <w:szCs w:val="24"/>
          <w:highlight w:val="yellow"/>
        </w:rPr>
        <w:t>Opschuiving hegemoniale staten Fase</w:t>
      </w:r>
    </w:p>
    <w:p w14:paraId="3728C0F4" w14:textId="77777777" w:rsidR="00853D60" w:rsidRPr="00853D60" w:rsidRDefault="00853D60" w:rsidP="00CD32E6">
      <w:pPr>
        <w:numPr>
          <w:ilvl w:val="0"/>
          <w:numId w:val="76"/>
        </w:numPr>
        <w:spacing w:after="0"/>
      </w:pPr>
      <w:r w:rsidRPr="00853D60">
        <w:rPr>
          <w:b/>
          <w:bCs/>
        </w:rPr>
        <w:t xml:space="preserve">Door verbetering zeetransport en </w:t>
      </w:r>
      <w:proofErr w:type="spellStart"/>
      <w:r w:rsidRPr="00853D60">
        <w:rPr>
          <w:b/>
          <w:bCs/>
        </w:rPr>
        <w:t>zeeligging</w:t>
      </w:r>
      <w:proofErr w:type="spellEnd"/>
      <w:r w:rsidRPr="00853D60">
        <w:rPr>
          <w:b/>
          <w:bCs/>
        </w:rPr>
        <w:t xml:space="preserve"> Portugal en Spanje als wereldleiders ontpopt</w:t>
      </w:r>
    </w:p>
    <w:p w14:paraId="317F14C0" w14:textId="77777777" w:rsidR="00853D60" w:rsidRPr="00853D60" w:rsidRDefault="00853D60" w:rsidP="00CD32E6">
      <w:pPr>
        <w:numPr>
          <w:ilvl w:val="0"/>
          <w:numId w:val="76"/>
        </w:numPr>
        <w:spacing w:after="0"/>
      </w:pPr>
      <w:r w:rsidRPr="00853D60">
        <w:rPr>
          <w:b/>
          <w:bCs/>
        </w:rPr>
        <w:t>Door Verdrag Tordesillas: recht van handel en bezit -&gt; gebieden tussen Spanje en Portugal verdeeld</w:t>
      </w:r>
    </w:p>
    <w:p w14:paraId="734BE7DB" w14:textId="77777777" w:rsidR="00853D60" w:rsidRPr="00853D60" w:rsidRDefault="00853D60" w:rsidP="00CD32E6">
      <w:pPr>
        <w:numPr>
          <w:ilvl w:val="0"/>
          <w:numId w:val="76"/>
        </w:numPr>
        <w:spacing w:after="0"/>
      </w:pPr>
      <w:r w:rsidRPr="00853D60">
        <w:rPr>
          <w:b/>
          <w:bCs/>
        </w:rPr>
        <w:t>Gevolg: wingewest: goud + zilver</w:t>
      </w:r>
    </w:p>
    <w:p w14:paraId="420AC228" w14:textId="77777777" w:rsidR="00704253" w:rsidRDefault="00704253" w:rsidP="00704253">
      <w:pPr>
        <w:spacing w:after="0"/>
        <w:rPr>
          <w:b/>
          <w:bCs/>
          <w:sz w:val="24"/>
          <w:szCs w:val="24"/>
          <w:highlight w:val="yellow"/>
        </w:rPr>
      </w:pPr>
    </w:p>
    <w:p w14:paraId="31C74D47" w14:textId="77777777" w:rsidR="00704253" w:rsidRPr="00841C30" w:rsidRDefault="00704253" w:rsidP="00CD32E6">
      <w:pPr>
        <w:pStyle w:val="Lijstalinea"/>
        <w:numPr>
          <w:ilvl w:val="0"/>
          <w:numId w:val="69"/>
        </w:numPr>
        <w:spacing w:after="0"/>
        <w:rPr>
          <w:sz w:val="24"/>
          <w:szCs w:val="24"/>
        </w:rPr>
      </w:pPr>
      <w:r w:rsidRPr="00841C30">
        <w:rPr>
          <w:b/>
          <w:bCs/>
          <w:sz w:val="24"/>
          <w:szCs w:val="24"/>
          <w:highlight w:val="yellow"/>
        </w:rPr>
        <w:t>NL: De “Gouden Eeuw” (1600-1700)</w:t>
      </w:r>
    </w:p>
    <w:p w14:paraId="45EC60FA" w14:textId="77777777" w:rsidR="007B2D35" w:rsidRPr="007B2D35" w:rsidRDefault="007B2D35" w:rsidP="00CD32E6">
      <w:pPr>
        <w:numPr>
          <w:ilvl w:val="0"/>
          <w:numId w:val="76"/>
        </w:numPr>
        <w:spacing w:after="0"/>
      </w:pPr>
      <w:r w:rsidRPr="007B2D35">
        <w:rPr>
          <w:b/>
          <w:bCs/>
        </w:rPr>
        <w:t>NL grootste zeevarende mogendheid</w:t>
      </w:r>
    </w:p>
    <w:p w14:paraId="18513BE7" w14:textId="77777777" w:rsidR="007B2D35" w:rsidRPr="007B2D35" w:rsidRDefault="007B2D35" w:rsidP="00CD32E6">
      <w:pPr>
        <w:numPr>
          <w:ilvl w:val="0"/>
          <w:numId w:val="76"/>
        </w:numPr>
        <w:spacing w:after="0"/>
      </w:pPr>
      <w:r w:rsidRPr="007B2D35">
        <w:t xml:space="preserve">VOC en WIC stichtten wereldwijd </w:t>
      </w:r>
      <w:r w:rsidRPr="007B2D35">
        <w:rPr>
          <w:b/>
          <w:bCs/>
        </w:rPr>
        <w:t>handelsposten</w:t>
      </w:r>
    </w:p>
    <w:p w14:paraId="7F73C1AA" w14:textId="77777777" w:rsidR="007B2D35" w:rsidRPr="007B2D35" w:rsidRDefault="007B2D35" w:rsidP="00CD32E6">
      <w:pPr>
        <w:numPr>
          <w:ilvl w:val="0"/>
          <w:numId w:val="76"/>
        </w:numPr>
        <w:spacing w:after="0"/>
      </w:pPr>
      <w:r w:rsidRPr="007B2D35">
        <w:t xml:space="preserve">NL zeer </w:t>
      </w:r>
      <w:r w:rsidRPr="007B2D35">
        <w:rPr>
          <w:u w:val="single"/>
        </w:rPr>
        <w:t>tolerant</w:t>
      </w:r>
      <w:r w:rsidRPr="007B2D35">
        <w:t xml:space="preserve"> </w:t>
      </w:r>
      <w:proofErr w:type="spellStart"/>
      <w:r w:rsidRPr="007B2D35">
        <w:t>t.o.v</w:t>
      </w:r>
      <w:proofErr w:type="spellEnd"/>
      <w:r w:rsidRPr="007B2D35">
        <w:t xml:space="preserve"> migranten (bv. joden, protestanten en Hugenoten) -&gt; veel wetenschappers, bankiers en handelaren vestigden zich in Amsterdam</w:t>
      </w:r>
    </w:p>
    <w:p w14:paraId="16D9922B" w14:textId="77777777" w:rsidR="00704253" w:rsidRDefault="00704253" w:rsidP="00704253">
      <w:pPr>
        <w:spacing w:after="0"/>
      </w:pPr>
    </w:p>
    <w:p w14:paraId="33C93564" w14:textId="77777777" w:rsidR="00704253" w:rsidRPr="00841C30" w:rsidRDefault="00704253" w:rsidP="00CD32E6">
      <w:pPr>
        <w:pStyle w:val="Lijstalinea"/>
        <w:numPr>
          <w:ilvl w:val="0"/>
          <w:numId w:val="69"/>
        </w:numPr>
        <w:spacing w:after="0"/>
        <w:rPr>
          <w:b/>
          <w:bCs/>
          <w:sz w:val="24"/>
          <w:szCs w:val="24"/>
        </w:rPr>
      </w:pPr>
      <w:r w:rsidRPr="00841C30">
        <w:rPr>
          <w:b/>
          <w:bCs/>
          <w:sz w:val="24"/>
          <w:szCs w:val="24"/>
          <w:highlight w:val="yellow"/>
        </w:rPr>
        <w:t>Conclusie: gevolgen</w:t>
      </w:r>
    </w:p>
    <w:p w14:paraId="491218E4" w14:textId="77777777" w:rsidR="00704253" w:rsidRDefault="00704253" w:rsidP="00CD32E6">
      <w:pPr>
        <w:pStyle w:val="Lijstalinea"/>
        <w:numPr>
          <w:ilvl w:val="0"/>
          <w:numId w:val="76"/>
        </w:numPr>
        <w:spacing w:after="0"/>
      </w:pPr>
      <w:r w:rsidRPr="00AB480E">
        <w:t>In</w:t>
      </w:r>
      <w:r w:rsidRPr="00C71217">
        <w:rPr>
          <w:b/>
          <w:bCs/>
        </w:rPr>
        <w:t xml:space="preserve"> </w:t>
      </w:r>
      <w:r w:rsidRPr="00AB480E">
        <w:t>de koloniale periode werd de basis gelegd voor de huidige centrum-periferieverhoudingen</w:t>
      </w:r>
    </w:p>
    <w:p w14:paraId="5651BB51" w14:textId="77777777" w:rsidR="00704253" w:rsidRDefault="00704253" w:rsidP="00704253">
      <w:pPr>
        <w:spacing w:after="0"/>
      </w:pPr>
    </w:p>
    <w:p w14:paraId="188C0020" w14:textId="77777777" w:rsidR="00704253" w:rsidRPr="00841C30" w:rsidRDefault="00704253" w:rsidP="00CD32E6">
      <w:pPr>
        <w:pStyle w:val="Lijstalinea"/>
        <w:numPr>
          <w:ilvl w:val="0"/>
          <w:numId w:val="69"/>
        </w:numPr>
        <w:spacing w:after="0"/>
        <w:rPr>
          <w:b/>
          <w:bCs/>
          <w:sz w:val="24"/>
          <w:szCs w:val="24"/>
        </w:rPr>
      </w:pPr>
      <w:r w:rsidRPr="00841C30">
        <w:rPr>
          <w:b/>
          <w:bCs/>
          <w:sz w:val="24"/>
          <w:szCs w:val="24"/>
          <w:highlight w:val="yellow"/>
        </w:rPr>
        <w:t>Opschuiving hegemoniale staten III</w:t>
      </w:r>
    </w:p>
    <w:p w14:paraId="4DED7C1A" w14:textId="77777777" w:rsidR="00704253" w:rsidRPr="00C32AEE" w:rsidRDefault="00704253" w:rsidP="00CD32E6">
      <w:pPr>
        <w:pStyle w:val="Lijstalinea"/>
        <w:numPr>
          <w:ilvl w:val="0"/>
          <w:numId w:val="76"/>
        </w:numPr>
        <w:spacing w:after="0"/>
      </w:pPr>
      <w:r w:rsidRPr="00C32AEE">
        <w:t>V.K. aan zet. In deze fase overgang van handelspost naar kolonie</w:t>
      </w:r>
    </w:p>
    <w:p w14:paraId="2ABEDF4B" w14:textId="77777777" w:rsidR="00704253" w:rsidRPr="00C32AEE" w:rsidRDefault="00704253" w:rsidP="00CD32E6">
      <w:pPr>
        <w:pStyle w:val="Lijstalinea"/>
        <w:numPr>
          <w:ilvl w:val="0"/>
          <w:numId w:val="76"/>
        </w:numPr>
        <w:spacing w:after="0"/>
      </w:pPr>
      <w:r w:rsidRPr="00C71217">
        <w:rPr>
          <w:b/>
          <w:bCs/>
        </w:rPr>
        <w:t xml:space="preserve">Oorzaak: </w:t>
      </w:r>
      <w:r w:rsidRPr="00C32AEE">
        <w:t xml:space="preserve">Engeland wint oorlog </w:t>
      </w:r>
      <w:r w:rsidRPr="00C71217">
        <w:rPr>
          <w:b/>
          <w:bCs/>
        </w:rPr>
        <w:t xml:space="preserve">+ </w:t>
      </w:r>
      <w:r w:rsidRPr="00C71217">
        <w:rPr>
          <w:b/>
          <w:bCs/>
          <w:u w:val="single"/>
        </w:rPr>
        <w:t>start industriële revolutie</w:t>
      </w:r>
    </w:p>
    <w:p w14:paraId="7788FEA9" w14:textId="77777777" w:rsidR="00704253" w:rsidRPr="00C32AEE" w:rsidRDefault="00704253" w:rsidP="00CD32E6">
      <w:pPr>
        <w:pStyle w:val="Lijstalinea"/>
        <w:numPr>
          <w:ilvl w:val="0"/>
          <w:numId w:val="76"/>
        </w:numPr>
        <w:spacing w:after="0"/>
      </w:pPr>
      <w:r w:rsidRPr="00C71217">
        <w:rPr>
          <w:b/>
          <w:bCs/>
        </w:rPr>
        <w:t>Gevolg:</w:t>
      </w:r>
      <w:r w:rsidRPr="00C32AEE">
        <w:t xml:space="preserve"> </w:t>
      </w:r>
      <w:r w:rsidRPr="00C71217">
        <w:rPr>
          <w:b/>
          <w:bCs/>
          <w:u w:val="single"/>
        </w:rPr>
        <w:t>imperialisme</w:t>
      </w:r>
    </w:p>
    <w:p w14:paraId="5D9E7EFF" w14:textId="77777777" w:rsidR="00704253" w:rsidRPr="00C32AEE" w:rsidRDefault="00704253" w:rsidP="00CD32E6">
      <w:pPr>
        <w:pStyle w:val="Lijstalinea"/>
        <w:numPr>
          <w:ilvl w:val="0"/>
          <w:numId w:val="76"/>
        </w:numPr>
        <w:spacing w:after="0"/>
      </w:pPr>
      <w:r w:rsidRPr="00C32AEE">
        <w:t>Ter verklaring van deze relatie: maak op eind de SE-vraag en vul je schema aan(zie dashboard)</w:t>
      </w:r>
    </w:p>
    <w:p w14:paraId="10000CE3" w14:textId="77777777" w:rsidR="00841C30" w:rsidRDefault="00841C30" w:rsidP="00841C30">
      <w:pPr>
        <w:spacing w:after="0"/>
      </w:pPr>
    </w:p>
    <w:p w14:paraId="194343D2" w14:textId="2611B2AB" w:rsidR="00704253" w:rsidRPr="00841C30" w:rsidRDefault="00704253" w:rsidP="00CD32E6">
      <w:pPr>
        <w:pStyle w:val="Lijstalinea"/>
        <w:numPr>
          <w:ilvl w:val="0"/>
          <w:numId w:val="69"/>
        </w:numPr>
        <w:spacing w:after="0"/>
        <w:rPr>
          <w:b/>
          <w:bCs/>
          <w:sz w:val="24"/>
          <w:szCs w:val="24"/>
        </w:rPr>
      </w:pPr>
      <w:r w:rsidRPr="00841C30">
        <w:rPr>
          <w:b/>
          <w:bCs/>
          <w:sz w:val="24"/>
          <w:szCs w:val="24"/>
          <w:highlight w:val="yellow"/>
        </w:rPr>
        <w:t>Opschuiving: VS aan zet</w:t>
      </w:r>
    </w:p>
    <w:p w14:paraId="448D8B9B" w14:textId="77777777" w:rsidR="00704253" w:rsidRPr="001A1C0A" w:rsidRDefault="00704253" w:rsidP="00CD32E6">
      <w:pPr>
        <w:pStyle w:val="Lijstalinea"/>
        <w:numPr>
          <w:ilvl w:val="0"/>
          <w:numId w:val="76"/>
        </w:numPr>
        <w:spacing w:after="0"/>
      </w:pPr>
      <w:r w:rsidRPr="00C71217">
        <w:rPr>
          <w:b/>
          <w:bCs/>
        </w:rPr>
        <w:t>Oorzaken:</w:t>
      </w:r>
    </w:p>
    <w:p w14:paraId="05319B9E" w14:textId="77777777" w:rsidR="001A1C0A" w:rsidRPr="001A1C0A" w:rsidRDefault="001A1C0A" w:rsidP="00CD32E6">
      <w:pPr>
        <w:numPr>
          <w:ilvl w:val="0"/>
          <w:numId w:val="76"/>
        </w:numPr>
        <w:spacing w:after="0"/>
      </w:pPr>
      <w:r w:rsidRPr="001A1C0A">
        <w:t>Afloop WOII; Europa verwoest</w:t>
      </w:r>
    </w:p>
    <w:p w14:paraId="5B2BBBDD" w14:textId="77777777" w:rsidR="001A1C0A" w:rsidRPr="001A1C0A" w:rsidRDefault="001A1C0A" w:rsidP="00CD32E6">
      <w:pPr>
        <w:numPr>
          <w:ilvl w:val="0"/>
          <w:numId w:val="76"/>
        </w:numPr>
        <w:spacing w:after="0"/>
      </w:pPr>
      <w:r w:rsidRPr="001A1C0A">
        <w:rPr>
          <w:b/>
          <w:bCs/>
        </w:rPr>
        <w:t>Dekolonisatie</w:t>
      </w:r>
      <w:r w:rsidRPr="001A1C0A">
        <w:t>; Europese grootmachten verliezen hun invloed in de wereld</w:t>
      </w:r>
    </w:p>
    <w:p w14:paraId="37D2E15B" w14:textId="77777777" w:rsidR="001A1C0A" w:rsidRPr="001A1C0A" w:rsidRDefault="001A1C0A" w:rsidP="00CD32E6">
      <w:pPr>
        <w:numPr>
          <w:ilvl w:val="0"/>
          <w:numId w:val="76"/>
        </w:numPr>
        <w:spacing w:after="0"/>
      </w:pPr>
      <w:r w:rsidRPr="001A1C0A">
        <w:t>Val van de Sovjet Unie; einde Koude Oorlog</w:t>
      </w:r>
    </w:p>
    <w:p w14:paraId="301C3242" w14:textId="77777777" w:rsidR="00704253" w:rsidRPr="001A1C0A" w:rsidRDefault="00704253" w:rsidP="00CD32E6">
      <w:pPr>
        <w:pStyle w:val="Lijstalinea"/>
        <w:numPr>
          <w:ilvl w:val="0"/>
          <w:numId w:val="76"/>
        </w:numPr>
        <w:spacing w:after="0"/>
      </w:pPr>
      <w:r w:rsidRPr="00C71217">
        <w:rPr>
          <w:b/>
          <w:bCs/>
        </w:rPr>
        <w:t>Een gevolg</w:t>
      </w:r>
      <w:r w:rsidRPr="001A1C0A">
        <w:t>: Verschil tussen vroegere hegemoniale staten en de VS?</w:t>
      </w:r>
    </w:p>
    <w:p w14:paraId="44C0CB6B" w14:textId="77777777" w:rsidR="00704253" w:rsidRPr="001A1C0A" w:rsidRDefault="00704253" w:rsidP="00CD32E6">
      <w:pPr>
        <w:pStyle w:val="Lijstalinea"/>
        <w:numPr>
          <w:ilvl w:val="0"/>
          <w:numId w:val="76"/>
        </w:numPr>
        <w:spacing w:after="0"/>
      </w:pPr>
      <w:r w:rsidRPr="00C71217">
        <w:rPr>
          <w:i/>
          <w:iCs/>
        </w:rPr>
        <w:t>VS verovert geen gebieden, maar probeert ze te controleren</w:t>
      </w:r>
    </w:p>
    <w:p w14:paraId="33489F9D" w14:textId="77777777" w:rsidR="00704253" w:rsidRDefault="00704253" w:rsidP="00704253">
      <w:pPr>
        <w:spacing w:after="0"/>
      </w:pPr>
    </w:p>
    <w:p w14:paraId="0420186A" w14:textId="77777777" w:rsidR="00704253" w:rsidRPr="00841C30" w:rsidRDefault="00704253" w:rsidP="00CD32E6">
      <w:pPr>
        <w:pStyle w:val="Lijstalinea"/>
        <w:numPr>
          <w:ilvl w:val="0"/>
          <w:numId w:val="69"/>
        </w:numPr>
        <w:spacing w:after="0"/>
        <w:rPr>
          <w:b/>
          <w:bCs/>
          <w:sz w:val="24"/>
          <w:szCs w:val="24"/>
        </w:rPr>
      </w:pPr>
      <w:r w:rsidRPr="00841C30">
        <w:rPr>
          <w:b/>
          <w:bCs/>
          <w:sz w:val="24"/>
          <w:szCs w:val="24"/>
          <w:highlight w:val="yellow"/>
        </w:rPr>
        <w:t xml:space="preserve">SE Verband industriële revolutie en </w:t>
      </w:r>
      <w:proofErr w:type="spellStart"/>
      <w:r w:rsidRPr="00841C30">
        <w:rPr>
          <w:b/>
          <w:bCs/>
          <w:sz w:val="24"/>
          <w:szCs w:val="24"/>
          <w:highlight w:val="yellow"/>
        </w:rPr>
        <w:t>imperialsme</w:t>
      </w:r>
      <w:proofErr w:type="spellEnd"/>
    </w:p>
    <w:p w14:paraId="5E554DD5" w14:textId="77777777" w:rsidR="00704253" w:rsidRDefault="00704253" w:rsidP="00CD32E6">
      <w:pPr>
        <w:pStyle w:val="Lijstalinea"/>
        <w:numPr>
          <w:ilvl w:val="0"/>
          <w:numId w:val="76"/>
        </w:numPr>
        <w:spacing w:after="0"/>
      </w:pPr>
      <w:r w:rsidRPr="00F769B7">
        <w:lastRenderedPageBreak/>
        <w:t>V.K. aan zet. In deze fase overgang van handelspost naar kolonie. Waarom/</w:t>
      </w:r>
      <w:r w:rsidRPr="00C71217">
        <w:rPr>
          <w:b/>
          <w:bCs/>
        </w:rPr>
        <w:t>oorzaak</w:t>
      </w:r>
      <w:r w:rsidRPr="00F769B7">
        <w:t xml:space="preserve">?  Beredeneer het verband tussen de </w:t>
      </w:r>
      <w:r w:rsidRPr="00C71217">
        <w:rPr>
          <w:b/>
          <w:bCs/>
        </w:rPr>
        <w:t xml:space="preserve">industriële revolutie </w:t>
      </w:r>
      <w:r w:rsidRPr="00F769B7">
        <w:t xml:space="preserve">en </w:t>
      </w:r>
      <w:r w:rsidRPr="00C71217">
        <w:rPr>
          <w:b/>
          <w:bCs/>
        </w:rPr>
        <w:t>imperialisme</w:t>
      </w:r>
      <w:r w:rsidRPr="00F769B7">
        <w:t>? Noem daarbij twee verschillende redenen met telkens een oorzaak-gevolg relatie.</w:t>
      </w:r>
    </w:p>
    <w:p w14:paraId="0997CE7B" w14:textId="77777777" w:rsidR="00704253" w:rsidRDefault="00F769B7" w:rsidP="00CD32E6">
      <w:pPr>
        <w:numPr>
          <w:ilvl w:val="0"/>
          <w:numId w:val="76"/>
        </w:numPr>
        <w:spacing w:after="0"/>
      </w:pPr>
      <w:r w:rsidRPr="00F769B7">
        <w:t xml:space="preserve">De staten wilden verzekerd zijn van toevoer van </w:t>
      </w:r>
      <w:r w:rsidRPr="00F769B7">
        <w:rPr>
          <w:b/>
          <w:bCs/>
        </w:rPr>
        <w:t>grondstoffen</w:t>
      </w:r>
      <w:r w:rsidRPr="00F769B7">
        <w:t xml:space="preserve"> en een </w:t>
      </w:r>
      <w:r w:rsidRPr="00F769B7">
        <w:rPr>
          <w:b/>
          <w:bCs/>
        </w:rPr>
        <w:t>afzetmarkt</w:t>
      </w:r>
      <w:r w:rsidRPr="00F769B7">
        <w:rPr>
          <w:i/>
          <w:iCs/>
        </w:rPr>
        <w:t xml:space="preserve">, </w:t>
      </w:r>
      <w:r w:rsidRPr="00F769B7">
        <w:rPr>
          <w:b/>
          <w:bCs/>
        </w:rPr>
        <w:t>waardoor macht over gebieden uitbreiden -&gt; veroveren en controle gebieden</w:t>
      </w:r>
    </w:p>
    <w:p w14:paraId="1FD8FFF4" w14:textId="77777777" w:rsidR="001A1C0A" w:rsidRPr="001A1C0A" w:rsidRDefault="001A1C0A" w:rsidP="00CD32E6">
      <w:pPr>
        <w:numPr>
          <w:ilvl w:val="0"/>
          <w:numId w:val="76"/>
        </w:numPr>
        <w:spacing w:after="0"/>
      </w:pPr>
      <w:r w:rsidRPr="001A1C0A">
        <w:rPr>
          <w:b/>
          <w:bCs/>
        </w:rPr>
        <w:t xml:space="preserve">Nieuwe transportmiddelen </w:t>
      </w:r>
      <w:r w:rsidRPr="001A1C0A">
        <w:t xml:space="preserve">(stoomschip en trein), </w:t>
      </w:r>
      <w:r w:rsidRPr="001A1C0A">
        <w:rPr>
          <w:b/>
          <w:bCs/>
        </w:rPr>
        <w:t>waardoor  relatieve afstand kleiner</w:t>
      </w:r>
    </w:p>
    <w:p w14:paraId="62E0011D" w14:textId="77777777" w:rsidR="00704253" w:rsidRDefault="00704253" w:rsidP="00704253">
      <w:pPr>
        <w:spacing w:after="0"/>
      </w:pPr>
    </w:p>
    <w:p w14:paraId="2FF88FAF" w14:textId="1F1A54BD" w:rsidR="00841C30" w:rsidRDefault="00841C30" w:rsidP="00841C30">
      <w:pPr>
        <w:rPr>
          <w:rFonts w:ascii="Corbel" w:hAnsi="Corbel" w:cs="Calibri"/>
          <w:b/>
          <w:sz w:val="56"/>
          <w:szCs w:val="56"/>
        </w:rPr>
      </w:pPr>
      <w:r>
        <w:rPr>
          <w:lang w:val="en-US"/>
        </w:rPr>
        <w:t>_______________________________________________________________________________</w:t>
      </w:r>
    </w:p>
    <w:p w14:paraId="4415B17D" w14:textId="69D258AB" w:rsidR="00704253" w:rsidRPr="00841C30" w:rsidRDefault="00841C30" w:rsidP="00841C30">
      <w:pPr>
        <w:pStyle w:val="Kop7"/>
      </w:pPr>
      <w:r w:rsidRPr="00841C30">
        <w:t>PowerPoint Par 8</w:t>
      </w:r>
    </w:p>
    <w:p w14:paraId="0F46E58D" w14:textId="77777777" w:rsidR="00704253" w:rsidRPr="00841C30" w:rsidRDefault="00704253" w:rsidP="00CD32E6">
      <w:pPr>
        <w:pStyle w:val="Lijstalinea"/>
        <w:numPr>
          <w:ilvl w:val="0"/>
          <w:numId w:val="69"/>
        </w:numPr>
        <w:spacing w:after="0"/>
        <w:rPr>
          <w:b/>
          <w:bCs/>
          <w:sz w:val="24"/>
          <w:szCs w:val="24"/>
        </w:rPr>
      </w:pPr>
      <w:r w:rsidRPr="00841C30">
        <w:rPr>
          <w:b/>
          <w:bCs/>
          <w:sz w:val="24"/>
          <w:szCs w:val="24"/>
          <w:highlight w:val="yellow"/>
        </w:rPr>
        <w:t>Economische globalisering na 1980 bevorderd door</w:t>
      </w:r>
    </w:p>
    <w:p w14:paraId="2DE0FD3C" w14:textId="77777777" w:rsidR="00704253" w:rsidRPr="00667A06" w:rsidRDefault="00704253" w:rsidP="00CD32E6">
      <w:pPr>
        <w:pStyle w:val="Lijstalinea"/>
        <w:numPr>
          <w:ilvl w:val="0"/>
          <w:numId w:val="76"/>
        </w:numPr>
        <w:spacing w:after="0"/>
      </w:pPr>
      <w:r w:rsidRPr="00667A06">
        <w:t>STUWENDE KRACHTEN</w:t>
      </w:r>
    </w:p>
    <w:p w14:paraId="2B5FA451" w14:textId="77777777" w:rsidR="00704253" w:rsidRDefault="00704253" w:rsidP="00CD32E6">
      <w:pPr>
        <w:pStyle w:val="Lijstalinea"/>
        <w:numPr>
          <w:ilvl w:val="0"/>
          <w:numId w:val="76"/>
        </w:numPr>
        <w:spacing w:after="0"/>
      </w:pPr>
      <w:r w:rsidRPr="00667A06">
        <w:t xml:space="preserve"> </w:t>
      </w:r>
      <w:proofErr w:type="spellStart"/>
      <w:r w:rsidRPr="00667A06">
        <w:t>MNO’s</w:t>
      </w:r>
      <w:proofErr w:type="spellEnd"/>
      <w:r w:rsidRPr="00667A06">
        <w:t xml:space="preserve"> omspannen de wereld</w:t>
      </w:r>
    </w:p>
    <w:p w14:paraId="0F2F6FC6" w14:textId="77777777" w:rsidR="00704253" w:rsidRDefault="00704253" w:rsidP="00CD32E6">
      <w:pPr>
        <w:pStyle w:val="Lijstalinea"/>
        <w:numPr>
          <w:ilvl w:val="0"/>
          <w:numId w:val="76"/>
        </w:numPr>
        <w:spacing w:after="0"/>
      </w:pPr>
      <w:r w:rsidRPr="00667A06">
        <w:t xml:space="preserve"> Transport en informatietechniek</w:t>
      </w:r>
    </w:p>
    <w:p w14:paraId="0935EA24" w14:textId="684491A2" w:rsidR="00704253" w:rsidRDefault="00704253" w:rsidP="00CD32E6">
      <w:pPr>
        <w:pStyle w:val="Lijstalinea"/>
        <w:numPr>
          <w:ilvl w:val="0"/>
          <w:numId w:val="76"/>
        </w:numPr>
        <w:spacing w:after="0"/>
      </w:pPr>
      <w:r w:rsidRPr="007C7C3C">
        <w:t xml:space="preserve"> Deregulering en liberalisering      van de (financiële) markt</w:t>
      </w:r>
    </w:p>
    <w:p w14:paraId="2993EC1D" w14:textId="77777777" w:rsidR="00841C30" w:rsidRDefault="00841C30" w:rsidP="00841C30">
      <w:pPr>
        <w:spacing w:after="0"/>
      </w:pPr>
    </w:p>
    <w:p w14:paraId="7464274A" w14:textId="77777777" w:rsidR="00704253" w:rsidRPr="00841C30" w:rsidRDefault="00704253" w:rsidP="00CD32E6">
      <w:pPr>
        <w:pStyle w:val="Lijstalinea"/>
        <w:numPr>
          <w:ilvl w:val="0"/>
          <w:numId w:val="69"/>
        </w:numPr>
        <w:spacing w:after="0"/>
        <w:rPr>
          <w:b/>
          <w:bCs/>
          <w:sz w:val="24"/>
          <w:szCs w:val="24"/>
        </w:rPr>
      </w:pPr>
      <w:r w:rsidRPr="00841C30">
        <w:rPr>
          <w:b/>
          <w:bCs/>
          <w:sz w:val="24"/>
          <w:szCs w:val="24"/>
          <w:highlight w:val="yellow"/>
        </w:rPr>
        <w:t>Geografische gevolgen globalisering: een paar voorbeelden</w:t>
      </w:r>
      <w:r w:rsidRPr="00841C30">
        <w:rPr>
          <w:b/>
          <w:bCs/>
          <w:sz w:val="24"/>
          <w:szCs w:val="24"/>
        </w:rPr>
        <w:t xml:space="preserve">  </w:t>
      </w:r>
    </w:p>
    <w:p w14:paraId="41443546" w14:textId="77777777" w:rsidR="00704253" w:rsidRDefault="00704253" w:rsidP="00CD32E6">
      <w:pPr>
        <w:pStyle w:val="Lijstalinea"/>
        <w:numPr>
          <w:ilvl w:val="0"/>
          <w:numId w:val="76"/>
        </w:numPr>
        <w:spacing w:after="0"/>
      </w:pPr>
      <w:r w:rsidRPr="007C7C3C">
        <w:t>Nieuwe internationale arbeidsverdeling:  arbeidsmarkt in beweging</w:t>
      </w:r>
      <w:r>
        <w:t xml:space="preserve"> </w:t>
      </w:r>
      <w:r>
        <w:rPr>
          <w:rFonts w:ascii="Wingdings" w:eastAsia="Wingdings" w:hAnsi="Wingdings" w:cs="Wingdings"/>
        </w:rPr>
        <w:t>à</w:t>
      </w:r>
      <w:r>
        <w:t xml:space="preserve"> </w:t>
      </w:r>
      <w:proofErr w:type="spellStart"/>
      <w:r>
        <w:t>uitschuiving</w:t>
      </w:r>
      <w:proofErr w:type="spellEnd"/>
    </w:p>
    <w:p w14:paraId="70BC8DC7" w14:textId="77777777" w:rsidR="00704253" w:rsidRDefault="005623D0" w:rsidP="00CD32E6">
      <w:pPr>
        <w:pStyle w:val="Lijstalinea"/>
        <w:numPr>
          <w:ilvl w:val="0"/>
          <w:numId w:val="76"/>
        </w:numPr>
        <w:spacing w:after="0"/>
      </w:pPr>
      <w:r w:rsidRPr="005623D0">
        <w:t>bij de maakindustrie</w:t>
      </w:r>
    </w:p>
    <w:p w14:paraId="0C97F2D9" w14:textId="77777777" w:rsidR="005623D0" w:rsidRPr="005623D0" w:rsidRDefault="005623D0" w:rsidP="00CD32E6">
      <w:pPr>
        <w:pStyle w:val="Lijstalinea"/>
        <w:numPr>
          <w:ilvl w:val="0"/>
          <w:numId w:val="76"/>
        </w:numPr>
        <w:spacing w:after="0"/>
      </w:pPr>
      <w:r w:rsidRPr="005623D0">
        <w:t>bij de dienstensector (laagwaardig)</w:t>
      </w:r>
    </w:p>
    <w:p w14:paraId="3C4C2382" w14:textId="77777777" w:rsidR="00704253" w:rsidRDefault="00704253" w:rsidP="00704253">
      <w:pPr>
        <w:spacing w:after="0"/>
        <w:ind w:left="360"/>
      </w:pPr>
    </w:p>
    <w:p w14:paraId="6B476E26" w14:textId="77777777" w:rsidR="00704253" w:rsidRPr="00841C30" w:rsidRDefault="00704253" w:rsidP="00CD32E6">
      <w:pPr>
        <w:pStyle w:val="Lijstalinea"/>
        <w:numPr>
          <w:ilvl w:val="0"/>
          <w:numId w:val="69"/>
        </w:numPr>
        <w:spacing w:after="0"/>
        <w:rPr>
          <w:sz w:val="24"/>
          <w:szCs w:val="24"/>
        </w:rPr>
      </w:pPr>
      <w:r w:rsidRPr="00841C30">
        <w:rPr>
          <w:b/>
          <w:bCs/>
          <w:sz w:val="24"/>
          <w:szCs w:val="24"/>
          <w:highlight w:val="yellow"/>
        </w:rPr>
        <w:t>Conclusie: hoe ziet die nieuwe arbeidsverdeling sinds ’80 eruit?</w:t>
      </w:r>
    </w:p>
    <w:p w14:paraId="2E59A264" w14:textId="77777777" w:rsidR="007A39FA" w:rsidRPr="007A39FA" w:rsidRDefault="007A39FA" w:rsidP="00CD32E6">
      <w:pPr>
        <w:numPr>
          <w:ilvl w:val="0"/>
          <w:numId w:val="76"/>
        </w:numPr>
        <w:spacing w:after="0"/>
      </w:pPr>
      <w:r w:rsidRPr="007A39FA">
        <w:t xml:space="preserve"> Centrum</w:t>
      </w:r>
    </w:p>
    <w:p w14:paraId="3FB79019" w14:textId="77777777" w:rsidR="007A39FA" w:rsidRPr="007A39FA" w:rsidRDefault="007A39FA" w:rsidP="00CD32E6">
      <w:pPr>
        <w:numPr>
          <w:ilvl w:val="1"/>
          <w:numId w:val="76"/>
        </w:numPr>
        <w:spacing w:after="0"/>
      </w:pPr>
      <w:r w:rsidRPr="007A39FA">
        <w:t>Commando (beslis)centra van de bedrijven</w:t>
      </w:r>
    </w:p>
    <w:p w14:paraId="001FEAA6" w14:textId="77777777" w:rsidR="007A39FA" w:rsidRPr="007A39FA" w:rsidRDefault="007A39FA" w:rsidP="00CD32E6">
      <w:pPr>
        <w:numPr>
          <w:ilvl w:val="1"/>
          <w:numId w:val="76"/>
        </w:numPr>
        <w:spacing w:after="0"/>
      </w:pPr>
      <w:r w:rsidRPr="007A39FA">
        <w:t>R&amp;D</w:t>
      </w:r>
    </w:p>
    <w:p w14:paraId="6379946E" w14:textId="77777777" w:rsidR="00704253" w:rsidRPr="007A39FA" w:rsidRDefault="007A39FA" w:rsidP="00CD32E6">
      <w:pPr>
        <w:numPr>
          <w:ilvl w:val="1"/>
          <w:numId w:val="76"/>
        </w:numPr>
        <w:spacing w:after="0"/>
      </w:pPr>
      <w:r w:rsidRPr="007A39FA">
        <w:t>Marketing</w:t>
      </w:r>
    </w:p>
    <w:p w14:paraId="4A402DA8" w14:textId="77777777" w:rsidR="00704253" w:rsidRPr="007A39FA" w:rsidRDefault="00704253" w:rsidP="00CD32E6">
      <w:pPr>
        <w:pStyle w:val="Lijstalinea"/>
        <w:numPr>
          <w:ilvl w:val="0"/>
          <w:numId w:val="76"/>
        </w:numPr>
        <w:spacing w:after="0"/>
      </w:pPr>
      <w:r w:rsidRPr="007A39FA">
        <w:t>(semi)periferie</w:t>
      </w:r>
    </w:p>
    <w:p w14:paraId="1B246B43" w14:textId="77777777" w:rsidR="007A39FA" w:rsidRPr="007A39FA" w:rsidRDefault="007A39FA" w:rsidP="00CD32E6">
      <w:pPr>
        <w:numPr>
          <w:ilvl w:val="1"/>
          <w:numId w:val="76"/>
        </w:numPr>
        <w:spacing w:after="0"/>
      </w:pPr>
      <w:r w:rsidRPr="007A39FA">
        <w:t>Maakindustrie</w:t>
      </w:r>
    </w:p>
    <w:p w14:paraId="5F33AC06" w14:textId="77777777" w:rsidR="007A39FA" w:rsidRPr="007A39FA" w:rsidRDefault="007A39FA" w:rsidP="00CD32E6">
      <w:pPr>
        <w:numPr>
          <w:ilvl w:val="1"/>
          <w:numId w:val="76"/>
        </w:numPr>
        <w:spacing w:after="0"/>
      </w:pPr>
      <w:r w:rsidRPr="007A39FA">
        <w:t>Lagere dienstverlening</w:t>
      </w:r>
    </w:p>
    <w:p w14:paraId="5C5B5558" w14:textId="6FBFA07A" w:rsidR="00704253" w:rsidRDefault="00841C30" w:rsidP="00704253">
      <w:pPr>
        <w:spacing w:after="0"/>
        <w:ind w:left="360"/>
      </w:pPr>
      <w:r>
        <w:rPr>
          <w:lang w:val="en-US"/>
        </w:rPr>
        <w:t>_______________________________________________________________________________</w:t>
      </w:r>
    </w:p>
    <w:p w14:paraId="2E792CD8" w14:textId="65191EF9" w:rsidR="00704253" w:rsidRPr="00841C30" w:rsidRDefault="00841C30" w:rsidP="00841C30">
      <w:pPr>
        <w:pStyle w:val="Kop7"/>
      </w:pPr>
      <w:r w:rsidRPr="00841C30">
        <w:t>PowerPoint Par 9</w:t>
      </w:r>
    </w:p>
    <w:p w14:paraId="79BA343B" w14:textId="77777777" w:rsidR="00704253" w:rsidRPr="004A715B" w:rsidRDefault="00704253" w:rsidP="00CD32E6">
      <w:pPr>
        <w:pStyle w:val="Lijstalinea"/>
        <w:numPr>
          <w:ilvl w:val="0"/>
          <w:numId w:val="69"/>
        </w:numPr>
        <w:spacing w:after="0"/>
        <w:rPr>
          <w:sz w:val="24"/>
          <w:szCs w:val="24"/>
        </w:rPr>
      </w:pPr>
      <w:r w:rsidRPr="004A715B">
        <w:rPr>
          <w:b/>
          <w:bCs/>
          <w:sz w:val="24"/>
          <w:szCs w:val="24"/>
          <w:highlight w:val="yellow"/>
        </w:rPr>
        <w:t>Lokalisering – Blokvorming – Regionalisme?</w:t>
      </w:r>
    </w:p>
    <w:p w14:paraId="7772AC7F" w14:textId="77777777" w:rsidR="00704253" w:rsidRPr="004A715B" w:rsidRDefault="00704253" w:rsidP="00CD32E6">
      <w:pPr>
        <w:pStyle w:val="Lijstalinea"/>
        <w:numPr>
          <w:ilvl w:val="0"/>
          <w:numId w:val="76"/>
        </w:numPr>
        <w:spacing w:after="0"/>
      </w:pPr>
      <w:r w:rsidRPr="004A715B">
        <w:t>Blokvorming: versterken rol van de EU (Nadeel: verlies aan soevereiniteit lidstaten)</w:t>
      </w:r>
    </w:p>
    <w:p w14:paraId="05508817" w14:textId="77777777" w:rsidR="00516132" w:rsidRPr="00516132" w:rsidRDefault="00516132" w:rsidP="00CD32E6">
      <w:pPr>
        <w:numPr>
          <w:ilvl w:val="0"/>
          <w:numId w:val="76"/>
        </w:numPr>
        <w:spacing w:after="0"/>
      </w:pPr>
      <w:r w:rsidRPr="00516132">
        <w:t>Geografisch: Europa ligt ‘aan de ‘rand’ van de economische wereld</w:t>
      </w:r>
    </w:p>
    <w:p w14:paraId="7D8188E2" w14:textId="77777777" w:rsidR="00516132" w:rsidRPr="00516132" w:rsidRDefault="00516132" w:rsidP="00CD32E6">
      <w:pPr>
        <w:numPr>
          <w:ilvl w:val="0"/>
          <w:numId w:val="76"/>
        </w:numPr>
        <w:spacing w:after="0"/>
      </w:pPr>
      <w:r w:rsidRPr="00516132">
        <w:t>Politiek: verlies van economische belang = meestal ook verlies politieke invloed</w:t>
      </w:r>
    </w:p>
    <w:p w14:paraId="0965BB75" w14:textId="77777777" w:rsidR="00704253" w:rsidRDefault="00704253" w:rsidP="00704253">
      <w:pPr>
        <w:spacing w:after="0"/>
      </w:pPr>
    </w:p>
    <w:p w14:paraId="1ED5261D" w14:textId="77777777" w:rsidR="00704253" w:rsidRPr="004A715B" w:rsidRDefault="00704253" w:rsidP="00CD32E6">
      <w:pPr>
        <w:pStyle w:val="Lijstalinea"/>
        <w:numPr>
          <w:ilvl w:val="0"/>
          <w:numId w:val="76"/>
        </w:numPr>
        <w:spacing w:after="0"/>
        <w:rPr>
          <w:b/>
          <w:bCs/>
          <w:sz w:val="24"/>
          <w:szCs w:val="24"/>
        </w:rPr>
      </w:pPr>
      <w:r w:rsidRPr="004A715B">
        <w:rPr>
          <w:b/>
          <w:bCs/>
          <w:sz w:val="24"/>
          <w:szCs w:val="24"/>
          <w:highlight w:val="yellow"/>
        </w:rPr>
        <w:t>Veranderend wereldsysteem</w:t>
      </w:r>
    </w:p>
    <w:p w14:paraId="7223D942" w14:textId="77777777" w:rsidR="00380162" w:rsidRPr="00380162" w:rsidRDefault="00380162" w:rsidP="00CD32E6">
      <w:pPr>
        <w:numPr>
          <w:ilvl w:val="0"/>
          <w:numId w:val="76"/>
        </w:numPr>
        <w:spacing w:after="0"/>
        <w:rPr>
          <w:sz w:val="24"/>
          <w:szCs w:val="24"/>
        </w:rPr>
      </w:pPr>
      <w:r w:rsidRPr="00380162">
        <w:rPr>
          <w:sz w:val="24"/>
          <w:szCs w:val="24"/>
        </w:rPr>
        <w:t>Opschuiving van de wereldorde Global shift</w:t>
      </w:r>
    </w:p>
    <w:p w14:paraId="6452B80E" w14:textId="77777777" w:rsidR="00380162" w:rsidRPr="00380162" w:rsidRDefault="00380162" w:rsidP="00CD32E6">
      <w:pPr>
        <w:numPr>
          <w:ilvl w:val="0"/>
          <w:numId w:val="76"/>
        </w:numPr>
        <w:spacing w:after="0"/>
        <w:rPr>
          <w:sz w:val="24"/>
          <w:szCs w:val="24"/>
        </w:rPr>
      </w:pPr>
      <w:r w:rsidRPr="00380162">
        <w:rPr>
          <w:sz w:val="24"/>
          <w:szCs w:val="24"/>
        </w:rPr>
        <w:t>Een multipolaire wereldorde?  Meerdere machtscentra met  elk een eigen stevige regionale basis</w:t>
      </w:r>
    </w:p>
    <w:p w14:paraId="03E81676" w14:textId="259ECA19" w:rsidR="00704253" w:rsidRPr="004A715B" w:rsidRDefault="00704253" w:rsidP="00CD32E6">
      <w:pPr>
        <w:numPr>
          <w:ilvl w:val="0"/>
          <w:numId w:val="76"/>
        </w:numPr>
        <w:spacing w:after="0"/>
        <w:rPr>
          <w:sz w:val="24"/>
          <w:szCs w:val="24"/>
        </w:rPr>
      </w:pPr>
      <w:r w:rsidRPr="00380162">
        <w:rPr>
          <w:sz w:val="24"/>
          <w:szCs w:val="24"/>
        </w:rPr>
        <w:t>Opkomende machten van de toekomst:</w:t>
      </w:r>
      <w:r w:rsidR="004A715B">
        <w:rPr>
          <w:sz w:val="24"/>
          <w:szCs w:val="24"/>
        </w:rPr>
        <w:t xml:space="preserve"> </w:t>
      </w:r>
      <w:r w:rsidRPr="00380162">
        <w:rPr>
          <w:i/>
          <w:iCs/>
          <w:sz w:val="24"/>
          <w:szCs w:val="24"/>
        </w:rPr>
        <w:t>Landen in de semiperiferie</w:t>
      </w:r>
    </w:p>
    <w:p w14:paraId="704A120C" w14:textId="77777777" w:rsidR="004A715B" w:rsidRPr="004A715B" w:rsidRDefault="004A715B" w:rsidP="004A715B">
      <w:pPr>
        <w:spacing w:after="0"/>
        <w:rPr>
          <w:sz w:val="24"/>
          <w:szCs w:val="24"/>
        </w:rPr>
      </w:pPr>
    </w:p>
    <w:p w14:paraId="4B3540FE" w14:textId="77777777" w:rsidR="00704253" w:rsidRPr="004A715B" w:rsidRDefault="00704253" w:rsidP="00CD32E6">
      <w:pPr>
        <w:pStyle w:val="Lijstalinea"/>
        <w:numPr>
          <w:ilvl w:val="0"/>
          <w:numId w:val="69"/>
        </w:numPr>
        <w:spacing w:after="0"/>
        <w:rPr>
          <w:b/>
          <w:bCs/>
          <w:sz w:val="24"/>
          <w:szCs w:val="24"/>
        </w:rPr>
      </w:pPr>
      <w:r w:rsidRPr="004A715B">
        <w:rPr>
          <w:b/>
          <w:bCs/>
          <w:sz w:val="24"/>
          <w:szCs w:val="24"/>
          <w:highlight w:val="yellow"/>
        </w:rPr>
        <w:t>Veranderend wereldsysteem</w:t>
      </w:r>
    </w:p>
    <w:p w14:paraId="550B3B7F" w14:textId="77777777" w:rsidR="006E1494" w:rsidRPr="006E1494" w:rsidRDefault="006E1494" w:rsidP="00CD32E6">
      <w:pPr>
        <w:numPr>
          <w:ilvl w:val="0"/>
          <w:numId w:val="76"/>
        </w:numPr>
        <w:spacing w:after="0"/>
      </w:pPr>
      <w:r w:rsidRPr="006E1494">
        <w:lastRenderedPageBreak/>
        <w:t>Opschuiving van de wereldorde Global shift</w:t>
      </w:r>
    </w:p>
    <w:p w14:paraId="2AF64E34" w14:textId="77777777" w:rsidR="006E1494" w:rsidRPr="006E1494" w:rsidRDefault="006E1494" w:rsidP="00CD32E6">
      <w:pPr>
        <w:numPr>
          <w:ilvl w:val="0"/>
          <w:numId w:val="76"/>
        </w:numPr>
        <w:spacing w:after="0"/>
      </w:pPr>
      <w:r w:rsidRPr="006E1494">
        <w:t>Een multipolaire wereldorde?  Meerdere machtscentra met  elk een eigen stevige regionale basis</w:t>
      </w:r>
    </w:p>
    <w:p w14:paraId="4622FD47" w14:textId="77777777" w:rsidR="00704253" w:rsidRPr="00ED2DBA" w:rsidRDefault="00704253" w:rsidP="00CD32E6">
      <w:pPr>
        <w:numPr>
          <w:ilvl w:val="0"/>
          <w:numId w:val="76"/>
        </w:numPr>
        <w:spacing w:after="0"/>
      </w:pPr>
      <w:r w:rsidRPr="00ED2DBA">
        <w:t xml:space="preserve">Opkomende machten van de </w:t>
      </w:r>
      <w:proofErr w:type="spellStart"/>
      <w:r w:rsidRPr="00ED2DBA">
        <w:t>toekomst:</w:t>
      </w:r>
      <w:r w:rsidRPr="00ED2DBA">
        <w:rPr>
          <w:i/>
          <w:iCs/>
        </w:rPr>
        <w:t>Landen</w:t>
      </w:r>
      <w:proofErr w:type="spellEnd"/>
      <w:r w:rsidRPr="00ED2DBA">
        <w:rPr>
          <w:i/>
          <w:iCs/>
        </w:rPr>
        <w:t xml:space="preserve"> in de semiperiferie</w:t>
      </w:r>
    </w:p>
    <w:p w14:paraId="79965594" w14:textId="77777777" w:rsidR="00704253" w:rsidRPr="0064157C" w:rsidRDefault="00704253" w:rsidP="0064157C"/>
    <w:p w14:paraId="0677C48F" w14:textId="3E3DB2B0" w:rsidR="00073629" w:rsidRPr="00704253" w:rsidRDefault="00073629" w:rsidP="00704253">
      <w:pPr>
        <w:pStyle w:val="Kop5"/>
      </w:pPr>
      <w:proofErr w:type="spellStart"/>
      <w:r w:rsidRPr="00704253">
        <w:rPr>
          <w:highlight w:val="yellow"/>
        </w:rPr>
        <w:t>Begrippenlijst</w:t>
      </w:r>
      <w:proofErr w:type="spellEnd"/>
      <w:r w:rsidRPr="00704253">
        <w:rPr>
          <w:highlight w:val="yellow"/>
        </w:rPr>
        <w:t xml:space="preserve"> 5vwo</w:t>
      </w:r>
      <w:r w:rsidR="00840C46" w:rsidRPr="00704253">
        <w:rPr>
          <w:highlight w:val="yellow"/>
        </w:rPr>
        <w:t xml:space="preserve"> </w:t>
      </w:r>
      <w:r w:rsidRPr="00704253">
        <w:rPr>
          <w:highlight w:val="yellow"/>
        </w:rPr>
        <w:t xml:space="preserve">1 WERELD </w:t>
      </w:r>
      <w:proofErr w:type="spellStart"/>
      <w:r w:rsidRPr="00704253">
        <w:rPr>
          <w:highlight w:val="yellow"/>
        </w:rPr>
        <w:t>Globalisering</w:t>
      </w:r>
      <w:proofErr w:type="spellEnd"/>
    </w:p>
    <w:p w14:paraId="3BBC44DE" w14:textId="35DD9A05" w:rsidR="00073629" w:rsidRPr="00073629" w:rsidRDefault="00073629" w:rsidP="00073629">
      <w:pPr>
        <w:rPr>
          <w:lang w:val="en-US"/>
        </w:rPr>
      </w:pPr>
      <w:r w:rsidRPr="00840C46">
        <w:rPr>
          <w:b/>
          <w:bCs/>
          <w:u w:val="single"/>
          <w:lang w:val="en-US"/>
        </w:rPr>
        <w:t xml:space="preserve">absolute </w:t>
      </w:r>
      <w:proofErr w:type="spellStart"/>
      <w:r w:rsidRPr="00840C46">
        <w:rPr>
          <w:b/>
          <w:bCs/>
          <w:u w:val="single"/>
          <w:lang w:val="en-US"/>
        </w:rPr>
        <w:t>afstand</w:t>
      </w:r>
      <w:proofErr w:type="spellEnd"/>
      <w:r w:rsidRPr="00840C46">
        <w:rPr>
          <w:b/>
          <w:bCs/>
          <w:u w:val="single"/>
          <w:lang w:val="en-US"/>
        </w:rPr>
        <w:t xml:space="preserve"> </w:t>
      </w:r>
      <w:r w:rsidR="00840C46">
        <w:rPr>
          <w:lang w:val="en-US"/>
        </w:rPr>
        <w:t>=</w:t>
      </w:r>
      <w:r w:rsidRPr="00073629">
        <w:rPr>
          <w:lang w:val="en-US"/>
        </w:rPr>
        <w:t xml:space="preserve"> De </w:t>
      </w:r>
      <w:proofErr w:type="spellStart"/>
      <w:r w:rsidRPr="00073629">
        <w:rPr>
          <w:lang w:val="en-US"/>
        </w:rPr>
        <w:t>afstand</w:t>
      </w:r>
      <w:proofErr w:type="spellEnd"/>
      <w:r w:rsidRPr="00073629">
        <w:rPr>
          <w:lang w:val="en-US"/>
        </w:rPr>
        <w:t xml:space="preserve"> </w:t>
      </w:r>
      <w:proofErr w:type="spellStart"/>
      <w:r w:rsidRPr="00073629">
        <w:rPr>
          <w:lang w:val="en-US"/>
        </w:rPr>
        <w:t>hemelsbreed</w:t>
      </w:r>
      <w:proofErr w:type="spellEnd"/>
      <w:r w:rsidRPr="00073629">
        <w:rPr>
          <w:lang w:val="en-US"/>
        </w:rPr>
        <w:t xml:space="preserve"> </w:t>
      </w:r>
      <w:proofErr w:type="spellStart"/>
      <w:r w:rsidRPr="00073629">
        <w:rPr>
          <w:lang w:val="en-US"/>
        </w:rPr>
        <w:t>uitgedrukt</w:t>
      </w:r>
      <w:proofErr w:type="spellEnd"/>
      <w:r w:rsidRPr="00073629">
        <w:rPr>
          <w:lang w:val="en-US"/>
        </w:rPr>
        <w:t xml:space="preserve"> in kilometers.</w:t>
      </w:r>
    </w:p>
    <w:p w14:paraId="40AAC4DA" w14:textId="300D41A3" w:rsidR="00073629" w:rsidRPr="00073629" w:rsidRDefault="00073629" w:rsidP="00073629">
      <w:pPr>
        <w:rPr>
          <w:lang w:val="en-US"/>
        </w:rPr>
      </w:pPr>
      <w:r w:rsidRPr="00840C46">
        <w:rPr>
          <w:b/>
          <w:bCs/>
          <w:u w:val="single"/>
          <w:lang w:val="en-US"/>
        </w:rPr>
        <w:t xml:space="preserve">absolute </w:t>
      </w:r>
      <w:proofErr w:type="spellStart"/>
      <w:r w:rsidRPr="00840C46">
        <w:rPr>
          <w:b/>
          <w:bCs/>
          <w:u w:val="single"/>
          <w:lang w:val="en-US"/>
        </w:rPr>
        <w:t>ligging</w:t>
      </w:r>
      <w:proofErr w:type="spellEnd"/>
      <w:r w:rsidRPr="00073629">
        <w:rPr>
          <w:lang w:val="en-US"/>
        </w:rPr>
        <w:t xml:space="preserve"> </w:t>
      </w:r>
      <w:r w:rsidR="00840C46">
        <w:rPr>
          <w:lang w:val="en-US"/>
        </w:rPr>
        <w:t>=</w:t>
      </w:r>
      <w:r w:rsidRPr="00073629">
        <w:rPr>
          <w:lang w:val="en-US"/>
        </w:rPr>
        <w:t xml:space="preserve">De </w:t>
      </w:r>
      <w:proofErr w:type="spellStart"/>
      <w:r w:rsidRPr="00073629">
        <w:rPr>
          <w:lang w:val="en-US"/>
        </w:rPr>
        <w:t>unieke</w:t>
      </w:r>
      <w:proofErr w:type="spellEnd"/>
      <w:r w:rsidRPr="00073629">
        <w:rPr>
          <w:lang w:val="en-US"/>
        </w:rPr>
        <w:t xml:space="preserve"> </w:t>
      </w:r>
      <w:proofErr w:type="spellStart"/>
      <w:r w:rsidRPr="00073629">
        <w:rPr>
          <w:lang w:val="en-US"/>
        </w:rPr>
        <w:t>ligging</w:t>
      </w:r>
      <w:proofErr w:type="spellEnd"/>
      <w:r w:rsidRPr="00073629">
        <w:rPr>
          <w:lang w:val="en-US"/>
        </w:rPr>
        <w:t xml:space="preserve"> van </w:t>
      </w:r>
      <w:proofErr w:type="spellStart"/>
      <w:r w:rsidRPr="00073629">
        <w:rPr>
          <w:lang w:val="en-US"/>
        </w:rPr>
        <w:t>een</w:t>
      </w:r>
      <w:proofErr w:type="spellEnd"/>
      <w:r w:rsidRPr="00073629">
        <w:rPr>
          <w:lang w:val="en-US"/>
        </w:rPr>
        <w:t xml:space="preserve"> </w:t>
      </w:r>
      <w:proofErr w:type="spellStart"/>
      <w:r w:rsidRPr="00073629">
        <w:rPr>
          <w:lang w:val="en-US"/>
        </w:rPr>
        <w:t>plaats</w:t>
      </w:r>
      <w:proofErr w:type="spellEnd"/>
      <w:r w:rsidRPr="00073629">
        <w:rPr>
          <w:lang w:val="en-US"/>
        </w:rPr>
        <w:t xml:space="preserve"> in het </w:t>
      </w:r>
      <w:proofErr w:type="spellStart"/>
      <w:r w:rsidRPr="00073629">
        <w:rPr>
          <w:lang w:val="en-US"/>
        </w:rPr>
        <w:t>graadnet</w:t>
      </w:r>
      <w:proofErr w:type="spellEnd"/>
      <w:r w:rsidRPr="00073629">
        <w:rPr>
          <w:lang w:val="en-US"/>
        </w:rPr>
        <w:t>.</w:t>
      </w:r>
    </w:p>
    <w:p w14:paraId="4F8DD1EB" w14:textId="5B547D21" w:rsidR="00073629" w:rsidRPr="00073629" w:rsidRDefault="00073629" w:rsidP="00706E40">
      <w:pPr>
        <w:rPr>
          <w:lang w:val="en-US"/>
        </w:rPr>
      </w:pPr>
      <w:proofErr w:type="spellStart"/>
      <w:r w:rsidRPr="00840C46">
        <w:rPr>
          <w:b/>
          <w:bCs/>
          <w:u w:val="single"/>
          <w:lang w:val="en-US"/>
        </w:rPr>
        <w:t>afstandsverval</w:t>
      </w:r>
      <w:proofErr w:type="spellEnd"/>
      <w:r w:rsidRPr="00840C46">
        <w:rPr>
          <w:b/>
          <w:bCs/>
          <w:u w:val="single"/>
          <w:lang w:val="en-US"/>
        </w:rPr>
        <w:t xml:space="preserve"> </w:t>
      </w:r>
      <w:r w:rsidR="00840C46">
        <w:rPr>
          <w:lang w:val="en-US"/>
        </w:rPr>
        <w:t>=</w:t>
      </w:r>
      <w:r w:rsidRPr="00073629">
        <w:rPr>
          <w:lang w:val="en-US"/>
        </w:rPr>
        <w:t xml:space="preserve"> </w:t>
      </w:r>
      <w:proofErr w:type="spellStart"/>
      <w:r w:rsidR="00706E40">
        <w:rPr>
          <w:lang w:val="en-US"/>
        </w:rPr>
        <w:t>als</w:t>
      </w:r>
      <w:proofErr w:type="spellEnd"/>
      <w:r w:rsidR="00706E40">
        <w:rPr>
          <w:lang w:val="en-US"/>
        </w:rPr>
        <w:t xml:space="preserve"> de </w:t>
      </w:r>
      <w:proofErr w:type="spellStart"/>
      <w:r w:rsidR="00706E40">
        <w:rPr>
          <w:lang w:val="en-US"/>
        </w:rPr>
        <w:t>afstand</w:t>
      </w:r>
      <w:proofErr w:type="spellEnd"/>
      <w:r w:rsidR="00706E40">
        <w:rPr>
          <w:lang w:val="en-US"/>
        </w:rPr>
        <w:t xml:space="preserve"> </w:t>
      </w:r>
      <w:proofErr w:type="spellStart"/>
      <w:r w:rsidR="00706E40">
        <w:rPr>
          <w:lang w:val="en-US"/>
        </w:rPr>
        <w:t>tussen</w:t>
      </w:r>
      <w:proofErr w:type="spellEnd"/>
      <w:r w:rsidR="00706E40">
        <w:rPr>
          <w:lang w:val="en-US"/>
        </w:rPr>
        <w:t xml:space="preserve"> twee </w:t>
      </w:r>
      <w:proofErr w:type="spellStart"/>
      <w:r w:rsidR="00706E40">
        <w:rPr>
          <w:lang w:val="en-US"/>
        </w:rPr>
        <w:t>landen</w:t>
      </w:r>
      <w:proofErr w:type="spellEnd"/>
      <w:r w:rsidR="00706E40">
        <w:rPr>
          <w:lang w:val="en-US"/>
        </w:rPr>
        <w:t xml:space="preserve"> toe </w:t>
      </w:r>
      <w:proofErr w:type="spellStart"/>
      <w:r w:rsidR="00706E40">
        <w:rPr>
          <w:lang w:val="en-US"/>
        </w:rPr>
        <w:t>neem</w:t>
      </w:r>
      <w:r w:rsidR="00516254">
        <w:rPr>
          <w:lang w:val="en-US"/>
        </w:rPr>
        <w:t>en</w:t>
      </w:r>
      <w:proofErr w:type="spellEnd"/>
      <w:r w:rsidR="00516254">
        <w:rPr>
          <w:lang w:val="en-US"/>
        </w:rPr>
        <w:t xml:space="preserve"> de </w:t>
      </w:r>
      <w:proofErr w:type="spellStart"/>
      <w:r w:rsidR="00516254">
        <w:rPr>
          <w:lang w:val="en-US"/>
        </w:rPr>
        <w:t>interactie</w:t>
      </w:r>
      <w:proofErr w:type="spellEnd"/>
      <w:r w:rsidR="00516254">
        <w:rPr>
          <w:lang w:val="en-US"/>
        </w:rPr>
        <w:t xml:space="preserve"> </w:t>
      </w:r>
      <w:proofErr w:type="spellStart"/>
      <w:r w:rsidR="00516254">
        <w:rPr>
          <w:lang w:val="en-US"/>
        </w:rPr>
        <w:t>af</w:t>
      </w:r>
      <w:proofErr w:type="spellEnd"/>
    </w:p>
    <w:p w14:paraId="7BC1E4F3" w14:textId="49804537" w:rsidR="00962BB9" w:rsidRDefault="00073629" w:rsidP="00073629">
      <w:pPr>
        <w:rPr>
          <w:lang w:val="en-US"/>
        </w:rPr>
      </w:pPr>
      <w:proofErr w:type="spellStart"/>
      <w:r w:rsidRPr="00840C46">
        <w:rPr>
          <w:b/>
          <w:bCs/>
          <w:u w:val="single"/>
          <w:lang w:val="en-US"/>
        </w:rPr>
        <w:t>amerikanisering</w:t>
      </w:r>
      <w:proofErr w:type="spellEnd"/>
      <w:r w:rsidRPr="00073629">
        <w:rPr>
          <w:lang w:val="en-US"/>
        </w:rPr>
        <w:t xml:space="preserve"> </w:t>
      </w:r>
      <w:r w:rsidR="00840C46">
        <w:rPr>
          <w:lang w:val="en-US"/>
        </w:rPr>
        <w:t>=</w:t>
      </w:r>
      <w:r w:rsidRPr="00073629">
        <w:rPr>
          <w:lang w:val="en-US"/>
        </w:rPr>
        <w:t xml:space="preserve"> </w:t>
      </w:r>
      <w:r w:rsidR="00962BB9" w:rsidRPr="00962BB9">
        <w:rPr>
          <w:lang w:val="en-US"/>
        </w:rPr>
        <w:t xml:space="preserve">de </w:t>
      </w:r>
      <w:proofErr w:type="spellStart"/>
      <w:r w:rsidR="00962BB9" w:rsidRPr="00962BB9">
        <w:rPr>
          <w:lang w:val="en-US"/>
        </w:rPr>
        <w:t>Amerikaanse</w:t>
      </w:r>
      <w:proofErr w:type="spellEnd"/>
      <w:r w:rsidR="00962BB9" w:rsidRPr="00962BB9">
        <w:rPr>
          <w:lang w:val="en-US"/>
        </w:rPr>
        <w:t xml:space="preserve"> </w:t>
      </w:r>
      <w:proofErr w:type="spellStart"/>
      <w:r w:rsidR="00962BB9" w:rsidRPr="00962BB9">
        <w:rPr>
          <w:lang w:val="en-US"/>
        </w:rPr>
        <w:t>cultuur</w:t>
      </w:r>
      <w:proofErr w:type="spellEnd"/>
      <w:r w:rsidR="00962BB9" w:rsidRPr="00962BB9">
        <w:rPr>
          <w:lang w:val="en-US"/>
        </w:rPr>
        <w:t xml:space="preserve"> eigen </w:t>
      </w:r>
      <w:proofErr w:type="spellStart"/>
      <w:r w:rsidR="00962BB9" w:rsidRPr="00962BB9">
        <w:rPr>
          <w:lang w:val="en-US"/>
        </w:rPr>
        <w:t>wordt</w:t>
      </w:r>
      <w:proofErr w:type="spellEnd"/>
      <w:r w:rsidR="00962BB9" w:rsidRPr="00962BB9">
        <w:rPr>
          <w:lang w:val="en-US"/>
        </w:rPr>
        <w:t xml:space="preserve"> </w:t>
      </w:r>
      <w:proofErr w:type="spellStart"/>
      <w:r w:rsidR="00962BB9" w:rsidRPr="00962BB9">
        <w:rPr>
          <w:lang w:val="en-US"/>
        </w:rPr>
        <w:t>gemaakt</w:t>
      </w:r>
      <w:proofErr w:type="spellEnd"/>
      <w:r w:rsidR="00962BB9" w:rsidRPr="00962BB9">
        <w:rPr>
          <w:lang w:val="en-US"/>
        </w:rPr>
        <w:t xml:space="preserve"> in de </w:t>
      </w:r>
      <w:proofErr w:type="spellStart"/>
      <w:r w:rsidR="00962BB9" w:rsidRPr="00962BB9">
        <w:rPr>
          <w:lang w:val="en-US"/>
        </w:rPr>
        <w:t>mondiale</w:t>
      </w:r>
      <w:proofErr w:type="spellEnd"/>
      <w:r w:rsidR="00962BB9" w:rsidRPr="00962BB9">
        <w:rPr>
          <w:lang w:val="en-US"/>
        </w:rPr>
        <w:t xml:space="preserve"> </w:t>
      </w:r>
      <w:proofErr w:type="spellStart"/>
      <w:r w:rsidR="00962BB9" w:rsidRPr="00962BB9">
        <w:rPr>
          <w:lang w:val="en-US"/>
        </w:rPr>
        <w:t>samenleving</w:t>
      </w:r>
      <w:proofErr w:type="spellEnd"/>
    </w:p>
    <w:p w14:paraId="35A8D95A" w14:textId="552D78A8" w:rsidR="00D80F4B" w:rsidRDefault="00073629" w:rsidP="00073629">
      <w:pPr>
        <w:rPr>
          <w:lang w:val="en-US"/>
        </w:rPr>
      </w:pPr>
      <w:proofErr w:type="spellStart"/>
      <w:r w:rsidRPr="00840C46">
        <w:rPr>
          <w:b/>
          <w:bCs/>
          <w:u w:val="single"/>
          <w:lang w:val="en-US"/>
        </w:rPr>
        <w:t>andersglobalisten</w:t>
      </w:r>
      <w:proofErr w:type="spellEnd"/>
      <w:r w:rsidRPr="00840C46">
        <w:rPr>
          <w:b/>
          <w:bCs/>
          <w:u w:val="single"/>
          <w:lang w:val="en-US"/>
        </w:rPr>
        <w:t xml:space="preserve"> </w:t>
      </w:r>
      <w:r w:rsidR="00051E92">
        <w:rPr>
          <w:lang w:val="en-US"/>
        </w:rPr>
        <w:t>=</w:t>
      </w:r>
      <w:r w:rsidR="00D80F4B" w:rsidRPr="00D80F4B">
        <w:t xml:space="preserve"> </w:t>
      </w:r>
      <w:proofErr w:type="spellStart"/>
      <w:r w:rsidR="00D80F4B" w:rsidRPr="00D80F4B">
        <w:rPr>
          <w:lang w:val="en-US"/>
        </w:rPr>
        <w:t>politieke</w:t>
      </w:r>
      <w:proofErr w:type="spellEnd"/>
      <w:r w:rsidR="00D80F4B" w:rsidRPr="00D80F4B">
        <w:rPr>
          <w:lang w:val="en-US"/>
        </w:rPr>
        <w:t xml:space="preserve"> </w:t>
      </w:r>
      <w:proofErr w:type="spellStart"/>
      <w:r w:rsidR="00D80F4B" w:rsidRPr="00D80F4B">
        <w:rPr>
          <w:lang w:val="en-US"/>
        </w:rPr>
        <w:t>beweging</w:t>
      </w:r>
      <w:proofErr w:type="spellEnd"/>
      <w:r w:rsidR="00D80F4B" w:rsidRPr="00D80F4B">
        <w:rPr>
          <w:lang w:val="en-US"/>
        </w:rPr>
        <w:t xml:space="preserve"> die </w:t>
      </w:r>
      <w:proofErr w:type="spellStart"/>
      <w:r w:rsidR="00D80F4B" w:rsidRPr="00D80F4B">
        <w:rPr>
          <w:lang w:val="en-US"/>
        </w:rPr>
        <w:t>protesteert</w:t>
      </w:r>
      <w:proofErr w:type="spellEnd"/>
      <w:r w:rsidR="00D80F4B" w:rsidRPr="00D80F4B">
        <w:rPr>
          <w:lang w:val="en-US"/>
        </w:rPr>
        <w:t xml:space="preserve"> </w:t>
      </w:r>
      <w:proofErr w:type="spellStart"/>
      <w:r w:rsidR="00D80F4B" w:rsidRPr="00D80F4B">
        <w:rPr>
          <w:lang w:val="en-US"/>
        </w:rPr>
        <w:t>tegen</w:t>
      </w:r>
      <w:proofErr w:type="spellEnd"/>
      <w:r w:rsidR="00D80F4B" w:rsidRPr="00D80F4B">
        <w:rPr>
          <w:lang w:val="en-US"/>
        </w:rPr>
        <w:t xml:space="preserve"> </w:t>
      </w:r>
      <w:proofErr w:type="spellStart"/>
      <w:r w:rsidR="00D80F4B" w:rsidRPr="00D80F4B">
        <w:rPr>
          <w:lang w:val="en-US"/>
        </w:rPr>
        <w:t>liberalisering</w:t>
      </w:r>
      <w:proofErr w:type="spellEnd"/>
      <w:r w:rsidR="00D80F4B" w:rsidRPr="00D80F4B">
        <w:rPr>
          <w:lang w:val="en-US"/>
        </w:rPr>
        <w:t xml:space="preserve"> van de </w:t>
      </w:r>
      <w:proofErr w:type="spellStart"/>
      <w:r w:rsidR="00D80F4B" w:rsidRPr="00D80F4B">
        <w:rPr>
          <w:lang w:val="en-US"/>
        </w:rPr>
        <w:t>wereldmarkt</w:t>
      </w:r>
      <w:proofErr w:type="spellEnd"/>
    </w:p>
    <w:p w14:paraId="18F98DFE" w14:textId="24870BE0" w:rsidR="00391C43" w:rsidRPr="00391C43" w:rsidRDefault="00391C43" w:rsidP="00391C43">
      <w:pPr>
        <w:rPr>
          <w:lang w:val="en-US"/>
        </w:rPr>
      </w:pPr>
      <w:proofErr w:type="spellStart"/>
      <w:r w:rsidRPr="00391C43">
        <w:rPr>
          <w:b/>
        </w:rPr>
        <w:t>Backwash</w:t>
      </w:r>
      <w:proofErr w:type="spellEnd"/>
      <w:r w:rsidRPr="00391C43">
        <w:rPr>
          <w:b/>
        </w:rPr>
        <w:t>-effecten</w:t>
      </w:r>
      <w:r>
        <w:rPr>
          <w:b/>
        </w:rPr>
        <w:t xml:space="preserve">= </w:t>
      </w:r>
      <w:r w:rsidRPr="00FE6C82">
        <w:t xml:space="preserve">Negatieve gevolgen waar </w:t>
      </w:r>
      <w:proofErr w:type="spellStart"/>
      <w:r w:rsidRPr="00FE6C82">
        <w:t>periferies</w:t>
      </w:r>
      <w:proofErr w:type="spellEnd"/>
      <w:r w:rsidRPr="00FE6C82">
        <w:t xml:space="preserve"> mee te maken krijgen door het centrum. </w:t>
      </w:r>
    </w:p>
    <w:p w14:paraId="1464637A" w14:textId="055A95B1" w:rsidR="00073629" w:rsidRPr="00B80820" w:rsidRDefault="00073629" w:rsidP="00073629">
      <w:pPr>
        <w:rPr>
          <w:lang w:val="en-US"/>
        </w:rPr>
      </w:pPr>
      <w:proofErr w:type="spellStart"/>
      <w:r w:rsidRPr="004A0ABA">
        <w:rPr>
          <w:b/>
          <w:bCs/>
          <w:u w:val="single"/>
          <w:lang w:val="en-US"/>
        </w:rPr>
        <w:t>blokvorming</w:t>
      </w:r>
      <w:proofErr w:type="spellEnd"/>
      <w:r w:rsidRPr="00073629">
        <w:rPr>
          <w:lang w:val="en-US"/>
        </w:rPr>
        <w:t xml:space="preserve"> </w:t>
      </w:r>
      <w:r w:rsidR="004A0ABA">
        <w:rPr>
          <w:lang w:val="en-US"/>
        </w:rPr>
        <w:t>=</w:t>
      </w:r>
      <w:r w:rsidRPr="00073629">
        <w:rPr>
          <w:lang w:val="en-US"/>
        </w:rPr>
        <w:t xml:space="preserve"> </w:t>
      </w:r>
      <w:r w:rsidR="00B80820" w:rsidRPr="00B80820">
        <w:t>vorming van organisaties van landen, vooral op economisch en/of politiek gebied</w:t>
      </w:r>
      <w:r w:rsidR="00B80820" w:rsidRPr="00B80820">
        <w:rPr>
          <w:lang w:val="en-US"/>
        </w:rPr>
        <w:t xml:space="preserve"> </w:t>
      </w:r>
    </w:p>
    <w:p w14:paraId="0F1DE52D" w14:textId="7DFFB802" w:rsidR="00073629" w:rsidRPr="00073629" w:rsidRDefault="00073629" w:rsidP="00073629">
      <w:pPr>
        <w:rPr>
          <w:lang w:val="en-US"/>
        </w:rPr>
      </w:pPr>
      <w:proofErr w:type="spellStart"/>
      <w:r w:rsidRPr="004A0ABA">
        <w:rPr>
          <w:b/>
          <w:bCs/>
          <w:u w:val="single"/>
          <w:lang w:val="en-US"/>
        </w:rPr>
        <w:t>burgerschap</w:t>
      </w:r>
      <w:proofErr w:type="spellEnd"/>
      <w:r w:rsidRPr="00073629">
        <w:rPr>
          <w:lang w:val="en-US"/>
        </w:rPr>
        <w:t xml:space="preserve"> </w:t>
      </w:r>
      <w:r w:rsidR="004A0ABA">
        <w:rPr>
          <w:lang w:val="en-US"/>
        </w:rPr>
        <w:t>=</w:t>
      </w:r>
      <w:r w:rsidRPr="00073629">
        <w:rPr>
          <w:lang w:val="en-US"/>
        </w:rPr>
        <w:t xml:space="preserve"> </w:t>
      </w:r>
      <w:proofErr w:type="spellStart"/>
      <w:r w:rsidRPr="00073629">
        <w:rPr>
          <w:lang w:val="en-US"/>
        </w:rPr>
        <w:t>Actieve</w:t>
      </w:r>
      <w:proofErr w:type="spellEnd"/>
      <w:r w:rsidRPr="00073629">
        <w:rPr>
          <w:lang w:val="en-US"/>
        </w:rPr>
        <w:t xml:space="preserve"> </w:t>
      </w:r>
      <w:proofErr w:type="spellStart"/>
      <w:r w:rsidRPr="00073629">
        <w:rPr>
          <w:lang w:val="en-US"/>
        </w:rPr>
        <w:t>betrokkenheid</w:t>
      </w:r>
      <w:proofErr w:type="spellEnd"/>
      <w:r w:rsidRPr="00073629">
        <w:rPr>
          <w:lang w:val="en-US"/>
        </w:rPr>
        <w:t xml:space="preserve"> </w:t>
      </w:r>
      <w:proofErr w:type="spellStart"/>
      <w:r w:rsidRPr="00073629">
        <w:rPr>
          <w:lang w:val="en-US"/>
        </w:rPr>
        <w:t>bij</w:t>
      </w:r>
      <w:proofErr w:type="spellEnd"/>
      <w:r w:rsidRPr="00073629">
        <w:rPr>
          <w:lang w:val="en-US"/>
        </w:rPr>
        <w:t xml:space="preserve"> de </w:t>
      </w:r>
      <w:proofErr w:type="spellStart"/>
      <w:r w:rsidRPr="00073629">
        <w:rPr>
          <w:lang w:val="en-US"/>
        </w:rPr>
        <w:t>samenleving</w:t>
      </w:r>
      <w:proofErr w:type="spellEnd"/>
      <w:r w:rsidRPr="00073629">
        <w:rPr>
          <w:lang w:val="en-US"/>
        </w:rPr>
        <w:t xml:space="preserve"> </w:t>
      </w:r>
      <w:proofErr w:type="spellStart"/>
      <w:r w:rsidRPr="00073629">
        <w:rPr>
          <w:lang w:val="en-US"/>
        </w:rPr>
        <w:t>waarin</w:t>
      </w:r>
      <w:proofErr w:type="spellEnd"/>
      <w:r w:rsidRPr="00073629">
        <w:rPr>
          <w:lang w:val="en-US"/>
        </w:rPr>
        <w:t xml:space="preserve"> je </w:t>
      </w:r>
      <w:proofErr w:type="spellStart"/>
      <w:r w:rsidRPr="00073629">
        <w:rPr>
          <w:lang w:val="en-US"/>
        </w:rPr>
        <w:t>woont</w:t>
      </w:r>
      <w:proofErr w:type="spellEnd"/>
      <w:r w:rsidRPr="00073629">
        <w:rPr>
          <w:lang w:val="en-US"/>
        </w:rPr>
        <w:t>.</w:t>
      </w:r>
    </w:p>
    <w:p w14:paraId="0241ED66" w14:textId="6A5FFD44" w:rsidR="0000219A" w:rsidRDefault="00073629" w:rsidP="00073629">
      <w:pPr>
        <w:rPr>
          <w:lang w:val="en-US"/>
        </w:rPr>
      </w:pPr>
      <w:proofErr w:type="spellStart"/>
      <w:r w:rsidRPr="004A0ABA">
        <w:rPr>
          <w:b/>
          <w:bCs/>
          <w:u w:val="single"/>
          <w:lang w:val="en-US"/>
        </w:rPr>
        <w:t>communicatie</w:t>
      </w:r>
      <w:proofErr w:type="spellEnd"/>
      <w:r w:rsidRPr="004A0ABA">
        <w:rPr>
          <w:b/>
          <w:bCs/>
          <w:u w:val="single"/>
          <w:lang w:val="en-US"/>
        </w:rPr>
        <w:t xml:space="preserve">- </w:t>
      </w:r>
      <w:proofErr w:type="spellStart"/>
      <w:r w:rsidRPr="004A0ABA">
        <w:rPr>
          <w:b/>
          <w:bCs/>
          <w:u w:val="single"/>
          <w:lang w:val="en-US"/>
        </w:rPr>
        <w:t>en</w:t>
      </w:r>
      <w:proofErr w:type="spellEnd"/>
      <w:r w:rsidRPr="004A0ABA">
        <w:rPr>
          <w:b/>
          <w:bCs/>
          <w:u w:val="single"/>
          <w:lang w:val="en-US"/>
        </w:rPr>
        <w:t xml:space="preserve"> </w:t>
      </w:r>
      <w:proofErr w:type="spellStart"/>
      <w:r w:rsidRPr="004A0ABA">
        <w:rPr>
          <w:b/>
          <w:bCs/>
          <w:u w:val="single"/>
          <w:lang w:val="en-US"/>
        </w:rPr>
        <w:t>informatietechnologie</w:t>
      </w:r>
      <w:proofErr w:type="spellEnd"/>
      <w:r w:rsidRPr="00073629">
        <w:rPr>
          <w:lang w:val="en-US"/>
        </w:rPr>
        <w:t xml:space="preserve"> </w:t>
      </w:r>
      <w:r w:rsidR="004A0ABA">
        <w:rPr>
          <w:lang w:val="en-US"/>
        </w:rPr>
        <w:t>=</w:t>
      </w:r>
      <w:r w:rsidRPr="00073629">
        <w:rPr>
          <w:lang w:val="en-US"/>
        </w:rPr>
        <w:t xml:space="preserve"> </w:t>
      </w:r>
      <w:proofErr w:type="spellStart"/>
      <w:r w:rsidR="0000219A" w:rsidRPr="0000219A">
        <w:rPr>
          <w:lang w:val="en-US"/>
        </w:rPr>
        <w:t>vakgebied</w:t>
      </w:r>
      <w:proofErr w:type="spellEnd"/>
      <w:r w:rsidR="0000219A" w:rsidRPr="0000219A">
        <w:rPr>
          <w:lang w:val="en-US"/>
        </w:rPr>
        <w:t xml:space="preserve"> </w:t>
      </w:r>
      <w:r w:rsidR="00245765">
        <w:rPr>
          <w:lang w:val="en-US"/>
        </w:rPr>
        <w:t xml:space="preserve">over </w:t>
      </w:r>
      <w:r w:rsidR="0000219A" w:rsidRPr="0000219A">
        <w:rPr>
          <w:lang w:val="en-US"/>
        </w:rPr>
        <w:t xml:space="preserve"> </w:t>
      </w:r>
      <w:proofErr w:type="spellStart"/>
      <w:r w:rsidR="0000219A" w:rsidRPr="0000219A">
        <w:rPr>
          <w:lang w:val="en-US"/>
        </w:rPr>
        <w:t>informatiesystemen</w:t>
      </w:r>
      <w:proofErr w:type="spellEnd"/>
      <w:r w:rsidR="00245765">
        <w:rPr>
          <w:lang w:val="en-US"/>
        </w:rPr>
        <w:t xml:space="preserve"> </w:t>
      </w:r>
      <w:proofErr w:type="spellStart"/>
      <w:r w:rsidR="0000219A" w:rsidRPr="0000219A">
        <w:rPr>
          <w:lang w:val="en-US"/>
        </w:rPr>
        <w:t>en</w:t>
      </w:r>
      <w:proofErr w:type="spellEnd"/>
      <w:r w:rsidR="0000219A" w:rsidRPr="0000219A">
        <w:rPr>
          <w:lang w:val="en-US"/>
        </w:rPr>
        <w:t xml:space="preserve"> computers. </w:t>
      </w:r>
    </w:p>
    <w:p w14:paraId="1E3A47B4" w14:textId="05C4701B" w:rsidR="00455D66" w:rsidRDefault="00073629" w:rsidP="00073629">
      <w:pPr>
        <w:rPr>
          <w:lang w:val="en-US"/>
        </w:rPr>
      </w:pPr>
      <w:proofErr w:type="spellStart"/>
      <w:r w:rsidRPr="004A0ABA">
        <w:rPr>
          <w:b/>
          <w:bCs/>
          <w:u w:val="single"/>
          <w:lang w:val="en-US"/>
        </w:rPr>
        <w:t>culturele</w:t>
      </w:r>
      <w:proofErr w:type="spellEnd"/>
      <w:r w:rsidRPr="004A0ABA">
        <w:rPr>
          <w:b/>
          <w:bCs/>
          <w:u w:val="single"/>
          <w:lang w:val="en-US"/>
        </w:rPr>
        <w:t xml:space="preserve"> </w:t>
      </w:r>
      <w:proofErr w:type="spellStart"/>
      <w:r w:rsidRPr="004A0ABA">
        <w:rPr>
          <w:b/>
          <w:bCs/>
          <w:u w:val="single"/>
          <w:lang w:val="en-US"/>
        </w:rPr>
        <w:t>globalisering</w:t>
      </w:r>
      <w:proofErr w:type="spellEnd"/>
      <w:r w:rsidRPr="00073629">
        <w:rPr>
          <w:lang w:val="en-US"/>
        </w:rPr>
        <w:t xml:space="preserve"> </w:t>
      </w:r>
      <w:r w:rsidR="004A0ABA">
        <w:rPr>
          <w:lang w:val="en-US"/>
        </w:rPr>
        <w:t>=</w:t>
      </w:r>
      <w:r w:rsidRPr="00073629">
        <w:rPr>
          <w:lang w:val="en-US"/>
        </w:rPr>
        <w:t xml:space="preserve"> </w:t>
      </w:r>
      <w:r w:rsidR="00455D66" w:rsidRPr="00455D66">
        <w:t>de beïnvloeding door andere culturen en de overname van elementen uit andere culturen</w:t>
      </w:r>
      <w:r w:rsidR="00455D66">
        <w:t xml:space="preserve"> (vooral </w:t>
      </w:r>
      <w:proofErr w:type="spellStart"/>
      <w:r w:rsidR="00455D66" w:rsidRPr="00073629">
        <w:rPr>
          <w:lang w:val="en-US"/>
        </w:rPr>
        <w:t>amerikanisering</w:t>
      </w:r>
      <w:proofErr w:type="spellEnd"/>
      <w:r w:rsidR="00455D66">
        <w:rPr>
          <w:lang w:val="en-US"/>
        </w:rPr>
        <w:t>)</w:t>
      </w:r>
    </w:p>
    <w:p w14:paraId="51A8532F" w14:textId="14A4338E" w:rsidR="00073629" w:rsidRPr="00073629" w:rsidRDefault="00073629" w:rsidP="00073629">
      <w:pPr>
        <w:rPr>
          <w:lang w:val="en-US"/>
        </w:rPr>
      </w:pPr>
      <w:proofErr w:type="spellStart"/>
      <w:r w:rsidRPr="004A0ABA">
        <w:rPr>
          <w:b/>
          <w:bCs/>
          <w:u w:val="single"/>
          <w:lang w:val="en-US"/>
        </w:rPr>
        <w:t>culturele</w:t>
      </w:r>
      <w:proofErr w:type="spellEnd"/>
      <w:r w:rsidRPr="004A0ABA">
        <w:rPr>
          <w:b/>
          <w:bCs/>
          <w:u w:val="single"/>
          <w:lang w:val="en-US"/>
        </w:rPr>
        <w:t xml:space="preserve"> </w:t>
      </w:r>
      <w:proofErr w:type="spellStart"/>
      <w:r w:rsidRPr="004A0ABA">
        <w:rPr>
          <w:b/>
          <w:bCs/>
          <w:u w:val="single"/>
          <w:lang w:val="en-US"/>
        </w:rPr>
        <w:t>identiteit</w:t>
      </w:r>
      <w:proofErr w:type="spellEnd"/>
      <w:r w:rsidRPr="004A0ABA">
        <w:rPr>
          <w:b/>
          <w:bCs/>
          <w:u w:val="single"/>
          <w:lang w:val="en-US"/>
        </w:rPr>
        <w:t xml:space="preserve"> </w:t>
      </w:r>
      <w:r w:rsidR="004A0ABA">
        <w:rPr>
          <w:lang w:val="en-US"/>
        </w:rPr>
        <w:t>=</w:t>
      </w:r>
      <w:r w:rsidRPr="00073629">
        <w:rPr>
          <w:lang w:val="en-US"/>
        </w:rPr>
        <w:t xml:space="preserve"> Centrale </w:t>
      </w:r>
      <w:proofErr w:type="spellStart"/>
      <w:r w:rsidRPr="00073629">
        <w:rPr>
          <w:lang w:val="en-US"/>
        </w:rPr>
        <w:t>waarden</w:t>
      </w:r>
      <w:proofErr w:type="spellEnd"/>
      <w:r w:rsidRPr="00073629">
        <w:rPr>
          <w:lang w:val="en-US"/>
        </w:rPr>
        <w:t xml:space="preserve"> van </w:t>
      </w:r>
      <w:proofErr w:type="spellStart"/>
      <w:r w:rsidRPr="00073629">
        <w:rPr>
          <w:lang w:val="en-US"/>
        </w:rPr>
        <w:t>een</w:t>
      </w:r>
      <w:proofErr w:type="spellEnd"/>
      <w:r w:rsidRPr="00073629">
        <w:rPr>
          <w:lang w:val="en-US"/>
        </w:rPr>
        <w:t xml:space="preserve"> </w:t>
      </w:r>
      <w:proofErr w:type="spellStart"/>
      <w:r w:rsidRPr="00073629">
        <w:rPr>
          <w:lang w:val="en-US"/>
        </w:rPr>
        <w:t>cultuur</w:t>
      </w:r>
      <w:proofErr w:type="spellEnd"/>
      <w:r w:rsidRPr="00073629">
        <w:rPr>
          <w:lang w:val="en-US"/>
        </w:rPr>
        <w:t xml:space="preserve"> </w:t>
      </w:r>
      <w:proofErr w:type="spellStart"/>
      <w:r w:rsidRPr="00073629">
        <w:rPr>
          <w:lang w:val="en-US"/>
        </w:rPr>
        <w:t>waaraan</w:t>
      </w:r>
      <w:proofErr w:type="spellEnd"/>
      <w:r w:rsidRPr="00073629">
        <w:rPr>
          <w:lang w:val="en-US"/>
        </w:rPr>
        <w:t xml:space="preserve"> </w:t>
      </w:r>
      <w:proofErr w:type="spellStart"/>
      <w:r w:rsidRPr="00073629">
        <w:rPr>
          <w:lang w:val="en-US"/>
        </w:rPr>
        <w:t>een</w:t>
      </w:r>
      <w:proofErr w:type="spellEnd"/>
      <w:r w:rsidRPr="00073629">
        <w:rPr>
          <w:lang w:val="en-US"/>
        </w:rPr>
        <w:t xml:space="preserve"> volk </w:t>
      </w:r>
      <w:proofErr w:type="spellStart"/>
      <w:r w:rsidRPr="00073629">
        <w:rPr>
          <w:lang w:val="en-US"/>
        </w:rPr>
        <w:t>zijn</w:t>
      </w:r>
      <w:proofErr w:type="spellEnd"/>
      <w:r w:rsidRPr="00073629">
        <w:rPr>
          <w:lang w:val="en-US"/>
        </w:rPr>
        <w:t xml:space="preserve"> </w:t>
      </w:r>
      <w:proofErr w:type="spellStart"/>
      <w:r w:rsidRPr="00073629">
        <w:rPr>
          <w:lang w:val="en-US"/>
        </w:rPr>
        <w:t>eigenheid</w:t>
      </w:r>
      <w:proofErr w:type="spellEnd"/>
      <w:r w:rsidR="00132E21">
        <w:rPr>
          <w:lang w:val="en-US"/>
        </w:rPr>
        <w:t xml:space="preserve"> </w:t>
      </w:r>
      <w:proofErr w:type="spellStart"/>
      <w:r w:rsidRPr="00073629">
        <w:rPr>
          <w:lang w:val="en-US"/>
        </w:rPr>
        <w:t>ontleent</w:t>
      </w:r>
      <w:proofErr w:type="spellEnd"/>
      <w:r w:rsidRPr="00073629">
        <w:rPr>
          <w:lang w:val="en-US"/>
        </w:rPr>
        <w:t>.</w:t>
      </w:r>
    </w:p>
    <w:p w14:paraId="418C1953" w14:textId="637E200D" w:rsidR="00073629" w:rsidRPr="00073629" w:rsidRDefault="00073629" w:rsidP="00073629">
      <w:pPr>
        <w:rPr>
          <w:lang w:val="en-US"/>
        </w:rPr>
      </w:pPr>
      <w:proofErr w:type="spellStart"/>
      <w:r w:rsidRPr="004A0ABA">
        <w:rPr>
          <w:b/>
          <w:bCs/>
          <w:u w:val="single"/>
          <w:lang w:val="en-US"/>
        </w:rPr>
        <w:t>dekolonisatie</w:t>
      </w:r>
      <w:proofErr w:type="spellEnd"/>
      <w:r w:rsidRPr="00073629">
        <w:rPr>
          <w:lang w:val="en-US"/>
        </w:rPr>
        <w:t xml:space="preserve"> </w:t>
      </w:r>
      <w:r w:rsidR="004A0ABA">
        <w:rPr>
          <w:lang w:val="en-US"/>
        </w:rPr>
        <w:t>=</w:t>
      </w:r>
      <w:proofErr w:type="spellStart"/>
      <w:r w:rsidRPr="00073629">
        <w:rPr>
          <w:lang w:val="en-US"/>
        </w:rPr>
        <w:t>Proces</w:t>
      </w:r>
      <w:proofErr w:type="spellEnd"/>
      <w:r w:rsidRPr="00073629">
        <w:rPr>
          <w:lang w:val="en-US"/>
        </w:rPr>
        <w:t xml:space="preserve"> </w:t>
      </w:r>
      <w:proofErr w:type="spellStart"/>
      <w:r w:rsidRPr="00073629">
        <w:rPr>
          <w:lang w:val="en-US"/>
        </w:rPr>
        <w:t>waarbij</w:t>
      </w:r>
      <w:proofErr w:type="spellEnd"/>
      <w:r w:rsidRPr="00073629">
        <w:rPr>
          <w:lang w:val="en-US"/>
        </w:rPr>
        <w:t xml:space="preserve"> de </w:t>
      </w:r>
      <w:proofErr w:type="spellStart"/>
      <w:r w:rsidRPr="00073629">
        <w:rPr>
          <w:lang w:val="en-US"/>
        </w:rPr>
        <w:t>kolonies</w:t>
      </w:r>
      <w:proofErr w:type="spellEnd"/>
      <w:r w:rsidRPr="00073629">
        <w:rPr>
          <w:lang w:val="en-US"/>
        </w:rPr>
        <w:t xml:space="preserve"> </w:t>
      </w:r>
      <w:proofErr w:type="spellStart"/>
      <w:r w:rsidRPr="00073629">
        <w:rPr>
          <w:lang w:val="en-US"/>
        </w:rPr>
        <w:t>zelfstandige</w:t>
      </w:r>
      <w:proofErr w:type="spellEnd"/>
      <w:r w:rsidRPr="00073629">
        <w:rPr>
          <w:lang w:val="en-US"/>
        </w:rPr>
        <w:t xml:space="preserve"> </w:t>
      </w:r>
      <w:proofErr w:type="spellStart"/>
      <w:r w:rsidRPr="00073629">
        <w:rPr>
          <w:lang w:val="en-US"/>
        </w:rPr>
        <w:t>staten</w:t>
      </w:r>
      <w:proofErr w:type="spellEnd"/>
      <w:r w:rsidRPr="00073629">
        <w:rPr>
          <w:lang w:val="en-US"/>
        </w:rPr>
        <w:t xml:space="preserve"> </w:t>
      </w:r>
      <w:proofErr w:type="spellStart"/>
      <w:r w:rsidRPr="00073629">
        <w:rPr>
          <w:lang w:val="en-US"/>
        </w:rPr>
        <w:t>worden</w:t>
      </w:r>
      <w:proofErr w:type="spellEnd"/>
      <w:r w:rsidRPr="00073629">
        <w:rPr>
          <w:lang w:val="en-US"/>
        </w:rPr>
        <w:t>.</w:t>
      </w:r>
    </w:p>
    <w:p w14:paraId="4267B407" w14:textId="6886FAC7" w:rsidR="00073629" w:rsidRPr="00073629" w:rsidRDefault="00073629" w:rsidP="007F2C6E">
      <w:pPr>
        <w:rPr>
          <w:lang w:val="en-US"/>
        </w:rPr>
      </w:pPr>
      <w:proofErr w:type="spellStart"/>
      <w:r w:rsidRPr="004A0ABA">
        <w:rPr>
          <w:b/>
          <w:bCs/>
          <w:u w:val="single"/>
          <w:lang w:val="en-US"/>
        </w:rPr>
        <w:t>economische</w:t>
      </w:r>
      <w:proofErr w:type="spellEnd"/>
      <w:r w:rsidRPr="004A0ABA">
        <w:rPr>
          <w:b/>
          <w:bCs/>
          <w:u w:val="single"/>
          <w:lang w:val="en-US"/>
        </w:rPr>
        <w:t xml:space="preserve"> </w:t>
      </w:r>
      <w:proofErr w:type="spellStart"/>
      <w:r w:rsidRPr="004A0ABA">
        <w:rPr>
          <w:b/>
          <w:bCs/>
          <w:u w:val="single"/>
          <w:lang w:val="en-US"/>
        </w:rPr>
        <w:t>globalisering</w:t>
      </w:r>
      <w:proofErr w:type="spellEnd"/>
      <w:r w:rsidRPr="00073629">
        <w:rPr>
          <w:lang w:val="en-US"/>
        </w:rPr>
        <w:t xml:space="preserve"> </w:t>
      </w:r>
      <w:r w:rsidR="004A0ABA">
        <w:rPr>
          <w:lang w:val="en-US"/>
        </w:rPr>
        <w:t>=</w:t>
      </w:r>
      <w:r w:rsidR="007F2C6E">
        <w:rPr>
          <w:lang w:val="en-US"/>
        </w:rPr>
        <w:t xml:space="preserve"> </w:t>
      </w:r>
      <w:proofErr w:type="spellStart"/>
      <w:r w:rsidR="007F2C6E">
        <w:rPr>
          <w:lang w:val="en-US"/>
        </w:rPr>
        <w:t>Globalisering</w:t>
      </w:r>
      <w:proofErr w:type="spellEnd"/>
      <w:r w:rsidR="007F2C6E">
        <w:rPr>
          <w:lang w:val="en-US"/>
        </w:rPr>
        <w:t xml:space="preserve"> in de </w:t>
      </w:r>
      <w:proofErr w:type="spellStart"/>
      <w:r w:rsidR="007F2C6E">
        <w:rPr>
          <w:lang w:val="en-US"/>
        </w:rPr>
        <w:t>economie</w:t>
      </w:r>
      <w:proofErr w:type="spellEnd"/>
    </w:p>
    <w:p w14:paraId="6BD0010D" w14:textId="2426DCEF" w:rsidR="000447AD" w:rsidRPr="00ED2EA2" w:rsidRDefault="00073629" w:rsidP="00073629">
      <w:proofErr w:type="spellStart"/>
      <w:r w:rsidRPr="004A0ABA">
        <w:rPr>
          <w:b/>
          <w:bCs/>
          <w:u w:val="single"/>
          <w:lang w:val="en-US"/>
        </w:rPr>
        <w:t>europeanisering</w:t>
      </w:r>
      <w:proofErr w:type="spellEnd"/>
      <w:r w:rsidRPr="004A0ABA">
        <w:rPr>
          <w:b/>
          <w:bCs/>
          <w:u w:val="single"/>
          <w:lang w:val="en-US"/>
        </w:rPr>
        <w:t xml:space="preserve"> </w:t>
      </w:r>
      <w:r w:rsidR="004A0ABA">
        <w:rPr>
          <w:lang w:val="en-US"/>
        </w:rPr>
        <w:t>=</w:t>
      </w:r>
      <w:r w:rsidR="000447AD">
        <w:rPr>
          <w:lang w:val="en-US"/>
        </w:rPr>
        <w:t xml:space="preserve"> </w:t>
      </w:r>
      <w:r w:rsidR="000447AD" w:rsidRPr="000447AD">
        <w:rPr>
          <w:lang w:val="en-US"/>
        </w:rPr>
        <w:t xml:space="preserve">Het </w:t>
      </w:r>
      <w:proofErr w:type="spellStart"/>
      <w:r w:rsidR="000447AD" w:rsidRPr="000447AD">
        <w:rPr>
          <w:lang w:val="en-US"/>
        </w:rPr>
        <w:t>overbrengen</w:t>
      </w:r>
      <w:proofErr w:type="spellEnd"/>
      <w:r w:rsidR="000447AD" w:rsidRPr="000447AD">
        <w:rPr>
          <w:lang w:val="en-US"/>
        </w:rPr>
        <w:t xml:space="preserve"> van </w:t>
      </w:r>
      <w:proofErr w:type="spellStart"/>
      <w:r w:rsidR="000447AD" w:rsidRPr="000447AD">
        <w:rPr>
          <w:lang w:val="en-US"/>
        </w:rPr>
        <w:t>Europese</w:t>
      </w:r>
      <w:proofErr w:type="spellEnd"/>
      <w:r w:rsidR="000447AD" w:rsidRPr="000447AD">
        <w:rPr>
          <w:lang w:val="en-US"/>
        </w:rPr>
        <w:t xml:space="preserve"> </w:t>
      </w:r>
      <w:proofErr w:type="spellStart"/>
      <w:r w:rsidR="000447AD" w:rsidRPr="000447AD">
        <w:rPr>
          <w:lang w:val="en-US"/>
        </w:rPr>
        <w:t>normen</w:t>
      </w:r>
      <w:proofErr w:type="spellEnd"/>
      <w:r w:rsidR="000447AD" w:rsidRPr="000447AD">
        <w:rPr>
          <w:lang w:val="en-US"/>
        </w:rPr>
        <w:t xml:space="preserve">, </w:t>
      </w:r>
      <w:proofErr w:type="spellStart"/>
      <w:r w:rsidR="000447AD" w:rsidRPr="000447AD">
        <w:rPr>
          <w:lang w:val="en-US"/>
        </w:rPr>
        <w:t>gewoontes</w:t>
      </w:r>
      <w:proofErr w:type="spellEnd"/>
      <w:r w:rsidR="000447AD" w:rsidRPr="000447AD">
        <w:rPr>
          <w:lang w:val="en-US"/>
        </w:rPr>
        <w:t xml:space="preserve"> </w:t>
      </w:r>
      <w:proofErr w:type="spellStart"/>
      <w:r w:rsidR="000447AD" w:rsidRPr="000447AD">
        <w:rPr>
          <w:lang w:val="en-US"/>
        </w:rPr>
        <w:t>en</w:t>
      </w:r>
      <w:proofErr w:type="spellEnd"/>
      <w:r w:rsidR="000447AD" w:rsidRPr="000447AD">
        <w:rPr>
          <w:lang w:val="en-US"/>
        </w:rPr>
        <w:t xml:space="preserve"> </w:t>
      </w:r>
      <w:proofErr w:type="spellStart"/>
      <w:r w:rsidR="000447AD" w:rsidRPr="000447AD">
        <w:rPr>
          <w:lang w:val="en-US"/>
        </w:rPr>
        <w:t>technieken</w:t>
      </w:r>
      <w:proofErr w:type="spellEnd"/>
      <w:r w:rsidR="000447AD" w:rsidRPr="000447AD">
        <w:rPr>
          <w:lang w:val="en-US"/>
        </w:rPr>
        <w:t xml:space="preserve"> </w:t>
      </w:r>
      <w:proofErr w:type="spellStart"/>
      <w:r w:rsidR="000447AD" w:rsidRPr="000447AD">
        <w:rPr>
          <w:lang w:val="en-US"/>
        </w:rPr>
        <w:t>naar</w:t>
      </w:r>
      <w:proofErr w:type="spellEnd"/>
      <w:r w:rsidR="000447AD" w:rsidRPr="000447AD">
        <w:rPr>
          <w:lang w:val="en-US"/>
        </w:rPr>
        <w:t xml:space="preserve"> </w:t>
      </w:r>
      <w:proofErr w:type="spellStart"/>
      <w:r w:rsidR="000447AD" w:rsidRPr="000447AD">
        <w:rPr>
          <w:lang w:val="en-US"/>
        </w:rPr>
        <w:t>een</w:t>
      </w:r>
      <w:proofErr w:type="spellEnd"/>
      <w:r w:rsidR="000447AD" w:rsidRPr="000447AD">
        <w:rPr>
          <w:lang w:val="en-US"/>
        </w:rPr>
        <w:t xml:space="preserve"> </w:t>
      </w:r>
      <w:proofErr w:type="spellStart"/>
      <w:r w:rsidR="000447AD" w:rsidRPr="000447AD">
        <w:rPr>
          <w:lang w:val="en-US"/>
        </w:rPr>
        <w:t>Derde</w:t>
      </w:r>
      <w:proofErr w:type="spellEnd"/>
      <w:r w:rsidR="000447AD" w:rsidRPr="000447AD">
        <w:rPr>
          <w:lang w:val="en-US"/>
        </w:rPr>
        <w:t xml:space="preserve"> </w:t>
      </w:r>
      <w:proofErr w:type="spellStart"/>
      <w:r w:rsidR="000447AD" w:rsidRPr="000447AD">
        <w:rPr>
          <w:lang w:val="en-US"/>
        </w:rPr>
        <w:t>Wereldland</w:t>
      </w:r>
      <w:proofErr w:type="spellEnd"/>
      <w:r w:rsidR="000447AD">
        <w:rPr>
          <w:lang w:val="en-US"/>
        </w:rPr>
        <w:t xml:space="preserve"> </w:t>
      </w:r>
      <w:proofErr w:type="spellStart"/>
      <w:r w:rsidR="000447AD">
        <w:rPr>
          <w:lang w:val="en-US"/>
        </w:rPr>
        <w:t>vaak</w:t>
      </w:r>
      <w:proofErr w:type="spellEnd"/>
      <w:r w:rsidR="000447AD">
        <w:rPr>
          <w:lang w:val="en-US"/>
        </w:rPr>
        <w:t xml:space="preserve"> door </w:t>
      </w:r>
      <w:r w:rsidR="007567DF" w:rsidRPr="007567DF">
        <w:t>kolonisatie</w:t>
      </w:r>
      <w:r w:rsidR="007567DF">
        <w:rPr>
          <w:lang w:val="en-US"/>
        </w:rPr>
        <w:t xml:space="preserve"> </w:t>
      </w:r>
    </w:p>
    <w:p w14:paraId="67B04303" w14:textId="6D1B3C1D" w:rsidR="00953EBA" w:rsidRDefault="00073629" w:rsidP="00073629">
      <w:pPr>
        <w:rPr>
          <w:lang w:val="en-US"/>
        </w:rPr>
      </w:pPr>
      <w:proofErr w:type="spellStart"/>
      <w:r w:rsidRPr="00953EBA">
        <w:rPr>
          <w:b/>
          <w:bCs/>
          <w:u w:val="single"/>
          <w:lang w:val="en-US"/>
        </w:rPr>
        <w:t>exploitatiekolonie</w:t>
      </w:r>
      <w:proofErr w:type="spellEnd"/>
      <w:r w:rsidRPr="00953EBA">
        <w:rPr>
          <w:b/>
          <w:bCs/>
          <w:u w:val="single"/>
          <w:lang w:val="en-US"/>
        </w:rPr>
        <w:t xml:space="preserve"> </w:t>
      </w:r>
      <w:r w:rsidR="00953EBA">
        <w:rPr>
          <w:lang w:val="en-US"/>
        </w:rPr>
        <w:t>=</w:t>
      </w:r>
      <w:r w:rsidRPr="00073629">
        <w:rPr>
          <w:lang w:val="en-US"/>
        </w:rPr>
        <w:t xml:space="preserve"> </w:t>
      </w:r>
      <w:r w:rsidR="00953EBA">
        <w:rPr>
          <w:rFonts w:ascii="Arial" w:hAnsi="Arial" w:cs="Arial"/>
          <w:color w:val="202122"/>
          <w:sz w:val="21"/>
          <w:szCs w:val="21"/>
          <w:shd w:val="clear" w:color="auto" w:fill="FFFFFF"/>
        </w:rPr>
        <w:t>gebied dat vanuit een ander land wordt bestuurd om mensen in dat andere land rijker te maken</w:t>
      </w:r>
    </w:p>
    <w:p w14:paraId="2A7B2F1A" w14:textId="0E3164B8" w:rsidR="00073629" w:rsidRPr="00073629" w:rsidRDefault="00073629" w:rsidP="00073629">
      <w:pPr>
        <w:rPr>
          <w:lang w:val="en-US"/>
        </w:rPr>
      </w:pPr>
      <w:proofErr w:type="spellStart"/>
      <w:r w:rsidRPr="00BB67B7">
        <w:rPr>
          <w:b/>
          <w:bCs/>
          <w:u w:val="single"/>
          <w:lang w:val="en-US"/>
        </w:rPr>
        <w:t>fragmentarische</w:t>
      </w:r>
      <w:proofErr w:type="spellEnd"/>
      <w:r w:rsidRPr="00BB67B7">
        <w:rPr>
          <w:b/>
          <w:bCs/>
          <w:u w:val="single"/>
          <w:lang w:val="en-US"/>
        </w:rPr>
        <w:t xml:space="preserve"> </w:t>
      </w:r>
      <w:proofErr w:type="spellStart"/>
      <w:r w:rsidRPr="00BB67B7">
        <w:rPr>
          <w:b/>
          <w:bCs/>
          <w:u w:val="single"/>
          <w:lang w:val="en-US"/>
        </w:rPr>
        <w:t>modernisering</w:t>
      </w:r>
      <w:proofErr w:type="spellEnd"/>
      <w:r w:rsidRPr="00073629">
        <w:rPr>
          <w:lang w:val="en-US"/>
        </w:rPr>
        <w:t xml:space="preserve"> </w:t>
      </w:r>
      <w:r w:rsidR="009D0F38">
        <w:rPr>
          <w:lang w:val="en-US"/>
        </w:rPr>
        <w:t xml:space="preserve">= </w:t>
      </w:r>
      <w:proofErr w:type="spellStart"/>
      <w:r w:rsidR="009D0F38">
        <w:rPr>
          <w:lang w:val="en-US"/>
        </w:rPr>
        <w:t>als</w:t>
      </w:r>
      <w:proofErr w:type="spellEnd"/>
      <w:r w:rsidR="009D0F38">
        <w:rPr>
          <w:lang w:val="en-US"/>
        </w:rPr>
        <w:t xml:space="preserve"> in </w:t>
      </w:r>
      <w:proofErr w:type="spellStart"/>
      <w:r w:rsidR="009D0F38">
        <w:rPr>
          <w:lang w:val="en-US"/>
        </w:rPr>
        <w:t>een</w:t>
      </w:r>
      <w:proofErr w:type="spellEnd"/>
      <w:r w:rsidR="009D0F38">
        <w:rPr>
          <w:lang w:val="en-US"/>
        </w:rPr>
        <w:t xml:space="preserve"> land </w:t>
      </w:r>
      <w:proofErr w:type="spellStart"/>
      <w:r w:rsidR="009D0F38">
        <w:rPr>
          <w:lang w:val="en-US"/>
        </w:rPr>
        <w:t>een</w:t>
      </w:r>
      <w:proofErr w:type="spellEnd"/>
      <w:r w:rsidR="009D0F38">
        <w:rPr>
          <w:lang w:val="en-US"/>
        </w:rPr>
        <w:t xml:space="preserve"> </w:t>
      </w:r>
      <w:proofErr w:type="spellStart"/>
      <w:r w:rsidR="009D0F38">
        <w:rPr>
          <w:lang w:val="en-US"/>
        </w:rPr>
        <w:t>deel</w:t>
      </w:r>
      <w:proofErr w:type="spellEnd"/>
      <w:r w:rsidR="009D0F38">
        <w:rPr>
          <w:lang w:val="en-US"/>
        </w:rPr>
        <w:t xml:space="preserve"> </w:t>
      </w:r>
      <w:proofErr w:type="spellStart"/>
      <w:r w:rsidR="009D0F38">
        <w:rPr>
          <w:lang w:val="en-US"/>
        </w:rPr>
        <w:t>wel</w:t>
      </w:r>
      <w:proofErr w:type="spellEnd"/>
      <w:r w:rsidR="00A915A5">
        <w:rPr>
          <w:lang w:val="en-US"/>
        </w:rPr>
        <w:t xml:space="preserve">  </w:t>
      </w:r>
      <w:proofErr w:type="spellStart"/>
      <w:r w:rsidR="00A915A5">
        <w:rPr>
          <w:lang w:val="en-US"/>
        </w:rPr>
        <w:t>gebruik</w:t>
      </w:r>
      <w:proofErr w:type="spellEnd"/>
      <w:r w:rsidR="00A915A5">
        <w:rPr>
          <w:lang w:val="en-US"/>
        </w:rPr>
        <w:t xml:space="preserve"> </w:t>
      </w:r>
      <w:proofErr w:type="spellStart"/>
      <w:r w:rsidR="00A915A5">
        <w:rPr>
          <w:lang w:val="en-US"/>
        </w:rPr>
        <w:t>maakt</w:t>
      </w:r>
      <w:proofErr w:type="spellEnd"/>
      <w:r w:rsidR="00A915A5">
        <w:rPr>
          <w:lang w:val="en-US"/>
        </w:rPr>
        <w:t xml:space="preserve"> van </w:t>
      </w:r>
      <w:proofErr w:type="spellStart"/>
      <w:r w:rsidRPr="00073629">
        <w:rPr>
          <w:lang w:val="en-US"/>
        </w:rPr>
        <w:t>moderne</w:t>
      </w:r>
      <w:proofErr w:type="spellEnd"/>
      <w:r w:rsidRPr="00073629">
        <w:rPr>
          <w:lang w:val="en-US"/>
        </w:rPr>
        <w:t xml:space="preserve"> </w:t>
      </w:r>
      <w:proofErr w:type="spellStart"/>
      <w:r w:rsidRPr="00073629">
        <w:rPr>
          <w:lang w:val="en-US"/>
        </w:rPr>
        <w:t>hulpmiddelen</w:t>
      </w:r>
      <w:proofErr w:type="spellEnd"/>
      <w:r w:rsidRPr="00073629">
        <w:rPr>
          <w:lang w:val="en-US"/>
        </w:rPr>
        <w:t xml:space="preserve"> </w:t>
      </w:r>
      <w:proofErr w:type="spellStart"/>
      <w:r w:rsidRPr="00073629">
        <w:rPr>
          <w:lang w:val="en-US"/>
        </w:rPr>
        <w:t>en</w:t>
      </w:r>
      <w:proofErr w:type="spellEnd"/>
      <w:r w:rsidRPr="00073629">
        <w:rPr>
          <w:lang w:val="en-US"/>
        </w:rPr>
        <w:t xml:space="preserve"> </w:t>
      </w:r>
      <w:proofErr w:type="spellStart"/>
      <w:r w:rsidRPr="00073629">
        <w:rPr>
          <w:lang w:val="en-US"/>
        </w:rPr>
        <w:t>andere</w:t>
      </w:r>
      <w:proofErr w:type="spellEnd"/>
      <w:r w:rsidRPr="00073629">
        <w:rPr>
          <w:lang w:val="en-US"/>
        </w:rPr>
        <w:t xml:space="preserve"> </w:t>
      </w:r>
      <w:proofErr w:type="spellStart"/>
      <w:r w:rsidRPr="00073629">
        <w:rPr>
          <w:lang w:val="en-US"/>
        </w:rPr>
        <w:t>delen</w:t>
      </w:r>
      <w:proofErr w:type="spellEnd"/>
      <w:r w:rsidRPr="00073629">
        <w:rPr>
          <w:lang w:val="en-US"/>
        </w:rPr>
        <w:t xml:space="preserve"> </w:t>
      </w:r>
      <w:proofErr w:type="spellStart"/>
      <w:r w:rsidRPr="00073629">
        <w:rPr>
          <w:lang w:val="en-US"/>
        </w:rPr>
        <w:t>niet</w:t>
      </w:r>
      <w:proofErr w:type="spellEnd"/>
      <w:r w:rsidRPr="00073629">
        <w:rPr>
          <w:lang w:val="en-US"/>
        </w:rPr>
        <w:t>.</w:t>
      </w:r>
    </w:p>
    <w:p w14:paraId="31D4E9CE" w14:textId="0D2FF145" w:rsidR="00BB67B7" w:rsidRDefault="00073629" w:rsidP="00073629">
      <w:pPr>
        <w:rPr>
          <w:lang w:val="en-US"/>
        </w:rPr>
      </w:pPr>
      <w:proofErr w:type="spellStart"/>
      <w:r w:rsidRPr="009D0F38">
        <w:rPr>
          <w:b/>
          <w:bCs/>
          <w:u w:val="single"/>
          <w:lang w:val="en-US"/>
        </w:rPr>
        <w:t>Gemeenschappelijk</w:t>
      </w:r>
      <w:proofErr w:type="spellEnd"/>
      <w:r w:rsidRPr="009D0F38">
        <w:rPr>
          <w:b/>
          <w:bCs/>
          <w:u w:val="single"/>
          <w:lang w:val="en-US"/>
        </w:rPr>
        <w:t xml:space="preserve"> </w:t>
      </w:r>
      <w:proofErr w:type="spellStart"/>
      <w:r w:rsidRPr="009D0F38">
        <w:rPr>
          <w:b/>
          <w:bCs/>
          <w:u w:val="single"/>
          <w:lang w:val="en-US"/>
        </w:rPr>
        <w:t>Landbouwbeleid</w:t>
      </w:r>
      <w:proofErr w:type="spellEnd"/>
      <w:r w:rsidRPr="009D0F38">
        <w:rPr>
          <w:b/>
          <w:bCs/>
          <w:u w:val="single"/>
          <w:lang w:val="en-US"/>
        </w:rPr>
        <w:t xml:space="preserve"> (GLB)</w:t>
      </w:r>
      <w:r w:rsidRPr="00073629">
        <w:rPr>
          <w:lang w:val="en-US"/>
        </w:rPr>
        <w:t xml:space="preserve"> </w:t>
      </w:r>
      <w:r w:rsidR="009D0F38">
        <w:rPr>
          <w:lang w:val="en-US"/>
        </w:rPr>
        <w:t>=</w:t>
      </w:r>
      <w:r w:rsidRPr="00073629">
        <w:rPr>
          <w:lang w:val="en-US"/>
        </w:rPr>
        <w:t xml:space="preserve"> </w:t>
      </w:r>
      <w:proofErr w:type="spellStart"/>
      <w:r w:rsidRPr="00073629">
        <w:rPr>
          <w:lang w:val="en-US"/>
        </w:rPr>
        <w:t>Afspraken</w:t>
      </w:r>
      <w:proofErr w:type="spellEnd"/>
      <w:r w:rsidRPr="00073629">
        <w:rPr>
          <w:lang w:val="en-US"/>
        </w:rPr>
        <w:t xml:space="preserve"> </w:t>
      </w:r>
      <w:proofErr w:type="spellStart"/>
      <w:r w:rsidRPr="00073629">
        <w:rPr>
          <w:lang w:val="en-US"/>
        </w:rPr>
        <w:t>tussen</w:t>
      </w:r>
      <w:proofErr w:type="spellEnd"/>
      <w:r w:rsidRPr="00073629">
        <w:rPr>
          <w:lang w:val="en-US"/>
        </w:rPr>
        <w:t xml:space="preserve"> de EU-</w:t>
      </w:r>
      <w:proofErr w:type="spellStart"/>
      <w:r w:rsidRPr="00073629">
        <w:rPr>
          <w:lang w:val="en-US"/>
        </w:rPr>
        <w:t>landen</w:t>
      </w:r>
      <w:proofErr w:type="spellEnd"/>
      <w:r w:rsidRPr="00073629">
        <w:rPr>
          <w:lang w:val="en-US"/>
        </w:rPr>
        <w:t xml:space="preserve"> over de</w:t>
      </w:r>
      <w:r w:rsidR="009D0F38">
        <w:rPr>
          <w:lang w:val="en-US"/>
        </w:rPr>
        <w:t xml:space="preserve"> </w:t>
      </w:r>
      <w:proofErr w:type="spellStart"/>
      <w:r w:rsidRPr="00073629">
        <w:rPr>
          <w:lang w:val="en-US"/>
        </w:rPr>
        <w:t>landbouw</w:t>
      </w:r>
      <w:proofErr w:type="spellEnd"/>
      <w:r w:rsidRPr="00073629">
        <w:rPr>
          <w:lang w:val="en-US"/>
        </w:rPr>
        <w:t>.</w:t>
      </w:r>
    </w:p>
    <w:p w14:paraId="3DDA6385" w14:textId="60381421" w:rsidR="00073629" w:rsidRPr="00073629" w:rsidRDefault="00073629" w:rsidP="00423E4E">
      <w:pPr>
        <w:rPr>
          <w:lang w:val="en-US"/>
        </w:rPr>
      </w:pPr>
      <w:proofErr w:type="spellStart"/>
      <w:r w:rsidRPr="00423E4E">
        <w:rPr>
          <w:b/>
          <w:bCs/>
          <w:u w:val="single"/>
          <w:lang w:val="en-US"/>
        </w:rPr>
        <w:t>geopolitiek</w:t>
      </w:r>
      <w:proofErr w:type="spellEnd"/>
      <w:r w:rsidRPr="00073629">
        <w:rPr>
          <w:lang w:val="en-US"/>
        </w:rPr>
        <w:t xml:space="preserve"> </w:t>
      </w:r>
      <w:r w:rsidR="00423E4E">
        <w:rPr>
          <w:lang w:val="en-US"/>
        </w:rPr>
        <w:t>=</w:t>
      </w:r>
      <w:r w:rsidRPr="00073629">
        <w:rPr>
          <w:lang w:val="en-US"/>
        </w:rPr>
        <w:t xml:space="preserve"> </w:t>
      </w:r>
      <w:proofErr w:type="spellStart"/>
      <w:r w:rsidR="00423E4E" w:rsidRPr="00423E4E">
        <w:rPr>
          <w:lang w:val="en-US"/>
        </w:rPr>
        <w:t>wetenschap</w:t>
      </w:r>
      <w:proofErr w:type="spellEnd"/>
      <w:r w:rsidR="00423E4E" w:rsidRPr="00423E4E">
        <w:rPr>
          <w:lang w:val="en-US"/>
        </w:rPr>
        <w:t xml:space="preserve"> over de </w:t>
      </w:r>
      <w:proofErr w:type="spellStart"/>
      <w:r w:rsidR="00423E4E" w:rsidRPr="00423E4E">
        <w:rPr>
          <w:lang w:val="en-US"/>
        </w:rPr>
        <w:t>invloed</w:t>
      </w:r>
      <w:proofErr w:type="spellEnd"/>
      <w:r w:rsidR="00423E4E" w:rsidRPr="00423E4E">
        <w:rPr>
          <w:lang w:val="en-US"/>
        </w:rPr>
        <w:t xml:space="preserve"> van </w:t>
      </w:r>
      <w:proofErr w:type="spellStart"/>
      <w:r w:rsidR="00423E4E" w:rsidRPr="00423E4E">
        <w:rPr>
          <w:lang w:val="en-US"/>
        </w:rPr>
        <w:t>aardrijkskundige</w:t>
      </w:r>
      <w:proofErr w:type="spellEnd"/>
      <w:r w:rsidR="00423E4E" w:rsidRPr="00423E4E">
        <w:rPr>
          <w:lang w:val="en-US"/>
        </w:rPr>
        <w:t xml:space="preserve"> </w:t>
      </w:r>
      <w:proofErr w:type="spellStart"/>
      <w:r w:rsidR="00423E4E" w:rsidRPr="00423E4E">
        <w:rPr>
          <w:lang w:val="en-US"/>
        </w:rPr>
        <w:t>factoren</w:t>
      </w:r>
      <w:proofErr w:type="spellEnd"/>
      <w:r w:rsidR="00423E4E" w:rsidRPr="00423E4E">
        <w:rPr>
          <w:lang w:val="en-US"/>
        </w:rPr>
        <w:t xml:space="preserve"> op </w:t>
      </w:r>
      <w:proofErr w:type="spellStart"/>
      <w:r w:rsidR="00423E4E" w:rsidRPr="00423E4E">
        <w:rPr>
          <w:lang w:val="en-US"/>
        </w:rPr>
        <w:t>politieke</w:t>
      </w:r>
      <w:proofErr w:type="spellEnd"/>
      <w:r w:rsidR="00423E4E" w:rsidRPr="00423E4E">
        <w:rPr>
          <w:lang w:val="en-US"/>
        </w:rPr>
        <w:t xml:space="preserve"> </w:t>
      </w:r>
      <w:proofErr w:type="spellStart"/>
      <w:r w:rsidR="00423E4E" w:rsidRPr="00423E4E">
        <w:rPr>
          <w:lang w:val="en-US"/>
        </w:rPr>
        <w:t>vraagstukken</w:t>
      </w:r>
      <w:proofErr w:type="spellEnd"/>
    </w:p>
    <w:p w14:paraId="7D70A53C" w14:textId="788E2B16" w:rsidR="00073629" w:rsidRPr="00073629" w:rsidRDefault="00073629" w:rsidP="00073629">
      <w:pPr>
        <w:rPr>
          <w:lang w:val="en-US"/>
        </w:rPr>
      </w:pPr>
      <w:proofErr w:type="spellStart"/>
      <w:r w:rsidRPr="008F22E7">
        <w:rPr>
          <w:b/>
          <w:bCs/>
          <w:u w:val="single"/>
          <w:lang w:val="en-US"/>
        </w:rPr>
        <w:t>globalisering</w:t>
      </w:r>
      <w:proofErr w:type="spellEnd"/>
      <w:r w:rsidR="00E237AC" w:rsidRPr="008F22E7">
        <w:rPr>
          <w:b/>
          <w:bCs/>
          <w:u w:val="single"/>
          <w:lang w:val="en-US"/>
        </w:rPr>
        <w:t xml:space="preserve"> (</w:t>
      </w:r>
      <w:proofErr w:type="spellStart"/>
      <w:r w:rsidR="00E237AC" w:rsidRPr="008F22E7">
        <w:rPr>
          <w:b/>
          <w:bCs/>
          <w:u w:val="single"/>
          <w:lang w:val="en-US"/>
        </w:rPr>
        <w:t>mondialisering</w:t>
      </w:r>
      <w:proofErr w:type="spellEnd"/>
      <w:r w:rsidR="00E237AC">
        <w:rPr>
          <w:lang w:val="en-US"/>
        </w:rPr>
        <w:t>)</w:t>
      </w:r>
      <w:r w:rsidR="00423E4E">
        <w:rPr>
          <w:lang w:val="en-US"/>
        </w:rPr>
        <w:t xml:space="preserve">= </w:t>
      </w:r>
      <w:proofErr w:type="spellStart"/>
      <w:r w:rsidR="00423E4E">
        <w:rPr>
          <w:lang w:val="en-US"/>
        </w:rPr>
        <w:t>samenhang</w:t>
      </w:r>
      <w:proofErr w:type="spellEnd"/>
      <w:r w:rsidR="00423E4E">
        <w:rPr>
          <w:lang w:val="en-US"/>
        </w:rPr>
        <w:t xml:space="preserve"> </w:t>
      </w:r>
      <w:proofErr w:type="spellStart"/>
      <w:r w:rsidR="00423E4E">
        <w:rPr>
          <w:lang w:val="en-US"/>
        </w:rPr>
        <w:t>tussen</w:t>
      </w:r>
      <w:proofErr w:type="spellEnd"/>
      <w:r w:rsidR="00423E4E">
        <w:rPr>
          <w:lang w:val="en-US"/>
        </w:rPr>
        <w:t xml:space="preserve"> de </w:t>
      </w:r>
      <w:proofErr w:type="spellStart"/>
      <w:r w:rsidR="00423E4E">
        <w:rPr>
          <w:lang w:val="en-US"/>
        </w:rPr>
        <w:t>wereld</w:t>
      </w:r>
      <w:proofErr w:type="spellEnd"/>
      <w:r w:rsidR="00423E4E">
        <w:rPr>
          <w:lang w:val="en-US"/>
        </w:rPr>
        <w:t xml:space="preserve"> </w:t>
      </w:r>
    </w:p>
    <w:p w14:paraId="65EC05DB" w14:textId="63CAE743" w:rsidR="00073629" w:rsidRPr="00073629" w:rsidRDefault="00073629" w:rsidP="00E237AC">
      <w:pPr>
        <w:rPr>
          <w:lang w:val="en-US"/>
        </w:rPr>
      </w:pPr>
      <w:r w:rsidRPr="008F22E7">
        <w:rPr>
          <w:b/>
          <w:bCs/>
          <w:u w:val="single"/>
          <w:lang w:val="en-US"/>
        </w:rPr>
        <w:t>global shift</w:t>
      </w:r>
      <w:r w:rsidRPr="00073629">
        <w:rPr>
          <w:lang w:val="en-US"/>
        </w:rPr>
        <w:t xml:space="preserve"> </w:t>
      </w:r>
      <w:r w:rsidR="008F22E7">
        <w:rPr>
          <w:lang w:val="en-US"/>
        </w:rPr>
        <w:t xml:space="preserve">= </w:t>
      </w:r>
      <w:proofErr w:type="spellStart"/>
      <w:r w:rsidRPr="00073629">
        <w:rPr>
          <w:lang w:val="en-US"/>
        </w:rPr>
        <w:t>verschuiving</w:t>
      </w:r>
      <w:proofErr w:type="spellEnd"/>
      <w:r w:rsidRPr="00073629">
        <w:rPr>
          <w:lang w:val="en-US"/>
        </w:rPr>
        <w:t xml:space="preserve"> van</w:t>
      </w:r>
      <w:r w:rsidR="00E237AC">
        <w:rPr>
          <w:lang w:val="en-US"/>
        </w:rPr>
        <w:t xml:space="preserve"> de</w:t>
      </w:r>
      <w:r w:rsidRPr="00073629">
        <w:rPr>
          <w:lang w:val="en-US"/>
        </w:rPr>
        <w:t xml:space="preserve"> </w:t>
      </w:r>
      <w:proofErr w:type="spellStart"/>
      <w:r w:rsidRPr="00073629">
        <w:rPr>
          <w:lang w:val="en-US"/>
        </w:rPr>
        <w:t>economische</w:t>
      </w:r>
      <w:proofErr w:type="spellEnd"/>
      <w:r w:rsidRPr="00073629">
        <w:rPr>
          <w:lang w:val="en-US"/>
        </w:rPr>
        <w:t xml:space="preserve"> </w:t>
      </w:r>
      <w:proofErr w:type="spellStart"/>
      <w:r w:rsidR="00E237AC">
        <w:rPr>
          <w:lang w:val="en-US"/>
        </w:rPr>
        <w:t>en</w:t>
      </w:r>
      <w:proofErr w:type="spellEnd"/>
      <w:r w:rsidR="00E237AC">
        <w:rPr>
          <w:lang w:val="en-US"/>
        </w:rPr>
        <w:t xml:space="preserve"> </w:t>
      </w:r>
      <w:proofErr w:type="spellStart"/>
      <w:r w:rsidR="00E237AC">
        <w:rPr>
          <w:lang w:val="en-US"/>
        </w:rPr>
        <w:t>politiek</w:t>
      </w:r>
      <w:proofErr w:type="spellEnd"/>
      <w:r w:rsidR="00E237AC">
        <w:rPr>
          <w:lang w:val="en-US"/>
        </w:rPr>
        <w:t xml:space="preserve"> </w:t>
      </w:r>
      <w:r w:rsidR="008F22E7">
        <w:rPr>
          <w:lang w:val="en-US"/>
        </w:rPr>
        <w:t xml:space="preserve">van </w:t>
      </w:r>
      <w:proofErr w:type="spellStart"/>
      <w:r w:rsidR="008F22E7">
        <w:rPr>
          <w:lang w:val="en-US"/>
        </w:rPr>
        <w:t>westen</w:t>
      </w:r>
      <w:proofErr w:type="spellEnd"/>
      <w:r w:rsidR="008F22E7">
        <w:rPr>
          <w:lang w:val="en-US"/>
        </w:rPr>
        <w:t xml:space="preserve"> </w:t>
      </w:r>
      <w:proofErr w:type="spellStart"/>
      <w:r w:rsidR="008F22E7">
        <w:rPr>
          <w:lang w:val="en-US"/>
        </w:rPr>
        <w:t>naar</w:t>
      </w:r>
      <w:proofErr w:type="spellEnd"/>
      <w:r w:rsidR="008F22E7">
        <w:rPr>
          <w:lang w:val="en-US"/>
        </w:rPr>
        <w:t xml:space="preserve"> </w:t>
      </w:r>
      <w:proofErr w:type="spellStart"/>
      <w:r w:rsidR="008F22E7">
        <w:rPr>
          <w:lang w:val="en-US"/>
        </w:rPr>
        <w:t>oosten</w:t>
      </w:r>
      <w:proofErr w:type="spellEnd"/>
    </w:p>
    <w:p w14:paraId="2AA99161" w14:textId="5CA8D4BF" w:rsidR="00073629" w:rsidRPr="00073629" w:rsidRDefault="00073629" w:rsidP="00073629">
      <w:pPr>
        <w:rPr>
          <w:lang w:val="en-US"/>
        </w:rPr>
      </w:pPr>
      <w:proofErr w:type="spellStart"/>
      <w:r w:rsidRPr="008F22E7">
        <w:rPr>
          <w:b/>
          <w:bCs/>
          <w:u w:val="single"/>
          <w:lang w:val="en-US"/>
        </w:rPr>
        <w:t>hegemoniale</w:t>
      </w:r>
      <w:proofErr w:type="spellEnd"/>
      <w:r w:rsidRPr="008F22E7">
        <w:rPr>
          <w:b/>
          <w:bCs/>
          <w:u w:val="single"/>
          <w:lang w:val="en-US"/>
        </w:rPr>
        <w:t xml:space="preserve"> </w:t>
      </w:r>
      <w:proofErr w:type="spellStart"/>
      <w:r w:rsidRPr="008F22E7">
        <w:rPr>
          <w:b/>
          <w:bCs/>
          <w:u w:val="single"/>
          <w:lang w:val="en-US"/>
        </w:rPr>
        <w:t>staat</w:t>
      </w:r>
      <w:proofErr w:type="spellEnd"/>
      <w:r w:rsidRPr="00073629">
        <w:rPr>
          <w:lang w:val="en-US"/>
        </w:rPr>
        <w:t xml:space="preserve"> </w:t>
      </w:r>
      <w:r w:rsidR="008F22E7">
        <w:rPr>
          <w:lang w:val="en-US"/>
        </w:rPr>
        <w:t>=</w:t>
      </w:r>
      <w:r w:rsidRPr="00073629">
        <w:rPr>
          <w:lang w:val="en-US"/>
        </w:rPr>
        <w:t xml:space="preserve"> </w:t>
      </w:r>
      <w:proofErr w:type="spellStart"/>
      <w:r w:rsidRPr="00073629">
        <w:rPr>
          <w:lang w:val="en-US"/>
        </w:rPr>
        <w:t>Een</w:t>
      </w:r>
      <w:proofErr w:type="spellEnd"/>
      <w:r w:rsidRPr="00073629">
        <w:rPr>
          <w:lang w:val="en-US"/>
        </w:rPr>
        <w:t xml:space="preserve"> land </w:t>
      </w:r>
      <w:proofErr w:type="spellStart"/>
      <w:r w:rsidRPr="00073629">
        <w:rPr>
          <w:lang w:val="en-US"/>
        </w:rPr>
        <w:t>dat</w:t>
      </w:r>
      <w:proofErr w:type="spellEnd"/>
      <w:r w:rsidRPr="00073629">
        <w:rPr>
          <w:lang w:val="en-US"/>
        </w:rPr>
        <w:t xml:space="preserve"> </w:t>
      </w:r>
      <w:proofErr w:type="spellStart"/>
      <w:r w:rsidRPr="00073629">
        <w:rPr>
          <w:lang w:val="en-US"/>
        </w:rPr>
        <w:t>gedurende</w:t>
      </w:r>
      <w:proofErr w:type="spellEnd"/>
      <w:r w:rsidRPr="00073629">
        <w:rPr>
          <w:lang w:val="en-US"/>
        </w:rPr>
        <w:t xml:space="preserve"> </w:t>
      </w:r>
      <w:proofErr w:type="spellStart"/>
      <w:r w:rsidRPr="00073629">
        <w:rPr>
          <w:lang w:val="en-US"/>
        </w:rPr>
        <w:t>een</w:t>
      </w:r>
      <w:proofErr w:type="spellEnd"/>
      <w:r w:rsidRPr="00073629">
        <w:rPr>
          <w:lang w:val="en-US"/>
        </w:rPr>
        <w:t xml:space="preserve"> </w:t>
      </w:r>
      <w:proofErr w:type="spellStart"/>
      <w:r w:rsidRPr="00073629">
        <w:rPr>
          <w:lang w:val="en-US"/>
        </w:rPr>
        <w:t>bepaalde</w:t>
      </w:r>
      <w:proofErr w:type="spellEnd"/>
      <w:r w:rsidRPr="00073629">
        <w:rPr>
          <w:lang w:val="en-US"/>
        </w:rPr>
        <w:t xml:space="preserve"> </w:t>
      </w:r>
      <w:proofErr w:type="spellStart"/>
      <w:r w:rsidRPr="00073629">
        <w:rPr>
          <w:lang w:val="en-US"/>
        </w:rPr>
        <w:t>periode</w:t>
      </w:r>
      <w:proofErr w:type="spellEnd"/>
      <w:r w:rsidRPr="00073629">
        <w:rPr>
          <w:lang w:val="en-US"/>
        </w:rPr>
        <w:t xml:space="preserve"> </w:t>
      </w:r>
      <w:proofErr w:type="spellStart"/>
      <w:r w:rsidRPr="00073629">
        <w:rPr>
          <w:lang w:val="en-US"/>
        </w:rPr>
        <w:t>grote</w:t>
      </w:r>
      <w:proofErr w:type="spellEnd"/>
      <w:r w:rsidRPr="00073629">
        <w:rPr>
          <w:lang w:val="en-US"/>
        </w:rPr>
        <w:t xml:space="preserve"> </w:t>
      </w:r>
      <w:proofErr w:type="spellStart"/>
      <w:r w:rsidRPr="00073629">
        <w:rPr>
          <w:lang w:val="en-US"/>
        </w:rPr>
        <w:t>delen</w:t>
      </w:r>
      <w:proofErr w:type="spellEnd"/>
      <w:r w:rsidRPr="00073629">
        <w:rPr>
          <w:lang w:val="en-US"/>
        </w:rPr>
        <w:t xml:space="preserve"> van de</w:t>
      </w:r>
    </w:p>
    <w:p w14:paraId="463B0284" w14:textId="361A0015" w:rsidR="00073629" w:rsidRDefault="00073629" w:rsidP="00073629">
      <w:pPr>
        <w:rPr>
          <w:lang w:val="en-US"/>
        </w:rPr>
      </w:pPr>
      <w:proofErr w:type="spellStart"/>
      <w:r w:rsidRPr="00073629">
        <w:rPr>
          <w:lang w:val="en-US"/>
        </w:rPr>
        <w:t>wereld</w:t>
      </w:r>
      <w:proofErr w:type="spellEnd"/>
      <w:r w:rsidRPr="00073629">
        <w:rPr>
          <w:lang w:val="en-US"/>
        </w:rPr>
        <w:t xml:space="preserve"> </w:t>
      </w:r>
      <w:proofErr w:type="spellStart"/>
      <w:r w:rsidRPr="00073629">
        <w:rPr>
          <w:lang w:val="en-US"/>
        </w:rPr>
        <w:t>domineert</w:t>
      </w:r>
      <w:proofErr w:type="spellEnd"/>
      <w:r w:rsidRPr="00073629">
        <w:rPr>
          <w:lang w:val="en-US"/>
        </w:rPr>
        <w:t xml:space="preserve"> op </w:t>
      </w:r>
      <w:proofErr w:type="spellStart"/>
      <w:r w:rsidRPr="00073629">
        <w:rPr>
          <w:lang w:val="en-US"/>
        </w:rPr>
        <w:t>economisch</w:t>
      </w:r>
      <w:proofErr w:type="spellEnd"/>
      <w:r w:rsidRPr="00073629">
        <w:rPr>
          <w:lang w:val="en-US"/>
        </w:rPr>
        <w:t xml:space="preserve">, </w:t>
      </w:r>
      <w:proofErr w:type="spellStart"/>
      <w:r w:rsidRPr="00073629">
        <w:rPr>
          <w:lang w:val="en-US"/>
        </w:rPr>
        <w:t>militair</w:t>
      </w:r>
      <w:proofErr w:type="spellEnd"/>
      <w:r w:rsidRPr="00073629">
        <w:rPr>
          <w:lang w:val="en-US"/>
        </w:rPr>
        <w:t xml:space="preserve">, </w:t>
      </w:r>
      <w:proofErr w:type="spellStart"/>
      <w:r w:rsidRPr="00073629">
        <w:rPr>
          <w:lang w:val="en-US"/>
        </w:rPr>
        <w:t>financieel</w:t>
      </w:r>
      <w:proofErr w:type="spellEnd"/>
      <w:r w:rsidRPr="00073629">
        <w:rPr>
          <w:lang w:val="en-US"/>
        </w:rPr>
        <w:t xml:space="preserve"> </w:t>
      </w:r>
      <w:proofErr w:type="spellStart"/>
      <w:r w:rsidRPr="00073629">
        <w:rPr>
          <w:lang w:val="en-US"/>
        </w:rPr>
        <w:t>en</w:t>
      </w:r>
      <w:proofErr w:type="spellEnd"/>
      <w:r w:rsidRPr="00073629">
        <w:rPr>
          <w:lang w:val="en-US"/>
        </w:rPr>
        <w:t xml:space="preserve"> </w:t>
      </w:r>
      <w:proofErr w:type="spellStart"/>
      <w:r w:rsidRPr="00073629">
        <w:rPr>
          <w:lang w:val="en-US"/>
        </w:rPr>
        <w:t>cultureel</w:t>
      </w:r>
      <w:proofErr w:type="spellEnd"/>
      <w:r w:rsidRPr="00073629">
        <w:rPr>
          <w:lang w:val="en-US"/>
        </w:rPr>
        <w:t xml:space="preserve"> </w:t>
      </w:r>
      <w:proofErr w:type="spellStart"/>
      <w:r w:rsidRPr="00073629">
        <w:rPr>
          <w:lang w:val="en-US"/>
        </w:rPr>
        <w:t>gebied</w:t>
      </w:r>
      <w:proofErr w:type="spellEnd"/>
      <w:r w:rsidRPr="00073629">
        <w:rPr>
          <w:lang w:val="en-US"/>
        </w:rPr>
        <w:t>.</w:t>
      </w:r>
    </w:p>
    <w:p w14:paraId="39176678" w14:textId="09F53E90" w:rsidR="00FB5E20" w:rsidRPr="00073629" w:rsidRDefault="00073629" w:rsidP="00073629">
      <w:pPr>
        <w:rPr>
          <w:lang w:val="en-US"/>
        </w:rPr>
      </w:pPr>
      <w:proofErr w:type="spellStart"/>
      <w:r w:rsidRPr="00415108">
        <w:rPr>
          <w:b/>
          <w:bCs/>
          <w:u w:val="single"/>
          <w:lang w:val="en-US"/>
        </w:rPr>
        <w:t>imperialisme</w:t>
      </w:r>
      <w:proofErr w:type="spellEnd"/>
      <w:r w:rsidRPr="00415108">
        <w:rPr>
          <w:b/>
          <w:bCs/>
          <w:u w:val="single"/>
          <w:lang w:val="en-US"/>
        </w:rPr>
        <w:t xml:space="preserve"> </w:t>
      </w:r>
      <w:r w:rsidR="00415108">
        <w:rPr>
          <w:lang w:val="en-US"/>
        </w:rPr>
        <w:t>=</w:t>
      </w:r>
      <w:r w:rsidR="00FB5E20">
        <w:rPr>
          <w:lang w:val="en-US"/>
        </w:rPr>
        <w:t xml:space="preserve">Landen </w:t>
      </w:r>
      <w:proofErr w:type="spellStart"/>
      <w:r w:rsidR="00FB5E20">
        <w:rPr>
          <w:lang w:val="en-US"/>
        </w:rPr>
        <w:t>veroveren</w:t>
      </w:r>
      <w:proofErr w:type="spellEnd"/>
      <w:r w:rsidR="00FB5E20">
        <w:rPr>
          <w:lang w:val="en-US"/>
        </w:rPr>
        <w:t xml:space="preserve"> </w:t>
      </w:r>
      <w:proofErr w:type="spellStart"/>
      <w:r w:rsidR="00FB5E20">
        <w:rPr>
          <w:lang w:val="en-US"/>
        </w:rPr>
        <w:t>anderen</w:t>
      </w:r>
      <w:proofErr w:type="spellEnd"/>
      <w:r w:rsidR="00FB5E20">
        <w:rPr>
          <w:lang w:val="en-US"/>
        </w:rPr>
        <w:t xml:space="preserve"> </w:t>
      </w:r>
      <w:proofErr w:type="spellStart"/>
      <w:r w:rsidR="00FB5E20">
        <w:rPr>
          <w:lang w:val="en-US"/>
        </w:rPr>
        <w:t>landen</w:t>
      </w:r>
      <w:proofErr w:type="spellEnd"/>
      <w:r w:rsidR="00415108">
        <w:rPr>
          <w:lang w:val="en-US"/>
        </w:rPr>
        <w:t xml:space="preserve"> om </w:t>
      </w:r>
      <w:proofErr w:type="spellStart"/>
      <w:r w:rsidR="00415108">
        <w:rPr>
          <w:lang w:val="en-US"/>
        </w:rPr>
        <w:t>hun</w:t>
      </w:r>
      <w:proofErr w:type="spellEnd"/>
      <w:r w:rsidR="00415108">
        <w:rPr>
          <w:lang w:val="en-US"/>
        </w:rPr>
        <w:t xml:space="preserve"> </w:t>
      </w:r>
      <w:proofErr w:type="spellStart"/>
      <w:r w:rsidR="00415108">
        <w:rPr>
          <w:lang w:val="en-US"/>
        </w:rPr>
        <w:t>gebeid</w:t>
      </w:r>
      <w:proofErr w:type="spellEnd"/>
      <w:r w:rsidR="00415108">
        <w:rPr>
          <w:lang w:val="en-US"/>
        </w:rPr>
        <w:t xml:space="preserve"> </w:t>
      </w:r>
      <w:proofErr w:type="spellStart"/>
      <w:r w:rsidR="00415108">
        <w:rPr>
          <w:lang w:val="en-US"/>
        </w:rPr>
        <w:t>te</w:t>
      </w:r>
      <w:proofErr w:type="spellEnd"/>
      <w:r w:rsidR="00415108">
        <w:rPr>
          <w:lang w:val="en-US"/>
        </w:rPr>
        <w:t xml:space="preserve"> </w:t>
      </w:r>
      <w:proofErr w:type="spellStart"/>
      <w:r w:rsidR="00415108">
        <w:rPr>
          <w:lang w:val="en-US"/>
        </w:rPr>
        <w:t>verbreiden</w:t>
      </w:r>
      <w:proofErr w:type="spellEnd"/>
    </w:p>
    <w:p w14:paraId="132347D8" w14:textId="446B7FED" w:rsidR="00073629" w:rsidRPr="00073629" w:rsidRDefault="00073629" w:rsidP="00073629">
      <w:pPr>
        <w:rPr>
          <w:lang w:val="en-US"/>
        </w:rPr>
      </w:pPr>
      <w:proofErr w:type="spellStart"/>
      <w:r w:rsidRPr="00425990">
        <w:rPr>
          <w:b/>
          <w:bCs/>
          <w:u w:val="single"/>
          <w:lang w:val="en-US"/>
        </w:rPr>
        <w:lastRenderedPageBreak/>
        <w:t>interactietheorie</w:t>
      </w:r>
      <w:proofErr w:type="spellEnd"/>
      <w:r w:rsidR="00425990">
        <w:rPr>
          <w:lang w:val="en-US"/>
        </w:rPr>
        <w:t xml:space="preserve"> =</w:t>
      </w:r>
      <w:r w:rsidR="00425990" w:rsidRPr="00425990">
        <w:rPr>
          <w:rFonts w:ascii="Arial" w:hAnsi="Arial" w:cs="Arial"/>
          <w:color w:val="202122"/>
          <w:sz w:val="21"/>
          <w:szCs w:val="21"/>
          <w:shd w:val="clear" w:color="auto" w:fill="FFFFFF"/>
        </w:rPr>
        <w:t xml:space="preserve"> </w:t>
      </w:r>
      <w:r w:rsidR="00425990">
        <w:rPr>
          <w:rFonts w:ascii="Arial" w:hAnsi="Arial" w:cs="Arial"/>
          <w:color w:val="202122"/>
          <w:sz w:val="21"/>
          <w:szCs w:val="21"/>
          <w:shd w:val="clear" w:color="auto" w:fill="FFFFFF"/>
        </w:rPr>
        <w:t> behandelt waarom er handel is tussen twee gebieden</w:t>
      </w:r>
      <w:r w:rsidR="0035654C">
        <w:rPr>
          <w:lang w:val="en-US"/>
        </w:rPr>
        <w:t xml:space="preserve">, het </w:t>
      </w:r>
      <w:proofErr w:type="spellStart"/>
      <w:r w:rsidR="0035654C">
        <w:rPr>
          <w:lang w:val="en-US"/>
        </w:rPr>
        <w:t>komt</w:t>
      </w:r>
      <w:proofErr w:type="spellEnd"/>
      <w:r w:rsidR="0035654C">
        <w:rPr>
          <w:lang w:val="en-US"/>
        </w:rPr>
        <w:t xml:space="preserve"> </w:t>
      </w:r>
      <w:proofErr w:type="spellStart"/>
      <w:r w:rsidRPr="00073629">
        <w:rPr>
          <w:lang w:val="en-US"/>
        </w:rPr>
        <w:t>alleen</w:t>
      </w:r>
      <w:proofErr w:type="spellEnd"/>
      <w:r w:rsidRPr="00073629">
        <w:rPr>
          <w:lang w:val="en-US"/>
        </w:rPr>
        <w:t xml:space="preserve"> </w:t>
      </w:r>
      <w:proofErr w:type="spellStart"/>
      <w:r w:rsidRPr="00073629">
        <w:rPr>
          <w:lang w:val="en-US"/>
        </w:rPr>
        <w:t>tot</w:t>
      </w:r>
      <w:proofErr w:type="spellEnd"/>
      <w:r w:rsidRPr="00073629">
        <w:rPr>
          <w:lang w:val="en-US"/>
        </w:rPr>
        <w:t xml:space="preserve"> stand </w:t>
      </w:r>
      <w:proofErr w:type="spellStart"/>
      <w:r w:rsidRPr="00073629">
        <w:rPr>
          <w:lang w:val="en-US"/>
        </w:rPr>
        <w:t>komt</w:t>
      </w:r>
      <w:proofErr w:type="spellEnd"/>
      <w:r w:rsidRPr="00073629">
        <w:rPr>
          <w:lang w:val="en-US"/>
        </w:rPr>
        <w:t xml:space="preserve"> </w:t>
      </w:r>
      <w:proofErr w:type="spellStart"/>
      <w:r w:rsidRPr="00073629">
        <w:rPr>
          <w:lang w:val="en-US"/>
        </w:rPr>
        <w:t>wanneer</w:t>
      </w:r>
      <w:proofErr w:type="spellEnd"/>
      <w:r w:rsidRPr="00073629">
        <w:rPr>
          <w:lang w:val="en-US"/>
        </w:rPr>
        <w:t xml:space="preserve"> </w:t>
      </w:r>
      <w:proofErr w:type="spellStart"/>
      <w:r w:rsidRPr="00073629">
        <w:rPr>
          <w:lang w:val="en-US"/>
        </w:rPr>
        <w:t>aan</w:t>
      </w:r>
      <w:proofErr w:type="spellEnd"/>
      <w:r w:rsidRPr="00073629">
        <w:rPr>
          <w:lang w:val="en-US"/>
        </w:rPr>
        <w:t xml:space="preserve"> </w:t>
      </w:r>
      <w:proofErr w:type="spellStart"/>
      <w:r w:rsidRPr="00073629">
        <w:rPr>
          <w:lang w:val="en-US"/>
        </w:rPr>
        <w:t>drie</w:t>
      </w:r>
      <w:proofErr w:type="spellEnd"/>
      <w:r w:rsidRPr="00073629">
        <w:rPr>
          <w:lang w:val="en-US"/>
        </w:rPr>
        <w:t xml:space="preserve"> </w:t>
      </w:r>
      <w:proofErr w:type="spellStart"/>
      <w:r w:rsidRPr="00073629">
        <w:rPr>
          <w:lang w:val="en-US"/>
        </w:rPr>
        <w:t>basisvoorwaarden</w:t>
      </w:r>
      <w:proofErr w:type="spellEnd"/>
      <w:r w:rsidRPr="00073629">
        <w:rPr>
          <w:lang w:val="en-US"/>
        </w:rPr>
        <w:t xml:space="preserve"> is</w:t>
      </w:r>
      <w:r w:rsidR="0035654C">
        <w:rPr>
          <w:lang w:val="en-US"/>
        </w:rPr>
        <w:t xml:space="preserve"> </w:t>
      </w:r>
      <w:proofErr w:type="spellStart"/>
      <w:r w:rsidRPr="00073629">
        <w:rPr>
          <w:lang w:val="en-US"/>
        </w:rPr>
        <w:t>voldaan</w:t>
      </w:r>
      <w:proofErr w:type="spellEnd"/>
      <w:r w:rsidRPr="00073629">
        <w:rPr>
          <w:lang w:val="en-US"/>
        </w:rPr>
        <w:t xml:space="preserve">: </w:t>
      </w:r>
      <w:proofErr w:type="spellStart"/>
      <w:r w:rsidRPr="00073629">
        <w:rPr>
          <w:lang w:val="en-US"/>
        </w:rPr>
        <w:t>complementariteit</w:t>
      </w:r>
      <w:proofErr w:type="spellEnd"/>
      <w:r w:rsidRPr="00073629">
        <w:rPr>
          <w:lang w:val="en-US"/>
        </w:rPr>
        <w:t>,</w:t>
      </w:r>
      <w:r w:rsidR="0035654C">
        <w:rPr>
          <w:lang w:val="en-US"/>
        </w:rPr>
        <w:t xml:space="preserve"> </w:t>
      </w:r>
      <w:proofErr w:type="spellStart"/>
      <w:r w:rsidRPr="00073629">
        <w:rPr>
          <w:lang w:val="en-US"/>
        </w:rPr>
        <w:t>transporteerbaarheid</w:t>
      </w:r>
      <w:proofErr w:type="spellEnd"/>
      <w:r w:rsidRPr="00073629">
        <w:rPr>
          <w:lang w:val="en-US"/>
        </w:rPr>
        <w:t xml:space="preserve"> </w:t>
      </w:r>
      <w:proofErr w:type="spellStart"/>
      <w:r w:rsidRPr="00073629">
        <w:rPr>
          <w:lang w:val="en-US"/>
        </w:rPr>
        <w:t>en</w:t>
      </w:r>
      <w:proofErr w:type="spellEnd"/>
      <w:r w:rsidRPr="00073629">
        <w:rPr>
          <w:lang w:val="en-US"/>
        </w:rPr>
        <w:t xml:space="preserve"> </w:t>
      </w:r>
      <w:proofErr w:type="spellStart"/>
      <w:r w:rsidRPr="00073629">
        <w:rPr>
          <w:lang w:val="en-US"/>
        </w:rPr>
        <w:t>geen</w:t>
      </w:r>
      <w:proofErr w:type="spellEnd"/>
      <w:r w:rsidRPr="00073629">
        <w:rPr>
          <w:lang w:val="en-US"/>
        </w:rPr>
        <w:t xml:space="preserve"> </w:t>
      </w:r>
      <w:proofErr w:type="spellStart"/>
      <w:r w:rsidRPr="00073629">
        <w:rPr>
          <w:lang w:val="en-US"/>
        </w:rPr>
        <w:t>tussenliggende</w:t>
      </w:r>
      <w:proofErr w:type="spellEnd"/>
      <w:r w:rsidRPr="00073629">
        <w:rPr>
          <w:lang w:val="en-US"/>
        </w:rPr>
        <w:t xml:space="preserve"> </w:t>
      </w:r>
      <w:proofErr w:type="spellStart"/>
      <w:r w:rsidRPr="00073629">
        <w:rPr>
          <w:lang w:val="en-US"/>
        </w:rPr>
        <w:t>mogelijkheden</w:t>
      </w:r>
      <w:proofErr w:type="spellEnd"/>
      <w:r w:rsidRPr="00073629">
        <w:rPr>
          <w:lang w:val="en-US"/>
        </w:rPr>
        <w:t>.</w:t>
      </w:r>
    </w:p>
    <w:p w14:paraId="377BB2D8" w14:textId="342F5274" w:rsidR="00073629" w:rsidRPr="00073629" w:rsidRDefault="00073629" w:rsidP="00B56D2D">
      <w:pPr>
        <w:rPr>
          <w:lang w:val="en-US"/>
        </w:rPr>
      </w:pPr>
      <w:r w:rsidRPr="00EA374B">
        <w:rPr>
          <w:b/>
          <w:bCs/>
          <w:u w:val="single"/>
          <w:lang w:val="en-US"/>
        </w:rPr>
        <w:t>lingua franca</w:t>
      </w:r>
      <w:r w:rsidRPr="00073629">
        <w:rPr>
          <w:lang w:val="en-US"/>
        </w:rPr>
        <w:t xml:space="preserve"> </w:t>
      </w:r>
      <w:r w:rsidR="00B003DC">
        <w:rPr>
          <w:lang w:val="en-US"/>
        </w:rPr>
        <w:t>=</w:t>
      </w:r>
      <w:r w:rsidRPr="00073629">
        <w:rPr>
          <w:lang w:val="en-US"/>
        </w:rPr>
        <w:t xml:space="preserve"> De </w:t>
      </w:r>
      <w:proofErr w:type="spellStart"/>
      <w:r w:rsidRPr="00073629">
        <w:rPr>
          <w:lang w:val="en-US"/>
        </w:rPr>
        <w:t>voertaal</w:t>
      </w:r>
      <w:proofErr w:type="spellEnd"/>
      <w:r w:rsidRPr="00073629">
        <w:rPr>
          <w:lang w:val="en-US"/>
        </w:rPr>
        <w:t xml:space="preserve"> in </w:t>
      </w:r>
      <w:proofErr w:type="spellStart"/>
      <w:r w:rsidRPr="00073629">
        <w:rPr>
          <w:lang w:val="en-US"/>
        </w:rPr>
        <w:t>een</w:t>
      </w:r>
      <w:proofErr w:type="spellEnd"/>
      <w:r w:rsidRPr="00073629">
        <w:rPr>
          <w:lang w:val="en-US"/>
        </w:rPr>
        <w:t xml:space="preserve"> </w:t>
      </w:r>
      <w:proofErr w:type="spellStart"/>
      <w:r w:rsidRPr="00073629">
        <w:rPr>
          <w:lang w:val="en-US"/>
        </w:rPr>
        <w:t>gebied</w:t>
      </w:r>
      <w:proofErr w:type="spellEnd"/>
      <w:r w:rsidRPr="00073629">
        <w:rPr>
          <w:lang w:val="en-US"/>
        </w:rPr>
        <w:t xml:space="preserve"> </w:t>
      </w:r>
      <w:proofErr w:type="spellStart"/>
      <w:r w:rsidRPr="00073629">
        <w:rPr>
          <w:lang w:val="en-US"/>
        </w:rPr>
        <w:t>waar</w:t>
      </w:r>
      <w:proofErr w:type="spellEnd"/>
      <w:r w:rsidRPr="00073629">
        <w:rPr>
          <w:lang w:val="en-US"/>
        </w:rPr>
        <w:t xml:space="preserve"> </w:t>
      </w:r>
      <w:proofErr w:type="spellStart"/>
      <w:r w:rsidRPr="00073629">
        <w:rPr>
          <w:lang w:val="en-US"/>
        </w:rPr>
        <w:t>meerdere</w:t>
      </w:r>
      <w:proofErr w:type="spellEnd"/>
      <w:r w:rsidRPr="00073629">
        <w:rPr>
          <w:lang w:val="en-US"/>
        </w:rPr>
        <w:t xml:space="preserve"> </w:t>
      </w:r>
      <w:proofErr w:type="spellStart"/>
      <w:r w:rsidRPr="00073629">
        <w:rPr>
          <w:lang w:val="en-US"/>
        </w:rPr>
        <w:t>talen</w:t>
      </w:r>
      <w:proofErr w:type="spellEnd"/>
      <w:r w:rsidRPr="00073629">
        <w:rPr>
          <w:lang w:val="en-US"/>
        </w:rPr>
        <w:t xml:space="preserve"> </w:t>
      </w:r>
      <w:proofErr w:type="spellStart"/>
      <w:r w:rsidRPr="00073629">
        <w:rPr>
          <w:lang w:val="en-US"/>
        </w:rPr>
        <w:t>gesproken</w:t>
      </w:r>
      <w:proofErr w:type="spellEnd"/>
      <w:r w:rsidRPr="00073629">
        <w:rPr>
          <w:lang w:val="en-US"/>
        </w:rPr>
        <w:t xml:space="preserve"> </w:t>
      </w:r>
      <w:proofErr w:type="spellStart"/>
      <w:r w:rsidRPr="00073629">
        <w:rPr>
          <w:lang w:val="en-US"/>
        </w:rPr>
        <w:t>worden</w:t>
      </w:r>
      <w:proofErr w:type="spellEnd"/>
      <w:r w:rsidRPr="00073629">
        <w:rPr>
          <w:lang w:val="en-US"/>
        </w:rPr>
        <w:t xml:space="preserve">. </w:t>
      </w:r>
      <w:r w:rsidR="00B56D2D">
        <w:rPr>
          <w:lang w:val="en-US"/>
        </w:rPr>
        <w:t xml:space="preserve">( </w:t>
      </w:r>
      <w:proofErr w:type="spellStart"/>
      <w:r w:rsidR="00B56D2D">
        <w:rPr>
          <w:lang w:val="en-US"/>
        </w:rPr>
        <w:t>bijv</w:t>
      </w:r>
      <w:proofErr w:type="spellEnd"/>
      <w:r w:rsidR="00B56D2D">
        <w:rPr>
          <w:lang w:val="en-US"/>
        </w:rPr>
        <w:t xml:space="preserve"> </w:t>
      </w:r>
      <w:proofErr w:type="spellStart"/>
      <w:r w:rsidR="00B56D2D">
        <w:rPr>
          <w:lang w:val="en-US"/>
        </w:rPr>
        <w:t>engels</w:t>
      </w:r>
      <w:proofErr w:type="spellEnd"/>
      <w:r w:rsidR="00B56D2D">
        <w:rPr>
          <w:lang w:val="en-US"/>
        </w:rPr>
        <w:t>)</w:t>
      </w:r>
    </w:p>
    <w:p w14:paraId="1F88D86B" w14:textId="60EFE0FD" w:rsidR="00073629" w:rsidRPr="00073629" w:rsidRDefault="00073629" w:rsidP="00073629">
      <w:pPr>
        <w:rPr>
          <w:lang w:val="en-US"/>
        </w:rPr>
      </w:pPr>
      <w:proofErr w:type="spellStart"/>
      <w:r w:rsidRPr="00B003DC">
        <w:rPr>
          <w:b/>
          <w:bCs/>
          <w:u w:val="single"/>
          <w:lang w:val="en-US"/>
        </w:rPr>
        <w:t>mainport</w:t>
      </w:r>
      <w:proofErr w:type="spellEnd"/>
      <w:r w:rsidR="00B003DC" w:rsidRPr="00B003DC">
        <w:rPr>
          <w:b/>
          <w:bCs/>
          <w:u w:val="single"/>
          <w:lang w:val="en-US"/>
        </w:rPr>
        <w:t>=</w:t>
      </w:r>
      <w:r w:rsidR="00B003DC">
        <w:rPr>
          <w:lang w:val="en-US"/>
        </w:rPr>
        <w:t xml:space="preserve"> </w:t>
      </w:r>
      <w:r w:rsidRPr="00073629">
        <w:rPr>
          <w:lang w:val="en-US"/>
        </w:rPr>
        <w:t xml:space="preserve"> </w:t>
      </w:r>
      <w:proofErr w:type="spellStart"/>
      <w:r w:rsidRPr="00073629">
        <w:rPr>
          <w:lang w:val="en-US"/>
        </w:rPr>
        <w:t>Intercontinentaal</w:t>
      </w:r>
      <w:proofErr w:type="spellEnd"/>
      <w:r w:rsidRPr="00073629">
        <w:rPr>
          <w:lang w:val="en-US"/>
        </w:rPr>
        <w:t xml:space="preserve"> </w:t>
      </w:r>
      <w:proofErr w:type="spellStart"/>
      <w:r w:rsidRPr="00073629">
        <w:rPr>
          <w:lang w:val="en-US"/>
        </w:rPr>
        <w:t>knooppunt</w:t>
      </w:r>
      <w:proofErr w:type="spellEnd"/>
      <w:r w:rsidRPr="00073629">
        <w:rPr>
          <w:lang w:val="en-US"/>
        </w:rPr>
        <w:t xml:space="preserve"> in </w:t>
      </w:r>
      <w:proofErr w:type="spellStart"/>
      <w:r w:rsidRPr="00073629">
        <w:rPr>
          <w:lang w:val="en-US"/>
        </w:rPr>
        <w:t>een</w:t>
      </w:r>
      <w:proofErr w:type="spellEnd"/>
      <w:r w:rsidRPr="00073629">
        <w:rPr>
          <w:lang w:val="en-US"/>
        </w:rPr>
        <w:t xml:space="preserve"> </w:t>
      </w:r>
      <w:proofErr w:type="spellStart"/>
      <w:r w:rsidRPr="00073629">
        <w:rPr>
          <w:lang w:val="en-US"/>
        </w:rPr>
        <w:t>transportnetwerk</w:t>
      </w:r>
      <w:proofErr w:type="spellEnd"/>
      <w:r w:rsidRPr="00073629">
        <w:rPr>
          <w:lang w:val="en-US"/>
        </w:rPr>
        <w:t xml:space="preserve">. </w:t>
      </w:r>
      <w:r w:rsidR="00B003DC">
        <w:rPr>
          <w:lang w:val="en-US"/>
        </w:rPr>
        <w:t>havens</w:t>
      </w:r>
    </w:p>
    <w:p w14:paraId="6093CD7C" w14:textId="156B40DC" w:rsidR="00073629" w:rsidRPr="00073629" w:rsidRDefault="00073629" w:rsidP="00073629">
      <w:pPr>
        <w:rPr>
          <w:lang w:val="en-US"/>
        </w:rPr>
      </w:pPr>
      <w:proofErr w:type="spellStart"/>
      <w:r w:rsidRPr="00346946">
        <w:rPr>
          <w:b/>
          <w:bCs/>
          <w:u w:val="single"/>
          <w:lang w:val="en-US"/>
        </w:rPr>
        <w:t>markteconomie</w:t>
      </w:r>
      <w:proofErr w:type="spellEnd"/>
      <w:r w:rsidRPr="00073629">
        <w:rPr>
          <w:lang w:val="en-US"/>
        </w:rPr>
        <w:t xml:space="preserve"> </w:t>
      </w:r>
      <w:r w:rsidR="00A75490">
        <w:rPr>
          <w:lang w:val="en-US"/>
        </w:rPr>
        <w:t xml:space="preserve">= </w:t>
      </w:r>
      <w:proofErr w:type="spellStart"/>
      <w:r w:rsidRPr="00073629">
        <w:rPr>
          <w:lang w:val="en-US"/>
        </w:rPr>
        <w:t>Een</w:t>
      </w:r>
      <w:proofErr w:type="spellEnd"/>
      <w:r w:rsidRPr="00073629">
        <w:rPr>
          <w:lang w:val="en-US"/>
        </w:rPr>
        <w:t xml:space="preserve"> </w:t>
      </w:r>
      <w:proofErr w:type="spellStart"/>
      <w:r w:rsidRPr="00073629">
        <w:rPr>
          <w:lang w:val="en-US"/>
        </w:rPr>
        <w:t>economisch</w:t>
      </w:r>
      <w:proofErr w:type="spellEnd"/>
      <w:r w:rsidRPr="00073629">
        <w:rPr>
          <w:lang w:val="en-US"/>
        </w:rPr>
        <w:t xml:space="preserve"> </w:t>
      </w:r>
      <w:proofErr w:type="spellStart"/>
      <w:r w:rsidRPr="00073629">
        <w:rPr>
          <w:lang w:val="en-US"/>
        </w:rPr>
        <w:t>stelsel</w:t>
      </w:r>
      <w:proofErr w:type="spellEnd"/>
      <w:r w:rsidRPr="00073629">
        <w:rPr>
          <w:lang w:val="en-US"/>
        </w:rPr>
        <w:t xml:space="preserve"> </w:t>
      </w:r>
      <w:r w:rsidR="00B1793B">
        <w:rPr>
          <w:lang w:val="en-US"/>
        </w:rPr>
        <w:t xml:space="preserve"> met </w:t>
      </w:r>
      <w:proofErr w:type="spellStart"/>
      <w:r w:rsidRPr="00073629">
        <w:rPr>
          <w:lang w:val="en-US"/>
        </w:rPr>
        <w:t>vraag</w:t>
      </w:r>
      <w:proofErr w:type="spellEnd"/>
      <w:r w:rsidRPr="00073629">
        <w:rPr>
          <w:lang w:val="en-US"/>
        </w:rPr>
        <w:t xml:space="preserve"> </w:t>
      </w:r>
      <w:proofErr w:type="spellStart"/>
      <w:r w:rsidRPr="00073629">
        <w:rPr>
          <w:lang w:val="en-US"/>
        </w:rPr>
        <w:t>en</w:t>
      </w:r>
      <w:proofErr w:type="spellEnd"/>
      <w:r w:rsidRPr="00073629">
        <w:rPr>
          <w:lang w:val="en-US"/>
        </w:rPr>
        <w:t xml:space="preserve"> </w:t>
      </w:r>
      <w:proofErr w:type="spellStart"/>
      <w:r w:rsidRPr="00073629">
        <w:rPr>
          <w:lang w:val="en-US"/>
        </w:rPr>
        <w:t>aanbod</w:t>
      </w:r>
      <w:proofErr w:type="spellEnd"/>
      <w:r w:rsidRPr="00073629">
        <w:rPr>
          <w:lang w:val="en-US"/>
        </w:rPr>
        <w:t xml:space="preserve"> </w:t>
      </w:r>
      <w:proofErr w:type="spellStart"/>
      <w:r w:rsidR="00B1793B">
        <w:rPr>
          <w:lang w:val="en-US"/>
        </w:rPr>
        <w:t>en</w:t>
      </w:r>
      <w:proofErr w:type="spellEnd"/>
      <w:r w:rsidR="00B1793B">
        <w:rPr>
          <w:lang w:val="en-US"/>
        </w:rPr>
        <w:t xml:space="preserve"> </w:t>
      </w:r>
      <w:proofErr w:type="spellStart"/>
      <w:r w:rsidR="00B1793B">
        <w:rPr>
          <w:lang w:val="en-US"/>
        </w:rPr>
        <w:t>weinig</w:t>
      </w:r>
      <w:proofErr w:type="spellEnd"/>
      <w:r w:rsidR="00B1793B">
        <w:rPr>
          <w:lang w:val="en-US"/>
        </w:rPr>
        <w:t xml:space="preserve"> </w:t>
      </w:r>
      <w:proofErr w:type="spellStart"/>
      <w:r w:rsidR="00B1793B">
        <w:rPr>
          <w:lang w:val="en-US"/>
        </w:rPr>
        <w:t>polotieke</w:t>
      </w:r>
      <w:proofErr w:type="spellEnd"/>
      <w:r w:rsidR="00B1793B">
        <w:rPr>
          <w:lang w:val="en-US"/>
        </w:rPr>
        <w:t xml:space="preserve"> </w:t>
      </w:r>
      <w:proofErr w:type="spellStart"/>
      <w:r w:rsidR="00B1793B">
        <w:rPr>
          <w:lang w:val="en-US"/>
        </w:rPr>
        <w:t>bem</w:t>
      </w:r>
      <w:r w:rsidR="00346946">
        <w:rPr>
          <w:lang w:val="en-US"/>
        </w:rPr>
        <w:t>oei</w:t>
      </w:r>
      <w:proofErr w:type="spellEnd"/>
    </w:p>
    <w:p w14:paraId="213EFC91" w14:textId="0399F200" w:rsidR="00073629" w:rsidRPr="00073629" w:rsidRDefault="00073629" w:rsidP="00073629">
      <w:pPr>
        <w:rPr>
          <w:lang w:val="en-US"/>
        </w:rPr>
      </w:pPr>
      <w:proofErr w:type="spellStart"/>
      <w:r w:rsidRPr="00346946">
        <w:rPr>
          <w:b/>
          <w:bCs/>
          <w:u w:val="single"/>
          <w:lang w:val="en-US"/>
        </w:rPr>
        <w:t>multinationale</w:t>
      </w:r>
      <w:proofErr w:type="spellEnd"/>
      <w:r w:rsidRPr="00346946">
        <w:rPr>
          <w:b/>
          <w:bCs/>
          <w:u w:val="single"/>
          <w:lang w:val="en-US"/>
        </w:rPr>
        <w:t xml:space="preserve"> </w:t>
      </w:r>
      <w:proofErr w:type="spellStart"/>
      <w:r w:rsidRPr="00346946">
        <w:rPr>
          <w:b/>
          <w:bCs/>
          <w:u w:val="single"/>
          <w:lang w:val="en-US"/>
        </w:rPr>
        <w:t>onderneming</w:t>
      </w:r>
      <w:proofErr w:type="spellEnd"/>
      <w:r w:rsidRPr="00073629">
        <w:rPr>
          <w:lang w:val="en-US"/>
        </w:rPr>
        <w:t xml:space="preserve"> </w:t>
      </w:r>
      <w:r w:rsidR="00346946">
        <w:rPr>
          <w:lang w:val="en-US"/>
        </w:rPr>
        <w:t>=</w:t>
      </w:r>
      <w:r w:rsidRPr="00073629">
        <w:rPr>
          <w:lang w:val="en-US"/>
        </w:rPr>
        <w:t xml:space="preserve"> </w:t>
      </w:r>
      <w:proofErr w:type="spellStart"/>
      <w:r w:rsidRPr="00073629">
        <w:rPr>
          <w:lang w:val="en-US"/>
        </w:rPr>
        <w:t>Onderneming</w:t>
      </w:r>
      <w:proofErr w:type="spellEnd"/>
      <w:r w:rsidRPr="00073629">
        <w:rPr>
          <w:lang w:val="en-US"/>
        </w:rPr>
        <w:t xml:space="preserve"> met </w:t>
      </w:r>
      <w:proofErr w:type="spellStart"/>
      <w:r w:rsidRPr="00073629">
        <w:rPr>
          <w:lang w:val="en-US"/>
        </w:rPr>
        <w:t>vestigingen</w:t>
      </w:r>
      <w:proofErr w:type="spellEnd"/>
      <w:r w:rsidRPr="00073629">
        <w:rPr>
          <w:lang w:val="en-US"/>
        </w:rPr>
        <w:t xml:space="preserve"> in </w:t>
      </w:r>
      <w:proofErr w:type="spellStart"/>
      <w:r w:rsidRPr="00073629">
        <w:rPr>
          <w:lang w:val="en-US"/>
        </w:rPr>
        <w:t>meerdere</w:t>
      </w:r>
      <w:proofErr w:type="spellEnd"/>
      <w:r w:rsidRPr="00073629">
        <w:rPr>
          <w:lang w:val="en-US"/>
        </w:rPr>
        <w:t xml:space="preserve"> </w:t>
      </w:r>
      <w:proofErr w:type="spellStart"/>
      <w:r w:rsidRPr="00073629">
        <w:rPr>
          <w:lang w:val="en-US"/>
        </w:rPr>
        <w:t>landen</w:t>
      </w:r>
      <w:proofErr w:type="spellEnd"/>
      <w:r w:rsidRPr="00073629">
        <w:rPr>
          <w:lang w:val="en-US"/>
        </w:rPr>
        <w:t>.</w:t>
      </w:r>
    </w:p>
    <w:p w14:paraId="36B25EEE" w14:textId="02F98450" w:rsidR="00073629" w:rsidRPr="00073629" w:rsidRDefault="00073629" w:rsidP="002465CD">
      <w:pPr>
        <w:rPr>
          <w:lang w:val="en-US"/>
        </w:rPr>
      </w:pPr>
      <w:proofErr w:type="spellStart"/>
      <w:r w:rsidRPr="002465CD">
        <w:rPr>
          <w:b/>
          <w:bCs/>
          <w:u w:val="single"/>
          <w:lang w:val="en-US"/>
        </w:rPr>
        <w:t>multipolaire</w:t>
      </w:r>
      <w:proofErr w:type="spellEnd"/>
      <w:r w:rsidRPr="002465CD">
        <w:rPr>
          <w:b/>
          <w:bCs/>
          <w:u w:val="single"/>
          <w:lang w:val="en-US"/>
        </w:rPr>
        <w:t xml:space="preserve"> </w:t>
      </w:r>
      <w:proofErr w:type="spellStart"/>
      <w:r w:rsidRPr="002465CD">
        <w:rPr>
          <w:b/>
          <w:bCs/>
          <w:u w:val="single"/>
          <w:lang w:val="en-US"/>
        </w:rPr>
        <w:t>wereldorde</w:t>
      </w:r>
      <w:proofErr w:type="spellEnd"/>
      <w:r w:rsidRPr="00073629">
        <w:rPr>
          <w:lang w:val="en-US"/>
        </w:rPr>
        <w:t xml:space="preserve"> </w:t>
      </w:r>
      <w:r w:rsidR="002465CD">
        <w:rPr>
          <w:lang w:val="en-US"/>
        </w:rPr>
        <w:t>=</w:t>
      </w:r>
      <w:r w:rsidRPr="00073629">
        <w:rPr>
          <w:lang w:val="en-US"/>
        </w:rPr>
        <w:t xml:space="preserve"> </w:t>
      </w:r>
      <w:r w:rsidR="002465CD">
        <w:rPr>
          <w:lang w:val="en-US"/>
        </w:rPr>
        <w:t xml:space="preserve"> lees </w:t>
      </w:r>
      <w:proofErr w:type="spellStart"/>
      <w:r w:rsidR="002465CD">
        <w:rPr>
          <w:lang w:val="en-US"/>
        </w:rPr>
        <w:t>samenvating</w:t>
      </w:r>
      <w:proofErr w:type="spellEnd"/>
    </w:p>
    <w:p w14:paraId="73F092FF" w14:textId="4EB7D38F" w:rsidR="00073629" w:rsidRPr="00073629" w:rsidRDefault="00073629" w:rsidP="00073629">
      <w:pPr>
        <w:rPr>
          <w:lang w:val="en-US"/>
        </w:rPr>
      </w:pPr>
      <w:proofErr w:type="spellStart"/>
      <w:r w:rsidRPr="002465CD">
        <w:rPr>
          <w:b/>
          <w:bCs/>
          <w:u w:val="single"/>
          <w:lang w:val="en-US"/>
        </w:rPr>
        <w:t>netwerken</w:t>
      </w:r>
      <w:proofErr w:type="spellEnd"/>
      <w:r w:rsidRPr="00073629">
        <w:rPr>
          <w:lang w:val="en-US"/>
        </w:rPr>
        <w:t xml:space="preserve"> </w:t>
      </w:r>
      <w:r w:rsidR="002465CD">
        <w:rPr>
          <w:lang w:val="en-US"/>
        </w:rPr>
        <w:t>=</w:t>
      </w:r>
      <w:r w:rsidRPr="00073629">
        <w:rPr>
          <w:lang w:val="en-US"/>
        </w:rPr>
        <w:t xml:space="preserve"> </w:t>
      </w:r>
      <w:proofErr w:type="spellStart"/>
      <w:r w:rsidRPr="00073629">
        <w:rPr>
          <w:lang w:val="en-US"/>
        </w:rPr>
        <w:t>Verbindingen</w:t>
      </w:r>
      <w:proofErr w:type="spellEnd"/>
      <w:r w:rsidRPr="00073629">
        <w:rPr>
          <w:lang w:val="en-US"/>
        </w:rPr>
        <w:t xml:space="preserve"> </w:t>
      </w:r>
      <w:proofErr w:type="spellStart"/>
      <w:r w:rsidRPr="00073629">
        <w:rPr>
          <w:lang w:val="en-US"/>
        </w:rPr>
        <w:t>tussen</w:t>
      </w:r>
      <w:proofErr w:type="spellEnd"/>
      <w:r w:rsidRPr="00073629">
        <w:rPr>
          <w:lang w:val="en-US"/>
        </w:rPr>
        <w:t xml:space="preserve"> </w:t>
      </w:r>
      <w:proofErr w:type="spellStart"/>
      <w:r w:rsidRPr="00073629">
        <w:rPr>
          <w:lang w:val="en-US"/>
        </w:rPr>
        <w:t>gebieden</w:t>
      </w:r>
      <w:proofErr w:type="spellEnd"/>
      <w:r w:rsidRPr="00073629">
        <w:rPr>
          <w:lang w:val="en-US"/>
        </w:rPr>
        <w:t xml:space="preserve"> </w:t>
      </w:r>
      <w:proofErr w:type="spellStart"/>
      <w:r w:rsidRPr="00073629">
        <w:rPr>
          <w:lang w:val="en-US"/>
        </w:rPr>
        <w:t>en</w:t>
      </w:r>
      <w:proofErr w:type="spellEnd"/>
      <w:r w:rsidRPr="00073629">
        <w:rPr>
          <w:lang w:val="en-US"/>
        </w:rPr>
        <w:t xml:space="preserve"> </w:t>
      </w:r>
      <w:proofErr w:type="spellStart"/>
      <w:r w:rsidRPr="00073629">
        <w:rPr>
          <w:lang w:val="en-US"/>
        </w:rPr>
        <w:t>landen</w:t>
      </w:r>
      <w:proofErr w:type="spellEnd"/>
      <w:r w:rsidRPr="00073629">
        <w:rPr>
          <w:lang w:val="en-US"/>
        </w:rPr>
        <w:t xml:space="preserve"> </w:t>
      </w:r>
    </w:p>
    <w:p w14:paraId="2557F891" w14:textId="18123B0D" w:rsidR="00073629" w:rsidRPr="00073629" w:rsidRDefault="00073629" w:rsidP="00073629">
      <w:pPr>
        <w:rPr>
          <w:lang w:val="en-US"/>
        </w:rPr>
      </w:pPr>
      <w:proofErr w:type="spellStart"/>
      <w:r w:rsidRPr="005B5655">
        <w:rPr>
          <w:b/>
          <w:bCs/>
          <w:u w:val="single"/>
          <w:lang w:val="en-US"/>
        </w:rPr>
        <w:t>nieuwe</w:t>
      </w:r>
      <w:proofErr w:type="spellEnd"/>
      <w:r w:rsidRPr="005B5655">
        <w:rPr>
          <w:b/>
          <w:bCs/>
          <w:u w:val="single"/>
          <w:lang w:val="en-US"/>
        </w:rPr>
        <w:t xml:space="preserve"> </w:t>
      </w:r>
      <w:proofErr w:type="spellStart"/>
      <w:r w:rsidRPr="005B5655">
        <w:rPr>
          <w:b/>
          <w:bCs/>
          <w:u w:val="single"/>
          <w:lang w:val="en-US"/>
        </w:rPr>
        <w:t>internationale</w:t>
      </w:r>
      <w:proofErr w:type="spellEnd"/>
      <w:r w:rsidRPr="005B5655">
        <w:rPr>
          <w:b/>
          <w:bCs/>
          <w:u w:val="single"/>
          <w:lang w:val="en-US"/>
        </w:rPr>
        <w:t xml:space="preserve"> </w:t>
      </w:r>
      <w:proofErr w:type="spellStart"/>
      <w:r w:rsidRPr="005B5655">
        <w:rPr>
          <w:b/>
          <w:bCs/>
          <w:u w:val="single"/>
          <w:lang w:val="en-US"/>
        </w:rPr>
        <w:t>arbeidsverdeling</w:t>
      </w:r>
      <w:proofErr w:type="spellEnd"/>
      <w:r w:rsidRPr="00073629">
        <w:rPr>
          <w:lang w:val="en-US"/>
        </w:rPr>
        <w:t xml:space="preserve"> </w:t>
      </w:r>
      <w:r w:rsidR="005B5655">
        <w:rPr>
          <w:lang w:val="en-US"/>
        </w:rPr>
        <w:t xml:space="preserve">= </w:t>
      </w:r>
      <w:proofErr w:type="spellStart"/>
      <w:r w:rsidRPr="00073629">
        <w:rPr>
          <w:lang w:val="en-US"/>
        </w:rPr>
        <w:t>onder</w:t>
      </w:r>
      <w:proofErr w:type="spellEnd"/>
      <w:r w:rsidRPr="00073629">
        <w:rPr>
          <w:lang w:val="en-US"/>
        </w:rPr>
        <w:t xml:space="preserve"> </w:t>
      </w:r>
      <w:proofErr w:type="spellStart"/>
      <w:r w:rsidRPr="00073629">
        <w:rPr>
          <w:lang w:val="en-US"/>
        </w:rPr>
        <w:t>invloed</w:t>
      </w:r>
      <w:proofErr w:type="spellEnd"/>
      <w:r w:rsidRPr="00073629">
        <w:rPr>
          <w:lang w:val="en-US"/>
        </w:rPr>
        <w:t xml:space="preserve"> van de</w:t>
      </w:r>
      <w:r w:rsidR="005B5655">
        <w:rPr>
          <w:lang w:val="en-US"/>
        </w:rPr>
        <w:t xml:space="preserve"> </w:t>
      </w:r>
      <w:proofErr w:type="spellStart"/>
      <w:r w:rsidRPr="00073629">
        <w:rPr>
          <w:lang w:val="en-US"/>
        </w:rPr>
        <w:t>globalisering</w:t>
      </w:r>
      <w:proofErr w:type="spellEnd"/>
      <w:r w:rsidRPr="00073629">
        <w:rPr>
          <w:lang w:val="en-US"/>
        </w:rPr>
        <w:t xml:space="preserve"> </w:t>
      </w:r>
      <w:proofErr w:type="spellStart"/>
      <w:r w:rsidRPr="00073629">
        <w:rPr>
          <w:lang w:val="en-US"/>
        </w:rPr>
        <w:t>veranderde</w:t>
      </w:r>
      <w:proofErr w:type="spellEnd"/>
      <w:r w:rsidRPr="00073629">
        <w:rPr>
          <w:lang w:val="en-US"/>
        </w:rPr>
        <w:t xml:space="preserve"> </w:t>
      </w:r>
      <w:proofErr w:type="spellStart"/>
      <w:r w:rsidRPr="00073629">
        <w:rPr>
          <w:lang w:val="en-US"/>
        </w:rPr>
        <w:t>economische</w:t>
      </w:r>
      <w:proofErr w:type="spellEnd"/>
      <w:r w:rsidRPr="00073629">
        <w:rPr>
          <w:lang w:val="en-US"/>
        </w:rPr>
        <w:t xml:space="preserve"> </w:t>
      </w:r>
      <w:proofErr w:type="spellStart"/>
      <w:r w:rsidRPr="00073629">
        <w:rPr>
          <w:lang w:val="en-US"/>
        </w:rPr>
        <w:t>rol</w:t>
      </w:r>
      <w:proofErr w:type="spellEnd"/>
      <w:r w:rsidRPr="00073629">
        <w:rPr>
          <w:lang w:val="en-US"/>
        </w:rPr>
        <w:t xml:space="preserve"> van centrum, </w:t>
      </w:r>
      <w:proofErr w:type="spellStart"/>
      <w:r w:rsidRPr="00073629">
        <w:rPr>
          <w:lang w:val="en-US"/>
        </w:rPr>
        <w:t>semiperiferie</w:t>
      </w:r>
      <w:proofErr w:type="spellEnd"/>
      <w:r w:rsidRPr="00073629">
        <w:rPr>
          <w:lang w:val="en-US"/>
        </w:rPr>
        <w:t xml:space="preserve"> </w:t>
      </w:r>
      <w:proofErr w:type="spellStart"/>
      <w:r w:rsidRPr="00073629">
        <w:rPr>
          <w:lang w:val="en-US"/>
        </w:rPr>
        <w:t>en</w:t>
      </w:r>
      <w:proofErr w:type="spellEnd"/>
      <w:r w:rsidRPr="00073629">
        <w:rPr>
          <w:lang w:val="en-US"/>
        </w:rPr>
        <w:t xml:space="preserve"> </w:t>
      </w:r>
      <w:proofErr w:type="spellStart"/>
      <w:r w:rsidRPr="00073629">
        <w:rPr>
          <w:lang w:val="en-US"/>
        </w:rPr>
        <w:t>periferie</w:t>
      </w:r>
      <w:proofErr w:type="spellEnd"/>
      <w:r w:rsidRPr="00073629">
        <w:rPr>
          <w:lang w:val="en-US"/>
        </w:rPr>
        <w:t xml:space="preserve"> in het</w:t>
      </w:r>
      <w:r w:rsidR="005B5655">
        <w:rPr>
          <w:lang w:val="en-US"/>
        </w:rPr>
        <w:t xml:space="preserve"> </w:t>
      </w:r>
      <w:proofErr w:type="spellStart"/>
      <w:r w:rsidRPr="00073629">
        <w:rPr>
          <w:lang w:val="en-US"/>
        </w:rPr>
        <w:t>wereldsysteem</w:t>
      </w:r>
      <w:proofErr w:type="spellEnd"/>
      <w:r w:rsidRPr="00073629">
        <w:rPr>
          <w:lang w:val="en-US"/>
        </w:rPr>
        <w:t>.</w:t>
      </w:r>
    </w:p>
    <w:p w14:paraId="626AF14D" w14:textId="529DB499" w:rsidR="00073629" w:rsidRPr="00073629" w:rsidRDefault="00073629" w:rsidP="00073629">
      <w:pPr>
        <w:rPr>
          <w:lang w:val="en-US"/>
        </w:rPr>
      </w:pPr>
      <w:proofErr w:type="spellStart"/>
      <w:r w:rsidRPr="005B5655">
        <w:rPr>
          <w:b/>
          <w:bCs/>
          <w:u w:val="single"/>
          <w:lang w:val="en-US"/>
        </w:rPr>
        <w:t>politieke</w:t>
      </w:r>
      <w:proofErr w:type="spellEnd"/>
      <w:r w:rsidRPr="005B5655">
        <w:rPr>
          <w:b/>
          <w:bCs/>
          <w:u w:val="single"/>
          <w:lang w:val="en-US"/>
        </w:rPr>
        <w:t xml:space="preserve"> </w:t>
      </w:r>
      <w:proofErr w:type="spellStart"/>
      <w:r w:rsidRPr="005B5655">
        <w:rPr>
          <w:b/>
          <w:bCs/>
          <w:u w:val="single"/>
          <w:lang w:val="en-US"/>
        </w:rPr>
        <w:t>globalisering</w:t>
      </w:r>
      <w:proofErr w:type="spellEnd"/>
      <w:r w:rsidR="005B5655">
        <w:rPr>
          <w:lang w:val="en-US"/>
        </w:rPr>
        <w:t>=</w:t>
      </w:r>
      <w:proofErr w:type="spellStart"/>
      <w:r w:rsidRPr="00073629">
        <w:rPr>
          <w:lang w:val="en-US"/>
        </w:rPr>
        <w:t>wereldwijde</w:t>
      </w:r>
      <w:proofErr w:type="spellEnd"/>
      <w:r w:rsidRPr="00073629">
        <w:rPr>
          <w:lang w:val="en-US"/>
        </w:rPr>
        <w:t xml:space="preserve"> </w:t>
      </w:r>
      <w:proofErr w:type="spellStart"/>
      <w:r w:rsidRPr="00073629">
        <w:rPr>
          <w:lang w:val="en-US"/>
        </w:rPr>
        <w:t>intensivering</w:t>
      </w:r>
      <w:proofErr w:type="spellEnd"/>
      <w:r w:rsidRPr="00073629">
        <w:rPr>
          <w:lang w:val="en-US"/>
        </w:rPr>
        <w:t xml:space="preserve"> </w:t>
      </w:r>
      <w:proofErr w:type="spellStart"/>
      <w:r w:rsidRPr="00073629">
        <w:rPr>
          <w:lang w:val="en-US"/>
        </w:rPr>
        <w:t>en</w:t>
      </w:r>
      <w:proofErr w:type="spellEnd"/>
      <w:r w:rsidRPr="00073629">
        <w:rPr>
          <w:lang w:val="en-US"/>
        </w:rPr>
        <w:t xml:space="preserve"> </w:t>
      </w:r>
      <w:proofErr w:type="spellStart"/>
      <w:r w:rsidRPr="00073629">
        <w:rPr>
          <w:lang w:val="en-US"/>
        </w:rPr>
        <w:t>uitbreiding</w:t>
      </w:r>
      <w:proofErr w:type="spellEnd"/>
      <w:r w:rsidRPr="00073629">
        <w:rPr>
          <w:lang w:val="en-US"/>
        </w:rPr>
        <w:t xml:space="preserve"> van </w:t>
      </w:r>
      <w:proofErr w:type="spellStart"/>
      <w:r w:rsidRPr="00073629">
        <w:rPr>
          <w:lang w:val="en-US"/>
        </w:rPr>
        <w:t>politieke</w:t>
      </w:r>
      <w:proofErr w:type="spellEnd"/>
      <w:r w:rsidR="005B5655">
        <w:rPr>
          <w:lang w:val="en-US"/>
        </w:rPr>
        <w:t xml:space="preserve"> </w:t>
      </w:r>
      <w:proofErr w:type="spellStart"/>
      <w:r w:rsidRPr="00073629">
        <w:rPr>
          <w:lang w:val="en-US"/>
        </w:rPr>
        <w:t>relaties</w:t>
      </w:r>
      <w:proofErr w:type="spellEnd"/>
      <w:r w:rsidRPr="00073629">
        <w:rPr>
          <w:lang w:val="en-US"/>
        </w:rPr>
        <w:t xml:space="preserve"> </w:t>
      </w:r>
      <w:proofErr w:type="spellStart"/>
      <w:r w:rsidRPr="00073629">
        <w:rPr>
          <w:lang w:val="en-US"/>
        </w:rPr>
        <w:t>tussen</w:t>
      </w:r>
      <w:proofErr w:type="spellEnd"/>
      <w:r w:rsidRPr="00073629">
        <w:rPr>
          <w:lang w:val="en-US"/>
        </w:rPr>
        <w:t xml:space="preserve"> </w:t>
      </w:r>
      <w:proofErr w:type="spellStart"/>
      <w:r w:rsidRPr="00073629">
        <w:rPr>
          <w:lang w:val="en-US"/>
        </w:rPr>
        <w:t>staten</w:t>
      </w:r>
      <w:proofErr w:type="spellEnd"/>
      <w:r w:rsidRPr="00073629">
        <w:rPr>
          <w:lang w:val="en-US"/>
        </w:rPr>
        <w:t>.</w:t>
      </w:r>
    </w:p>
    <w:p w14:paraId="1A7BAECA" w14:textId="7F121E05" w:rsidR="00073629" w:rsidRPr="00073629" w:rsidRDefault="005B5655" w:rsidP="00073629">
      <w:pPr>
        <w:rPr>
          <w:lang w:val="en-US"/>
        </w:rPr>
      </w:pPr>
      <w:proofErr w:type="spellStart"/>
      <w:r w:rsidRPr="005B5655">
        <w:rPr>
          <w:b/>
          <w:bCs/>
          <w:u w:val="single"/>
          <w:lang w:val="en-US"/>
        </w:rPr>
        <w:t>P</w:t>
      </w:r>
      <w:r w:rsidR="00073629" w:rsidRPr="005B5655">
        <w:rPr>
          <w:b/>
          <w:bCs/>
          <w:u w:val="single"/>
          <w:lang w:val="en-US"/>
        </w:rPr>
        <w:t>roductieketen</w:t>
      </w:r>
      <w:proofErr w:type="spellEnd"/>
      <w:r>
        <w:rPr>
          <w:lang w:val="en-US"/>
        </w:rPr>
        <w:t>=</w:t>
      </w:r>
      <w:r w:rsidR="00073629" w:rsidRPr="00073629">
        <w:rPr>
          <w:lang w:val="en-US"/>
        </w:rPr>
        <w:t xml:space="preserve"> De route die </w:t>
      </w:r>
      <w:proofErr w:type="spellStart"/>
      <w:r w:rsidR="00073629" w:rsidRPr="00073629">
        <w:rPr>
          <w:lang w:val="en-US"/>
        </w:rPr>
        <w:t>een</w:t>
      </w:r>
      <w:proofErr w:type="spellEnd"/>
      <w:r w:rsidR="00073629" w:rsidRPr="00073629">
        <w:rPr>
          <w:lang w:val="en-US"/>
        </w:rPr>
        <w:t xml:space="preserve"> product </w:t>
      </w:r>
      <w:proofErr w:type="spellStart"/>
      <w:r w:rsidR="00073629" w:rsidRPr="00073629">
        <w:rPr>
          <w:lang w:val="en-US"/>
        </w:rPr>
        <w:t>aflegt</w:t>
      </w:r>
      <w:proofErr w:type="spellEnd"/>
      <w:r w:rsidR="00073629" w:rsidRPr="00073629">
        <w:rPr>
          <w:lang w:val="en-US"/>
        </w:rPr>
        <w:t xml:space="preserve"> van idee of </w:t>
      </w:r>
      <w:proofErr w:type="spellStart"/>
      <w:r w:rsidR="00073629" w:rsidRPr="00073629">
        <w:rPr>
          <w:lang w:val="en-US"/>
        </w:rPr>
        <w:t>grondstof</w:t>
      </w:r>
      <w:proofErr w:type="spellEnd"/>
      <w:r w:rsidR="00073629" w:rsidRPr="00073629">
        <w:rPr>
          <w:lang w:val="en-US"/>
        </w:rPr>
        <w:t xml:space="preserve"> tot </w:t>
      </w:r>
      <w:proofErr w:type="spellStart"/>
      <w:r w:rsidR="00073629" w:rsidRPr="00073629">
        <w:rPr>
          <w:lang w:val="en-US"/>
        </w:rPr>
        <w:t>dienst</w:t>
      </w:r>
      <w:proofErr w:type="spellEnd"/>
      <w:r w:rsidR="00073629" w:rsidRPr="00073629">
        <w:rPr>
          <w:lang w:val="en-US"/>
        </w:rPr>
        <w:t xml:space="preserve"> of</w:t>
      </w:r>
      <w:r>
        <w:rPr>
          <w:lang w:val="en-US"/>
        </w:rPr>
        <w:t xml:space="preserve"> </w:t>
      </w:r>
      <w:proofErr w:type="spellStart"/>
      <w:r w:rsidR="00073629" w:rsidRPr="00073629">
        <w:rPr>
          <w:lang w:val="en-US"/>
        </w:rPr>
        <w:t>eindproduct</w:t>
      </w:r>
      <w:proofErr w:type="spellEnd"/>
      <w:r w:rsidR="00073629" w:rsidRPr="00073629">
        <w:rPr>
          <w:lang w:val="en-US"/>
        </w:rPr>
        <w:t>.</w:t>
      </w:r>
    </w:p>
    <w:p w14:paraId="15ED3980" w14:textId="006D6542" w:rsidR="00073629" w:rsidRPr="00073629" w:rsidRDefault="00073629" w:rsidP="00073629">
      <w:pPr>
        <w:rPr>
          <w:lang w:val="en-US"/>
        </w:rPr>
      </w:pPr>
      <w:proofErr w:type="spellStart"/>
      <w:r w:rsidRPr="005B5655">
        <w:rPr>
          <w:b/>
          <w:bCs/>
          <w:u w:val="single"/>
          <w:lang w:val="en-US"/>
        </w:rPr>
        <w:t>productiviteit</w:t>
      </w:r>
      <w:proofErr w:type="spellEnd"/>
      <w:r w:rsidRPr="00073629">
        <w:rPr>
          <w:lang w:val="en-US"/>
        </w:rPr>
        <w:t xml:space="preserve"> </w:t>
      </w:r>
      <w:r w:rsidR="005B5655">
        <w:rPr>
          <w:lang w:val="en-US"/>
        </w:rPr>
        <w:t>=</w:t>
      </w:r>
      <w:r w:rsidRPr="00073629">
        <w:rPr>
          <w:lang w:val="en-US"/>
        </w:rPr>
        <w:t xml:space="preserve"> De </w:t>
      </w:r>
      <w:proofErr w:type="spellStart"/>
      <w:r w:rsidRPr="00073629">
        <w:rPr>
          <w:lang w:val="en-US"/>
        </w:rPr>
        <w:t>opbrengst</w:t>
      </w:r>
      <w:proofErr w:type="spellEnd"/>
      <w:r w:rsidRPr="00073629">
        <w:rPr>
          <w:lang w:val="en-US"/>
        </w:rPr>
        <w:t xml:space="preserve"> per ha, per </w:t>
      </w:r>
      <w:proofErr w:type="spellStart"/>
      <w:r w:rsidRPr="00073629">
        <w:rPr>
          <w:lang w:val="en-US"/>
        </w:rPr>
        <w:t>dier</w:t>
      </w:r>
      <w:proofErr w:type="spellEnd"/>
      <w:r w:rsidRPr="00073629">
        <w:rPr>
          <w:lang w:val="en-US"/>
        </w:rPr>
        <w:t xml:space="preserve"> of per </w:t>
      </w:r>
      <w:proofErr w:type="spellStart"/>
      <w:r w:rsidRPr="00073629">
        <w:rPr>
          <w:lang w:val="en-US"/>
        </w:rPr>
        <w:t>persoon</w:t>
      </w:r>
      <w:proofErr w:type="spellEnd"/>
      <w:r w:rsidRPr="00073629">
        <w:rPr>
          <w:lang w:val="en-US"/>
        </w:rPr>
        <w:t>.</w:t>
      </w:r>
    </w:p>
    <w:p w14:paraId="15D98016" w14:textId="06199C83" w:rsidR="00073629" w:rsidRPr="00073629" w:rsidRDefault="00073629" w:rsidP="00073629">
      <w:pPr>
        <w:rPr>
          <w:lang w:val="en-US"/>
        </w:rPr>
      </w:pPr>
      <w:proofErr w:type="spellStart"/>
      <w:r w:rsidRPr="005B5655">
        <w:rPr>
          <w:b/>
          <w:bCs/>
          <w:u w:val="single"/>
          <w:lang w:val="en-US"/>
        </w:rPr>
        <w:t>regionalisme</w:t>
      </w:r>
      <w:proofErr w:type="spellEnd"/>
      <w:r w:rsidRPr="005B5655">
        <w:rPr>
          <w:b/>
          <w:bCs/>
          <w:u w:val="single"/>
          <w:lang w:val="en-US"/>
        </w:rPr>
        <w:t xml:space="preserve"> </w:t>
      </w:r>
      <w:r w:rsidR="005B5655">
        <w:rPr>
          <w:lang w:val="en-US"/>
        </w:rPr>
        <w:t xml:space="preserve">= </w:t>
      </w:r>
      <w:proofErr w:type="spellStart"/>
      <w:r w:rsidRPr="00073629">
        <w:rPr>
          <w:lang w:val="en-US"/>
        </w:rPr>
        <w:t>Groepen</w:t>
      </w:r>
      <w:proofErr w:type="spellEnd"/>
      <w:r w:rsidRPr="00073629">
        <w:rPr>
          <w:lang w:val="en-US"/>
        </w:rPr>
        <w:t xml:space="preserve"> </w:t>
      </w:r>
      <w:proofErr w:type="spellStart"/>
      <w:r w:rsidRPr="00073629">
        <w:rPr>
          <w:lang w:val="en-US"/>
        </w:rPr>
        <w:t>mensen</w:t>
      </w:r>
      <w:proofErr w:type="spellEnd"/>
      <w:r w:rsidRPr="00073629">
        <w:rPr>
          <w:lang w:val="en-US"/>
        </w:rPr>
        <w:t xml:space="preserve"> </w:t>
      </w:r>
      <w:proofErr w:type="spellStart"/>
      <w:r w:rsidRPr="00073629">
        <w:rPr>
          <w:lang w:val="en-US"/>
        </w:rPr>
        <w:t>koesteren</w:t>
      </w:r>
      <w:proofErr w:type="spellEnd"/>
      <w:r w:rsidRPr="00073629">
        <w:rPr>
          <w:lang w:val="en-US"/>
        </w:rPr>
        <w:t xml:space="preserve"> </w:t>
      </w:r>
      <w:proofErr w:type="spellStart"/>
      <w:r w:rsidRPr="00073629">
        <w:rPr>
          <w:lang w:val="en-US"/>
        </w:rPr>
        <w:t>hun</w:t>
      </w:r>
      <w:proofErr w:type="spellEnd"/>
      <w:r w:rsidRPr="00073629">
        <w:rPr>
          <w:lang w:val="en-US"/>
        </w:rPr>
        <w:t xml:space="preserve"> </w:t>
      </w:r>
      <w:proofErr w:type="spellStart"/>
      <w:r w:rsidRPr="00073629">
        <w:rPr>
          <w:lang w:val="en-US"/>
        </w:rPr>
        <w:t>identiteit</w:t>
      </w:r>
      <w:proofErr w:type="spellEnd"/>
      <w:r w:rsidRPr="00073629">
        <w:rPr>
          <w:lang w:val="en-US"/>
        </w:rPr>
        <w:t xml:space="preserve"> </w:t>
      </w:r>
      <w:proofErr w:type="spellStart"/>
      <w:r w:rsidRPr="00073629">
        <w:rPr>
          <w:lang w:val="en-US"/>
        </w:rPr>
        <w:t>en</w:t>
      </w:r>
      <w:proofErr w:type="spellEnd"/>
      <w:r w:rsidRPr="00073629">
        <w:rPr>
          <w:lang w:val="en-US"/>
        </w:rPr>
        <w:t xml:space="preserve"> </w:t>
      </w:r>
      <w:r w:rsidR="005B5655">
        <w:rPr>
          <w:lang w:val="en-US"/>
        </w:rPr>
        <w:t xml:space="preserve"> </w:t>
      </w:r>
      <w:proofErr w:type="spellStart"/>
      <w:r w:rsidRPr="00073629">
        <w:rPr>
          <w:lang w:val="en-US"/>
        </w:rPr>
        <w:t>behouden</w:t>
      </w:r>
      <w:proofErr w:type="spellEnd"/>
      <w:r w:rsidRPr="00073629">
        <w:rPr>
          <w:lang w:val="en-US"/>
        </w:rPr>
        <w:t xml:space="preserve"> </w:t>
      </w:r>
      <w:proofErr w:type="spellStart"/>
      <w:r w:rsidR="005B5655" w:rsidRPr="00073629">
        <w:rPr>
          <w:lang w:val="en-US"/>
        </w:rPr>
        <w:t>regionale</w:t>
      </w:r>
      <w:proofErr w:type="spellEnd"/>
      <w:r w:rsidR="005B5655">
        <w:rPr>
          <w:lang w:val="en-US"/>
        </w:rPr>
        <w:t xml:space="preserve"> </w:t>
      </w:r>
      <w:proofErr w:type="spellStart"/>
      <w:r w:rsidR="005B5655" w:rsidRPr="00073629">
        <w:rPr>
          <w:lang w:val="en-US"/>
        </w:rPr>
        <w:t>kenmerken</w:t>
      </w:r>
      <w:proofErr w:type="spellEnd"/>
      <w:r w:rsidR="005B5655" w:rsidRPr="00073629">
        <w:rPr>
          <w:lang w:val="en-US"/>
        </w:rPr>
        <w:t xml:space="preserve"> </w:t>
      </w:r>
    </w:p>
    <w:p w14:paraId="0B898AB5" w14:textId="70C33991" w:rsidR="00073629" w:rsidRPr="00073629" w:rsidRDefault="00073629" w:rsidP="00073629">
      <w:pPr>
        <w:rPr>
          <w:lang w:val="en-US"/>
        </w:rPr>
      </w:pPr>
      <w:proofErr w:type="spellStart"/>
      <w:r w:rsidRPr="005B5655">
        <w:rPr>
          <w:b/>
          <w:bCs/>
          <w:u w:val="single"/>
          <w:lang w:val="en-US"/>
        </w:rPr>
        <w:t>relatieve</w:t>
      </w:r>
      <w:proofErr w:type="spellEnd"/>
      <w:r w:rsidRPr="005B5655">
        <w:rPr>
          <w:b/>
          <w:bCs/>
          <w:u w:val="single"/>
          <w:lang w:val="en-US"/>
        </w:rPr>
        <w:t xml:space="preserve"> </w:t>
      </w:r>
      <w:proofErr w:type="spellStart"/>
      <w:r w:rsidRPr="005B5655">
        <w:rPr>
          <w:b/>
          <w:bCs/>
          <w:u w:val="single"/>
          <w:lang w:val="en-US"/>
        </w:rPr>
        <w:t>afstand</w:t>
      </w:r>
      <w:proofErr w:type="spellEnd"/>
      <w:r w:rsidRPr="00073629">
        <w:rPr>
          <w:lang w:val="en-US"/>
        </w:rPr>
        <w:t xml:space="preserve"> </w:t>
      </w:r>
      <w:r w:rsidR="005B5655">
        <w:rPr>
          <w:lang w:val="en-US"/>
        </w:rPr>
        <w:t>=</w:t>
      </w:r>
      <w:r w:rsidRPr="00073629">
        <w:rPr>
          <w:lang w:val="en-US"/>
        </w:rPr>
        <w:t xml:space="preserve"> De </w:t>
      </w:r>
      <w:proofErr w:type="spellStart"/>
      <w:r w:rsidRPr="00073629">
        <w:rPr>
          <w:lang w:val="en-US"/>
        </w:rPr>
        <w:t>afstand</w:t>
      </w:r>
      <w:proofErr w:type="spellEnd"/>
      <w:r w:rsidRPr="00073629">
        <w:rPr>
          <w:lang w:val="en-US"/>
        </w:rPr>
        <w:t xml:space="preserve"> </w:t>
      </w:r>
      <w:proofErr w:type="spellStart"/>
      <w:r w:rsidRPr="00073629">
        <w:rPr>
          <w:lang w:val="en-US"/>
        </w:rPr>
        <w:t>uitgedrukt</w:t>
      </w:r>
      <w:proofErr w:type="spellEnd"/>
      <w:r w:rsidRPr="00073629">
        <w:rPr>
          <w:lang w:val="en-US"/>
        </w:rPr>
        <w:t xml:space="preserve"> in </w:t>
      </w:r>
      <w:proofErr w:type="spellStart"/>
      <w:r w:rsidRPr="00073629">
        <w:rPr>
          <w:lang w:val="en-US"/>
        </w:rPr>
        <w:t>tijd</w:t>
      </w:r>
      <w:proofErr w:type="spellEnd"/>
      <w:r w:rsidRPr="00073629">
        <w:rPr>
          <w:lang w:val="en-US"/>
        </w:rPr>
        <w:t xml:space="preserve">, geld </w:t>
      </w:r>
      <w:proofErr w:type="spellStart"/>
      <w:r w:rsidRPr="00073629">
        <w:rPr>
          <w:lang w:val="en-US"/>
        </w:rPr>
        <w:t>en</w:t>
      </w:r>
      <w:proofErr w:type="spellEnd"/>
      <w:r w:rsidRPr="00073629">
        <w:rPr>
          <w:lang w:val="en-US"/>
        </w:rPr>
        <w:t xml:space="preserve"> </w:t>
      </w:r>
      <w:proofErr w:type="spellStart"/>
      <w:r w:rsidRPr="00073629">
        <w:rPr>
          <w:lang w:val="en-US"/>
        </w:rPr>
        <w:t>moeite</w:t>
      </w:r>
      <w:proofErr w:type="spellEnd"/>
      <w:r w:rsidRPr="00073629">
        <w:rPr>
          <w:lang w:val="en-US"/>
        </w:rPr>
        <w:t xml:space="preserve"> die het </w:t>
      </w:r>
      <w:proofErr w:type="spellStart"/>
      <w:r w:rsidRPr="00073629">
        <w:rPr>
          <w:lang w:val="en-US"/>
        </w:rPr>
        <w:t>kost</w:t>
      </w:r>
      <w:proofErr w:type="spellEnd"/>
    </w:p>
    <w:p w14:paraId="248CD489" w14:textId="0118C331" w:rsidR="00073629" w:rsidRPr="00073629" w:rsidRDefault="00073629" w:rsidP="00073629">
      <w:pPr>
        <w:rPr>
          <w:lang w:val="en-US"/>
        </w:rPr>
      </w:pPr>
      <w:proofErr w:type="spellStart"/>
      <w:r w:rsidRPr="005B5655">
        <w:rPr>
          <w:b/>
          <w:bCs/>
          <w:u w:val="single"/>
          <w:lang w:val="en-US"/>
        </w:rPr>
        <w:t>relatieve</w:t>
      </w:r>
      <w:proofErr w:type="spellEnd"/>
      <w:r w:rsidRPr="005B5655">
        <w:rPr>
          <w:b/>
          <w:bCs/>
          <w:u w:val="single"/>
          <w:lang w:val="en-US"/>
        </w:rPr>
        <w:t xml:space="preserve"> </w:t>
      </w:r>
      <w:proofErr w:type="spellStart"/>
      <w:r w:rsidRPr="005B5655">
        <w:rPr>
          <w:b/>
          <w:bCs/>
          <w:u w:val="single"/>
          <w:lang w:val="en-US"/>
        </w:rPr>
        <w:t>ligging</w:t>
      </w:r>
      <w:proofErr w:type="spellEnd"/>
      <w:r w:rsidRPr="00073629">
        <w:rPr>
          <w:lang w:val="en-US"/>
        </w:rPr>
        <w:t xml:space="preserve"> </w:t>
      </w:r>
      <w:r w:rsidR="00CD554A">
        <w:rPr>
          <w:lang w:val="en-US"/>
        </w:rPr>
        <w:t xml:space="preserve">= </w:t>
      </w:r>
      <w:r w:rsidRPr="00073629">
        <w:rPr>
          <w:lang w:val="en-US"/>
        </w:rPr>
        <w:t xml:space="preserve">De </w:t>
      </w:r>
      <w:proofErr w:type="spellStart"/>
      <w:r w:rsidRPr="00073629">
        <w:rPr>
          <w:lang w:val="en-US"/>
        </w:rPr>
        <w:t>ligging</w:t>
      </w:r>
      <w:proofErr w:type="spellEnd"/>
      <w:r w:rsidRPr="00073629">
        <w:rPr>
          <w:lang w:val="en-US"/>
        </w:rPr>
        <w:t xml:space="preserve"> van </w:t>
      </w:r>
      <w:proofErr w:type="spellStart"/>
      <w:r w:rsidRPr="00073629">
        <w:rPr>
          <w:lang w:val="en-US"/>
        </w:rPr>
        <w:t>een</w:t>
      </w:r>
      <w:proofErr w:type="spellEnd"/>
      <w:r w:rsidRPr="00073629">
        <w:rPr>
          <w:lang w:val="en-US"/>
        </w:rPr>
        <w:t xml:space="preserve"> </w:t>
      </w:r>
      <w:proofErr w:type="spellStart"/>
      <w:r w:rsidRPr="00073629">
        <w:rPr>
          <w:lang w:val="en-US"/>
        </w:rPr>
        <w:t>plaats</w:t>
      </w:r>
      <w:proofErr w:type="spellEnd"/>
      <w:r w:rsidRPr="00073629">
        <w:rPr>
          <w:lang w:val="en-US"/>
        </w:rPr>
        <w:t xml:space="preserve"> </w:t>
      </w:r>
      <w:proofErr w:type="spellStart"/>
      <w:r w:rsidR="00CD554A">
        <w:rPr>
          <w:lang w:val="en-US"/>
        </w:rPr>
        <w:t>vergeleken</w:t>
      </w:r>
      <w:proofErr w:type="spellEnd"/>
      <w:r w:rsidR="00CD554A">
        <w:rPr>
          <w:lang w:val="en-US"/>
        </w:rPr>
        <w:t xml:space="preserve"> met </w:t>
      </w:r>
      <w:proofErr w:type="spellStart"/>
      <w:r w:rsidR="00CD554A">
        <w:rPr>
          <w:lang w:val="en-US"/>
        </w:rPr>
        <w:t>een</w:t>
      </w:r>
      <w:proofErr w:type="spellEnd"/>
      <w:r w:rsidR="00CD554A">
        <w:rPr>
          <w:lang w:val="en-US"/>
        </w:rPr>
        <w:t xml:space="preserve"> </w:t>
      </w:r>
      <w:proofErr w:type="spellStart"/>
      <w:r w:rsidR="00CD554A">
        <w:rPr>
          <w:lang w:val="en-US"/>
        </w:rPr>
        <w:t>andere</w:t>
      </w:r>
      <w:proofErr w:type="spellEnd"/>
      <w:r w:rsidR="00CD554A">
        <w:rPr>
          <w:lang w:val="en-US"/>
        </w:rPr>
        <w:t xml:space="preserve"> </w:t>
      </w:r>
      <w:proofErr w:type="spellStart"/>
      <w:r w:rsidR="00CD554A">
        <w:rPr>
          <w:lang w:val="en-US"/>
        </w:rPr>
        <w:t>plaats</w:t>
      </w:r>
      <w:proofErr w:type="spellEnd"/>
      <w:r w:rsidR="00CD554A">
        <w:rPr>
          <w:lang w:val="en-US"/>
        </w:rPr>
        <w:t xml:space="preserve"> (</w:t>
      </w:r>
      <w:proofErr w:type="spellStart"/>
      <w:r w:rsidRPr="00073629">
        <w:rPr>
          <w:lang w:val="en-US"/>
        </w:rPr>
        <w:t>bereikbaarheid</w:t>
      </w:r>
      <w:proofErr w:type="spellEnd"/>
      <w:r w:rsidR="00CD554A">
        <w:rPr>
          <w:lang w:val="en-US"/>
        </w:rPr>
        <w:t>)</w:t>
      </w:r>
    </w:p>
    <w:p w14:paraId="300E89BA" w14:textId="5675E5A1" w:rsidR="00073629" w:rsidRPr="00073629" w:rsidRDefault="00073629" w:rsidP="00DD1EA6">
      <w:pPr>
        <w:rPr>
          <w:lang w:val="en-US"/>
        </w:rPr>
      </w:pPr>
      <w:r w:rsidRPr="00CD554A">
        <w:rPr>
          <w:b/>
          <w:bCs/>
          <w:u w:val="single"/>
          <w:lang w:val="en-US"/>
        </w:rPr>
        <w:t>spread-</w:t>
      </w:r>
      <w:proofErr w:type="spellStart"/>
      <w:r w:rsidRPr="00CD554A">
        <w:rPr>
          <w:b/>
          <w:bCs/>
          <w:u w:val="single"/>
          <w:lang w:val="en-US"/>
        </w:rPr>
        <w:t>effecten</w:t>
      </w:r>
      <w:proofErr w:type="spellEnd"/>
      <w:r w:rsidR="00EF7ADB">
        <w:rPr>
          <w:lang w:val="en-US"/>
        </w:rPr>
        <w:t xml:space="preserve">= </w:t>
      </w:r>
      <w:r w:rsidR="00EF7ADB" w:rsidRPr="00EF7ADB">
        <w:rPr>
          <w:lang w:val="en-US"/>
        </w:rPr>
        <w:t>h</w:t>
      </w:r>
      <w:r w:rsidR="00DD1EA6">
        <w:rPr>
          <w:lang w:val="en-US"/>
        </w:rPr>
        <w:t xml:space="preserve">et </w:t>
      </w:r>
      <w:proofErr w:type="spellStart"/>
      <w:r w:rsidR="00EF7ADB" w:rsidRPr="00EF7ADB">
        <w:rPr>
          <w:lang w:val="en-US"/>
        </w:rPr>
        <w:t>profiteren</w:t>
      </w:r>
      <w:proofErr w:type="spellEnd"/>
      <w:r w:rsidR="00EF7ADB" w:rsidRPr="00EF7ADB">
        <w:rPr>
          <w:lang w:val="en-US"/>
        </w:rPr>
        <w:t xml:space="preserve"> van de </w:t>
      </w:r>
      <w:proofErr w:type="spellStart"/>
      <w:r w:rsidR="00EF7ADB" w:rsidRPr="00EF7ADB">
        <w:rPr>
          <w:lang w:val="en-US"/>
        </w:rPr>
        <w:t>periferie</w:t>
      </w:r>
      <w:proofErr w:type="spellEnd"/>
      <w:r w:rsidR="00EF7ADB" w:rsidRPr="00EF7ADB">
        <w:rPr>
          <w:lang w:val="en-US"/>
        </w:rPr>
        <w:t xml:space="preserve"> van </w:t>
      </w:r>
      <w:proofErr w:type="spellStart"/>
      <w:r w:rsidR="00EF7ADB" w:rsidRPr="00EF7ADB">
        <w:rPr>
          <w:lang w:val="en-US"/>
        </w:rPr>
        <w:t>economische</w:t>
      </w:r>
      <w:proofErr w:type="spellEnd"/>
      <w:r w:rsidR="00EF7ADB" w:rsidRPr="00EF7ADB">
        <w:rPr>
          <w:lang w:val="en-US"/>
        </w:rPr>
        <w:t xml:space="preserve"> </w:t>
      </w:r>
      <w:proofErr w:type="spellStart"/>
      <w:r w:rsidR="00EF7ADB" w:rsidRPr="00EF7ADB">
        <w:rPr>
          <w:lang w:val="en-US"/>
        </w:rPr>
        <w:t>ontwikkeling</w:t>
      </w:r>
      <w:proofErr w:type="spellEnd"/>
      <w:r w:rsidR="00EF7ADB" w:rsidRPr="00EF7ADB">
        <w:rPr>
          <w:lang w:val="en-US"/>
        </w:rPr>
        <w:t xml:space="preserve"> in het centrum</w:t>
      </w:r>
    </w:p>
    <w:p w14:paraId="38C6689B" w14:textId="01BF9612" w:rsidR="00073629" w:rsidRPr="00073629" w:rsidRDefault="00073629" w:rsidP="00073629">
      <w:pPr>
        <w:rPr>
          <w:lang w:val="en-US"/>
        </w:rPr>
      </w:pPr>
      <w:proofErr w:type="spellStart"/>
      <w:r w:rsidRPr="00DD1EA6">
        <w:rPr>
          <w:b/>
          <w:bCs/>
          <w:u w:val="single"/>
          <w:lang w:val="en-US"/>
        </w:rPr>
        <w:t>transportnetwerk</w:t>
      </w:r>
      <w:proofErr w:type="spellEnd"/>
      <w:r w:rsidR="00DD1EA6">
        <w:rPr>
          <w:lang w:val="en-US"/>
        </w:rPr>
        <w:t xml:space="preserve">= </w:t>
      </w:r>
      <w:r w:rsidRPr="00073629">
        <w:rPr>
          <w:lang w:val="en-US"/>
        </w:rPr>
        <w:t xml:space="preserve">Het </w:t>
      </w:r>
      <w:proofErr w:type="spellStart"/>
      <w:r w:rsidRPr="00073629">
        <w:rPr>
          <w:lang w:val="en-US"/>
        </w:rPr>
        <w:t>geheel</w:t>
      </w:r>
      <w:proofErr w:type="spellEnd"/>
      <w:r w:rsidRPr="00073629">
        <w:rPr>
          <w:lang w:val="en-US"/>
        </w:rPr>
        <w:t xml:space="preserve"> van </w:t>
      </w:r>
      <w:proofErr w:type="spellStart"/>
      <w:r w:rsidRPr="00073629">
        <w:rPr>
          <w:lang w:val="en-US"/>
        </w:rPr>
        <w:t>transportlijnen</w:t>
      </w:r>
      <w:proofErr w:type="spellEnd"/>
      <w:r w:rsidRPr="00073629">
        <w:rPr>
          <w:lang w:val="en-US"/>
        </w:rPr>
        <w:t xml:space="preserve"> die </w:t>
      </w:r>
      <w:proofErr w:type="spellStart"/>
      <w:r w:rsidRPr="00073629">
        <w:rPr>
          <w:lang w:val="en-US"/>
        </w:rPr>
        <w:t>zijn</w:t>
      </w:r>
      <w:proofErr w:type="spellEnd"/>
      <w:r w:rsidRPr="00073629">
        <w:rPr>
          <w:lang w:val="en-US"/>
        </w:rPr>
        <w:t xml:space="preserve"> </w:t>
      </w:r>
      <w:proofErr w:type="spellStart"/>
      <w:r w:rsidRPr="00073629">
        <w:rPr>
          <w:lang w:val="en-US"/>
        </w:rPr>
        <w:t>verbonden</w:t>
      </w:r>
      <w:proofErr w:type="spellEnd"/>
      <w:r w:rsidRPr="00073629">
        <w:rPr>
          <w:lang w:val="en-US"/>
        </w:rPr>
        <w:t xml:space="preserve"> met </w:t>
      </w:r>
      <w:proofErr w:type="spellStart"/>
      <w:r w:rsidRPr="00073629">
        <w:rPr>
          <w:lang w:val="en-US"/>
        </w:rPr>
        <w:t>knooppunten</w:t>
      </w:r>
      <w:proofErr w:type="spellEnd"/>
      <w:r w:rsidRPr="00073629">
        <w:rPr>
          <w:lang w:val="en-US"/>
        </w:rPr>
        <w:t>.</w:t>
      </w:r>
    </w:p>
    <w:p w14:paraId="784DF421" w14:textId="7518DD44" w:rsidR="00073629" w:rsidRPr="00073629" w:rsidRDefault="00073629" w:rsidP="00073629">
      <w:pPr>
        <w:rPr>
          <w:lang w:val="en-US"/>
        </w:rPr>
      </w:pPr>
      <w:proofErr w:type="spellStart"/>
      <w:r w:rsidRPr="00DD1EA6">
        <w:rPr>
          <w:b/>
          <w:bCs/>
          <w:u w:val="single"/>
          <w:lang w:val="en-US"/>
        </w:rPr>
        <w:t>transporttechnologie</w:t>
      </w:r>
      <w:proofErr w:type="spellEnd"/>
      <w:r w:rsidRPr="00073629">
        <w:rPr>
          <w:lang w:val="en-US"/>
        </w:rPr>
        <w:t xml:space="preserve"> </w:t>
      </w:r>
      <w:r w:rsidR="00DD1EA6">
        <w:rPr>
          <w:lang w:val="en-US"/>
        </w:rPr>
        <w:t>=</w:t>
      </w:r>
      <w:r w:rsidRPr="00073629">
        <w:rPr>
          <w:lang w:val="en-US"/>
        </w:rPr>
        <w:t xml:space="preserve"> </w:t>
      </w:r>
      <w:proofErr w:type="spellStart"/>
      <w:r w:rsidRPr="00073629">
        <w:rPr>
          <w:lang w:val="en-US"/>
        </w:rPr>
        <w:t>Technische</w:t>
      </w:r>
      <w:proofErr w:type="spellEnd"/>
      <w:r w:rsidRPr="00073629">
        <w:rPr>
          <w:lang w:val="en-US"/>
        </w:rPr>
        <w:t xml:space="preserve"> </w:t>
      </w:r>
      <w:proofErr w:type="spellStart"/>
      <w:r w:rsidRPr="00073629">
        <w:rPr>
          <w:lang w:val="en-US"/>
        </w:rPr>
        <w:t>voorzieningen</w:t>
      </w:r>
      <w:proofErr w:type="spellEnd"/>
      <w:r w:rsidRPr="00073629">
        <w:rPr>
          <w:lang w:val="en-US"/>
        </w:rPr>
        <w:t xml:space="preserve"> </w:t>
      </w:r>
      <w:r w:rsidR="00DD1EA6">
        <w:rPr>
          <w:lang w:val="en-US"/>
        </w:rPr>
        <w:t xml:space="preserve">van </w:t>
      </w:r>
      <w:r w:rsidRPr="00073629">
        <w:rPr>
          <w:lang w:val="en-US"/>
        </w:rPr>
        <w:t xml:space="preserve">het </w:t>
      </w:r>
      <w:proofErr w:type="spellStart"/>
      <w:r w:rsidRPr="00073629">
        <w:rPr>
          <w:lang w:val="en-US"/>
        </w:rPr>
        <w:t>vervoer</w:t>
      </w:r>
      <w:proofErr w:type="spellEnd"/>
      <w:r w:rsidRPr="00073629">
        <w:rPr>
          <w:lang w:val="en-US"/>
        </w:rPr>
        <w:t xml:space="preserve"> van</w:t>
      </w:r>
      <w:r w:rsidR="00DD1EA6">
        <w:rPr>
          <w:lang w:val="en-US"/>
        </w:rPr>
        <w:t xml:space="preserve"> </w:t>
      </w:r>
      <w:proofErr w:type="spellStart"/>
      <w:r w:rsidRPr="00073629">
        <w:rPr>
          <w:lang w:val="en-US"/>
        </w:rPr>
        <w:t>goederen</w:t>
      </w:r>
      <w:proofErr w:type="spellEnd"/>
      <w:r w:rsidRPr="00073629">
        <w:rPr>
          <w:lang w:val="en-US"/>
        </w:rPr>
        <w:t xml:space="preserve"> </w:t>
      </w:r>
      <w:proofErr w:type="spellStart"/>
      <w:r w:rsidRPr="00073629">
        <w:rPr>
          <w:lang w:val="en-US"/>
        </w:rPr>
        <w:t>en</w:t>
      </w:r>
      <w:proofErr w:type="spellEnd"/>
      <w:r w:rsidRPr="00073629">
        <w:rPr>
          <w:lang w:val="en-US"/>
        </w:rPr>
        <w:t xml:space="preserve"> </w:t>
      </w:r>
      <w:proofErr w:type="spellStart"/>
      <w:r w:rsidRPr="00073629">
        <w:rPr>
          <w:lang w:val="en-US"/>
        </w:rPr>
        <w:t>mensen</w:t>
      </w:r>
      <w:proofErr w:type="spellEnd"/>
      <w:r w:rsidRPr="00073629">
        <w:rPr>
          <w:lang w:val="en-US"/>
        </w:rPr>
        <w:t>.</w:t>
      </w:r>
    </w:p>
    <w:p w14:paraId="2808F11F" w14:textId="250B4C2A" w:rsidR="00073629" w:rsidRPr="00073629" w:rsidRDefault="00073629" w:rsidP="00073629">
      <w:pPr>
        <w:rPr>
          <w:lang w:val="en-US"/>
        </w:rPr>
      </w:pPr>
      <w:proofErr w:type="spellStart"/>
      <w:r w:rsidRPr="00A35A8C">
        <w:rPr>
          <w:b/>
          <w:bCs/>
          <w:u w:val="single"/>
          <w:lang w:val="en-US"/>
        </w:rPr>
        <w:t>triade</w:t>
      </w:r>
      <w:proofErr w:type="spellEnd"/>
      <w:r w:rsidRPr="00A35A8C">
        <w:rPr>
          <w:b/>
          <w:bCs/>
          <w:u w:val="single"/>
          <w:lang w:val="en-US"/>
        </w:rPr>
        <w:t xml:space="preserve"> </w:t>
      </w:r>
      <w:r w:rsidR="00DD1EA6">
        <w:rPr>
          <w:lang w:val="en-US"/>
        </w:rPr>
        <w:t xml:space="preserve">= </w:t>
      </w:r>
      <w:proofErr w:type="spellStart"/>
      <w:r w:rsidRPr="00073629">
        <w:rPr>
          <w:lang w:val="en-US"/>
        </w:rPr>
        <w:t>verbanden</w:t>
      </w:r>
      <w:proofErr w:type="spellEnd"/>
      <w:r w:rsidRPr="00073629">
        <w:rPr>
          <w:lang w:val="en-US"/>
        </w:rPr>
        <w:t xml:space="preserve"> </w:t>
      </w:r>
      <w:proofErr w:type="spellStart"/>
      <w:r w:rsidRPr="00073629">
        <w:rPr>
          <w:lang w:val="en-US"/>
        </w:rPr>
        <w:t>tussen</w:t>
      </w:r>
      <w:proofErr w:type="spellEnd"/>
      <w:r w:rsidRPr="00073629">
        <w:rPr>
          <w:lang w:val="en-US"/>
        </w:rPr>
        <w:t xml:space="preserve"> de</w:t>
      </w:r>
      <w:r w:rsidR="00DD1EA6">
        <w:rPr>
          <w:lang w:val="en-US"/>
        </w:rPr>
        <w:t xml:space="preserve"> </w:t>
      </w:r>
      <w:r w:rsidRPr="00073629">
        <w:rPr>
          <w:lang w:val="en-US"/>
        </w:rPr>
        <w:t xml:space="preserve"> </w:t>
      </w:r>
      <w:proofErr w:type="spellStart"/>
      <w:r w:rsidRPr="00073629">
        <w:rPr>
          <w:lang w:val="en-US"/>
        </w:rPr>
        <w:t>belangrijkste</w:t>
      </w:r>
      <w:proofErr w:type="spellEnd"/>
      <w:r w:rsidR="00DD1EA6">
        <w:rPr>
          <w:lang w:val="en-US"/>
        </w:rPr>
        <w:t xml:space="preserve"> </w:t>
      </w:r>
      <w:proofErr w:type="spellStart"/>
      <w:r w:rsidRPr="00073629">
        <w:rPr>
          <w:lang w:val="en-US"/>
        </w:rPr>
        <w:t>economische</w:t>
      </w:r>
      <w:proofErr w:type="spellEnd"/>
      <w:r w:rsidRPr="00073629">
        <w:rPr>
          <w:lang w:val="en-US"/>
        </w:rPr>
        <w:t xml:space="preserve"> </w:t>
      </w:r>
      <w:proofErr w:type="spellStart"/>
      <w:r w:rsidRPr="00073629">
        <w:rPr>
          <w:lang w:val="en-US"/>
        </w:rPr>
        <w:t>machtsblokken</w:t>
      </w:r>
      <w:proofErr w:type="spellEnd"/>
      <w:r w:rsidRPr="00073629">
        <w:rPr>
          <w:lang w:val="en-US"/>
        </w:rPr>
        <w:t xml:space="preserve"> </w:t>
      </w:r>
      <w:r w:rsidR="00DD1EA6">
        <w:rPr>
          <w:lang w:val="en-US"/>
        </w:rPr>
        <w:t>(N</w:t>
      </w:r>
      <w:r w:rsidR="00A35A8C">
        <w:rPr>
          <w:lang w:val="en-US"/>
        </w:rPr>
        <w:t>oord-</w:t>
      </w:r>
      <w:r w:rsidR="00DD1EA6">
        <w:rPr>
          <w:lang w:val="en-US"/>
        </w:rPr>
        <w:t>A</w:t>
      </w:r>
      <w:r w:rsidR="00A35A8C">
        <w:rPr>
          <w:lang w:val="en-US"/>
        </w:rPr>
        <w:t xml:space="preserve">merika </w:t>
      </w:r>
      <w:r w:rsidR="00DD1EA6">
        <w:rPr>
          <w:lang w:val="en-US"/>
        </w:rPr>
        <w:t>,</w:t>
      </w:r>
      <w:proofErr w:type="spellStart"/>
      <w:r w:rsidR="00DD1EA6">
        <w:rPr>
          <w:lang w:val="en-US"/>
        </w:rPr>
        <w:t>japan,eu</w:t>
      </w:r>
      <w:proofErr w:type="spellEnd"/>
      <w:r w:rsidR="00A35A8C">
        <w:rPr>
          <w:lang w:val="en-US"/>
        </w:rPr>
        <w:t>)</w:t>
      </w:r>
    </w:p>
    <w:p w14:paraId="5C27AD71" w14:textId="7ECDEC41" w:rsidR="00073629" w:rsidRPr="00073629" w:rsidRDefault="00073629" w:rsidP="00073629">
      <w:pPr>
        <w:rPr>
          <w:lang w:val="en-US"/>
        </w:rPr>
      </w:pPr>
      <w:proofErr w:type="spellStart"/>
      <w:r w:rsidRPr="00A35A8C">
        <w:rPr>
          <w:b/>
          <w:bCs/>
          <w:u w:val="single"/>
          <w:lang w:val="en-US"/>
        </w:rPr>
        <w:t>tijdruimtecompressie</w:t>
      </w:r>
      <w:proofErr w:type="spellEnd"/>
      <w:r w:rsidR="00C666B0">
        <w:rPr>
          <w:lang w:val="en-US"/>
        </w:rPr>
        <w:t>=</w:t>
      </w:r>
      <w:r w:rsidR="00A35A8C">
        <w:rPr>
          <w:lang w:val="en-US"/>
        </w:rPr>
        <w:t xml:space="preserve"> </w:t>
      </w:r>
      <w:r w:rsidRPr="00073629">
        <w:rPr>
          <w:lang w:val="en-US"/>
        </w:rPr>
        <w:t xml:space="preserve">de </w:t>
      </w:r>
      <w:proofErr w:type="spellStart"/>
      <w:r w:rsidRPr="00073629">
        <w:rPr>
          <w:lang w:val="en-US"/>
        </w:rPr>
        <w:t>relatieve</w:t>
      </w:r>
      <w:proofErr w:type="spellEnd"/>
      <w:r w:rsidRPr="00073629">
        <w:rPr>
          <w:lang w:val="en-US"/>
        </w:rPr>
        <w:t xml:space="preserve"> </w:t>
      </w:r>
      <w:proofErr w:type="spellStart"/>
      <w:r w:rsidRPr="00073629">
        <w:rPr>
          <w:lang w:val="en-US"/>
        </w:rPr>
        <w:t>afstand</w:t>
      </w:r>
      <w:proofErr w:type="spellEnd"/>
      <w:r w:rsidRPr="00073629">
        <w:rPr>
          <w:lang w:val="en-US"/>
        </w:rPr>
        <w:t xml:space="preserve"> </w:t>
      </w:r>
      <w:proofErr w:type="spellStart"/>
      <w:r w:rsidRPr="00073629">
        <w:rPr>
          <w:lang w:val="en-US"/>
        </w:rPr>
        <w:t>tussen</w:t>
      </w:r>
      <w:proofErr w:type="spellEnd"/>
      <w:r w:rsidRPr="00073629">
        <w:rPr>
          <w:lang w:val="en-US"/>
        </w:rPr>
        <w:t xml:space="preserve"> </w:t>
      </w:r>
      <w:proofErr w:type="spellStart"/>
      <w:r w:rsidRPr="00073629">
        <w:rPr>
          <w:lang w:val="en-US"/>
        </w:rPr>
        <w:t>plaatsen</w:t>
      </w:r>
      <w:proofErr w:type="spellEnd"/>
      <w:r w:rsidRPr="00073629">
        <w:rPr>
          <w:lang w:val="en-US"/>
        </w:rPr>
        <w:t xml:space="preserve"> </w:t>
      </w:r>
      <w:proofErr w:type="spellStart"/>
      <w:r w:rsidRPr="00073629">
        <w:rPr>
          <w:lang w:val="en-US"/>
        </w:rPr>
        <w:t>daalt</w:t>
      </w:r>
      <w:proofErr w:type="spellEnd"/>
      <w:r w:rsidRPr="00073629">
        <w:rPr>
          <w:lang w:val="en-US"/>
        </w:rPr>
        <w:t xml:space="preserve">, </w:t>
      </w:r>
      <w:r w:rsidR="00A35A8C">
        <w:rPr>
          <w:lang w:val="en-US"/>
        </w:rPr>
        <w:t xml:space="preserve"> </w:t>
      </w:r>
      <w:proofErr w:type="spellStart"/>
      <w:r w:rsidRPr="00073629">
        <w:rPr>
          <w:lang w:val="en-US"/>
        </w:rPr>
        <w:t>als</w:t>
      </w:r>
      <w:proofErr w:type="spellEnd"/>
      <w:r w:rsidRPr="00073629">
        <w:rPr>
          <w:lang w:val="en-US"/>
        </w:rPr>
        <w:t xml:space="preserve"> </w:t>
      </w:r>
      <w:proofErr w:type="spellStart"/>
      <w:r w:rsidRPr="00073629">
        <w:rPr>
          <w:lang w:val="en-US"/>
        </w:rPr>
        <w:t>gevolg</w:t>
      </w:r>
      <w:proofErr w:type="spellEnd"/>
      <w:r w:rsidRPr="00073629">
        <w:rPr>
          <w:lang w:val="en-US"/>
        </w:rPr>
        <w:t xml:space="preserve"> </w:t>
      </w:r>
      <w:r w:rsidR="00D65912">
        <w:rPr>
          <w:lang w:val="en-US"/>
        </w:rPr>
        <w:t xml:space="preserve">modern </w:t>
      </w:r>
      <w:proofErr w:type="spellStart"/>
      <w:r w:rsidR="00A35A8C">
        <w:rPr>
          <w:lang w:val="en-US"/>
        </w:rPr>
        <w:t>verbetering</w:t>
      </w:r>
      <w:proofErr w:type="spellEnd"/>
      <w:r w:rsidR="00D65912">
        <w:rPr>
          <w:lang w:val="en-US"/>
        </w:rPr>
        <w:t xml:space="preserve"> </w:t>
      </w:r>
    </w:p>
    <w:p w14:paraId="542EA48C" w14:textId="611409C1" w:rsidR="00073629" w:rsidRPr="00073629" w:rsidRDefault="00073629" w:rsidP="00C666B0">
      <w:pPr>
        <w:rPr>
          <w:lang w:val="en-US"/>
        </w:rPr>
      </w:pPr>
      <w:proofErr w:type="spellStart"/>
      <w:r w:rsidRPr="00D65912">
        <w:rPr>
          <w:b/>
          <w:bCs/>
          <w:u w:val="single"/>
          <w:lang w:val="en-US"/>
        </w:rPr>
        <w:t>uitschuiving</w:t>
      </w:r>
      <w:proofErr w:type="spellEnd"/>
      <w:r w:rsidR="00341E32">
        <w:rPr>
          <w:lang w:val="en-US"/>
        </w:rPr>
        <w:t xml:space="preserve">= </w:t>
      </w:r>
      <w:proofErr w:type="spellStart"/>
      <w:r w:rsidR="00341E32" w:rsidRPr="00341E32">
        <w:rPr>
          <w:lang w:val="en-US"/>
        </w:rPr>
        <w:t>O</w:t>
      </w:r>
      <w:r w:rsidR="00341E32">
        <w:rPr>
          <w:lang w:val="en-US"/>
        </w:rPr>
        <w:t>ok</w:t>
      </w:r>
      <w:proofErr w:type="spellEnd"/>
      <w:r w:rsidR="00341E32">
        <w:rPr>
          <w:lang w:val="en-US"/>
        </w:rPr>
        <w:t xml:space="preserve"> </w:t>
      </w:r>
      <w:r w:rsidR="00341E32" w:rsidRPr="00341E32">
        <w:rPr>
          <w:lang w:val="en-US"/>
        </w:rPr>
        <w:t>city-</w:t>
      </w:r>
      <w:proofErr w:type="spellStart"/>
      <w:r w:rsidR="00341E32" w:rsidRPr="00341E32">
        <w:rPr>
          <w:lang w:val="en-US"/>
        </w:rPr>
        <w:t>vorming</w:t>
      </w:r>
      <w:proofErr w:type="spellEnd"/>
      <w:r w:rsidR="00341E32" w:rsidRPr="00341E32">
        <w:rPr>
          <w:lang w:val="en-US"/>
        </w:rPr>
        <w:t xml:space="preserve">. </w:t>
      </w:r>
      <w:proofErr w:type="spellStart"/>
      <w:r w:rsidR="00341E32">
        <w:rPr>
          <w:lang w:val="en-US"/>
        </w:rPr>
        <w:t>Woon</w:t>
      </w:r>
      <w:proofErr w:type="spellEnd"/>
      <w:r w:rsidR="00341E32">
        <w:rPr>
          <w:lang w:val="en-US"/>
        </w:rPr>
        <w:t xml:space="preserve"> </w:t>
      </w:r>
      <w:proofErr w:type="spellStart"/>
      <w:r w:rsidR="00341E32">
        <w:rPr>
          <w:lang w:val="en-US"/>
        </w:rPr>
        <w:t>gaat</w:t>
      </w:r>
      <w:proofErr w:type="spellEnd"/>
      <w:r w:rsidR="00341E32">
        <w:rPr>
          <w:lang w:val="en-US"/>
        </w:rPr>
        <w:t xml:space="preserve"> we gen er </w:t>
      </w:r>
      <w:proofErr w:type="spellStart"/>
      <w:r w:rsidR="00341E32">
        <w:rPr>
          <w:lang w:val="en-US"/>
        </w:rPr>
        <w:t>komen</w:t>
      </w:r>
      <w:proofErr w:type="spellEnd"/>
      <w:r w:rsidR="00341E32">
        <w:rPr>
          <w:lang w:val="en-US"/>
        </w:rPr>
        <w:t xml:space="preserve"> </w:t>
      </w:r>
      <w:proofErr w:type="spellStart"/>
      <w:r w:rsidR="00341E32">
        <w:rPr>
          <w:lang w:val="en-US"/>
        </w:rPr>
        <w:t>kantoren</w:t>
      </w:r>
      <w:proofErr w:type="spellEnd"/>
      <w:r w:rsidR="00341E32">
        <w:rPr>
          <w:lang w:val="en-US"/>
        </w:rPr>
        <w:t xml:space="preserve"> </w:t>
      </w:r>
    </w:p>
    <w:p w14:paraId="61097C46" w14:textId="53933318" w:rsidR="00073629" w:rsidRPr="00073629" w:rsidRDefault="00073629" w:rsidP="00073629">
      <w:pPr>
        <w:rPr>
          <w:lang w:val="en-US"/>
        </w:rPr>
      </w:pPr>
      <w:proofErr w:type="spellStart"/>
      <w:r w:rsidRPr="7C106459">
        <w:rPr>
          <w:b/>
          <w:bCs/>
          <w:u w:val="single"/>
          <w:lang w:val="en-US"/>
        </w:rPr>
        <w:t>vrijhandel</w:t>
      </w:r>
      <w:proofErr w:type="spellEnd"/>
      <w:r w:rsidRPr="7C106459">
        <w:rPr>
          <w:b/>
          <w:bCs/>
          <w:u w:val="single"/>
          <w:lang w:val="en-US"/>
        </w:rPr>
        <w:t xml:space="preserve"> </w:t>
      </w:r>
      <w:r w:rsidR="00C666B0" w:rsidRPr="7C106459">
        <w:rPr>
          <w:lang w:val="en-US"/>
        </w:rPr>
        <w:t>=</w:t>
      </w:r>
      <w:r w:rsidRPr="7C106459">
        <w:rPr>
          <w:lang w:val="en-US"/>
        </w:rPr>
        <w:t xml:space="preserve">Handel </w:t>
      </w:r>
      <w:proofErr w:type="spellStart"/>
      <w:r w:rsidRPr="7C106459">
        <w:rPr>
          <w:lang w:val="en-US"/>
        </w:rPr>
        <w:t>waarbij</w:t>
      </w:r>
      <w:proofErr w:type="spellEnd"/>
      <w:r w:rsidRPr="7C106459">
        <w:rPr>
          <w:lang w:val="en-US"/>
        </w:rPr>
        <w:t xml:space="preserve"> zo </w:t>
      </w:r>
      <w:proofErr w:type="spellStart"/>
      <w:r w:rsidRPr="7C106459">
        <w:rPr>
          <w:lang w:val="en-US"/>
        </w:rPr>
        <w:t>weinig</w:t>
      </w:r>
      <w:proofErr w:type="spellEnd"/>
      <w:r w:rsidRPr="7C106459">
        <w:rPr>
          <w:lang w:val="en-US"/>
        </w:rPr>
        <w:t xml:space="preserve"> </w:t>
      </w:r>
      <w:proofErr w:type="spellStart"/>
      <w:r w:rsidRPr="7C106459">
        <w:rPr>
          <w:lang w:val="en-US"/>
        </w:rPr>
        <w:t>mogelijk</w:t>
      </w:r>
      <w:proofErr w:type="spellEnd"/>
      <w:r w:rsidRPr="7C106459">
        <w:rPr>
          <w:lang w:val="en-US"/>
        </w:rPr>
        <w:t xml:space="preserve"> </w:t>
      </w:r>
      <w:proofErr w:type="spellStart"/>
      <w:r w:rsidRPr="7C106459">
        <w:rPr>
          <w:lang w:val="en-US"/>
        </w:rPr>
        <w:t>handelsbelemmeringen</w:t>
      </w:r>
      <w:proofErr w:type="spellEnd"/>
      <w:r w:rsidRPr="7C106459">
        <w:rPr>
          <w:lang w:val="en-US"/>
        </w:rPr>
        <w:t xml:space="preserve"> </w:t>
      </w:r>
      <w:proofErr w:type="spellStart"/>
      <w:r w:rsidRPr="7C106459">
        <w:rPr>
          <w:lang w:val="en-US"/>
        </w:rPr>
        <w:t>bestaan.</w:t>
      </w:r>
      <w:r w:rsidR="3357E41D" w:rsidRPr="7C106459">
        <w:rPr>
          <w:lang w:val="en-US"/>
        </w:rPr>
        <w:t>St</w:t>
      </w:r>
      <w:proofErr w:type="spellEnd"/>
    </w:p>
    <w:p w14:paraId="43F17088" w14:textId="69A6ED46" w:rsidR="00073629" w:rsidRPr="00073629" w:rsidRDefault="00073629" w:rsidP="00073629">
      <w:pPr>
        <w:rPr>
          <w:lang w:val="en-US"/>
        </w:rPr>
      </w:pPr>
      <w:proofErr w:type="spellStart"/>
      <w:r w:rsidRPr="00C666B0">
        <w:rPr>
          <w:b/>
          <w:bCs/>
          <w:u w:val="single"/>
          <w:lang w:val="en-US"/>
        </w:rPr>
        <w:t>vestigingskolonie</w:t>
      </w:r>
      <w:proofErr w:type="spellEnd"/>
      <w:r w:rsidRPr="00C666B0">
        <w:rPr>
          <w:b/>
          <w:bCs/>
          <w:u w:val="single"/>
          <w:lang w:val="en-US"/>
        </w:rPr>
        <w:t xml:space="preserve"> </w:t>
      </w:r>
      <w:r w:rsidR="00C666B0">
        <w:rPr>
          <w:lang w:val="en-US"/>
        </w:rPr>
        <w:t xml:space="preserve">= </w:t>
      </w:r>
      <w:proofErr w:type="spellStart"/>
      <w:r w:rsidRPr="00073629">
        <w:rPr>
          <w:lang w:val="en-US"/>
        </w:rPr>
        <w:t>Een</w:t>
      </w:r>
      <w:proofErr w:type="spellEnd"/>
      <w:r w:rsidRPr="00073629">
        <w:rPr>
          <w:lang w:val="en-US"/>
        </w:rPr>
        <w:t xml:space="preserve"> </w:t>
      </w:r>
      <w:proofErr w:type="spellStart"/>
      <w:r w:rsidRPr="00073629">
        <w:rPr>
          <w:lang w:val="en-US"/>
        </w:rPr>
        <w:t>gebied</w:t>
      </w:r>
      <w:proofErr w:type="spellEnd"/>
      <w:r w:rsidRPr="00073629">
        <w:rPr>
          <w:lang w:val="en-US"/>
        </w:rPr>
        <w:t xml:space="preserve"> </w:t>
      </w:r>
      <w:proofErr w:type="spellStart"/>
      <w:r w:rsidRPr="00073629">
        <w:rPr>
          <w:lang w:val="en-US"/>
        </w:rPr>
        <w:t>waar</w:t>
      </w:r>
      <w:proofErr w:type="spellEnd"/>
      <w:r w:rsidRPr="00073629">
        <w:rPr>
          <w:lang w:val="en-US"/>
        </w:rPr>
        <w:t xml:space="preserve"> </w:t>
      </w:r>
      <w:proofErr w:type="spellStart"/>
      <w:r w:rsidRPr="00073629">
        <w:rPr>
          <w:lang w:val="en-US"/>
        </w:rPr>
        <w:t>kolonisten</w:t>
      </w:r>
      <w:proofErr w:type="spellEnd"/>
      <w:r w:rsidRPr="00073629">
        <w:rPr>
          <w:lang w:val="en-US"/>
        </w:rPr>
        <w:t xml:space="preserve"> </w:t>
      </w:r>
      <w:proofErr w:type="spellStart"/>
      <w:r w:rsidRPr="00073629">
        <w:rPr>
          <w:lang w:val="en-US"/>
        </w:rPr>
        <w:t>zich</w:t>
      </w:r>
      <w:proofErr w:type="spellEnd"/>
      <w:r w:rsidRPr="00073629">
        <w:rPr>
          <w:lang w:val="en-US"/>
        </w:rPr>
        <w:t xml:space="preserve"> </w:t>
      </w:r>
      <w:proofErr w:type="spellStart"/>
      <w:r w:rsidRPr="00073629">
        <w:rPr>
          <w:lang w:val="en-US"/>
        </w:rPr>
        <w:t>blijvend</w:t>
      </w:r>
      <w:proofErr w:type="spellEnd"/>
      <w:r w:rsidRPr="00073629">
        <w:rPr>
          <w:lang w:val="en-US"/>
        </w:rPr>
        <w:t xml:space="preserve"> </w:t>
      </w:r>
      <w:proofErr w:type="spellStart"/>
      <w:r w:rsidRPr="00073629">
        <w:rPr>
          <w:lang w:val="en-US"/>
        </w:rPr>
        <w:t>vestigen</w:t>
      </w:r>
      <w:proofErr w:type="spellEnd"/>
      <w:r w:rsidRPr="00073629">
        <w:rPr>
          <w:lang w:val="en-US"/>
        </w:rPr>
        <w:t xml:space="preserve">. Zij </w:t>
      </w:r>
      <w:proofErr w:type="spellStart"/>
      <w:r w:rsidRPr="00073629">
        <w:rPr>
          <w:lang w:val="en-US"/>
        </w:rPr>
        <w:t>bouwen</w:t>
      </w:r>
      <w:proofErr w:type="spellEnd"/>
      <w:r w:rsidRPr="00073629">
        <w:rPr>
          <w:lang w:val="en-US"/>
        </w:rPr>
        <w:t xml:space="preserve"> het</w:t>
      </w:r>
    </w:p>
    <w:p w14:paraId="0CCFA5B3" w14:textId="0DD5276E" w:rsidR="00073629" w:rsidRPr="00073629" w:rsidRDefault="00073629" w:rsidP="00C666B0">
      <w:pPr>
        <w:rPr>
          <w:lang w:val="en-US"/>
        </w:rPr>
      </w:pPr>
      <w:proofErr w:type="spellStart"/>
      <w:r w:rsidRPr="00073629">
        <w:rPr>
          <w:lang w:val="en-US"/>
        </w:rPr>
        <w:t>gebied</w:t>
      </w:r>
      <w:proofErr w:type="spellEnd"/>
      <w:r w:rsidRPr="00073629">
        <w:rPr>
          <w:lang w:val="en-US"/>
        </w:rPr>
        <w:t xml:space="preserve"> </w:t>
      </w:r>
      <w:proofErr w:type="spellStart"/>
      <w:r w:rsidRPr="00073629">
        <w:rPr>
          <w:lang w:val="en-US"/>
        </w:rPr>
        <w:t>opnieuw</w:t>
      </w:r>
      <w:proofErr w:type="spellEnd"/>
      <w:r w:rsidRPr="00073629">
        <w:rPr>
          <w:lang w:val="en-US"/>
        </w:rPr>
        <w:t xml:space="preserve"> op, </w:t>
      </w:r>
      <w:proofErr w:type="spellStart"/>
      <w:r w:rsidRPr="00073629">
        <w:rPr>
          <w:lang w:val="en-US"/>
        </w:rPr>
        <w:t>vaak</w:t>
      </w:r>
      <w:proofErr w:type="spellEnd"/>
      <w:r w:rsidRPr="00073629">
        <w:rPr>
          <w:lang w:val="en-US"/>
        </w:rPr>
        <w:t xml:space="preserve"> </w:t>
      </w:r>
      <w:proofErr w:type="spellStart"/>
      <w:r w:rsidRPr="00073629">
        <w:rPr>
          <w:lang w:val="en-US"/>
        </w:rPr>
        <w:t>naar</w:t>
      </w:r>
      <w:proofErr w:type="spellEnd"/>
      <w:r w:rsidRPr="00073629">
        <w:rPr>
          <w:lang w:val="en-US"/>
        </w:rPr>
        <w:t xml:space="preserve"> het </w:t>
      </w:r>
      <w:proofErr w:type="spellStart"/>
      <w:r w:rsidRPr="00073629">
        <w:rPr>
          <w:lang w:val="en-US"/>
        </w:rPr>
        <w:t>voorbeeld</w:t>
      </w:r>
      <w:proofErr w:type="spellEnd"/>
      <w:r w:rsidRPr="00073629">
        <w:rPr>
          <w:lang w:val="en-US"/>
        </w:rPr>
        <w:t xml:space="preserve"> van het </w:t>
      </w:r>
      <w:proofErr w:type="spellStart"/>
      <w:r w:rsidRPr="00073629">
        <w:rPr>
          <w:lang w:val="en-US"/>
        </w:rPr>
        <w:t>moederland</w:t>
      </w:r>
      <w:proofErr w:type="spellEnd"/>
      <w:r w:rsidRPr="00073629">
        <w:rPr>
          <w:lang w:val="en-US"/>
        </w:rPr>
        <w:t xml:space="preserve">. </w:t>
      </w:r>
    </w:p>
    <w:p w14:paraId="151487D7" w14:textId="1E1A3DE1" w:rsidR="00073629" w:rsidRPr="00073629" w:rsidRDefault="00073629" w:rsidP="00073629">
      <w:pPr>
        <w:rPr>
          <w:lang w:val="en-US"/>
        </w:rPr>
      </w:pPr>
      <w:proofErr w:type="spellStart"/>
      <w:r w:rsidRPr="00C666B0">
        <w:rPr>
          <w:b/>
          <w:bCs/>
          <w:u w:val="single"/>
          <w:lang w:val="en-US"/>
        </w:rPr>
        <w:t>wereldorde</w:t>
      </w:r>
      <w:proofErr w:type="spellEnd"/>
      <w:r w:rsidRPr="00073629">
        <w:rPr>
          <w:lang w:val="en-US"/>
        </w:rPr>
        <w:t xml:space="preserve"> </w:t>
      </w:r>
      <w:r w:rsidR="00C666B0">
        <w:rPr>
          <w:lang w:val="en-US"/>
        </w:rPr>
        <w:t>=</w:t>
      </w:r>
      <w:r w:rsidRPr="00073629">
        <w:rPr>
          <w:lang w:val="en-US"/>
        </w:rPr>
        <w:t xml:space="preserve"> De </w:t>
      </w:r>
      <w:proofErr w:type="spellStart"/>
      <w:r w:rsidRPr="00073629">
        <w:rPr>
          <w:lang w:val="en-US"/>
        </w:rPr>
        <w:t>manier</w:t>
      </w:r>
      <w:proofErr w:type="spellEnd"/>
      <w:r w:rsidRPr="00073629">
        <w:rPr>
          <w:lang w:val="en-US"/>
        </w:rPr>
        <w:t xml:space="preserve"> </w:t>
      </w:r>
      <w:proofErr w:type="spellStart"/>
      <w:r w:rsidRPr="00073629">
        <w:rPr>
          <w:lang w:val="en-US"/>
        </w:rPr>
        <w:t>waarop</w:t>
      </w:r>
      <w:proofErr w:type="spellEnd"/>
      <w:r w:rsidRPr="00073629">
        <w:rPr>
          <w:lang w:val="en-US"/>
        </w:rPr>
        <w:t xml:space="preserve"> de </w:t>
      </w:r>
      <w:proofErr w:type="spellStart"/>
      <w:r w:rsidRPr="00073629">
        <w:rPr>
          <w:lang w:val="en-US"/>
        </w:rPr>
        <w:t>wereld</w:t>
      </w:r>
      <w:proofErr w:type="spellEnd"/>
      <w:r w:rsidRPr="00073629">
        <w:rPr>
          <w:lang w:val="en-US"/>
        </w:rPr>
        <w:t xml:space="preserve"> op </w:t>
      </w:r>
      <w:proofErr w:type="spellStart"/>
      <w:r w:rsidRPr="00073629">
        <w:rPr>
          <w:lang w:val="en-US"/>
        </w:rPr>
        <w:t>economisch</w:t>
      </w:r>
      <w:proofErr w:type="spellEnd"/>
      <w:r w:rsidRPr="00073629">
        <w:rPr>
          <w:lang w:val="en-US"/>
        </w:rPr>
        <w:t xml:space="preserve">, </w:t>
      </w:r>
      <w:proofErr w:type="spellStart"/>
      <w:r w:rsidRPr="00073629">
        <w:rPr>
          <w:lang w:val="en-US"/>
        </w:rPr>
        <w:t>politiek</w:t>
      </w:r>
      <w:proofErr w:type="spellEnd"/>
      <w:r w:rsidRPr="00073629">
        <w:rPr>
          <w:lang w:val="en-US"/>
        </w:rPr>
        <w:t xml:space="preserve"> </w:t>
      </w:r>
      <w:proofErr w:type="spellStart"/>
      <w:r w:rsidRPr="00073629">
        <w:rPr>
          <w:lang w:val="en-US"/>
        </w:rPr>
        <w:t>en</w:t>
      </w:r>
      <w:proofErr w:type="spellEnd"/>
      <w:r w:rsidRPr="00073629">
        <w:rPr>
          <w:lang w:val="en-US"/>
        </w:rPr>
        <w:t xml:space="preserve"> </w:t>
      </w:r>
      <w:proofErr w:type="spellStart"/>
      <w:r w:rsidRPr="00073629">
        <w:rPr>
          <w:lang w:val="en-US"/>
        </w:rPr>
        <w:t>sociaal-cultureel</w:t>
      </w:r>
      <w:proofErr w:type="spellEnd"/>
    </w:p>
    <w:p w14:paraId="1555CA54" w14:textId="66956D76" w:rsidR="00073629" w:rsidRPr="00073629" w:rsidRDefault="00073629" w:rsidP="00C666B0">
      <w:pPr>
        <w:rPr>
          <w:lang w:val="en-US"/>
        </w:rPr>
      </w:pPr>
      <w:proofErr w:type="spellStart"/>
      <w:r w:rsidRPr="00073629">
        <w:rPr>
          <w:lang w:val="en-US"/>
        </w:rPr>
        <w:t>terrein</w:t>
      </w:r>
      <w:proofErr w:type="spellEnd"/>
      <w:r w:rsidRPr="00073629">
        <w:rPr>
          <w:lang w:val="en-US"/>
        </w:rPr>
        <w:t xml:space="preserve"> is </w:t>
      </w:r>
      <w:proofErr w:type="spellStart"/>
      <w:r w:rsidRPr="00073629">
        <w:rPr>
          <w:lang w:val="en-US"/>
        </w:rPr>
        <w:t>georganiseerd</w:t>
      </w:r>
      <w:proofErr w:type="spellEnd"/>
      <w:r w:rsidRPr="00073629">
        <w:rPr>
          <w:lang w:val="en-US"/>
        </w:rPr>
        <w:t xml:space="preserve">. </w:t>
      </w:r>
    </w:p>
    <w:p w14:paraId="173FA553" w14:textId="77777777" w:rsidR="00073629" w:rsidRPr="00073629" w:rsidRDefault="00073629" w:rsidP="00073629">
      <w:pPr>
        <w:rPr>
          <w:lang w:val="en-US"/>
        </w:rPr>
      </w:pPr>
      <w:r w:rsidRPr="00C666B0">
        <w:rPr>
          <w:b/>
          <w:bCs/>
          <w:u w:val="single"/>
          <w:lang w:val="en-US"/>
        </w:rPr>
        <w:t>WTO (</w:t>
      </w:r>
      <w:proofErr w:type="spellStart"/>
      <w:r w:rsidRPr="00C666B0">
        <w:rPr>
          <w:b/>
          <w:bCs/>
          <w:u w:val="single"/>
          <w:lang w:val="en-US"/>
        </w:rPr>
        <w:t>Wereldhandelsorganisatie</w:t>
      </w:r>
      <w:proofErr w:type="spellEnd"/>
      <w:r w:rsidRPr="00C666B0">
        <w:rPr>
          <w:b/>
          <w:bCs/>
          <w:u w:val="single"/>
          <w:lang w:val="en-US"/>
        </w:rPr>
        <w:t>)</w:t>
      </w:r>
      <w:r w:rsidRPr="00073629">
        <w:rPr>
          <w:lang w:val="en-US"/>
        </w:rPr>
        <w:t xml:space="preserve"> – </w:t>
      </w:r>
      <w:proofErr w:type="spellStart"/>
      <w:r w:rsidRPr="00073629">
        <w:rPr>
          <w:lang w:val="en-US"/>
        </w:rPr>
        <w:t>Internationale</w:t>
      </w:r>
      <w:proofErr w:type="spellEnd"/>
      <w:r w:rsidRPr="00073629">
        <w:rPr>
          <w:lang w:val="en-US"/>
        </w:rPr>
        <w:t xml:space="preserve"> </w:t>
      </w:r>
      <w:proofErr w:type="spellStart"/>
      <w:r w:rsidRPr="00073629">
        <w:rPr>
          <w:lang w:val="en-US"/>
        </w:rPr>
        <w:t>organisatie</w:t>
      </w:r>
      <w:proofErr w:type="spellEnd"/>
      <w:r w:rsidRPr="00073629">
        <w:rPr>
          <w:lang w:val="en-US"/>
        </w:rPr>
        <w:t xml:space="preserve">, in 1995 door de </w:t>
      </w:r>
      <w:proofErr w:type="spellStart"/>
      <w:r w:rsidRPr="00073629">
        <w:rPr>
          <w:lang w:val="en-US"/>
        </w:rPr>
        <w:t>westerse</w:t>
      </w:r>
      <w:proofErr w:type="spellEnd"/>
    </w:p>
    <w:p w14:paraId="7FB62C74" w14:textId="77777777" w:rsidR="00073629" w:rsidRPr="00073629" w:rsidRDefault="00073629" w:rsidP="00073629">
      <w:pPr>
        <w:rPr>
          <w:lang w:val="en-US"/>
        </w:rPr>
      </w:pPr>
      <w:proofErr w:type="spellStart"/>
      <w:r w:rsidRPr="00073629">
        <w:rPr>
          <w:lang w:val="en-US"/>
        </w:rPr>
        <w:t>landen</w:t>
      </w:r>
      <w:proofErr w:type="spellEnd"/>
      <w:r w:rsidRPr="00073629">
        <w:rPr>
          <w:lang w:val="en-US"/>
        </w:rPr>
        <w:t xml:space="preserve"> </w:t>
      </w:r>
      <w:proofErr w:type="spellStart"/>
      <w:r w:rsidRPr="00073629">
        <w:rPr>
          <w:lang w:val="en-US"/>
        </w:rPr>
        <w:t>opgericht</w:t>
      </w:r>
      <w:proofErr w:type="spellEnd"/>
      <w:r w:rsidRPr="00073629">
        <w:rPr>
          <w:lang w:val="en-US"/>
        </w:rPr>
        <w:t xml:space="preserve">, met </w:t>
      </w:r>
      <w:proofErr w:type="spellStart"/>
      <w:r w:rsidRPr="00073629">
        <w:rPr>
          <w:lang w:val="en-US"/>
        </w:rPr>
        <w:t>als</w:t>
      </w:r>
      <w:proofErr w:type="spellEnd"/>
      <w:r w:rsidRPr="00073629">
        <w:rPr>
          <w:lang w:val="en-US"/>
        </w:rPr>
        <w:t xml:space="preserve"> </w:t>
      </w:r>
      <w:proofErr w:type="spellStart"/>
      <w:r w:rsidRPr="00073629">
        <w:rPr>
          <w:lang w:val="en-US"/>
        </w:rPr>
        <w:t>doel</w:t>
      </w:r>
      <w:proofErr w:type="spellEnd"/>
      <w:r w:rsidRPr="00073629">
        <w:rPr>
          <w:lang w:val="en-US"/>
        </w:rPr>
        <w:t xml:space="preserve"> de </w:t>
      </w:r>
      <w:proofErr w:type="spellStart"/>
      <w:r w:rsidRPr="00073629">
        <w:rPr>
          <w:lang w:val="en-US"/>
        </w:rPr>
        <w:t>bevordering</w:t>
      </w:r>
      <w:proofErr w:type="spellEnd"/>
      <w:r w:rsidRPr="00073629">
        <w:rPr>
          <w:lang w:val="en-US"/>
        </w:rPr>
        <w:t xml:space="preserve"> van de </w:t>
      </w:r>
      <w:proofErr w:type="spellStart"/>
      <w:r w:rsidRPr="00073629">
        <w:rPr>
          <w:lang w:val="en-US"/>
        </w:rPr>
        <w:t>internationale</w:t>
      </w:r>
      <w:proofErr w:type="spellEnd"/>
      <w:r w:rsidRPr="00073629">
        <w:rPr>
          <w:lang w:val="en-US"/>
        </w:rPr>
        <w:t xml:space="preserve"> </w:t>
      </w:r>
      <w:proofErr w:type="spellStart"/>
      <w:r w:rsidRPr="00073629">
        <w:rPr>
          <w:lang w:val="en-US"/>
        </w:rPr>
        <w:t>handel</w:t>
      </w:r>
      <w:proofErr w:type="spellEnd"/>
      <w:r w:rsidRPr="00073629">
        <w:rPr>
          <w:lang w:val="en-US"/>
        </w:rPr>
        <w:t xml:space="preserve">, de </w:t>
      </w:r>
      <w:proofErr w:type="spellStart"/>
      <w:r w:rsidRPr="00073629">
        <w:rPr>
          <w:lang w:val="en-US"/>
        </w:rPr>
        <w:t>beslechting</w:t>
      </w:r>
      <w:proofErr w:type="spellEnd"/>
    </w:p>
    <w:p w14:paraId="0AD44D0A" w14:textId="77777777" w:rsidR="00073629" w:rsidRPr="00073629" w:rsidRDefault="00073629" w:rsidP="00073629">
      <w:pPr>
        <w:rPr>
          <w:lang w:val="en-US"/>
        </w:rPr>
      </w:pPr>
      <w:r w:rsidRPr="00073629">
        <w:rPr>
          <w:lang w:val="en-US"/>
        </w:rPr>
        <w:t xml:space="preserve">van </w:t>
      </w:r>
      <w:proofErr w:type="spellStart"/>
      <w:r w:rsidRPr="00073629">
        <w:rPr>
          <w:lang w:val="en-US"/>
        </w:rPr>
        <w:t>handelsconflicten</w:t>
      </w:r>
      <w:proofErr w:type="spellEnd"/>
      <w:r w:rsidRPr="00073629">
        <w:rPr>
          <w:lang w:val="en-US"/>
        </w:rPr>
        <w:t xml:space="preserve"> </w:t>
      </w:r>
      <w:proofErr w:type="spellStart"/>
      <w:r w:rsidRPr="00073629">
        <w:rPr>
          <w:lang w:val="en-US"/>
        </w:rPr>
        <w:t>en</w:t>
      </w:r>
      <w:proofErr w:type="spellEnd"/>
      <w:r w:rsidRPr="00073629">
        <w:rPr>
          <w:lang w:val="en-US"/>
        </w:rPr>
        <w:t xml:space="preserve"> de </w:t>
      </w:r>
      <w:proofErr w:type="spellStart"/>
      <w:r w:rsidRPr="00073629">
        <w:rPr>
          <w:lang w:val="en-US"/>
        </w:rPr>
        <w:t>opheffing</w:t>
      </w:r>
      <w:proofErr w:type="spellEnd"/>
      <w:r w:rsidRPr="00073629">
        <w:rPr>
          <w:lang w:val="en-US"/>
        </w:rPr>
        <w:t xml:space="preserve"> van </w:t>
      </w:r>
      <w:proofErr w:type="spellStart"/>
      <w:r w:rsidRPr="00073629">
        <w:rPr>
          <w:lang w:val="en-US"/>
        </w:rPr>
        <w:t>handelsbarrières</w:t>
      </w:r>
      <w:proofErr w:type="spellEnd"/>
      <w:r w:rsidRPr="00073629">
        <w:rPr>
          <w:lang w:val="en-US"/>
        </w:rPr>
        <w:t xml:space="preserve">. De WTO </w:t>
      </w:r>
      <w:proofErr w:type="spellStart"/>
      <w:r w:rsidRPr="00073629">
        <w:rPr>
          <w:lang w:val="en-US"/>
        </w:rPr>
        <w:t>heeft</w:t>
      </w:r>
      <w:proofErr w:type="spellEnd"/>
      <w:r w:rsidRPr="00073629">
        <w:rPr>
          <w:lang w:val="en-US"/>
        </w:rPr>
        <w:t xml:space="preserve"> </w:t>
      </w:r>
      <w:proofErr w:type="spellStart"/>
      <w:r w:rsidRPr="00073629">
        <w:rPr>
          <w:lang w:val="en-US"/>
        </w:rPr>
        <w:t>liberalisering</w:t>
      </w:r>
      <w:proofErr w:type="spellEnd"/>
      <w:r w:rsidRPr="00073629">
        <w:rPr>
          <w:lang w:val="en-US"/>
        </w:rPr>
        <w:t xml:space="preserve"> van</w:t>
      </w:r>
    </w:p>
    <w:p w14:paraId="5EC24494" w14:textId="4441AE44" w:rsidR="000D2401" w:rsidRPr="00B43355" w:rsidRDefault="00073629" w:rsidP="000D2401">
      <w:pPr>
        <w:rPr>
          <w:lang w:val="en-US"/>
        </w:rPr>
      </w:pPr>
      <w:r w:rsidRPr="7C106459">
        <w:rPr>
          <w:lang w:val="en-US"/>
        </w:rPr>
        <w:t xml:space="preserve">de </w:t>
      </w:r>
      <w:proofErr w:type="spellStart"/>
      <w:r w:rsidRPr="7C106459">
        <w:rPr>
          <w:lang w:val="en-US"/>
        </w:rPr>
        <w:t>wereldmarkt</w:t>
      </w:r>
      <w:proofErr w:type="spellEnd"/>
      <w:r w:rsidRPr="7C106459">
        <w:rPr>
          <w:lang w:val="en-US"/>
        </w:rPr>
        <w:t xml:space="preserve"> </w:t>
      </w:r>
      <w:proofErr w:type="spellStart"/>
      <w:r w:rsidRPr="7C106459">
        <w:rPr>
          <w:lang w:val="en-US"/>
        </w:rPr>
        <w:t>hoog</w:t>
      </w:r>
      <w:proofErr w:type="spellEnd"/>
      <w:r w:rsidRPr="7C106459">
        <w:rPr>
          <w:lang w:val="en-US"/>
        </w:rPr>
        <w:t xml:space="preserve"> in het </w:t>
      </w:r>
      <w:proofErr w:type="spellStart"/>
      <w:r w:rsidRPr="7C106459">
        <w:rPr>
          <w:lang w:val="en-US"/>
        </w:rPr>
        <w:t>vaandel</w:t>
      </w:r>
      <w:proofErr w:type="spellEnd"/>
      <w:r w:rsidRPr="7C106459">
        <w:rPr>
          <w:lang w:val="en-US"/>
        </w:rPr>
        <w:t xml:space="preserve"> </w:t>
      </w:r>
      <w:proofErr w:type="spellStart"/>
      <w:r w:rsidRPr="7C106459">
        <w:rPr>
          <w:lang w:val="en-US"/>
        </w:rPr>
        <w:t>staan</w:t>
      </w:r>
      <w:proofErr w:type="spellEnd"/>
      <w:r w:rsidRPr="7C106459">
        <w:rPr>
          <w:lang w:val="en-US"/>
        </w:rPr>
        <w:t>.</w:t>
      </w:r>
    </w:p>
    <w:p w14:paraId="577D53E8" w14:textId="55DAD14D" w:rsidR="7C106459" w:rsidRDefault="7C106459" w:rsidP="7C106459">
      <w:pPr>
        <w:rPr>
          <w:lang w:val="en-US"/>
        </w:rPr>
      </w:pPr>
    </w:p>
    <w:p w14:paraId="23201DE4" w14:textId="3042FC7A" w:rsidR="7C106459" w:rsidRDefault="7C106459" w:rsidP="7C106459">
      <w:pPr>
        <w:rPr>
          <w:lang w:val="en-US"/>
        </w:rPr>
      </w:pPr>
    </w:p>
    <w:p w14:paraId="04E28B13" w14:textId="5D96B558" w:rsidR="2D715639" w:rsidRDefault="2D715639" w:rsidP="7C106459">
      <w:pPr>
        <w:pStyle w:val="Lijstalinea"/>
        <w:numPr>
          <w:ilvl w:val="0"/>
          <w:numId w:val="6"/>
        </w:numPr>
        <w:rPr>
          <w:rFonts w:ascii="Arial" w:eastAsia="Arial" w:hAnsi="Arial" w:cs="Arial"/>
          <w:color w:val="202124"/>
          <w:sz w:val="24"/>
          <w:szCs w:val="24"/>
          <w:lang w:val="en-US"/>
        </w:rPr>
      </w:pPr>
      <w:proofErr w:type="spellStart"/>
      <w:r w:rsidRPr="7C106459">
        <w:rPr>
          <w:rFonts w:ascii="Arial" w:eastAsia="Arial" w:hAnsi="Arial" w:cs="Arial"/>
          <w:color w:val="202124"/>
          <w:sz w:val="24"/>
          <w:szCs w:val="24"/>
          <w:lang w:val="en-US"/>
        </w:rPr>
        <w:t>economische</w:t>
      </w:r>
      <w:proofErr w:type="spellEnd"/>
      <w:r w:rsidRPr="7C106459">
        <w:rPr>
          <w:rFonts w:ascii="Arial" w:eastAsia="Arial" w:hAnsi="Arial" w:cs="Arial"/>
          <w:color w:val="202124"/>
          <w:sz w:val="24"/>
          <w:szCs w:val="24"/>
          <w:lang w:val="en-US"/>
        </w:rPr>
        <w:t xml:space="preserve"> </w:t>
      </w:r>
      <w:proofErr w:type="spellStart"/>
      <w:r w:rsidRPr="7C106459">
        <w:rPr>
          <w:rFonts w:ascii="Arial" w:eastAsia="Arial" w:hAnsi="Arial" w:cs="Arial"/>
          <w:b/>
          <w:bCs/>
          <w:color w:val="202124"/>
          <w:sz w:val="24"/>
          <w:szCs w:val="24"/>
          <w:lang w:val="en-US"/>
        </w:rPr>
        <w:t>dimensie</w:t>
      </w:r>
      <w:proofErr w:type="spellEnd"/>
      <w:r w:rsidRPr="7C106459">
        <w:rPr>
          <w:rFonts w:ascii="Arial" w:eastAsia="Arial" w:hAnsi="Arial" w:cs="Arial"/>
          <w:color w:val="202124"/>
          <w:sz w:val="24"/>
          <w:szCs w:val="24"/>
          <w:lang w:val="en-US"/>
        </w:rPr>
        <w:t>.</w:t>
      </w:r>
    </w:p>
    <w:p w14:paraId="2E0B816C" w14:textId="5BCBFB9B" w:rsidR="2D715639" w:rsidRDefault="2D715639" w:rsidP="7C106459">
      <w:pPr>
        <w:pStyle w:val="Lijstalinea"/>
        <w:numPr>
          <w:ilvl w:val="0"/>
          <w:numId w:val="6"/>
        </w:numPr>
        <w:rPr>
          <w:rFonts w:ascii="Arial" w:eastAsia="Arial" w:hAnsi="Arial" w:cs="Arial"/>
          <w:color w:val="202124"/>
          <w:sz w:val="24"/>
          <w:szCs w:val="24"/>
          <w:lang w:val="en-US"/>
        </w:rPr>
      </w:pPr>
      <w:proofErr w:type="spellStart"/>
      <w:r w:rsidRPr="7C106459">
        <w:rPr>
          <w:rFonts w:ascii="Arial" w:eastAsia="Arial" w:hAnsi="Arial" w:cs="Arial"/>
          <w:color w:val="202124"/>
          <w:sz w:val="24"/>
          <w:szCs w:val="24"/>
          <w:lang w:val="en-US"/>
        </w:rPr>
        <w:t>fysische</w:t>
      </w:r>
      <w:proofErr w:type="spellEnd"/>
      <w:r w:rsidRPr="7C106459">
        <w:rPr>
          <w:rFonts w:ascii="Arial" w:eastAsia="Arial" w:hAnsi="Arial" w:cs="Arial"/>
          <w:color w:val="202124"/>
          <w:sz w:val="24"/>
          <w:szCs w:val="24"/>
          <w:lang w:val="en-US"/>
        </w:rPr>
        <w:t xml:space="preserve"> </w:t>
      </w:r>
      <w:proofErr w:type="spellStart"/>
      <w:r w:rsidRPr="7C106459">
        <w:rPr>
          <w:rFonts w:ascii="Arial" w:eastAsia="Arial" w:hAnsi="Arial" w:cs="Arial"/>
          <w:b/>
          <w:bCs/>
          <w:color w:val="202124"/>
          <w:sz w:val="24"/>
          <w:szCs w:val="24"/>
          <w:lang w:val="en-US"/>
        </w:rPr>
        <w:t>dimensie</w:t>
      </w:r>
      <w:proofErr w:type="spellEnd"/>
      <w:r w:rsidRPr="7C106459">
        <w:rPr>
          <w:rFonts w:ascii="Arial" w:eastAsia="Arial" w:hAnsi="Arial" w:cs="Arial"/>
          <w:color w:val="202124"/>
          <w:sz w:val="24"/>
          <w:szCs w:val="24"/>
          <w:lang w:val="en-US"/>
        </w:rPr>
        <w:t>.</w:t>
      </w:r>
    </w:p>
    <w:p w14:paraId="33752225" w14:textId="4AABCDC8" w:rsidR="2D715639" w:rsidRDefault="2D715639" w:rsidP="7C106459">
      <w:pPr>
        <w:pStyle w:val="Lijstalinea"/>
        <w:numPr>
          <w:ilvl w:val="0"/>
          <w:numId w:val="6"/>
        </w:numPr>
        <w:rPr>
          <w:rFonts w:ascii="Arial" w:eastAsia="Arial" w:hAnsi="Arial" w:cs="Arial"/>
          <w:color w:val="202124"/>
          <w:sz w:val="24"/>
          <w:szCs w:val="24"/>
          <w:lang w:val="en-US"/>
        </w:rPr>
      </w:pPr>
      <w:proofErr w:type="spellStart"/>
      <w:r w:rsidRPr="7C106459">
        <w:rPr>
          <w:rFonts w:ascii="Arial" w:eastAsia="Arial" w:hAnsi="Arial" w:cs="Arial"/>
          <w:color w:val="202124"/>
          <w:sz w:val="24"/>
          <w:szCs w:val="24"/>
          <w:lang w:val="en-US"/>
        </w:rPr>
        <w:t>sociaal</w:t>
      </w:r>
      <w:proofErr w:type="spellEnd"/>
      <w:r w:rsidRPr="7C106459">
        <w:rPr>
          <w:rFonts w:ascii="Arial" w:eastAsia="Arial" w:hAnsi="Arial" w:cs="Arial"/>
          <w:color w:val="202124"/>
          <w:sz w:val="24"/>
          <w:szCs w:val="24"/>
          <w:lang w:val="en-US"/>
        </w:rPr>
        <w:t>/</w:t>
      </w:r>
      <w:proofErr w:type="spellStart"/>
      <w:r w:rsidRPr="7C106459">
        <w:rPr>
          <w:rFonts w:ascii="Arial" w:eastAsia="Arial" w:hAnsi="Arial" w:cs="Arial"/>
          <w:color w:val="202124"/>
          <w:sz w:val="24"/>
          <w:szCs w:val="24"/>
          <w:lang w:val="en-US"/>
        </w:rPr>
        <w:t>culturele</w:t>
      </w:r>
      <w:proofErr w:type="spellEnd"/>
      <w:r w:rsidRPr="7C106459">
        <w:rPr>
          <w:rFonts w:ascii="Arial" w:eastAsia="Arial" w:hAnsi="Arial" w:cs="Arial"/>
          <w:color w:val="202124"/>
          <w:sz w:val="24"/>
          <w:szCs w:val="24"/>
          <w:lang w:val="en-US"/>
        </w:rPr>
        <w:t xml:space="preserve"> </w:t>
      </w:r>
      <w:proofErr w:type="spellStart"/>
      <w:r w:rsidRPr="7C106459">
        <w:rPr>
          <w:rFonts w:ascii="Arial" w:eastAsia="Arial" w:hAnsi="Arial" w:cs="Arial"/>
          <w:b/>
          <w:bCs/>
          <w:color w:val="202124"/>
          <w:sz w:val="24"/>
          <w:szCs w:val="24"/>
          <w:lang w:val="en-US"/>
        </w:rPr>
        <w:t>dimensie</w:t>
      </w:r>
      <w:proofErr w:type="spellEnd"/>
      <w:r w:rsidRPr="7C106459">
        <w:rPr>
          <w:rFonts w:ascii="Arial" w:eastAsia="Arial" w:hAnsi="Arial" w:cs="Arial"/>
          <w:color w:val="202124"/>
          <w:sz w:val="24"/>
          <w:szCs w:val="24"/>
          <w:lang w:val="en-US"/>
        </w:rPr>
        <w:t>.</w:t>
      </w:r>
    </w:p>
    <w:p w14:paraId="2A139678" w14:textId="4B597760" w:rsidR="2D715639" w:rsidRDefault="2D715639" w:rsidP="7C106459">
      <w:pPr>
        <w:pStyle w:val="Lijstalinea"/>
        <w:numPr>
          <w:ilvl w:val="0"/>
          <w:numId w:val="6"/>
        </w:numPr>
        <w:rPr>
          <w:rFonts w:ascii="Arial" w:eastAsia="Arial" w:hAnsi="Arial" w:cs="Arial"/>
          <w:color w:val="202124"/>
          <w:sz w:val="24"/>
          <w:szCs w:val="24"/>
          <w:lang w:val="en-US"/>
        </w:rPr>
      </w:pPr>
      <w:proofErr w:type="spellStart"/>
      <w:r w:rsidRPr="7C106459">
        <w:rPr>
          <w:rFonts w:ascii="Arial" w:eastAsia="Arial" w:hAnsi="Arial" w:cs="Arial"/>
          <w:color w:val="202124"/>
          <w:sz w:val="24"/>
          <w:szCs w:val="24"/>
          <w:lang w:val="en-US"/>
        </w:rPr>
        <w:t>politieke</w:t>
      </w:r>
      <w:proofErr w:type="spellEnd"/>
      <w:r w:rsidRPr="7C106459">
        <w:rPr>
          <w:rFonts w:ascii="Arial" w:eastAsia="Arial" w:hAnsi="Arial" w:cs="Arial"/>
          <w:color w:val="202124"/>
          <w:sz w:val="24"/>
          <w:szCs w:val="24"/>
          <w:lang w:val="en-US"/>
        </w:rPr>
        <w:t xml:space="preserve"> </w:t>
      </w:r>
      <w:proofErr w:type="spellStart"/>
      <w:r w:rsidRPr="7C106459">
        <w:rPr>
          <w:rFonts w:ascii="Arial" w:eastAsia="Arial" w:hAnsi="Arial" w:cs="Arial"/>
          <w:b/>
          <w:bCs/>
          <w:color w:val="202124"/>
          <w:sz w:val="24"/>
          <w:szCs w:val="24"/>
          <w:lang w:val="en-US"/>
        </w:rPr>
        <w:t>dimensie</w:t>
      </w:r>
      <w:proofErr w:type="spellEnd"/>
      <w:r w:rsidRPr="7C106459">
        <w:rPr>
          <w:rFonts w:ascii="Arial" w:eastAsia="Arial" w:hAnsi="Arial" w:cs="Arial"/>
          <w:color w:val="202124"/>
          <w:sz w:val="24"/>
          <w:szCs w:val="24"/>
          <w:lang w:val="en-US"/>
        </w:rPr>
        <w:t>.</w:t>
      </w:r>
    </w:p>
    <w:p w14:paraId="18E51775" w14:textId="6E93B8E4" w:rsidR="2D715639" w:rsidRDefault="2D715639" w:rsidP="7C106459">
      <w:pPr>
        <w:pStyle w:val="Lijstalinea"/>
        <w:numPr>
          <w:ilvl w:val="0"/>
          <w:numId w:val="6"/>
        </w:numPr>
        <w:rPr>
          <w:rFonts w:ascii="Arial" w:eastAsia="Arial" w:hAnsi="Arial" w:cs="Arial"/>
          <w:color w:val="202124"/>
          <w:sz w:val="24"/>
          <w:szCs w:val="24"/>
          <w:lang w:val="en-US"/>
        </w:rPr>
      </w:pPr>
      <w:proofErr w:type="spellStart"/>
      <w:r w:rsidRPr="7C106459">
        <w:rPr>
          <w:rFonts w:ascii="Arial" w:eastAsia="Arial" w:hAnsi="Arial" w:cs="Arial"/>
          <w:color w:val="202124"/>
          <w:sz w:val="24"/>
          <w:szCs w:val="24"/>
          <w:lang w:val="en-US"/>
        </w:rPr>
        <w:t>demografische</w:t>
      </w:r>
      <w:proofErr w:type="spellEnd"/>
      <w:r w:rsidRPr="7C106459">
        <w:rPr>
          <w:rFonts w:ascii="Arial" w:eastAsia="Arial" w:hAnsi="Arial" w:cs="Arial"/>
          <w:color w:val="202124"/>
          <w:sz w:val="24"/>
          <w:szCs w:val="24"/>
          <w:lang w:val="en-US"/>
        </w:rPr>
        <w:t xml:space="preserve"> </w:t>
      </w:r>
      <w:proofErr w:type="spellStart"/>
      <w:r w:rsidRPr="7C106459">
        <w:rPr>
          <w:rFonts w:ascii="Arial" w:eastAsia="Arial" w:hAnsi="Arial" w:cs="Arial"/>
          <w:b/>
          <w:bCs/>
          <w:color w:val="202124"/>
          <w:sz w:val="24"/>
          <w:szCs w:val="24"/>
          <w:lang w:val="en-US"/>
        </w:rPr>
        <w:t>dimensie</w:t>
      </w:r>
      <w:proofErr w:type="spellEnd"/>
      <w:r w:rsidRPr="7C106459">
        <w:rPr>
          <w:rFonts w:ascii="Arial" w:eastAsia="Arial" w:hAnsi="Arial" w:cs="Arial"/>
          <w:color w:val="202124"/>
          <w:sz w:val="24"/>
          <w:szCs w:val="24"/>
          <w:lang w:val="en-US"/>
        </w:rPr>
        <w:t>.</w:t>
      </w:r>
    </w:p>
    <w:p w14:paraId="176C360B" w14:textId="6A918E9D" w:rsidR="7C106459" w:rsidRDefault="7C106459" w:rsidP="7C106459">
      <w:pPr>
        <w:rPr>
          <w:rFonts w:ascii="Arial" w:eastAsia="Arial" w:hAnsi="Arial" w:cs="Arial"/>
          <w:color w:val="202124"/>
          <w:sz w:val="24"/>
          <w:szCs w:val="24"/>
          <w:lang w:val="en-US"/>
        </w:rPr>
      </w:pPr>
    </w:p>
    <w:p w14:paraId="460C4CE2" w14:textId="64B818C2" w:rsidR="7C106459" w:rsidRDefault="7C106459" w:rsidP="7C106459">
      <w:pPr>
        <w:rPr>
          <w:rFonts w:ascii="Arial" w:eastAsia="Arial" w:hAnsi="Arial" w:cs="Arial"/>
          <w:b/>
          <w:bCs/>
          <w:color w:val="202124"/>
          <w:sz w:val="24"/>
          <w:szCs w:val="24"/>
          <w:u w:val="single"/>
          <w:lang w:val="en-US"/>
        </w:rPr>
      </w:pPr>
    </w:p>
    <w:p w14:paraId="0DFC3EB7" w14:textId="0475AC15" w:rsidR="7C106459" w:rsidRDefault="7C106459" w:rsidP="7C106459">
      <w:pPr>
        <w:rPr>
          <w:lang w:val="en-US"/>
        </w:rPr>
      </w:pPr>
    </w:p>
    <w:sectPr w:rsidR="7C1064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EEF"/>
    <w:multiLevelType w:val="hybridMultilevel"/>
    <w:tmpl w:val="B6C43454"/>
    <w:lvl w:ilvl="0" w:tplc="B4CA418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528F1"/>
    <w:multiLevelType w:val="hybridMultilevel"/>
    <w:tmpl w:val="BBBCCC7E"/>
    <w:lvl w:ilvl="0" w:tplc="8B0E26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232D76"/>
    <w:multiLevelType w:val="hybridMultilevel"/>
    <w:tmpl w:val="DB669174"/>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9070C1"/>
    <w:multiLevelType w:val="hybridMultilevel"/>
    <w:tmpl w:val="3210110E"/>
    <w:lvl w:ilvl="0" w:tplc="8B0E26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93520A"/>
    <w:multiLevelType w:val="hybridMultilevel"/>
    <w:tmpl w:val="DA9E6732"/>
    <w:lvl w:ilvl="0" w:tplc="8B0E26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B6107D"/>
    <w:multiLevelType w:val="hybridMultilevel"/>
    <w:tmpl w:val="6D34BD10"/>
    <w:lvl w:ilvl="0" w:tplc="8B0E2604">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6" w15:restartNumberingAfterBreak="0">
    <w:nsid w:val="09B2209B"/>
    <w:multiLevelType w:val="hybridMultilevel"/>
    <w:tmpl w:val="2136709A"/>
    <w:lvl w:ilvl="0" w:tplc="8B0E2604">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7" w15:restartNumberingAfterBreak="0">
    <w:nsid w:val="0A1E5EF9"/>
    <w:multiLevelType w:val="hybridMultilevel"/>
    <w:tmpl w:val="FC26095C"/>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243F03"/>
    <w:multiLevelType w:val="hybridMultilevel"/>
    <w:tmpl w:val="C35C5836"/>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086842"/>
    <w:multiLevelType w:val="hybridMultilevel"/>
    <w:tmpl w:val="414A43AE"/>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E45F65"/>
    <w:multiLevelType w:val="hybridMultilevel"/>
    <w:tmpl w:val="4A5E71BE"/>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FBC5086"/>
    <w:multiLevelType w:val="hybridMultilevel"/>
    <w:tmpl w:val="00F402C6"/>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0596092"/>
    <w:multiLevelType w:val="hybridMultilevel"/>
    <w:tmpl w:val="31248868"/>
    <w:lvl w:ilvl="0" w:tplc="8B0E260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23C4753"/>
    <w:multiLevelType w:val="hybridMultilevel"/>
    <w:tmpl w:val="52A28E8A"/>
    <w:lvl w:ilvl="0" w:tplc="B4CA418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AC5D86"/>
    <w:multiLevelType w:val="hybridMultilevel"/>
    <w:tmpl w:val="58DC8A06"/>
    <w:lvl w:ilvl="0" w:tplc="0413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1ADC31C2"/>
    <w:multiLevelType w:val="hybridMultilevel"/>
    <w:tmpl w:val="AF6C6A08"/>
    <w:lvl w:ilvl="0" w:tplc="8B0E2604">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6" w15:restartNumberingAfterBreak="0">
    <w:nsid w:val="1BB3567E"/>
    <w:multiLevelType w:val="hybridMultilevel"/>
    <w:tmpl w:val="D0CA5734"/>
    <w:lvl w:ilvl="0" w:tplc="8B0E260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294C9F"/>
    <w:multiLevelType w:val="hybridMultilevel"/>
    <w:tmpl w:val="D8166E62"/>
    <w:lvl w:ilvl="0" w:tplc="2E20F686">
      <w:start w:val="1"/>
      <w:numFmt w:val="bullet"/>
      <w:lvlText w:val="-"/>
      <w:lvlJc w:val="left"/>
      <w:pPr>
        <w:ind w:left="720" w:hanging="360"/>
      </w:pPr>
      <w:rPr>
        <w:rFonts w:ascii="Calibri" w:eastAsiaTheme="minorHAnsi" w:hAnsi="Calibri" w:cs="Calibr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EA96861"/>
    <w:multiLevelType w:val="hybridMultilevel"/>
    <w:tmpl w:val="6AB4EA66"/>
    <w:lvl w:ilvl="0" w:tplc="AEBE3B1E">
      <w:start w:val="1"/>
      <w:numFmt w:val="decimal"/>
      <w:lvlText w:val="%1."/>
      <w:lvlJc w:val="left"/>
      <w:pPr>
        <w:ind w:left="1429" w:hanging="360"/>
      </w:pPr>
      <w:rPr>
        <w:rFonts w:asciiTheme="minorHAnsi" w:hAnsiTheme="minorHAnsi" w:cstheme="minorBidi"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17F3977"/>
    <w:multiLevelType w:val="hybridMultilevel"/>
    <w:tmpl w:val="3AC64EC6"/>
    <w:lvl w:ilvl="0" w:tplc="B4CA418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16406C"/>
    <w:multiLevelType w:val="hybridMultilevel"/>
    <w:tmpl w:val="5E344B2C"/>
    <w:lvl w:ilvl="0" w:tplc="8B0E26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3A9460E"/>
    <w:multiLevelType w:val="hybridMultilevel"/>
    <w:tmpl w:val="55E23230"/>
    <w:lvl w:ilvl="0" w:tplc="B4CA4184">
      <w:start w:val="1"/>
      <w:numFmt w:val="bullet"/>
      <w:lvlText w:val="-"/>
      <w:lvlJc w:val="left"/>
      <w:pPr>
        <w:ind w:left="776" w:hanging="360"/>
      </w:pPr>
      <w:rPr>
        <w:rFonts w:ascii="Calibri" w:hAnsi="Calibri"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22" w15:restartNumberingAfterBreak="0">
    <w:nsid w:val="244654FB"/>
    <w:multiLevelType w:val="hybridMultilevel"/>
    <w:tmpl w:val="1728E1C8"/>
    <w:lvl w:ilvl="0" w:tplc="449EB60A">
      <w:start w:val="1"/>
      <w:numFmt w:val="bullet"/>
      <w:lvlText w:val=""/>
      <w:lvlJc w:val="left"/>
      <w:pPr>
        <w:ind w:left="643" w:hanging="360"/>
      </w:pPr>
      <w:rPr>
        <w:rFonts w:ascii="Symbol" w:hAnsi="Symbol" w:hint="default"/>
        <w:b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8AC0AB7"/>
    <w:multiLevelType w:val="hybridMultilevel"/>
    <w:tmpl w:val="6B620E76"/>
    <w:lvl w:ilvl="0" w:tplc="8B0E26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9171CBF"/>
    <w:multiLevelType w:val="hybridMultilevel"/>
    <w:tmpl w:val="221ACC6A"/>
    <w:lvl w:ilvl="0" w:tplc="8B0E260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CB43AB6"/>
    <w:multiLevelType w:val="hybridMultilevel"/>
    <w:tmpl w:val="14963D4A"/>
    <w:lvl w:ilvl="0" w:tplc="B4CA4184">
      <w:start w:val="1"/>
      <w:numFmt w:val="bullet"/>
      <w:lvlText w:val="-"/>
      <w:lvlJc w:val="left"/>
      <w:pPr>
        <w:ind w:left="927" w:hanging="360"/>
      </w:pPr>
      <w:rPr>
        <w:rFonts w:ascii="Calibri" w:hAnsi="Calibri"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2E0D57C7"/>
    <w:multiLevelType w:val="hybridMultilevel"/>
    <w:tmpl w:val="58D66BC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2E7613E7"/>
    <w:multiLevelType w:val="hybridMultilevel"/>
    <w:tmpl w:val="E6AE39B4"/>
    <w:lvl w:ilvl="0" w:tplc="0EFE7414">
      <w:start w:val="1"/>
      <w:numFmt w:val="bullet"/>
      <w:lvlText w:val="-"/>
      <w:lvlJc w:val="left"/>
      <w:pPr>
        <w:ind w:left="776" w:hanging="360"/>
      </w:pPr>
      <w:rPr>
        <w:rFonts w:ascii="Calibri" w:eastAsiaTheme="minorHAnsi" w:hAnsi="Calibri" w:cs="Calibri" w:hint="default"/>
        <w:b w:val="0"/>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28" w15:restartNumberingAfterBreak="0">
    <w:nsid w:val="30B30B97"/>
    <w:multiLevelType w:val="hybridMultilevel"/>
    <w:tmpl w:val="B62C503E"/>
    <w:lvl w:ilvl="0" w:tplc="498614D6">
      <w:start w:val="1"/>
      <w:numFmt w:val="bullet"/>
      <w:lvlText w:val="o"/>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F">
      <w:start w:val="1"/>
      <w:numFmt w:val="decimal"/>
      <w:lvlText w:val="%3."/>
      <w:lvlJc w:val="left"/>
      <w:pPr>
        <w:ind w:left="720" w:hanging="360"/>
      </w:p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352B5E12"/>
    <w:multiLevelType w:val="hybridMultilevel"/>
    <w:tmpl w:val="88D6EE7E"/>
    <w:lvl w:ilvl="0" w:tplc="04130003">
      <w:start w:val="1"/>
      <w:numFmt w:val="bullet"/>
      <w:lvlText w:val="o"/>
      <w:lvlJc w:val="left"/>
      <w:pPr>
        <w:ind w:left="1494" w:hanging="360"/>
      </w:pPr>
      <w:rPr>
        <w:rFonts w:ascii="Courier New" w:hAnsi="Courier New" w:cs="Courier New"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0" w15:restartNumberingAfterBreak="0">
    <w:nsid w:val="38403D43"/>
    <w:multiLevelType w:val="hybridMultilevel"/>
    <w:tmpl w:val="F42002E8"/>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9635009"/>
    <w:multiLevelType w:val="hybridMultilevel"/>
    <w:tmpl w:val="08A6097E"/>
    <w:lvl w:ilvl="0" w:tplc="B4CA4184">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A062960"/>
    <w:multiLevelType w:val="hybridMultilevel"/>
    <w:tmpl w:val="F6442342"/>
    <w:lvl w:ilvl="0" w:tplc="8B0E2604">
      <w:start w:val="1"/>
      <w:numFmt w:val="bullet"/>
      <w:lvlText w:val=""/>
      <w:lvlJc w:val="left"/>
      <w:pPr>
        <w:ind w:left="360" w:hanging="360"/>
      </w:pPr>
      <w:rPr>
        <w:rFonts w:ascii="Symbol" w:hAnsi="Symbol"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3AC0065C"/>
    <w:multiLevelType w:val="hybridMultilevel"/>
    <w:tmpl w:val="83F4AAA4"/>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3E480EC5"/>
    <w:multiLevelType w:val="hybridMultilevel"/>
    <w:tmpl w:val="2896703A"/>
    <w:lvl w:ilvl="0" w:tplc="8B0E26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3FC10F82"/>
    <w:multiLevelType w:val="hybridMultilevel"/>
    <w:tmpl w:val="F8A8FCB2"/>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10112AC"/>
    <w:multiLevelType w:val="hybridMultilevel"/>
    <w:tmpl w:val="17F80134"/>
    <w:lvl w:ilvl="0" w:tplc="B4CA418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1EA65DA"/>
    <w:multiLevelType w:val="hybridMultilevel"/>
    <w:tmpl w:val="9A72B1B0"/>
    <w:lvl w:ilvl="0" w:tplc="B4CA4184">
      <w:start w:val="1"/>
      <w:numFmt w:val="bullet"/>
      <w:lvlText w:val="-"/>
      <w:lvlJc w:val="left"/>
      <w:pPr>
        <w:ind w:left="765" w:hanging="360"/>
      </w:pPr>
      <w:rPr>
        <w:rFonts w:ascii="Calibri" w:hAnsi="Calibri"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38" w15:restartNumberingAfterBreak="0">
    <w:nsid w:val="437E6A46"/>
    <w:multiLevelType w:val="hybridMultilevel"/>
    <w:tmpl w:val="7FECFD84"/>
    <w:lvl w:ilvl="0" w:tplc="B4CA4184">
      <w:start w:val="1"/>
      <w:numFmt w:val="bullet"/>
      <w:lvlText w:val="-"/>
      <w:lvlJc w:val="left"/>
      <w:pPr>
        <w:ind w:left="785" w:hanging="360"/>
      </w:pPr>
      <w:rPr>
        <w:rFonts w:ascii="Calibri" w:hAnsi="Calibri"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9" w15:restartNumberingAfterBreak="0">
    <w:nsid w:val="457F56D8"/>
    <w:multiLevelType w:val="hybridMultilevel"/>
    <w:tmpl w:val="DBFA9C54"/>
    <w:lvl w:ilvl="0" w:tplc="8B0E26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49C43577"/>
    <w:multiLevelType w:val="hybridMultilevel"/>
    <w:tmpl w:val="88D2775E"/>
    <w:lvl w:ilvl="0" w:tplc="0EFE7414">
      <w:start w:val="1"/>
      <w:numFmt w:val="bullet"/>
      <w:lvlText w:val="-"/>
      <w:lvlJc w:val="left"/>
      <w:pPr>
        <w:ind w:left="927"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B941E99"/>
    <w:multiLevelType w:val="hybridMultilevel"/>
    <w:tmpl w:val="6654224A"/>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B9675CD"/>
    <w:multiLevelType w:val="hybridMultilevel"/>
    <w:tmpl w:val="43D2316A"/>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4CCD0C9B"/>
    <w:multiLevelType w:val="hybridMultilevel"/>
    <w:tmpl w:val="926E2F78"/>
    <w:lvl w:ilvl="0" w:tplc="B4CA4184">
      <w:start w:val="1"/>
      <w:numFmt w:val="bullet"/>
      <w:lvlText w:val="-"/>
      <w:lvlJc w:val="left"/>
      <w:pPr>
        <w:ind w:left="927" w:hanging="360"/>
      </w:pPr>
      <w:rPr>
        <w:rFonts w:ascii="Calibri" w:hAnsi="Calibr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4" w15:restartNumberingAfterBreak="0">
    <w:nsid w:val="4D711FF1"/>
    <w:multiLevelType w:val="hybridMultilevel"/>
    <w:tmpl w:val="2A94CD08"/>
    <w:lvl w:ilvl="0" w:tplc="1C9E25A4">
      <w:start w:val="2"/>
      <w:numFmt w:val="bullet"/>
      <w:lvlText w:val="-"/>
      <w:lvlJc w:val="left"/>
      <w:pPr>
        <w:tabs>
          <w:tab w:val="num" w:pos="785"/>
        </w:tabs>
        <w:ind w:left="785" w:hanging="360"/>
      </w:pPr>
      <w:rPr>
        <w:rFonts w:ascii="Calibri" w:eastAsiaTheme="minorHAnsi" w:hAnsi="Calibri" w:cs="Calibri" w:hint="default"/>
        <w:i/>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o"/>
      <w:lvlJc w:val="left"/>
      <w:pPr>
        <w:tabs>
          <w:tab w:val="num" w:pos="2508"/>
        </w:tabs>
        <w:ind w:left="2508" w:hanging="360"/>
      </w:pPr>
      <w:rPr>
        <w:rFonts w:ascii="Courier New" w:hAnsi="Courier New" w:hint="default"/>
      </w:rPr>
    </w:lvl>
    <w:lvl w:ilvl="3" w:tplc="FFFFFFFF" w:tentative="1">
      <w:start w:val="1"/>
      <w:numFmt w:val="bullet"/>
      <w:lvlText w:val="o"/>
      <w:lvlJc w:val="left"/>
      <w:pPr>
        <w:tabs>
          <w:tab w:val="num" w:pos="3228"/>
        </w:tabs>
        <w:ind w:left="3228" w:hanging="360"/>
      </w:pPr>
      <w:rPr>
        <w:rFonts w:ascii="Courier New" w:hAnsi="Courier New"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o"/>
      <w:lvlJc w:val="left"/>
      <w:pPr>
        <w:tabs>
          <w:tab w:val="num" w:pos="4668"/>
        </w:tabs>
        <w:ind w:left="4668" w:hanging="360"/>
      </w:pPr>
      <w:rPr>
        <w:rFonts w:ascii="Courier New" w:hAnsi="Courier New" w:hint="default"/>
      </w:rPr>
    </w:lvl>
    <w:lvl w:ilvl="6" w:tplc="FFFFFFFF" w:tentative="1">
      <w:start w:val="1"/>
      <w:numFmt w:val="bullet"/>
      <w:lvlText w:val="o"/>
      <w:lvlJc w:val="left"/>
      <w:pPr>
        <w:tabs>
          <w:tab w:val="num" w:pos="5388"/>
        </w:tabs>
        <w:ind w:left="5388" w:hanging="360"/>
      </w:pPr>
      <w:rPr>
        <w:rFonts w:ascii="Courier New" w:hAnsi="Courier New"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o"/>
      <w:lvlJc w:val="left"/>
      <w:pPr>
        <w:tabs>
          <w:tab w:val="num" w:pos="6828"/>
        </w:tabs>
        <w:ind w:left="6828" w:hanging="360"/>
      </w:pPr>
      <w:rPr>
        <w:rFonts w:ascii="Courier New" w:hAnsi="Courier New" w:hint="default"/>
      </w:rPr>
    </w:lvl>
  </w:abstractNum>
  <w:abstractNum w:abstractNumId="45" w15:restartNumberingAfterBreak="0">
    <w:nsid w:val="4EEA3343"/>
    <w:multiLevelType w:val="hybridMultilevel"/>
    <w:tmpl w:val="90D81B66"/>
    <w:lvl w:ilvl="0" w:tplc="B4CA4184">
      <w:start w:val="1"/>
      <w:numFmt w:val="bullet"/>
      <w:lvlText w:val="-"/>
      <w:lvlJc w:val="left"/>
      <w:pPr>
        <w:ind w:left="1125" w:hanging="360"/>
      </w:pPr>
      <w:rPr>
        <w:rFonts w:ascii="Calibri" w:hAnsi="Calibri"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46" w15:restartNumberingAfterBreak="0">
    <w:nsid w:val="51CC4B44"/>
    <w:multiLevelType w:val="hybridMultilevel"/>
    <w:tmpl w:val="40AED04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523E5FB2"/>
    <w:multiLevelType w:val="hybridMultilevel"/>
    <w:tmpl w:val="E7E85244"/>
    <w:lvl w:ilvl="0" w:tplc="04130003">
      <w:start w:val="1"/>
      <w:numFmt w:val="bullet"/>
      <w:lvlText w:val="o"/>
      <w:lvlJc w:val="left"/>
      <w:pPr>
        <w:ind w:left="1353" w:hanging="360"/>
      </w:pPr>
      <w:rPr>
        <w:rFonts w:ascii="Courier New" w:hAnsi="Courier New" w:cs="Courier New"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48" w15:restartNumberingAfterBreak="0">
    <w:nsid w:val="526C39B3"/>
    <w:multiLevelType w:val="hybridMultilevel"/>
    <w:tmpl w:val="0E10E33E"/>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5F31AE9"/>
    <w:multiLevelType w:val="hybridMultilevel"/>
    <w:tmpl w:val="9E1AB90E"/>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57FC3328"/>
    <w:multiLevelType w:val="hybridMultilevel"/>
    <w:tmpl w:val="D164A652"/>
    <w:lvl w:ilvl="0" w:tplc="0EFE7414">
      <w:start w:val="1"/>
      <w:numFmt w:val="bullet"/>
      <w:lvlText w:val="-"/>
      <w:lvlJc w:val="left"/>
      <w:pPr>
        <w:ind w:left="776" w:hanging="360"/>
      </w:pPr>
      <w:rPr>
        <w:rFonts w:ascii="Calibri" w:eastAsiaTheme="minorHAnsi" w:hAnsi="Calibri" w:cs="Calibri" w:hint="default"/>
        <w:b w:val="0"/>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51" w15:restartNumberingAfterBreak="0">
    <w:nsid w:val="585F0F24"/>
    <w:multiLevelType w:val="hybridMultilevel"/>
    <w:tmpl w:val="F2846794"/>
    <w:lvl w:ilvl="0" w:tplc="8B0E260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589C16A5"/>
    <w:multiLevelType w:val="hybridMultilevel"/>
    <w:tmpl w:val="89121DC0"/>
    <w:lvl w:ilvl="0" w:tplc="1C9E25A4">
      <w:start w:val="2"/>
      <w:numFmt w:val="bullet"/>
      <w:lvlText w:val="-"/>
      <w:lvlJc w:val="left"/>
      <w:pPr>
        <w:ind w:left="786" w:hanging="360"/>
      </w:pPr>
      <w:rPr>
        <w:rFonts w:ascii="Calibri" w:eastAsiaTheme="minorHAnsi" w:hAnsi="Calibri" w:cs="Calibri" w:hint="default"/>
        <w:i/>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53" w15:restartNumberingAfterBreak="0">
    <w:nsid w:val="59A37B9C"/>
    <w:multiLevelType w:val="hybridMultilevel"/>
    <w:tmpl w:val="356CB946"/>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5BA22125"/>
    <w:multiLevelType w:val="hybridMultilevel"/>
    <w:tmpl w:val="8EC227EC"/>
    <w:lvl w:ilvl="0" w:tplc="8B0E26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5E0D7651"/>
    <w:multiLevelType w:val="hybridMultilevel"/>
    <w:tmpl w:val="74EE3D6E"/>
    <w:lvl w:ilvl="0" w:tplc="04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EA52E35"/>
    <w:multiLevelType w:val="hybridMultilevel"/>
    <w:tmpl w:val="F7B21E80"/>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EF10993"/>
    <w:multiLevelType w:val="hybridMultilevel"/>
    <w:tmpl w:val="2ACADC32"/>
    <w:lvl w:ilvl="0" w:tplc="04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8" w15:restartNumberingAfterBreak="0">
    <w:nsid w:val="613E5C4A"/>
    <w:multiLevelType w:val="hybridMultilevel"/>
    <w:tmpl w:val="B3B476A4"/>
    <w:lvl w:ilvl="0" w:tplc="8B0E260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15B2D38"/>
    <w:multiLevelType w:val="hybridMultilevel"/>
    <w:tmpl w:val="F2DA5FA4"/>
    <w:lvl w:ilvl="0" w:tplc="8B0E26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63155FD1"/>
    <w:multiLevelType w:val="hybridMultilevel"/>
    <w:tmpl w:val="62CEF73A"/>
    <w:lvl w:ilvl="0" w:tplc="8B0E2604">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61" w15:restartNumberingAfterBreak="0">
    <w:nsid w:val="63D94788"/>
    <w:multiLevelType w:val="hybridMultilevel"/>
    <w:tmpl w:val="71346534"/>
    <w:lvl w:ilvl="0" w:tplc="B4CA418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4026E6A"/>
    <w:multiLevelType w:val="hybridMultilevel"/>
    <w:tmpl w:val="E12CEAFA"/>
    <w:lvl w:ilvl="0" w:tplc="04130003">
      <w:start w:val="1"/>
      <w:numFmt w:val="bullet"/>
      <w:lvlText w:val="o"/>
      <w:lvlJc w:val="left"/>
      <w:pPr>
        <w:ind w:left="1353" w:hanging="360"/>
      </w:pPr>
      <w:rPr>
        <w:rFonts w:ascii="Courier New" w:hAnsi="Courier New" w:cs="Courier New"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63" w15:restartNumberingAfterBreak="0">
    <w:nsid w:val="641674DB"/>
    <w:multiLevelType w:val="hybridMultilevel"/>
    <w:tmpl w:val="35E64842"/>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76671C3"/>
    <w:multiLevelType w:val="hybridMultilevel"/>
    <w:tmpl w:val="58F04EF2"/>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CBD52A7"/>
    <w:multiLevelType w:val="hybridMultilevel"/>
    <w:tmpl w:val="09EE2AF6"/>
    <w:lvl w:ilvl="0" w:tplc="8B0E26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6CD8584D"/>
    <w:multiLevelType w:val="hybridMultilevel"/>
    <w:tmpl w:val="C214EB68"/>
    <w:lvl w:ilvl="0" w:tplc="0413000F">
      <w:start w:val="1"/>
      <w:numFmt w:val="decimal"/>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7" w15:restartNumberingAfterBreak="0">
    <w:nsid w:val="6D31377D"/>
    <w:multiLevelType w:val="hybridMultilevel"/>
    <w:tmpl w:val="4AEA8286"/>
    <w:lvl w:ilvl="0" w:tplc="C66007A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6D9B2AED"/>
    <w:multiLevelType w:val="hybridMultilevel"/>
    <w:tmpl w:val="33A247E6"/>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0FB2FE7"/>
    <w:multiLevelType w:val="hybridMultilevel"/>
    <w:tmpl w:val="921A6DFA"/>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18F529D"/>
    <w:multiLevelType w:val="hybridMultilevel"/>
    <w:tmpl w:val="18F85A3A"/>
    <w:lvl w:ilvl="0" w:tplc="B4CA4184">
      <w:start w:val="1"/>
      <w:numFmt w:val="bullet"/>
      <w:lvlText w:val="-"/>
      <w:lvlJc w:val="left"/>
      <w:pPr>
        <w:ind w:left="776" w:hanging="360"/>
      </w:pPr>
      <w:rPr>
        <w:rFonts w:ascii="Calibri" w:hAnsi="Calibri"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71" w15:restartNumberingAfterBreak="0">
    <w:nsid w:val="758840FF"/>
    <w:multiLevelType w:val="hybridMultilevel"/>
    <w:tmpl w:val="DB42315E"/>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76597C0B"/>
    <w:multiLevelType w:val="hybridMultilevel"/>
    <w:tmpl w:val="686091AA"/>
    <w:lvl w:ilvl="0" w:tplc="0EFE7414">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6CF456F"/>
    <w:multiLevelType w:val="hybridMultilevel"/>
    <w:tmpl w:val="76B81284"/>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4" w15:restartNumberingAfterBreak="0">
    <w:nsid w:val="7A030695"/>
    <w:multiLevelType w:val="hybridMultilevel"/>
    <w:tmpl w:val="76925DC8"/>
    <w:lvl w:ilvl="0" w:tplc="04130003">
      <w:start w:val="1"/>
      <w:numFmt w:val="bullet"/>
      <w:lvlText w:val="o"/>
      <w:lvlJc w:val="left"/>
      <w:pPr>
        <w:ind w:left="1210" w:hanging="360"/>
      </w:pPr>
      <w:rPr>
        <w:rFonts w:ascii="Courier New" w:hAnsi="Courier New" w:cs="Courier New" w:hint="default"/>
      </w:rPr>
    </w:lvl>
    <w:lvl w:ilvl="1" w:tplc="04130003">
      <w:start w:val="1"/>
      <w:numFmt w:val="bullet"/>
      <w:lvlText w:val="o"/>
      <w:lvlJc w:val="left"/>
      <w:pPr>
        <w:ind w:left="1352"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7A431CE0"/>
    <w:multiLevelType w:val="hybridMultilevel"/>
    <w:tmpl w:val="EAE29EE6"/>
    <w:lvl w:ilvl="0" w:tplc="8B0E2604">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76" w15:restartNumberingAfterBreak="0">
    <w:nsid w:val="7A957BE6"/>
    <w:multiLevelType w:val="hybridMultilevel"/>
    <w:tmpl w:val="7110DE5C"/>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7" w15:restartNumberingAfterBreak="0">
    <w:nsid w:val="7B203D97"/>
    <w:multiLevelType w:val="hybridMultilevel"/>
    <w:tmpl w:val="687A9DF8"/>
    <w:lvl w:ilvl="0" w:tplc="1C9E25A4">
      <w:start w:val="2"/>
      <w:numFmt w:val="bullet"/>
      <w:lvlText w:val="-"/>
      <w:lvlJc w:val="left"/>
      <w:pPr>
        <w:ind w:left="720" w:hanging="360"/>
      </w:pPr>
      <w:rPr>
        <w:rFonts w:ascii="Calibri" w:eastAsiaTheme="minorHAnsi" w:hAnsi="Calibri" w:cs="Calibri"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F7E5227"/>
    <w:multiLevelType w:val="hybridMultilevel"/>
    <w:tmpl w:val="2F3C6B8A"/>
    <w:lvl w:ilvl="0" w:tplc="04130003">
      <w:start w:val="1"/>
      <w:numFmt w:val="bullet"/>
      <w:lvlText w:val="o"/>
      <w:lvlJc w:val="left"/>
      <w:pPr>
        <w:ind w:left="1845" w:hanging="360"/>
      </w:pPr>
      <w:rPr>
        <w:rFonts w:ascii="Courier New" w:hAnsi="Courier New" w:cs="Courier New" w:hint="default"/>
        <w:b w:val="0"/>
      </w:rPr>
    </w:lvl>
    <w:lvl w:ilvl="1" w:tplc="FFFFFFFF" w:tentative="1">
      <w:start w:val="1"/>
      <w:numFmt w:val="bullet"/>
      <w:lvlText w:val="o"/>
      <w:lvlJc w:val="left"/>
      <w:pPr>
        <w:ind w:left="2565" w:hanging="360"/>
      </w:pPr>
      <w:rPr>
        <w:rFonts w:ascii="Courier New" w:hAnsi="Courier New" w:cs="Courier New" w:hint="default"/>
      </w:rPr>
    </w:lvl>
    <w:lvl w:ilvl="2" w:tplc="FFFFFFFF" w:tentative="1">
      <w:start w:val="1"/>
      <w:numFmt w:val="bullet"/>
      <w:lvlText w:val=""/>
      <w:lvlJc w:val="left"/>
      <w:pPr>
        <w:ind w:left="3285" w:hanging="360"/>
      </w:pPr>
      <w:rPr>
        <w:rFonts w:ascii="Wingdings" w:hAnsi="Wingdings" w:hint="default"/>
      </w:rPr>
    </w:lvl>
    <w:lvl w:ilvl="3" w:tplc="FFFFFFFF" w:tentative="1">
      <w:start w:val="1"/>
      <w:numFmt w:val="bullet"/>
      <w:lvlText w:val=""/>
      <w:lvlJc w:val="left"/>
      <w:pPr>
        <w:ind w:left="4005" w:hanging="360"/>
      </w:pPr>
      <w:rPr>
        <w:rFonts w:ascii="Symbol" w:hAnsi="Symbol" w:hint="default"/>
      </w:rPr>
    </w:lvl>
    <w:lvl w:ilvl="4" w:tplc="FFFFFFFF" w:tentative="1">
      <w:start w:val="1"/>
      <w:numFmt w:val="bullet"/>
      <w:lvlText w:val="o"/>
      <w:lvlJc w:val="left"/>
      <w:pPr>
        <w:ind w:left="4725" w:hanging="360"/>
      </w:pPr>
      <w:rPr>
        <w:rFonts w:ascii="Courier New" w:hAnsi="Courier New" w:cs="Courier New" w:hint="default"/>
      </w:rPr>
    </w:lvl>
    <w:lvl w:ilvl="5" w:tplc="FFFFFFFF" w:tentative="1">
      <w:start w:val="1"/>
      <w:numFmt w:val="bullet"/>
      <w:lvlText w:val=""/>
      <w:lvlJc w:val="left"/>
      <w:pPr>
        <w:ind w:left="5445" w:hanging="360"/>
      </w:pPr>
      <w:rPr>
        <w:rFonts w:ascii="Wingdings" w:hAnsi="Wingdings" w:hint="default"/>
      </w:rPr>
    </w:lvl>
    <w:lvl w:ilvl="6" w:tplc="FFFFFFFF" w:tentative="1">
      <w:start w:val="1"/>
      <w:numFmt w:val="bullet"/>
      <w:lvlText w:val=""/>
      <w:lvlJc w:val="left"/>
      <w:pPr>
        <w:ind w:left="6165" w:hanging="360"/>
      </w:pPr>
      <w:rPr>
        <w:rFonts w:ascii="Symbol" w:hAnsi="Symbol" w:hint="default"/>
      </w:rPr>
    </w:lvl>
    <w:lvl w:ilvl="7" w:tplc="FFFFFFFF" w:tentative="1">
      <w:start w:val="1"/>
      <w:numFmt w:val="bullet"/>
      <w:lvlText w:val="o"/>
      <w:lvlJc w:val="left"/>
      <w:pPr>
        <w:ind w:left="6885" w:hanging="360"/>
      </w:pPr>
      <w:rPr>
        <w:rFonts w:ascii="Courier New" w:hAnsi="Courier New" w:cs="Courier New" w:hint="default"/>
      </w:rPr>
    </w:lvl>
    <w:lvl w:ilvl="8" w:tplc="FFFFFFFF" w:tentative="1">
      <w:start w:val="1"/>
      <w:numFmt w:val="bullet"/>
      <w:lvlText w:val=""/>
      <w:lvlJc w:val="left"/>
      <w:pPr>
        <w:ind w:left="7605" w:hanging="360"/>
      </w:pPr>
      <w:rPr>
        <w:rFonts w:ascii="Wingdings" w:hAnsi="Wingdings" w:hint="default"/>
      </w:rPr>
    </w:lvl>
  </w:abstractNum>
  <w:num w:numId="1" w16cid:durableId="737358430">
    <w:abstractNumId w:val="43"/>
  </w:num>
  <w:num w:numId="2" w16cid:durableId="138574619">
    <w:abstractNumId w:val="36"/>
  </w:num>
  <w:num w:numId="3" w16cid:durableId="1706102115">
    <w:abstractNumId w:val="28"/>
  </w:num>
  <w:num w:numId="4" w16cid:durableId="1085687097">
    <w:abstractNumId w:val="67"/>
  </w:num>
  <w:num w:numId="5" w16cid:durableId="543370052">
    <w:abstractNumId w:val="44"/>
  </w:num>
  <w:num w:numId="6" w16cid:durableId="1073965973">
    <w:abstractNumId w:val="4"/>
  </w:num>
  <w:num w:numId="7" w16cid:durableId="1873566921">
    <w:abstractNumId w:val="52"/>
  </w:num>
  <w:num w:numId="8" w16cid:durableId="461727112">
    <w:abstractNumId w:val="66"/>
  </w:num>
  <w:num w:numId="9" w16cid:durableId="584152907">
    <w:abstractNumId w:val="29"/>
  </w:num>
  <w:num w:numId="10" w16cid:durableId="878981088">
    <w:abstractNumId w:val="62"/>
  </w:num>
  <w:num w:numId="11" w16cid:durableId="1787918847">
    <w:abstractNumId w:val="47"/>
  </w:num>
  <w:num w:numId="12" w16cid:durableId="2092047983">
    <w:abstractNumId w:val="77"/>
  </w:num>
  <w:num w:numId="13" w16cid:durableId="963772422">
    <w:abstractNumId w:val="15"/>
  </w:num>
  <w:num w:numId="14" w16cid:durableId="1910075044">
    <w:abstractNumId w:val="0"/>
  </w:num>
  <w:num w:numId="15" w16cid:durableId="840001237">
    <w:abstractNumId w:val="18"/>
  </w:num>
  <w:num w:numId="16" w16cid:durableId="2036686227">
    <w:abstractNumId w:val="22"/>
  </w:num>
  <w:num w:numId="17" w16cid:durableId="647712662">
    <w:abstractNumId w:val="35"/>
  </w:num>
  <w:num w:numId="18" w16cid:durableId="42491111">
    <w:abstractNumId w:val="49"/>
  </w:num>
  <w:num w:numId="19" w16cid:durableId="1423985686">
    <w:abstractNumId w:val="21"/>
  </w:num>
  <w:num w:numId="20" w16cid:durableId="2037802185">
    <w:abstractNumId w:val="73"/>
  </w:num>
  <w:num w:numId="21" w16cid:durableId="426385863">
    <w:abstractNumId w:val="25"/>
  </w:num>
  <w:num w:numId="22" w16cid:durableId="2052534559">
    <w:abstractNumId w:val="76"/>
  </w:num>
  <w:num w:numId="23" w16cid:durableId="1059744154">
    <w:abstractNumId w:val="6"/>
  </w:num>
  <w:num w:numId="24" w16cid:durableId="1800996505">
    <w:abstractNumId w:val="40"/>
  </w:num>
  <w:num w:numId="25" w16cid:durableId="217787871">
    <w:abstractNumId w:val="12"/>
  </w:num>
  <w:num w:numId="26" w16cid:durableId="632322679">
    <w:abstractNumId w:val="70"/>
  </w:num>
  <w:num w:numId="27" w16cid:durableId="944577051">
    <w:abstractNumId w:val="26"/>
  </w:num>
  <w:num w:numId="28" w16cid:durableId="27727258">
    <w:abstractNumId w:val="30"/>
  </w:num>
  <w:num w:numId="29" w16cid:durableId="1898324233">
    <w:abstractNumId w:val="56"/>
  </w:num>
  <w:num w:numId="30" w16cid:durableId="2130926092">
    <w:abstractNumId w:val="51"/>
  </w:num>
  <w:num w:numId="31" w16cid:durableId="844787153">
    <w:abstractNumId w:val="24"/>
  </w:num>
  <w:num w:numId="32" w16cid:durableId="1079250700">
    <w:abstractNumId w:val="50"/>
  </w:num>
  <w:num w:numId="33" w16cid:durableId="833226791">
    <w:abstractNumId w:val="27"/>
  </w:num>
  <w:num w:numId="34" w16cid:durableId="1002926060">
    <w:abstractNumId w:val="71"/>
  </w:num>
  <w:num w:numId="35" w16cid:durableId="58019122">
    <w:abstractNumId w:val="72"/>
  </w:num>
  <w:num w:numId="36" w16cid:durableId="1809130698">
    <w:abstractNumId w:val="53"/>
  </w:num>
  <w:num w:numId="37" w16cid:durableId="2135752785">
    <w:abstractNumId w:val="69"/>
  </w:num>
  <w:num w:numId="38" w16cid:durableId="223181918">
    <w:abstractNumId w:val="65"/>
  </w:num>
  <w:num w:numId="39" w16cid:durableId="877819155">
    <w:abstractNumId w:val="23"/>
  </w:num>
  <w:num w:numId="40" w16cid:durableId="1279604207">
    <w:abstractNumId w:val="59"/>
  </w:num>
  <w:num w:numId="41" w16cid:durableId="317269530">
    <w:abstractNumId w:val="8"/>
  </w:num>
  <w:num w:numId="42" w16cid:durableId="145897441">
    <w:abstractNumId w:val="1"/>
  </w:num>
  <w:num w:numId="43" w16cid:durableId="799028898">
    <w:abstractNumId w:val="17"/>
  </w:num>
  <w:num w:numId="44" w16cid:durableId="1769350258">
    <w:abstractNumId w:val="60"/>
  </w:num>
  <w:num w:numId="45" w16cid:durableId="33626027">
    <w:abstractNumId w:val="41"/>
  </w:num>
  <w:num w:numId="46" w16cid:durableId="2075345541">
    <w:abstractNumId w:val="42"/>
  </w:num>
  <w:num w:numId="47" w16cid:durableId="503320000">
    <w:abstractNumId w:val="32"/>
  </w:num>
  <w:num w:numId="48" w16cid:durableId="921328943">
    <w:abstractNumId w:val="63"/>
  </w:num>
  <w:num w:numId="49" w16cid:durableId="1743720871">
    <w:abstractNumId w:val="75"/>
  </w:num>
  <w:num w:numId="50" w16cid:durableId="1895389057">
    <w:abstractNumId w:val="13"/>
  </w:num>
  <w:num w:numId="51" w16cid:durableId="1718235842">
    <w:abstractNumId w:val="11"/>
  </w:num>
  <w:num w:numId="52" w16cid:durableId="805126621">
    <w:abstractNumId w:val="7"/>
  </w:num>
  <w:num w:numId="53" w16cid:durableId="936867901">
    <w:abstractNumId w:val="46"/>
  </w:num>
  <w:num w:numId="54" w16cid:durableId="1789009419">
    <w:abstractNumId w:val="39"/>
  </w:num>
  <w:num w:numId="55" w16cid:durableId="2144150440">
    <w:abstractNumId w:val="68"/>
  </w:num>
  <w:num w:numId="56" w16cid:durableId="1470049777">
    <w:abstractNumId w:val="38"/>
  </w:num>
  <w:num w:numId="57" w16cid:durableId="1725443892">
    <w:abstractNumId w:val="16"/>
  </w:num>
  <w:num w:numId="58" w16cid:durableId="1781097403">
    <w:abstractNumId w:val="61"/>
  </w:num>
  <w:num w:numId="59" w16cid:durableId="874775146">
    <w:abstractNumId w:val="33"/>
  </w:num>
  <w:num w:numId="60" w16cid:durableId="663123551">
    <w:abstractNumId w:val="58"/>
  </w:num>
  <w:num w:numId="61" w16cid:durableId="900747712">
    <w:abstractNumId w:val="48"/>
  </w:num>
  <w:num w:numId="62" w16cid:durableId="2080128554">
    <w:abstractNumId w:val="10"/>
  </w:num>
  <w:num w:numId="63" w16cid:durableId="1379550633">
    <w:abstractNumId w:val="20"/>
  </w:num>
  <w:num w:numId="64" w16cid:durableId="1868789371">
    <w:abstractNumId w:val="9"/>
  </w:num>
  <w:num w:numId="65" w16cid:durableId="453135391">
    <w:abstractNumId w:val="5"/>
  </w:num>
  <w:num w:numId="66" w16cid:durableId="1100490173">
    <w:abstractNumId w:val="2"/>
  </w:num>
  <w:num w:numId="67" w16cid:durableId="1513297085">
    <w:abstractNumId w:val="54"/>
  </w:num>
  <w:num w:numId="68" w16cid:durableId="465591081">
    <w:abstractNumId w:val="74"/>
  </w:num>
  <w:num w:numId="69" w16cid:durableId="1303847118">
    <w:abstractNumId w:val="34"/>
  </w:num>
  <w:num w:numId="70" w16cid:durableId="57243880">
    <w:abstractNumId w:val="64"/>
  </w:num>
  <w:num w:numId="71" w16cid:durableId="1506438508">
    <w:abstractNumId w:val="19"/>
  </w:num>
  <w:num w:numId="72" w16cid:durableId="509412496">
    <w:abstractNumId w:val="14"/>
  </w:num>
  <w:num w:numId="73" w16cid:durableId="479736953">
    <w:abstractNumId w:val="37"/>
  </w:num>
  <w:num w:numId="74" w16cid:durableId="1332951205">
    <w:abstractNumId w:val="45"/>
  </w:num>
  <w:num w:numId="75" w16cid:durableId="1781609175">
    <w:abstractNumId w:val="78"/>
  </w:num>
  <w:num w:numId="76" w16cid:durableId="250048480">
    <w:abstractNumId w:val="31"/>
  </w:num>
  <w:num w:numId="77" w16cid:durableId="148988781">
    <w:abstractNumId w:val="57"/>
  </w:num>
  <w:num w:numId="78" w16cid:durableId="1230072426">
    <w:abstractNumId w:val="55"/>
  </w:num>
  <w:num w:numId="79" w16cid:durableId="1908417437">
    <w:abstractNumId w:val="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99C2E4"/>
    <w:rsid w:val="00001020"/>
    <w:rsid w:val="0000219A"/>
    <w:rsid w:val="00005EC5"/>
    <w:rsid w:val="00011474"/>
    <w:rsid w:val="0001239A"/>
    <w:rsid w:val="00023CFD"/>
    <w:rsid w:val="00036AC1"/>
    <w:rsid w:val="00037759"/>
    <w:rsid w:val="000444F3"/>
    <w:rsid w:val="000447AD"/>
    <w:rsid w:val="00051E92"/>
    <w:rsid w:val="00052500"/>
    <w:rsid w:val="00060FFB"/>
    <w:rsid w:val="00070B85"/>
    <w:rsid w:val="00073629"/>
    <w:rsid w:val="0008597D"/>
    <w:rsid w:val="00086095"/>
    <w:rsid w:val="00093795"/>
    <w:rsid w:val="00094052"/>
    <w:rsid w:val="00097C1E"/>
    <w:rsid w:val="000A4CE9"/>
    <w:rsid w:val="000C00B4"/>
    <w:rsid w:val="000C2259"/>
    <w:rsid w:val="000C62C6"/>
    <w:rsid w:val="000D07C0"/>
    <w:rsid w:val="000D2401"/>
    <w:rsid w:val="000D2B40"/>
    <w:rsid w:val="000D33AE"/>
    <w:rsid w:val="000D3FB4"/>
    <w:rsid w:val="000E17AD"/>
    <w:rsid w:val="000E42B9"/>
    <w:rsid w:val="000F3DD7"/>
    <w:rsid w:val="000F41E7"/>
    <w:rsid w:val="000F613B"/>
    <w:rsid w:val="00100063"/>
    <w:rsid w:val="0011452C"/>
    <w:rsid w:val="0011632C"/>
    <w:rsid w:val="00117FDB"/>
    <w:rsid w:val="00121E27"/>
    <w:rsid w:val="0012755B"/>
    <w:rsid w:val="00127693"/>
    <w:rsid w:val="00132E21"/>
    <w:rsid w:val="00133B7B"/>
    <w:rsid w:val="00134499"/>
    <w:rsid w:val="00136C28"/>
    <w:rsid w:val="001447AC"/>
    <w:rsid w:val="00147F60"/>
    <w:rsid w:val="0015104C"/>
    <w:rsid w:val="0015245C"/>
    <w:rsid w:val="001534EA"/>
    <w:rsid w:val="00154300"/>
    <w:rsid w:val="00154EA1"/>
    <w:rsid w:val="001665C5"/>
    <w:rsid w:val="00181F0F"/>
    <w:rsid w:val="00187083"/>
    <w:rsid w:val="001876CC"/>
    <w:rsid w:val="001A1C0A"/>
    <w:rsid w:val="001A26C3"/>
    <w:rsid w:val="001B2FD2"/>
    <w:rsid w:val="001B61A9"/>
    <w:rsid w:val="001C20D4"/>
    <w:rsid w:val="001C67B2"/>
    <w:rsid w:val="001D5757"/>
    <w:rsid w:val="001E61B6"/>
    <w:rsid w:val="001F325E"/>
    <w:rsid w:val="001F5517"/>
    <w:rsid w:val="001F66EC"/>
    <w:rsid w:val="00204240"/>
    <w:rsid w:val="00211B5D"/>
    <w:rsid w:val="00212188"/>
    <w:rsid w:val="00212A8B"/>
    <w:rsid w:val="00226C20"/>
    <w:rsid w:val="00227CE9"/>
    <w:rsid w:val="00244081"/>
    <w:rsid w:val="00245765"/>
    <w:rsid w:val="002465CD"/>
    <w:rsid w:val="002535BB"/>
    <w:rsid w:val="00257AF9"/>
    <w:rsid w:val="00260161"/>
    <w:rsid w:val="002723B9"/>
    <w:rsid w:val="0028097B"/>
    <w:rsid w:val="0028573E"/>
    <w:rsid w:val="00286174"/>
    <w:rsid w:val="00292BAF"/>
    <w:rsid w:val="00292F41"/>
    <w:rsid w:val="00293FA2"/>
    <w:rsid w:val="002A0A87"/>
    <w:rsid w:val="002A3C15"/>
    <w:rsid w:val="002A4F06"/>
    <w:rsid w:val="002B3BE3"/>
    <w:rsid w:val="002B567C"/>
    <w:rsid w:val="002B6BE5"/>
    <w:rsid w:val="002C58A3"/>
    <w:rsid w:val="002D347C"/>
    <w:rsid w:val="002D7343"/>
    <w:rsid w:val="002D745D"/>
    <w:rsid w:val="002E0780"/>
    <w:rsid w:val="002E307E"/>
    <w:rsid w:val="002E3B42"/>
    <w:rsid w:val="002E6DE3"/>
    <w:rsid w:val="002F1FB9"/>
    <w:rsid w:val="002F6F1D"/>
    <w:rsid w:val="00315FD6"/>
    <w:rsid w:val="00316F45"/>
    <w:rsid w:val="003232D9"/>
    <w:rsid w:val="00325B26"/>
    <w:rsid w:val="00326C60"/>
    <w:rsid w:val="003341E9"/>
    <w:rsid w:val="00337285"/>
    <w:rsid w:val="00341E32"/>
    <w:rsid w:val="00346946"/>
    <w:rsid w:val="0035654C"/>
    <w:rsid w:val="00357A5F"/>
    <w:rsid w:val="003607F6"/>
    <w:rsid w:val="003632B4"/>
    <w:rsid w:val="00366BBB"/>
    <w:rsid w:val="00376227"/>
    <w:rsid w:val="00377E55"/>
    <w:rsid w:val="00380162"/>
    <w:rsid w:val="003844CB"/>
    <w:rsid w:val="00384509"/>
    <w:rsid w:val="00391C43"/>
    <w:rsid w:val="003A26CF"/>
    <w:rsid w:val="003C03CE"/>
    <w:rsid w:val="003C73C0"/>
    <w:rsid w:val="003C7EE1"/>
    <w:rsid w:val="003D1A6E"/>
    <w:rsid w:val="003D6617"/>
    <w:rsid w:val="003E19B7"/>
    <w:rsid w:val="003E79A9"/>
    <w:rsid w:val="003F14C2"/>
    <w:rsid w:val="00415108"/>
    <w:rsid w:val="00423B28"/>
    <w:rsid w:val="00423E4E"/>
    <w:rsid w:val="00425990"/>
    <w:rsid w:val="00435595"/>
    <w:rsid w:val="004360BD"/>
    <w:rsid w:val="00442BF8"/>
    <w:rsid w:val="00443609"/>
    <w:rsid w:val="004457C7"/>
    <w:rsid w:val="00445A24"/>
    <w:rsid w:val="00452CE3"/>
    <w:rsid w:val="00455D66"/>
    <w:rsid w:val="00456CD9"/>
    <w:rsid w:val="004626D9"/>
    <w:rsid w:val="00464176"/>
    <w:rsid w:val="00464902"/>
    <w:rsid w:val="00465E0A"/>
    <w:rsid w:val="00467782"/>
    <w:rsid w:val="00473656"/>
    <w:rsid w:val="00480D27"/>
    <w:rsid w:val="0048647E"/>
    <w:rsid w:val="0049277F"/>
    <w:rsid w:val="00492D49"/>
    <w:rsid w:val="004A0ABA"/>
    <w:rsid w:val="004A715B"/>
    <w:rsid w:val="004B134A"/>
    <w:rsid w:val="004B5AC6"/>
    <w:rsid w:val="004C1C5E"/>
    <w:rsid w:val="004D0993"/>
    <w:rsid w:val="004D5035"/>
    <w:rsid w:val="004D6D3A"/>
    <w:rsid w:val="004E021E"/>
    <w:rsid w:val="004F07BF"/>
    <w:rsid w:val="004F59F6"/>
    <w:rsid w:val="00514D97"/>
    <w:rsid w:val="00516132"/>
    <w:rsid w:val="00516254"/>
    <w:rsid w:val="0051661A"/>
    <w:rsid w:val="005217C4"/>
    <w:rsid w:val="005623D0"/>
    <w:rsid w:val="00563CE5"/>
    <w:rsid w:val="00577113"/>
    <w:rsid w:val="005851F5"/>
    <w:rsid w:val="0058649E"/>
    <w:rsid w:val="00586721"/>
    <w:rsid w:val="00586EF5"/>
    <w:rsid w:val="005A61A1"/>
    <w:rsid w:val="005A76CC"/>
    <w:rsid w:val="005B279A"/>
    <w:rsid w:val="005B28E4"/>
    <w:rsid w:val="005B5655"/>
    <w:rsid w:val="005C46A5"/>
    <w:rsid w:val="005C5150"/>
    <w:rsid w:val="005C6A8B"/>
    <w:rsid w:val="005C7CCB"/>
    <w:rsid w:val="005E42BA"/>
    <w:rsid w:val="005E6D76"/>
    <w:rsid w:val="005F06FD"/>
    <w:rsid w:val="005F59D0"/>
    <w:rsid w:val="005F6694"/>
    <w:rsid w:val="00605DA4"/>
    <w:rsid w:val="0061064D"/>
    <w:rsid w:val="00622378"/>
    <w:rsid w:val="00623892"/>
    <w:rsid w:val="006241AD"/>
    <w:rsid w:val="00625082"/>
    <w:rsid w:val="0064143E"/>
    <w:rsid w:val="0064157C"/>
    <w:rsid w:val="00645887"/>
    <w:rsid w:val="006471B6"/>
    <w:rsid w:val="00651886"/>
    <w:rsid w:val="00661FF1"/>
    <w:rsid w:val="00663BD2"/>
    <w:rsid w:val="00665B4B"/>
    <w:rsid w:val="00667A06"/>
    <w:rsid w:val="00672B4C"/>
    <w:rsid w:val="00672BCD"/>
    <w:rsid w:val="00672F71"/>
    <w:rsid w:val="00675E69"/>
    <w:rsid w:val="0069238B"/>
    <w:rsid w:val="006A4989"/>
    <w:rsid w:val="006A6335"/>
    <w:rsid w:val="006A696B"/>
    <w:rsid w:val="006D1218"/>
    <w:rsid w:val="006E13F3"/>
    <w:rsid w:val="006E1494"/>
    <w:rsid w:val="006E50B4"/>
    <w:rsid w:val="006F3E44"/>
    <w:rsid w:val="00701DDB"/>
    <w:rsid w:val="00704253"/>
    <w:rsid w:val="00706E40"/>
    <w:rsid w:val="00712CE9"/>
    <w:rsid w:val="00723555"/>
    <w:rsid w:val="00724643"/>
    <w:rsid w:val="0073284F"/>
    <w:rsid w:val="00745988"/>
    <w:rsid w:val="00750887"/>
    <w:rsid w:val="007567DF"/>
    <w:rsid w:val="00761C24"/>
    <w:rsid w:val="00764F2B"/>
    <w:rsid w:val="007758B2"/>
    <w:rsid w:val="00792290"/>
    <w:rsid w:val="00793645"/>
    <w:rsid w:val="007966CA"/>
    <w:rsid w:val="007A28F6"/>
    <w:rsid w:val="007A39FA"/>
    <w:rsid w:val="007A4313"/>
    <w:rsid w:val="007A7E10"/>
    <w:rsid w:val="007B2D35"/>
    <w:rsid w:val="007C0CC7"/>
    <w:rsid w:val="007C0E21"/>
    <w:rsid w:val="007C23D2"/>
    <w:rsid w:val="007C5E6B"/>
    <w:rsid w:val="007C6722"/>
    <w:rsid w:val="007C6A15"/>
    <w:rsid w:val="007C7C3C"/>
    <w:rsid w:val="007F2C6E"/>
    <w:rsid w:val="00800DAE"/>
    <w:rsid w:val="00806DC2"/>
    <w:rsid w:val="00840C46"/>
    <w:rsid w:val="00841C30"/>
    <w:rsid w:val="008524B2"/>
    <w:rsid w:val="00853D60"/>
    <w:rsid w:val="008624AB"/>
    <w:rsid w:val="00880617"/>
    <w:rsid w:val="00885D6D"/>
    <w:rsid w:val="00895469"/>
    <w:rsid w:val="00897667"/>
    <w:rsid w:val="008A0E48"/>
    <w:rsid w:val="008A7256"/>
    <w:rsid w:val="008B6BF3"/>
    <w:rsid w:val="008C092A"/>
    <w:rsid w:val="008C2141"/>
    <w:rsid w:val="008C3858"/>
    <w:rsid w:val="008F0E8E"/>
    <w:rsid w:val="008F22E7"/>
    <w:rsid w:val="00920D7B"/>
    <w:rsid w:val="00922A21"/>
    <w:rsid w:val="00940A6C"/>
    <w:rsid w:val="00953EBA"/>
    <w:rsid w:val="00961FA8"/>
    <w:rsid w:val="00962BB9"/>
    <w:rsid w:val="00963A47"/>
    <w:rsid w:val="009641BD"/>
    <w:rsid w:val="0097509B"/>
    <w:rsid w:val="00980CEB"/>
    <w:rsid w:val="00981F1F"/>
    <w:rsid w:val="00985369"/>
    <w:rsid w:val="00995205"/>
    <w:rsid w:val="00995AB5"/>
    <w:rsid w:val="00995CD0"/>
    <w:rsid w:val="009A0620"/>
    <w:rsid w:val="009B704A"/>
    <w:rsid w:val="009C68A1"/>
    <w:rsid w:val="009C6924"/>
    <w:rsid w:val="009D0189"/>
    <w:rsid w:val="009D0F38"/>
    <w:rsid w:val="009D1A8F"/>
    <w:rsid w:val="009E1B90"/>
    <w:rsid w:val="009E5560"/>
    <w:rsid w:val="009E69DA"/>
    <w:rsid w:val="009F022A"/>
    <w:rsid w:val="009F6FA6"/>
    <w:rsid w:val="009F700F"/>
    <w:rsid w:val="00A07798"/>
    <w:rsid w:val="00A1166B"/>
    <w:rsid w:val="00A14168"/>
    <w:rsid w:val="00A239B9"/>
    <w:rsid w:val="00A35A8C"/>
    <w:rsid w:val="00A37B8A"/>
    <w:rsid w:val="00A50697"/>
    <w:rsid w:val="00A7102D"/>
    <w:rsid w:val="00A75490"/>
    <w:rsid w:val="00A76043"/>
    <w:rsid w:val="00A7639F"/>
    <w:rsid w:val="00A90256"/>
    <w:rsid w:val="00A915A5"/>
    <w:rsid w:val="00AB2975"/>
    <w:rsid w:val="00AB480E"/>
    <w:rsid w:val="00AB67A8"/>
    <w:rsid w:val="00AC59E4"/>
    <w:rsid w:val="00AD434D"/>
    <w:rsid w:val="00AD473F"/>
    <w:rsid w:val="00B003DC"/>
    <w:rsid w:val="00B004F1"/>
    <w:rsid w:val="00B1793B"/>
    <w:rsid w:val="00B231CA"/>
    <w:rsid w:val="00B33BB1"/>
    <w:rsid w:val="00B34428"/>
    <w:rsid w:val="00B43355"/>
    <w:rsid w:val="00B455F7"/>
    <w:rsid w:val="00B50035"/>
    <w:rsid w:val="00B51888"/>
    <w:rsid w:val="00B51A6D"/>
    <w:rsid w:val="00B52118"/>
    <w:rsid w:val="00B56D2D"/>
    <w:rsid w:val="00B62853"/>
    <w:rsid w:val="00B80820"/>
    <w:rsid w:val="00B81053"/>
    <w:rsid w:val="00B900E4"/>
    <w:rsid w:val="00B904FC"/>
    <w:rsid w:val="00B9316D"/>
    <w:rsid w:val="00B970C8"/>
    <w:rsid w:val="00B97C77"/>
    <w:rsid w:val="00BA0BBA"/>
    <w:rsid w:val="00BA5E97"/>
    <w:rsid w:val="00BA6A83"/>
    <w:rsid w:val="00BB67B7"/>
    <w:rsid w:val="00BC3A42"/>
    <w:rsid w:val="00BD4A06"/>
    <w:rsid w:val="00BD6D5D"/>
    <w:rsid w:val="00BF6E20"/>
    <w:rsid w:val="00C01E21"/>
    <w:rsid w:val="00C039A8"/>
    <w:rsid w:val="00C04130"/>
    <w:rsid w:val="00C10815"/>
    <w:rsid w:val="00C14786"/>
    <w:rsid w:val="00C16012"/>
    <w:rsid w:val="00C239F2"/>
    <w:rsid w:val="00C32AEE"/>
    <w:rsid w:val="00C32E19"/>
    <w:rsid w:val="00C4123D"/>
    <w:rsid w:val="00C51D72"/>
    <w:rsid w:val="00C53FBD"/>
    <w:rsid w:val="00C666B0"/>
    <w:rsid w:val="00C71217"/>
    <w:rsid w:val="00C754FA"/>
    <w:rsid w:val="00C845FA"/>
    <w:rsid w:val="00C84910"/>
    <w:rsid w:val="00C90E50"/>
    <w:rsid w:val="00C94FA3"/>
    <w:rsid w:val="00CA23A8"/>
    <w:rsid w:val="00CB5C1A"/>
    <w:rsid w:val="00CD32E6"/>
    <w:rsid w:val="00CD554A"/>
    <w:rsid w:val="00CD6520"/>
    <w:rsid w:val="00CD6EA8"/>
    <w:rsid w:val="00CE7DFC"/>
    <w:rsid w:val="00CF6C13"/>
    <w:rsid w:val="00D01C69"/>
    <w:rsid w:val="00D1534B"/>
    <w:rsid w:val="00D16A3B"/>
    <w:rsid w:val="00D21F6A"/>
    <w:rsid w:val="00D2213B"/>
    <w:rsid w:val="00D2410C"/>
    <w:rsid w:val="00D25A69"/>
    <w:rsid w:val="00D313D4"/>
    <w:rsid w:val="00D31F81"/>
    <w:rsid w:val="00D331F1"/>
    <w:rsid w:val="00D34067"/>
    <w:rsid w:val="00D35F53"/>
    <w:rsid w:val="00D44014"/>
    <w:rsid w:val="00D450B6"/>
    <w:rsid w:val="00D614D4"/>
    <w:rsid w:val="00D63241"/>
    <w:rsid w:val="00D65254"/>
    <w:rsid w:val="00D65912"/>
    <w:rsid w:val="00D7298C"/>
    <w:rsid w:val="00D751F2"/>
    <w:rsid w:val="00D75852"/>
    <w:rsid w:val="00D80F4B"/>
    <w:rsid w:val="00D82E5A"/>
    <w:rsid w:val="00D85FD4"/>
    <w:rsid w:val="00D909AA"/>
    <w:rsid w:val="00D909DF"/>
    <w:rsid w:val="00DA4229"/>
    <w:rsid w:val="00DA4418"/>
    <w:rsid w:val="00DB45A1"/>
    <w:rsid w:val="00DB5170"/>
    <w:rsid w:val="00DC25BC"/>
    <w:rsid w:val="00DD1EA6"/>
    <w:rsid w:val="00DD2CF3"/>
    <w:rsid w:val="00DE1854"/>
    <w:rsid w:val="00DF3FEB"/>
    <w:rsid w:val="00DF4F6B"/>
    <w:rsid w:val="00E10B03"/>
    <w:rsid w:val="00E10C31"/>
    <w:rsid w:val="00E11BD4"/>
    <w:rsid w:val="00E237AC"/>
    <w:rsid w:val="00E26134"/>
    <w:rsid w:val="00E33416"/>
    <w:rsid w:val="00E437C7"/>
    <w:rsid w:val="00E65EDE"/>
    <w:rsid w:val="00E66A7D"/>
    <w:rsid w:val="00E746CC"/>
    <w:rsid w:val="00E773B4"/>
    <w:rsid w:val="00E81932"/>
    <w:rsid w:val="00E90561"/>
    <w:rsid w:val="00E92733"/>
    <w:rsid w:val="00EA0722"/>
    <w:rsid w:val="00EA374B"/>
    <w:rsid w:val="00EB40B0"/>
    <w:rsid w:val="00EB635E"/>
    <w:rsid w:val="00EC07B1"/>
    <w:rsid w:val="00EC6A4E"/>
    <w:rsid w:val="00ED14D5"/>
    <w:rsid w:val="00ED2DBA"/>
    <w:rsid w:val="00ED2EA2"/>
    <w:rsid w:val="00EE5770"/>
    <w:rsid w:val="00EF6513"/>
    <w:rsid w:val="00EF7ADB"/>
    <w:rsid w:val="00F05E58"/>
    <w:rsid w:val="00F1436B"/>
    <w:rsid w:val="00F157D6"/>
    <w:rsid w:val="00F22F16"/>
    <w:rsid w:val="00F241F7"/>
    <w:rsid w:val="00F30722"/>
    <w:rsid w:val="00F40B9A"/>
    <w:rsid w:val="00F50798"/>
    <w:rsid w:val="00F539AD"/>
    <w:rsid w:val="00F56194"/>
    <w:rsid w:val="00F60D07"/>
    <w:rsid w:val="00F62460"/>
    <w:rsid w:val="00F63A12"/>
    <w:rsid w:val="00F6548E"/>
    <w:rsid w:val="00F769B7"/>
    <w:rsid w:val="00F81F56"/>
    <w:rsid w:val="00F84A60"/>
    <w:rsid w:val="00F95B32"/>
    <w:rsid w:val="00FA4E21"/>
    <w:rsid w:val="00FB0C74"/>
    <w:rsid w:val="00FB5E20"/>
    <w:rsid w:val="00FC41D7"/>
    <w:rsid w:val="00FC76AD"/>
    <w:rsid w:val="00FD390F"/>
    <w:rsid w:val="00FD577E"/>
    <w:rsid w:val="00FE6C82"/>
    <w:rsid w:val="02E0AD47"/>
    <w:rsid w:val="0BBC4E68"/>
    <w:rsid w:val="0FAF890F"/>
    <w:rsid w:val="0FF4FB7D"/>
    <w:rsid w:val="10DFBDF3"/>
    <w:rsid w:val="131B17BF"/>
    <w:rsid w:val="166A1A76"/>
    <w:rsid w:val="175E4210"/>
    <w:rsid w:val="1A3E8E5C"/>
    <w:rsid w:val="1F902B54"/>
    <w:rsid w:val="208BDAD2"/>
    <w:rsid w:val="21807DEB"/>
    <w:rsid w:val="2653EF0E"/>
    <w:rsid w:val="28DFDEBA"/>
    <w:rsid w:val="2A403949"/>
    <w:rsid w:val="2D715639"/>
    <w:rsid w:val="2DD432EF"/>
    <w:rsid w:val="2DF0BEE8"/>
    <w:rsid w:val="31FE34E3"/>
    <w:rsid w:val="3357E41D"/>
    <w:rsid w:val="34D62FFD"/>
    <w:rsid w:val="357A351C"/>
    <w:rsid w:val="3599E93E"/>
    <w:rsid w:val="369F2FB6"/>
    <w:rsid w:val="36CA1E22"/>
    <w:rsid w:val="380DD0BF"/>
    <w:rsid w:val="3B668669"/>
    <w:rsid w:val="3D57E4D8"/>
    <w:rsid w:val="4049F733"/>
    <w:rsid w:val="45D453B6"/>
    <w:rsid w:val="47497F89"/>
    <w:rsid w:val="4DFC6376"/>
    <w:rsid w:val="512648F6"/>
    <w:rsid w:val="51E40901"/>
    <w:rsid w:val="5631407E"/>
    <w:rsid w:val="5D3B4406"/>
    <w:rsid w:val="5F86DC8A"/>
    <w:rsid w:val="600058DF"/>
    <w:rsid w:val="691F7A38"/>
    <w:rsid w:val="6999C2E4"/>
    <w:rsid w:val="6A9B9590"/>
    <w:rsid w:val="6CD6EF5C"/>
    <w:rsid w:val="6D8DA7EB"/>
    <w:rsid w:val="78C17D9B"/>
    <w:rsid w:val="7AC12EC4"/>
    <w:rsid w:val="7C10645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C2E4"/>
  <w15:chartTrackingRefBased/>
  <w15:docId w15:val="{5AEB4B0F-6C9D-42AB-A4CA-A226F762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755B"/>
    <w:pPr>
      <w:keepNext/>
      <w:outlineLvl w:val="0"/>
    </w:pPr>
    <w:rPr>
      <w:rFonts w:ascii="Corbel" w:hAnsi="Corbel" w:cs="Calibri"/>
      <w:b/>
      <w:sz w:val="56"/>
      <w:szCs w:val="56"/>
    </w:rPr>
  </w:style>
  <w:style w:type="paragraph" w:styleId="Kop2">
    <w:name w:val="heading 2"/>
    <w:basedOn w:val="Standaard"/>
    <w:next w:val="Standaard"/>
    <w:link w:val="Kop2Char"/>
    <w:uiPriority w:val="9"/>
    <w:unhideWhenUsed/>
    <w:qFormat/>
    <w:rsid w:val="007A4313"/>
    <w:pPr>
      <w:keepNext/>
      <w:outlineLvl w:val="1"/>
    </w:pPr>
    <w:rPr>
      <w:b/>
      <w:bCs/>
      <w:sz w:val="24"/>
      <w:szCs w:val="24"/>
    </w:rPr>
  </w:style>
  <w:style w:type="paragraph" w:styleId="Kop3">
    <w:name w:val="heading 3"/>
    <w:basedOn w:val="Standaard"/>
    <w:next w:val="Standaard"/>
    <w:link w:val="Kop3Char"/>
    <w:uiPriority w:val="9"/>
    <w:unhideWhenUsed/>
    <w:qFormat/>
    <w:rsid w:val="00094052"/>
    <w:pPr>
      <w:keepNext/>
      <w:outlineLvl w:val="2"/>
    </w:pPr>
    <w:rPr>
      <w:b/>
      <w:bCs/>
      <w:sz w:val="52"/>
      <w:szCs w:val="52"/>
      <w:u w:val="single"/>
      <w:lang w:val="en-US"/>
    </w:rPr>
  </w:style>
  <w:style w:type="paragraph" w:styleId="Kop4">
    <w:name w:val="heading 4"/>
    <w:basedOn w:val="Standaard"/>
    <w:next w:val="Standaard"/>
    <w:link w:val="Kop4Char"/>
    <w:uiPriority w:val="9"/>
    <w:unhideWhenUsed/>
    <w:qFormat/>
    <w:rsid w:val="00704253"/>
    <w:pPr>
      <w:keepNext/>
      <w:outlineLvl w:val="3"/>
    </w:pPr>
    <w:rPr>
      <w:u w:val="single"/>
    </w:rPr>
  </w:style>
  <w:style w:type="paragraph" w:styleId="Kop5">
    <w:name w:val="heading 5"/>
    <w:basedOn w:val="Standaard"/>
    <w:next w:val="Standaard"/>
    <w:link w:val="Kop5Char"/>
    <w:uiPriority w:val="9"/>
    <w:unhideWhenUsed/>
    <w:qFormat/>
    <w:rsid w:val="00704253"/>
    <w:pPr>
      <w:keepNext/>
      <w:outlineLvl w:val="4"/>
    </w:pPr>
    <w:rPr>
      <w:b/>
      <w:bCs/>
      <w:sz w:val="40"/>
      <w:szCs w:val="40"/>
      <w:u w:val="single"/>
      <w:lang w:val="en-US"/>
    </w:rPr>
  </w:style>
  <w:style w:type="paragraph" w:styleId="Kop6">
    <w:name w:val="heading 6"/>
    <w:basedOn w:val="Standaard"/>
    <w:next w:val="Standaard"/>
    <w:link w:val="Kop6Char"/>
    <w:uiPriority w:val="9"/>
    <w:unhideWhenUsed/>
    <w:qFormat/>
    <w:rsid w:val="00704253"/>
    <w:pPr>
      <w:keepNext/>
      <w:ind w:left="360"/>
      <w:outlineLvl w:val="5"/>
    </w:pPr>
    <w:rPr>
      <w:rFonts w:ascii="Corbel" w:hAnsi="Corbel" w:cs="Calibri"/>
      <w:b/>
      <w:sz w:val="56"/>
      <w:szCs w:val="56"/>
      <w:u w:val="single"/>
    </w:rPr>
  </w:style>
  <w:style w:type="paragraph" w:styleId="Kop7">
    <w:name w:val="heading 7"/>
    <w:basedOn w:val="Standaard"/>
    <w:next w:val="Standaard"/>
    <w:link w:val="Kop7Char"/>
    <w:uiPriority w:val="9"/>
    <w:unhideWhenUsed/>
    <w:qFormat/>
    <w:rsid w:val="00704253"/>
    <w:pPr>
      <w:keepNext/>
      <w:outlineLvl w:val="6"/>
    </w:pPr>
    <w:rPr>
      <w:rFonts w:ascii="Corbel" w:hAnsi="Corbel" w:cs="Calibri"/>
      <w:b/>
      <w:sz w:val="56"/>
      <w:szCs w:val="56"/>
      <w:u w:val="single"/>
    </w:rPr>
  </w:style>
  <w:style w:type="paragraph" w:styleId="Kop8">
    <w:name w:val="heading 8"/>
    <w:basedOn w:val="Standaard"/>
    <w:next w:val="Standaard"/>
    <w:link w:val="Kop8Char"/>
    <w:uiPriority w:val="9"/>
    <w:unhideWhenUsed/>
    <w:qFormat/>
    <w:rsid w:val="00704253"/>
    <w:pPr>
      <w:keepNext/>
      <w:outlineLvl w:val="7"/>
    </w:pPr>
    <w:rPr>
      <w:b/>
      <w:bCs/>
      <w:sz w:val="48"/>
      <w:szCs w:val="4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11B5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53FBD"/>
    <w:pPr>
      <w:ind w:left="720"/>
      <w:contextualSpacing/>
    </w:pPr>
  </w:style>
  <w:style w:type="character" w:styleId="Hyperlink">
    <w:name w:val="Hyperlink"/>
    <w:basedOn w:val="Standaardalinea-lettertype"/>
    <w:uiPriority w:val="99"/>
    <w:unhideWhenUsed/>
    <w:rsid w:val="00B51A6D"/>
    <w:rPr>
      <w:color w:val="0563C1" w:themeColor="hyperlink"/>
      <w:u w:val="single"/>
    </w:rPr>
  </w:style>
  <w:style w:type="character" w:styleId="Onopgelostemelding">
    <w:name w:val="Unresolved Mention"/>
    <w:basedOn w:val="Standaardalinea-lettertype"/>
    <w:uiPriority w:val="99"/>
    <w:semiHidden/>
    <w:unhideWhenUsed/>
    <w:rsid w:val="00B51A6D"/>
    <w:rPr>
      <w:color w:val="605E5C"/>
      <w:shd w:val="clear" w:color="auto" w:fill="E1DFDD"/>
    </w:rPr>
  </w:style>
  <w:style w:type="character" w:customStyle="1" w:styleId="Kop1Char">
    <w:name w:val="Kop 1 Char"/>
    <w:basedOn w:val="Standaardalinea-lettertype"/>
    <w:link w:val="Kop1"/>
    <w:uiPriority w:val="9"/>
    <w:rsid w:val="0012755B"/>
    <w:rPr>
      <w:rFonts w:ascii="Corbel" w:hAnsi="Corbel" w:cs="Calibri"/>
      <w:b/>
      <w:sz w:val="56"/>
      <w:szCs w:val="56"/>
    </w:rPr>
  </w:style>
  <w:style w:type="character" w:customStyle="1" w:styleId="Kop2Char">
    <w:name w:val="Kop 2 Char"/>
    <w:basedOn w:val="Standaardalinea-lettertype"/>
    <w:link w:val="Kop2"/>
    <w:uiPriority w:val="9"/>
    <w:rsid w:val="007A4313"/>
    <w:rPr>
      <w:b/>
      <w:bCs/>
      <w:sz w:val="24"/>
      <w:szCs w:val="24"/>
    </w:rPr>
  </w:style>
  <w:style w:type="character" w:customStyle="1" w:styleId="Kop3Char">
    <w:name w:val="Kop 3 Char"/>
    <w:basedOn w:val="Standaardalinea-lettertype"/>
    <w:link w:val="Kop3"/>
    <w:uiPriority w:val="9"/>
    <w:rsid w:val="00094052"/>
    <w:rPr>
      <w:b/>
      <w:bCs/>
      <w:sz w:val="52"/>
      <w:szCs w:val="52"/>
      <w:u w:val="single"/>
      <w:lang w:val="en-US"/>
    </w:rPr>
  </w:style>
  <w:style w:type="character" w:customStyle="1" w:styleId="Kop4Char">
    <w:name w:val="Kop 4 Char"/>
    <w:basedOn w:val="Standaardalinea-lettertype"/>
    <w:link w:val="Kop4"/>
    <w:uiPriority w:val="9"/>
    <w:rsid w:val="00704253"/>
    <w:rPr>
      <w:u w:val="single"/>
    </w:rPr>
  </w:style>
  <w:style w:type="character" w:customStyle="1" w:styleId="Kop5Char">
    <w:name w:val="Kop 5 Char"/>
    <w:basedOn w:val="Standaardalinea-lettertype"/>
    <w:link w:val="Kop5"/>
    <w:uiPriority w:val="9"/>
    <w:rsid w:val="00704253"/>
    <w:rPr>
      <w:b/>
      <w:bCs/>
      <w:sz w:val="40"/>
      <w:szCs w:val="40"/>
      <w:u w:val="single"/>
      <w:lang w:val="en-US"/>
    </w:rPr>
  </w:style>
  <w:style w:type="character" w:customStyle="1" w:styleId="Kop6Char">
    <w:name w:val="Kop 6 Char"/>
    <w:basedOn w:val="Standaardalinea-lettertype"/>
    <w:link w:val="Kop6"/>
    <w:uiPriority w:val="9"/>
    <w:rsid w:val="00704253"/>
    <w:rPr>
      <w:rFonts w:ascii="Corbel" w:hAnsi="Corbel" w:cs="Calibri"/>
      <w:b/>
      <w:sz w:val="56"/>
      <w:szCs w:val="56"/>
      <w:u w:val="single"/>
    </w:rPr>
  </w:style>
  <w:style w:type="character" w:customStyle="1" w:styleId="Kop7Char">
    <w:name w:val="Kop 7 Char"/>
    <w:basedOn w:val="Standaardalinea-lettertype"/>
    <w:link w:val="Kop7"/>
    <w:uiPriority w:val="9"/>
    <w:rsid w:val="00704253"/>
    <w:rPr>
      <w:rFonts w:ascii="Corbel" w:hAnsi="Corbel" w:cs="Calibri"/>
      <w:b/>
      <w:sz w:val="56"/>
      <w:szCs w:val="56"/>
      <w:u w:val="single"/>
    </w:rPr>
  </w:style>
  <w:style w:type="character" w:customStyle="1" w:styleId="Kop8Char">
    <w:name w:val="Kop 8 Char"/>
    <w:basedOn w:val="Standaardalinea-lettertype"/>
    <w:link w:val="Kop8"/>
    <w:uiPriority w:val="9"/>
    <w:rsid w:val="00704253"/>
    <w:rPr>
      <w:b/>
      <w:bCs/>
      <w:sz w:val="48"/>
      <w:szCs w:val="4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71">
      <w:bodyDiv w:val="1"/>
      <w:marLeft w:val="0"/>
      <w:marRight w:val="0"/>
      <w:marTop w:val="0"/>
      <w:marBottom w:val="0"/>
      <w:divBdr>
        <w:top w:val="none" w:sz="0" w:space="0" w:color="auto"/>
        <w:left w:val="none" w:sz="0" w:space="0" w:color="auto"/>
        <w:bottom w:val="none" w:sz="0" w:space="0" w:color="auto"/>
        <w:right w:val="none" w:sz="0" w:space="0" w:color="auto"/>
      </w:divBdr>
      <w:divsChild>
        <w:div w:id="364522506">
          <w:marLeft w:val="547"/>
          <w:marRight w:val="0"/>
          <w:marTop w:val="0"/>
          <w:marBottom w:val="0"/>
          <w:divBdr>
            <w:top w:val="none" w:sz="0" w:space="0" w:color="auto"/>
            <w:left w:val="none" w:sz="0" w:space="0" w:color="auto"/>
            <w:bottom w:val="none" w:sz="0" w:space="0" w:color="auto"/>
            <w:right w:val="none" w:sz="0" w:space="0" w:color="auto"/>
          </w:divBdr>
        </w:div>
      </w:divsChild>
    </w:div>
    <w:div w:id="16779480">
      <w:bodyDiv w:val="1"/>
      <w:marLeft w:val="0"/>
      <w:marRight w:val="0"/>
      <w:marTop w:val="0"/>
      <w:marBottom w:val="0"/>
      <w:divBdr>
        <w:top w:val="none" w:sz="0" w:space="0" w:color="auto"/>
        <w:left w:val="none" w:sz="0" w:space="0" w:color="auto"/>
        <w:bottom w:val="none" w:sz="0" w:space="0" w:color="auto"/>
        <w:right w:val="none" w:sz="0" w:space="0" w:color="auto"/>
      </w:divBdr>
    </w:div>
    <w:div w:id="19473974">
      <w:bodyDiv w:val="1"/>
      <w:marLeft w:val="0"/>
      <w:marRight w:val="0"/>
      <w:marTop w:val="0"/>
      <w:marBottom w:val="0"/>
      <w:divBdr>
        <w:top w:val="none" w:sz="0" w:space="0" w:color="auto"/>
        <w:left w:val="none" w:sz="0" w:space="0" w:color="auto"/>
        <w:bottom w:val="none" w:sz="0" w:space="0" w:color="auto"/>
        <w:right w:val="none" w:sz="0" w:space="0" w:color="auto"/>
      </w:divBdr>
    </w:div>
    <w:div w:id="22899982">
      <w:bodyDiv w:val="1"/>
      <w:marLeft w:val="0"/>
      <w:marRight w:val="0"/>
      <w:marTop w:val="0"/>
      <w:marBottom w:val="0"/>
      <w:divBdr>
        <w:top w:val="none" w:sz="0" w:space="0" w:color="auto"/>
        <w:left w:val="none" w:sz="0" w:space="0" w:color="auto"/>
        <w:bottom w:val="none" w:sz="0" w:space="0" w:color="auto"/>
        <w:right w:val="none" w:sz="0" w:space="0" w:color="auto"/>
      </w:divBdr>
    </w:div>
    <w:div w:id="26224393">
      <w:bodyDiv w:val="1"/>
      <w:marLeft w:val="0"/>
      <w:marRight w:val="0"/>
      <w:marTop w:val="0"/>
      <w:marBottom w:val="0"/>
      <w:divBdr>
        <w:top w:val="none" w:sz="0" w:space="0" w:color="auto"/>
        <w:left w:val="none" w:sz="0" w:space="0" w:color="auto"/>
        <w:bottom w:val="none" w:sz="0" w:space="0" w:color="auto"/>
        <w:right w:val="none" w:sz="0" w:space="0" w:color="auto"/>
      </w:divBdr>
    </w:div>
    <w:div w:id="33895636">
      <w:bodyDiv w:val="1"/>
      <w:marLeft w:val="0"/>
      <w:marRight w:val="0"/>
      <w:marTop w:val="0"/>
      <w:marBottom w:val="0"/>
      <w:divBdr>
        <w:top w:val="none" w:sz="0" w:space="0" w:color="auto"/>
        <w:left w:val="none" w:sz="0" w:space="0" w:color="auto"/>
        <w:bottom w:val="none" w:sz="0" w:space="0" w:color="auto"/>
        <w:right w:val="none" w:sz="0" w:space="0" w:color="auto"/>
      </w:divBdr>
    </w:div>
    <w:div w:id="38748222">
      <w:bodyDiv w:val="1"/>
      <w:marLeft w:val="0"/>
      <w:marRight w:val="0"/>
      <w:marTop w:val="0"/>
      <w:marBottom w:val="0"/>
      <w:divBdr>
        <w:top w:val="none" w:sz="0" w:space="0" w:color="auto"/>
        <w:left w:val="none" w:sz="0" w:space="0" w:color="auto"/>
        <w:bottom w:val="none" w:sz="0" w:space="0" w:color="auto"/>
        <w:right w:val="none" w:sz="0" w:space="0" w:color="auto"/>
      </w:divBdr>
    </w:div>
    <w:div w:id="39600362">
      <w:bodyDiv w:val="1"/>
      <w:marLeft w:val="0"/>
      <w:marRight w:val="0"/>
      <w:marTop w:val="0"/>
      <w:marBottom w:val="0"/>
      <w:divBdr>
        <w:top w:val="none" w:sz="0" w:space="0" w:color="auto"/>
        <w:left w:val="none" w:sz="0" w:space="0" w:color="auto"/>
        <w:bottom w:val="none" w:sz="0" w:space="0" w:color="auto"/>
        <w:right w:val="none" w:sz="0" w:space="0" w:color="auto"/>
      </w:divBdr>
    </w:div>
    <w:div w:id="72163025">
      <w:bodyDiv w:val="1"/>
      <w:marLeft w:val="0"/>
      <w:marRight w:val="0"/>
      <w:marTop w:val="0"/>
      <w:marBottom w:val="0"/>
      <w:divBdr>
        <w:top w:val="none" w:sz="0" w:space="0" w:color="auto"/>
        <w:left w:val="none" w:sz="0" w:space="0" w:color="auto"/>
        <w:bottom w:val="none" w:sz="0" w:space="0" w:color="auto"/>
        <w:right w:val="none" w:sz="0" w:space="0" w:color="auto"/>
      </w:divBdr>
      <w:divsChild>
        <w:div w:id="87388758">
          <w:marLeft w:val="446"/>
          <w:marRight w:val="0"/>
          <w:marTop w:val="0"/>
          <w:marBottom w:val="0"/>
          <w:divBdr>
            <w:top w:val="none" w:sz="0" w:space="0" w:color="auto"/>
            <w:left w:val="none" w:sz="0" w:space="0" w:color="auto"/>
            <w:bottom w:val="none" w:sz="0" w:space="0" w:color="auto"/>
            <w:right w:val="none" w:sz="0" w:space="0" w:color="auto"/>
          </w:divBdr>
        </w:div>
        <w:div w:id="1757361173">
          <w:marLeft w:val="446"/>
          <w:marRight w:val="0"/>
          <w:marTop w:val="0"/>
          <w:marBottom w:val="0"/>
          <w:divBdr>
            <w:top w:val="none" w:sz="0" w:space="0" w:color="auto"/>
            <w:left w:val="none" w:sz="0" w:space="0" w:color="auto"/>
            <w:bottom w:val="none" w:sz="0" w:space="0" w:color="auto"/>
            <w:right w:val="none" w:sz="0" w:space="0" w:color="auto"/>
          </w:divBdr>
        </w:div>
        <w:div w:id="2035883657">
          <w:marLeft w:val="446"/>
          <w:marRight w:val="0"/>
          <w:marTop w:val="0"/>
          <w:marBottom w:val="0"/>
          <w:divBdr>
            <w:top w:val="none" w:sz="0" w:space="0" w:color="auto"/>
            <w:left w:val="none" w:sz="0" w:space="0" w:color="auto"/>
            <w:bottom w:val="none" w:sz="0" w:space="0" w:color="auto"/>
            <w:right w:val="none" w:sz="0" w:space="0" w:color="auto"/>
          </w:divBdr>
        </w:div>
        <w:div w:id="776214039">
          <w:marLeft w:val="446"/>
          <w:marRight w:val="0"/>
          <w:marTop w:val="0"/>
          <w:marBottom w:val="0"/>
          <w:divBdr>
            <w:top w:val="none" w:sz="0" w:space="0" w:color="auto"/>
            <w:left w:val="none" w:sz="0" w:space="0" w:color="auto"/>
            <w:bottom w:val="none" w:sz="0" w:space="0" w:color="auto"/>
            <w:right w:val="none" w:sz="0" w:space="0" w:color="auto"/>
          </w:divBdr>
        </w:div>
      </w:divsChild>
    </w:div>
    <w:div w:id="74398129">
      <w:bodyDiv w:val="1"/>
      <w:marLeft w:val="0"/>
      <w:marRight w:val="0"/>
      <w:marTop w:val="0"/>
      <w:marBottom w:val="0"/>
      <w:divBdr>
        <w:top w:val="none" w:sz="0" w:space="0" w:color="auto"/>
        <w:left w:val="none" w:sz="0" w:space="0" w:color="auto"/>
        <w:bottom w:val="none" w:sz="0" w:space="0" w:color="auto"/>
        <w:right w:val="none" w:sz="0" w:space="0" w:color="auto"/>
      </w:divBdr>
    </w:div>
    <w:div w:id="74783180">
      <w:bodyDiv w:val="1"/>
      <w:marLeft w:val="0"/>
      <w:marRight w:val="0"/>
      <w:marTop w:val="0"/>
      <w:marBottom w:val="0"/>
      <w:divBdr>
        <w:top w:val="none" w:sz="0" w:space="0" w:color="auto"/>
        <w:left w:val="none" w:sz="0" w:space="0" w:color="auto"/>
        <w:bottom w:val="none" w:sz="0" w:space="0" w:color="auto"/>
        <w:right w:val="none" w:sz="0" w:space="0" w:color="auto"/>
      </w:divBdr>
    </w:div>
    <w:div w:id="83384882">
      <w:bodyDiv w:val="1"/>
      <w:marLeft w:val="0"/>
      <w:marRight w:val="0"/>
      <w:marTop w:val="0"/>
      <w:marBottom w:val="0"/>
      <w:divBdr>
        <w:top w:val="none" w:sz="0" w:space="0" w:color="auto"/>
        <w:left w:val="none" w:sz="0" w:space="0" w:color="auto"/>
        <w:bottom w:val="none" w:sz="0" w:space="0" w:color="auto"/>
        <w:right w:val="none" w:sz="0" w:space="0" w:color="auto"/>
      </w:divBdr>
    </w:div>
    <w:div w:id="86705463">
      <w:bodyDiv w:val="1"/>
      <w:marLeft w:val="0"/>
      <w:marRight w:val="0"/>
      <w:marTop w:val="0"/>
      <w:marBottom w:val="0"/>
      <w:divBdr>
        <w:top w:val="none" w:sz="0" w:space="0" w:color="auto"/>
        <w:left w:val="none" w:sz="0" w:space="0" w:color="auto"/>
        <w:bottom w:val="none" w:sz="0" w:space="0" w:color="auto"/>
        <w:right w:val="none" w:sz="0" w:space="0" w:color="auto"/>
      </w:divBdr>
    </w:div>
    <w:div w:id="87506854">
      <w:bodyDiv w:val="1"/>
      <w:marLeft w:val="0"/>
      <w:marRight w:val="0"/>
      <w:marTop w:val="0"/>
      <w:marBottom w:val="0"/>
      <w:divBdr>
        <w:top w:val="none" w:sz="0" w:space="0" w:color="auto"/>
        <w:left w:val="none" w:sz="0" w:space="0" w:color="auto"/>
        <w:bottom w:val="none" w:sz="0" w:space="0" w:color="auto"/>
        <w:right w:val="none" w:sz="0" w:space="0" w:color="auto"/>
      </w:divBdr>
    </w:div>
    <w:div w:id="87779207">
      <w:bodyDiv w:val="1"/>
      <w:marLeft w:val="0"/>
      <w:marRight w:val="0"/>
      <w:marTop w:val="0"/>
      <w:marBottom w:val="0"/>
      <w:divBdr>
        <w:top w:val="none" w:sz="0" w:space="0" w:color="auto"/>
        <w:left w:val="none" w:sz="0" w:space="0" w:color="auto"/>
        <w:bottom w:val="none" w:sz="0" w:space="0" w:color="auto"/>
        <w:right w:val="none" w:sz="0" w:space="0" w:color="auto"/>
      </w:divBdr>
    </w:div>
    <w:div w:id="97725798">
      <w:bodyDiv w:val="1"/>
      <w:marLeft w:val="0"/>
      <w:marRight w:val="0"/>
      <w:marTop w:val="0"/>
      <w:marBottom w:val="0"/>
      <w:divBdr>
        <w:top w:val="none" w:sz="0" w:space="0" w:color="auto"/>
        <w:left w:val="none" w:sz="0" w:space="0" w:color="auto"/>
        <w:bottom w:val="none" w:sz="0" w:space="0" w:color="auto"/>
        <w:right w:val="none" w:sz="0" w:space="0" w:color="auto"/>
      </w:divBdr>
    </w:div>
    <w:div w:id="102192791">
      <w:bodyDiv w:val="1"/>
      <w:marLeft w:val="0"/>
      <w:marRight w:val="0"/>
      <w:marTop w:val="0"/>
      <w:marBottom w:val="0"/>
      <w:divBdr>
        <w:top w:val="none" w:sz="0" w:space="0" w:color="auto"/>
        <w:left w:val="none" w:sz="0" w:space="0" w:color="auto"/>
        <w:bottom w:val="none" w:sz="0" w:space="0" w:color="auto"/>
        <w:right w:val="none" w:sz="0" w:space="0" w:color="auto"/>
      </w:divBdr>
      <w:divsChild>
        <w:div w:id="15280464">
          <w:marLeft w:val="389"/>
          <w:marRight w:val="0"/>
          <w:marTop w:val="0"/>
          <w:marBottom w:val="0"/>
          <w:divBdr>
            <w:top w:val="none" w:sz="0" w:space="0" w:color="auto"/>
            <w:left w:val="none" w:sz="0" w:space="0" w:color="auto"/>
            <w:bottom w:val="none" w:sz="0" w:space="0" w:color="auto"/>
            <w:right w:val="none" w:sz="0" w:space="0" w:color="auto"/>
          </w:divBdr>
        </w:div>
        <w:div w:id="278147702">
          <w:marLeft w:val="389"/>
          <w:marRight w:val="0"/>
          <w:marTop w:val="0"/>
          <w:marBottom w:val="0"/>
          <w:divBdr>
            <w:top w:val="none" w:sz="0" w:space="0" w:color="auto"/>
            <w:left w:val="none" w:sz="0" w:space="0" w:color="auto"/>
            <w:bottom w:val="none" w:sz="0" w:space="0" w:color="auto"/>
            <w:right w:val="none" w:sz="0" w:space="0" w:color="auto"/>
          </w:divBdr>
        </w:div>
        <w:div w:id="1011564662">
          <w:marLeft w:val="878"/>
          <w:marRight w:val="0"/>
          <w:marTop w:val="0"/>
          <w:marBottom w:val="0"/>
          <w:divBdr>
            <w:top w:val="none" w:sz="0" w:space="0" w:color="auto"/>
            <w:left w:val="none" w:sz="0" w:space="0" w:color="auto"/>
            <w:bottom w:val="none" w:sz="0" w:space="0" w:color="auto"/>
            <w:right w:val="none" w:sz="0" w:space="0" w:color="auto"/>
          </w:divBdr>
        </w:div>
        <w:div w:id="1284969457">
          <w:marLeft w:val="389"/>
          <w:marRight w:val="0"/>
          <w:marTop w:val="0"/>
          <w:marBottom w:val="0"/>
          <w:divBdr>
            <w:top w:val="none" w:sz="0" w:space="0" w:color="auto"/>
            <w:left w:val="none" w:sz="0" w:space="0" w:color="auto"/>
            <w:bottom w:val="none" w:sz="0" w:space="0" w:color="auto"/>
            <w:right w:val="none" w:sz="0" w:space="0" w:color="auto"/>
          </w:divBdr>
        </w:div>
        <w:div w:id="1287737772">
          <w:marLeft w:val="878"/>
          <w:marRight w:val="0"/>
          <w:marTop w:val="0"/>
          <w:marBottom w:val="0"/>
          <w:divBdr>
            <w:top w:val="none" w:sz="0" w:space="0" w:color="auto"/>
            <w:left w:val="none" w:sz="0" w:space="0" w:color="auto"/>
            <w:bottom w:val="none" w:sz="0" w:space="0" w:color="auto"/>
            <w:right w:val="none" w:sz="0" w:space="0" w:color="auto"/>
          </w:divBdr>
        </w:div>
      </w:divsChild>
    </w:div>
    <w:div w:id="102923458">
      <w:bodyDiv w:val="1"/>
      <w:marLeft w:val="0"/>
      <w:marRight w:val="0"/>
      <w:marTop w:val="0"/>
      <w:marBottom w:val="0"/>
      <w:divBdr>
        <w:top w:val="none" w:sz="0" w:space="0" w:color="auto"/>
        <w:left w:val="none" w:sz="0" w:space="0" w:color="auto"/>
        <w:bottom w:val="none" w:sz="0" w:space="0" w:color="auto"/>
        <w:right w:val="none" w:sz="0" w:space="0" w:color="auto"/>
      </w:divBdr>
    </w:div>
    <w:div w:id="105471588">
      <w:bodyDiv w:val="1"/>
      <w:marLeft w:val="0"/>
      <w:marRight w:val="0"/>
      <w:marTop w:val="0"/>
      <w:marBottom w:val="0"/>
      <w:divBdr>
        <w:top w:val="none" w:sz="0" w:space="0" w:color="auto"/>
        <w:left w:val="none" w:sz="0" w:space="0" w:color="auto"/>
        <w:bottom w:val="none" w:sz="0" w:space="0" w:color="auto"/>
        <w:right w:val="none" w:sz="0" w:space="0" w:color="auto"/>
      </w:divBdr>
    </w:div>
    <w:div w:id="116460787">
      <w:bodyDiv w:val="1"/>
      <w:marLeft w:val="0"/>
      <w:marRight w:val="0"/>
      <w:marTop w:val="0"/>
      <w:marBottom w:val="0"/>
      <w:divBdr>
        <w:top w:val="none" w:sz="0" w:space="0" w:color="auto"/>
        <w:left w:val="none" w:sz="0" w:space="0" w:color="auto"/>
        <w:bottom w:val="none" w:sz="0" w:space="0" w:color="auto"/>
        <w:right w:val="none" w:sz="0" w:space="0" w:color="auto"/>
      </w:divBdr>
      <w:divsChild>
        <w:div w:id="717315202">
          <w:marLeft w:val="389"/>
          <w:marRight w:val="0"/>
          <w:marTop w:val="0"/>
          <w:marBottom w:val="0"/>
          <w:divBdr>
            <w:top w:val="none" w:sz="0" w:space="0" w:color="auto"/>
            <w:left w:val="none" w:sz="0" w:space="0" w:color="auto"/>
            <w:bottom w:val="none" w:sz="0" w:space="0" w:color="auto"/>
            <w:right w:val="none" w:sz="0" w:space="0" w:color="auto"/>
          </w:divBdr>
        </w:div>
        <w:div w:id="62340719">
          <w:marLeft w:val="389"/>
          <w:marRight w:val="0"/>
          <w:marTop w:val="0"/>
          <w:marBottom w:val="0"/>
          <w:divBdr>
            <w:top w:val="none" w:sz="0" w:space="0" w:color="auto"/>
            <w:left w:val="none" w:sz="0" w:space="0" w:color="auto"/>
            <w:bottom w:val="none" w:sz="0" w:space="0" w:color="auto"/>
            <w:right w:val="none" w:sz="0" w:space="0" w:color="auto"/>
          </w:divBdr>
        </w:div>
        <w:div w:id="1179387317">
          <w:marLeft w:val="389"/>
          <w:marRight w:val="0"/>
          <w:marTop w:val="0"/>
          <w:marBottom w:val="0"/>
          <w:divBdr>
            <w:top w:val="none" w:sz="0" w:space="0" w:color="auto"/>
            <w:left w:val="none" w:sz="0" w:space="0" w:color="auto"/>
            <w:bottom w:val="none" w:sz="0" w:space="0" w:color="auto"/>
            <w:right w:val="none" w:sz="0" w:space="0" w:color="auto"/>
          </w:divBdr>
        </w:div>
      </w:divsChild>
    </w:div>
    <w:div w:id="159933872">
      <w:bodyDiv w:val="1"/>
      <w:marLeft w:val="0"/>
      <w:marRight w:val="0"/>
      <w:marTop w:val="0"/>
      <w:marBottom w:val="0"/>
      <w:divBdr>
        <w:top w:val="none" w:sz="0" w:space="0" w:color="auto"/>
        <w:left w:val="none" w:sz="0" w:space="0" w:color="auto"/>
        <w:bottom w:val="none" w:sz="0" w:space="0" w:color="auto"/>
        <w:right w:val="none" w:sz="0" w:space="0" w:color="auto"/>
      </w:divBdr>
    </w:div>
    <w:div w:id="166678185">
      <w:bodyDiv w:val="1"/>
      <w:marLeft w:val="0"/>
      <w:marRight w:val="0"/>
      <w:marTop w:val="0"/>
      <w:marBottom w:val="0"/>
      <w:divBdr>
        <w:top w:val="none" w:sz="0" w:space="0" w:color="auto"/>
        <w:left w:val="none" w:sz="0" w:space="0" w:color="auto"/>
        <w:bottom w:val="none" w:sz="0" w:space="0" w:color="auto"/>
        <w:right w:val="none" w:sz="0" w:space="0" w:color="auto"/>
      </w:divBdr>
    </w:div>
    <w:div w:id="178355855">
      <w:bodyDiv w:val="1"/>
      <w:marLeft w:val="0"/>
      <w:marRight w:val="0"/>
      <w:marTop w:val="0"/>
      <w:marBottom w:val="0"/>
      <w:divBdr>
        <w:top w:val="none" w:sz="0" w:space="0" w:color="auto"/>
        <w:left w:val="none" w:sz="0" w:space="0" w:color="auto"/>
        <w:bottom w:val="none" w:sz="0" w:space="0" w:color="auto"/>
        <w:right w:val="none" w:sz="0" w:space="0" w:color="auto"/>
      </w:divBdr>
    </w:div>
    <w:div w:id="220679928">
      <w:bodyDiv w:val="1"/>
      <w:marLeft w:val="0"/>
      <w:marRight w:val="0"/>
      <w:marTop w:val="0"/>
      <w:marBottom w:val="0"/>
      <w:divBdr>
        <w:top w:val="none" w:sz="0" w:space="0" w:color="auto"/>
        <w:left w:val="none" w:sz="0" w:space="0" w:color="auto"/>
        <w:bottom w:val="none" w:sz="0" w:space="0" w:color="auto"/>
        <w:right w:val="none" w:sz="0" w:space="0" w:color="auto"/>
      </w:divBdr>
    </w:div>
    <w:div w:id="231893625">
      <w:bodyDiv w:val="1"/>
      <w:marLeft w:val="0"/>
      <w:marRight w:val="0"/>
      <w:marTop w:val="0"/>
      <w:marBottom w:val="0"/>
      <w:divBdr>
        <w:top w:val="none" w:sz="0" w:space="0" w:color="auto"/>
        <w:left w:val="none" w:sz="0" w:space="0" w:color="auto"/>
        <w:bottom w:val="none" w:sz="0" w:space="0" w:color="auto"/>
        <w:right w:val="none" w:sz="0" w:space="0" w:color="auto"/>
      </w:divBdr>
      <w:divsChild>
        <w:div w:id="1283267404">
          <w:marLeft w:val="389"/>
          <w:marRight w:val="0"/>
          <w:marTop w:val="0"/>
          <w:marBottom w:val="0"/>
          <w:divBdr>
            <w:top w:val="none" w:sz="0" w:space="0" w:color="auto"/>
            <w:left w:val="none" w:sz="0" w:space="0" w:color="auto"/>
            <w:bottom w:val="none" w:sz="0" w:space="0" w:color="auto"/>
            <w:right w:val="none" w:sz="0" w:space="0" w:color="auto"/>
          </w:divBdr>
        </w:div>
        <w:div w:id="928805910">
          <w:marLeft w:val="389"/>
          <w:marRight w:val="0"/>
          <w:marTop w:val="0"/>
          <w:marBottom w:val="0"/>
          <w:divBdr>
            <w:top w:val="none" w:sz="0" w:space="0" w:color="auto"/>
            <w:left w:val="none" w:sz="0" w:space="0" w:color="auto"/>
            <w:bottom w:val="none" w:sz="0" w:space="0" w:color="auto"/>
            <w:right w:val="none" w:sz="0" w:space="0" w:color="auto"/>
          </w:divBdr>
        </w:div>
      </w:divsChild>
    </w:div>
    <w:div w:id="234635005">
      <w:bodyDiv w:val="1"/>
      <w:marLeft w:val="0"/>
      <w:marRight w:val="0"/>
      <w:marTop w:val="0"/>
      <w:marBottom w:val="0"/>
      <w:divBdr>
        <w:top w:val="none" w:sz="0" w:space="0" w:color="auto"/>
        <w:left w:val="none" w:sz="0" w:space="0" w:color="auto"/>
        <w:bottom w:val="none" w:sz="0" w:space="0" w:color="auto"/>
        <w:right w:val="none" w:sz="0" w:space="0" w:color="auto"/>
      </w:divBdr>
    </w:div>
    <w:div w:id="245308806">
      <w:bodyDiv w:val="1"/>
      <w:marLeft w:val="0"/>
      <w:marRight w:val="0"/>
      <w:marTop w:val="0"/>
      <w:marBottom w:val="0"/>
      <w:divBdr>
        <w:top w:val="none" w:sz="0" w:space="0" w:color="auto"/>
        <w:left w:val="none" w:sz="0" w:space="0" w:color="auto"/>
        <w:bottom w:val="none" w:sz="0" w:space="0" w:color="auto"/>
        <w:right w:val="none" w:sz="0" w:space="0" w:color="auto"/>
      </w:divBdr>
    </w:div>
    <w:div w:id="249629687">
      <w:bodyDiv w:val="1"/>
      <w:marLeft w:val="0"/>
      <w:marRight w:val="0"/>
      <w:marTop w:val="0"/>
      <w:marBottom w:val="0"/>
      <w:divBdr>
        <w:top w:val="none" w:sz="0" w:space="0" w:color="auto"/>
        <w:left w:val="none" w:sz="0" w:space="0" w:color="auto"/>
        <w:bottom w:val="none" w:sz="0" w:space="0" w:color="auto"/>
        <w:right w:val="none" w:sz="0" w:space="0" w:color="auto"/>
      </w:divBdr>
    </w:div>
    <w:div w:id="256986688">
      <w:bodyDiv w:val="1"/>
      <w:marLeft w:val="0"/>
      <w:marRight w:val="0"/>
      <w:marTop w:val="0"/>
      <w:marBottom w:val="0"/>
      <w:divBdr>
        <w:top w:val="none" w:sz="0" w:space="0" w:color="auto"/>
        <w:left w:val="none" w:sz="0" w:space="0" w:color="auto"/>
        <w:bottom w:val="none" w:sz="0" w:space="0" w:color="auto"/>
        <w:right w:val="none" w:sz="0" w:space="0" w:color="auto"/>
      </w:divBdr>
    </w:div>
    <w:div w:id="264728965">
      <w:bodyDiv w:val="1"/>
      <w:marLeft w:val="0"/>
      <w:marRight w:val="0"/>
      <w:marTop w:val="0"/>
      <w:marBottom w:val="0"/>
      <w:divBdr>
        <w:top w:val="none" w:sz="0" w:space="0" w:color="auto"/>
        <w:left w:val="none" w:sz="0" w:space="0" w:color="auto"/>
        <w:bottom w:val="none" w:sz="0" w:space="0" w:color="auto"/>
        <w:right w:val="none" w:sz="0" w:space="0" w:color="auto"/>
      </w:divBdr>
      <w:divsChild>
        <w:div w:id="726612876">
          <w:marLeft w:val="0"/>
          <w:marRight w:val="0"/>
          <w:marTop w:val="0"/>
          <w:marBottom w:val="0"/>
          <w:divBdr>
            <w:top w:val="none" w:sz="0" w:space="0" w:color="auto"/>
            <w:left w:val="none" w:sz="0" w:space="0" w:color="auto"/>
            <w:bottom w:val="none" w:sz="0" w:space="0" w:color="auto"/>
            <w:right w:val="none" w:sz="0" w:space="0" w:color="auto"/>
          </w:divBdr>
          <w:divsChild>
            <w:div w:id="2142261935">
              <w:marLeft w:val="0"/>
              <w:marRight w:val="0"/>
              <w:marTop w:val="0"/>
              <w:marBottom w:val="0"/>
              <w:divBdr>
                <w:top w:val="none" w:sz="0" w:space="0" w:color="auto"/>
                <w:left w:val="none" w:sz="0" w:space="0" w:color="auto"/>
                <w:bottom w:val="none" w:sz="0" w:space="0" w:color="auto"/>
                <w:right w:val="none" w:sz="0" w:space="0" w:color="auto"/>
              </w:divBdr>
              <w:divsChild>
                <w:div w:id="15463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88836">
      <w:bodyDiv w:val="1"/>
      <w:marLeft w:val="0"/>
      <w:marRight w:val="0"/>
      <w:marTop w:val="0"/>
      <w:marBottom w:val="0"/>
      <w:divBdr>
        <w:top w:val="none" w:sz="0" w:space="0" w:color="auto"/>
        <w:left w:val="none" w:sz="0" w:space="0" w:color="auto"/>
        <w:bottom w:val="none" w:sz="0" w:space="0" w:color="auto"/>
        <w:right w:val="none" w:sz="0" w:space="0" w:color="auto"/>
      </w:divBdr>
    </w:div>
    <w:div w:id="322706546">
      <w:bodyDiv w:val="1"/>
      <w:marLeft w:val="0"/>
      <w:marRight w:val="0"/>
      <w:marTop w:val="0"/>
      <w:marBottom w:val="0"/>
      <w:divBdr>
        <w:top w:val="none" w:sz="0" w:space="0" w:color="auto"/>
        <w:left w:val="none" w:sz="0" w:space="0" w:color="auto"/>
        <w:bottom w:val="none" w:sz="0" w:space="0" w:color="auto"/>
        <w:right w:val="none" w:sz="0" w:space="0" w:color="auto"/>
      </w:divBdr>
      <w:divsChild>
        <w:div w:id="1550607754">
          <w:marLeft w:val="0"/>
          <w:marRight w:val="0"/>
          <w:marTop w:val="192"/>
          <w:marBottom w:val="0"/>
          <w:divBdr>
            <w:top w:val="none" w:sz="0" w:space="0" w:color="auto"/>
            <w:left w:val="none" w:sz="0" w:space="0" w:color="auto"/>
            <w:bottom w:val="none" w:sz="0" w:space="0" w:color="auto"/>
            <w:right w:val="none" w:sz="0" w:space="0" w:color="auto"/>
          </w:divBdr>
        </w:div>
      </w:divsChild>
    </w:div>
    <w:div w:id="326137398">
      <w:bodyDiv w:val="1"/>
      <w:marLeft w:val="0"/>
      <w:marRight w:val="0"/>
      <w:marTop w:val="0"/>
      <w:marBottom w:val="0"/>
      <w:divBdr>
        <w:top w:val="none" w:sz="0" w:space="0" w:color="auto"/>
        <w:left w:val="none" w:sz="0" w:space="0" w:color="auto"/>
        <w:bottom w:val="none" w:sz="0" w:space="0" w:color="auto"/>
        <w:right w:val="none" w:sz="0" w:space="0" w:color="auto"/>
      </w:divBdr>
    </w:div>
    <w:div w:id="331840564">
      <w:bodyDiv w:val="1"/>
      <w:marLeft w:val="0"/>
      <w:marRight w:val="0"/>
      <w:marTop w:val="0"/>
      <w:marBottom w:val="0"/>
      <w:divBdr>
        <w:top w:val="none" w:sz="0" w:space="0" w:color="auto"/>
        <w:left w:val="none" w:sz="0" w:space="0" w:color="auto"/>
        <w:bottom w:val="none" w:sz="0" w:space="0" w:color="auto"/>
        <w:right w:val="none" w:sz="0" w:space="0" w:color="auto"/>
      </w:divBdr>
    </w:div>
    <w:div w:id="342780967">
      <w:bodyDiv w:val="1"/>
      <w:marLeft w:val="0"/>
      <w:marRight w:val="0"/>
      <w:marTop w:val="0"/>
      <w:marBottom w:val="0"/>
      <w:divBdr>
        <w:top w:val="none" w:sz="0" w:space="0" w:color="auto"/>
        <w:left w:val="none" w:sz="0" w:space="0" w:color="auto"/>
        <w:bottom w:val="none" w:sz="0" w:space="0" w:color="auto"/>
        <w:right w:val="none" w:sz="0" w:space="0" w:color="auto"/>
      </w:divBdr>
      <w:divsChild>
        <w:div w:id="447814513">
          <w:marLeft w:val="274"/>
          <w:marRight w:val="0"/>
          <w:marTop w:val="0"/>
          <w:marBottom w:val="0"/>
          <w:divBdr>
            <w:top w:val="none" w:sz="0" w:space="0" w:color="auto"/>
            <w:left w:val="none" w:sz="0" w:space="0" w:color="auto"/>
            <w:bottom w:val="none" w:sz="0" w:space="0" w:color="auto"/>
            <w:right w:val="none" w:sz="0" w:space="0" w:color="auto"/>
          </w:divBdr>
        </w:div>
        <w:div w:id="1799956460">
          <w:marLeft w:val="274"/>
          <w:marRight w:val="0"/>
          <w:marTop w:val="0"/>
          <w:marBottom w:val="0"/>
          <w:divBdr>
            <w:top w:val="none" w:sz="0" w:space="0" w:color="auto"/>
            <w:left w:val="none" w:sz="0" w:space="0" w:color="auto"/>
            <w:bottom w:val="none" w:sz="0" w:space="0" w:color="auto"/>
            <w:right w:val="none" w:sz="0" w:space="0" w:color="auto"/>
          </w:divBdr>
        </w:div>
      </w:divsChild>
    </w:div>
    <w:div w:id="346100105">
      <w:bodyDiv w:val="1"/>
      <w:marLeft w:val="0"/>
      <w:marRight w:val="0"/>
      <w:marTop w:val="0"/>
      <w:marBottom w:val="0"/>
      <w:divBdr>
        <w:top w:val="none" w:sz="0" w:space="0" w:color="auto"/>
        <w:left w:val="none" w:sz="0" w:space="0" w:color="auto"/>
        <w:bottom w:val="none" w:sz="0" w:space="0" w:color="auto"/>
        <w:right w:val="none" w:sz="0" w:space="0" w:color="auto"/>
      </w:divBdr>
    </w:div>
    <w:div w:id="347951542">
      <w:bodyDiv w:val="1"/>
      <w:marLeft w:val="0"/>
      <w:marRight w:val="0"/>
      <w:marTop w:val="0"/>
      <w:marBottom w:val="0"/>
      <w:divBdr>
        <w:top w:val="none" w:sz="0" w:space="0" w:color="auto"/>
        <w:left w:val="none" w:sz="0" w:space="0" w:color="auto"/>
        <w:bottom w:val="none" w:sz="0" w:space="0" w:color="auto"/>
        <w:right w:val="none" w:sz="0" w:space="0" w:color="auto"/>
      </w:divBdr>
    </w:div>
    <w:div w:id="362636134">
      <w:bodyDiv w:val="1"/>
      <w:marLeft w:val="0"/>
      <w:marRight w:val="0"/>
      <w:marTop w:val="0"/>
      <w:marBottom w:val="0"/>
      <w:divBdr>
        <w:top w:val="none" w:sz="0" w:space="0" w:color="auto"/>
        <w:left w:val="none" w:sz="0" w:space="0" w:color="auto"/>
        <w:bottom w:val="none" w:sz="0" w:space="0" w:color="auto"/>
        <w:right w:val="none" w:sz="0" w:space="0" w:color="auto"/>
      </w:divBdr>
    </w:div>
    <w:div w:id="368644952">
      <w:bodyDiv w:val="1"/>
      <w:marLeft w:val="0"/>
      <w:marRight w:val="0"/>
      <w:marTop w:val="0"/>
      <w:marBottom w:val="0"/>
      <w:divBdr>
        <w:top w:val="none" w:sz="0" w:space="0" w:color="auto"/>
        <w:left w:val="none" w:sz="0" w:space="0" w:color="auto"/>
        <w:bottom w:val="none" w:sz="0" w:space="0" w:color="auto"/>
        <w:right w:val="none" w:sz="0" w:space="0" w:color="auto"/>
      </w:divBdr>
    </w:div>
    <w:div w:id="374550835">
      <w:bodyDiv w:val="1"/>
      <w:marLeft w:val="0"/>
      <w:marRight w:val="0"/>
      <w:marTop w:val="0"/>
      <w:marBottom w:val="0"/>
      <w:divBdr>
        <w:top w:val="none" w:sz="0" w:space="0" w:color="auto"/>
        <w:left w:val="none" w:sz="0" w:space="0" w:color="auto"/>
        <w:bottom w:val="none" w:sz="0" w:space="0" w:color="auto"/>
        <w:right w:val="none" w:sz="0" w:space="0" w:color="auto"/>
      </w:divBdr>
    </w:div>
    <w:div w:id="391856081">
      <w:bodyDiv w:val="1"/>
      <w:marLeft w:val="0"/>
      <w:marRight w:val="0"/>
      <w:marTop w:val="0"/>
      <w:marBottom w:val="0"/>
      <w:divBdr>
        <w:top w:val="none" w:sz="0" w:space="0" w:color="auto"/>
        <w:left w:val="none" w:sz="0" w:space="0" w:color="auto"/>
        <w:bottom w:val="none" w:sz="0" w:space="0" w:color="auto"/>
        <w:right w:val="none" w:sz="0" w:space="0" w:color="auto"/>
      </w:divBdr>
      <w:divsChild>
        <w:div w:id="109322493">
          <w:marLeft w:val="0"/>
          <w:marRight w:val="0"/>
          <w:marTop w:val="0"/>
          <w:marBottom w:val="0"/>
          <w:divBdr>
            <w:top w:val="none" w:sz="0" w:space="0" w:color="auto"/>
            <w:left w:val="none" w:sz="0" w:space="0" w:color="auto"/>
            <w:bottom w:val="none" w:sz="0" w:space="0" w:color="auto"/>
            <w:right w:val="none" w:sz="0" w:space="0" w:color="auto"/>
          </w:divBdr>
          <w:divsChild>
            <w:div w:id="836580579">
              <w:marLeft w:val="0"/>
              <w:marRight w:val="0"/>
              <w:marTop w:val="0"/>
              <w:marBottom w:val="0"/>
              <w:divBdr>
                <w:top w:val="none" w:sz="0" w:space="0" w:color="auto"/>
                <w:left w:val="none" w:sz="0" w:space="0" w:color="auto"/>
                <w:bottom w:val="none" w:sz="0" w:space="0" w:color="auto"/>
                <w:right w:val="none" w:sz="0" w:space="0" w:color="auto"/>
              </w:divBdr>
              <w:divsChild>
                <w:div w:id="10061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3585">
      <w:bodyDiv w:val="1"/>
      <w:marLeft w:val="0"/>
      <w:marRight w:val="0"/>
      <w:marTop w:val="0"/>
      <w:marBottom w:val="0"/>
      <w:divBdr>
        <w:top w:val="none" w:sz="0" w:space="0" w:color="auto"/>
        <w:left w:val="none" w:sz="0" w:space="0" w:color="auto"/>
        <w:bottom w:val="none" w:sz="0" w:space="0" w:color="auto"/>
        <w:right w:val="none" w:sz="0" w:space="0" w:color="auto"/>
      </w:divBdr>
    </w:div>
    <w:div w:id="486747878">
      <w:bodyDiv w:val="1"/>
      <w:marLeft w:val="0"/>
      <w:marRight w:val="0"/>
      <w:marTop w:val="0"/>
      <w:marBottom w:val="0"/>
      <w:divBdr>
        <w:top w:val="none" w:sz="0" w:space="0" w:color="auto"/>
        <w:left w:val="none" w:sz="0" w:space="0" w:color="auto"/>
        <w:bottom w:val="none" w:sz="0" w:space="0" w:color="auto"/>
        <w:right w:val="none" w:sz="0" w:space="0" w:color="auto"/>
      </w:divBdr>
    </w:div>
    <w:div w:id="500388767">
      <w:bodyDiv w:val="1"/>
      <w:marLeft w:val="0"/>
      <w:marRight w:val="0"/>
      <w:marTop w:val="0"/>
      <w:marBottom w:val="0"/>
      <w:divBdr>
        <w:top w:val="none" w:sz="0" w:space="0" w:color="auto"/>
        <w:left w:val="none" w:sz="0" w:space="0" w:color="auto"/>
        <w:bottom w:val="none" w:sz="0" w:space="0" w:color="auto"/>
        <w:right w:val="none" w:sz="0" w:space="0" w:color="auto"/>
      </w:divBdr>
      <w:divsChild>
        <w:div w:id="781077643">
          <w:marLeft w:val="562"/>
          <w:marRight w:val="0"/>
          <w:marTop w:val="0"/>
          <w:marBottom w:val="0"/>
          <w:divBdr>
            <w:top w:val="none" w:sz="0" w:space="0" w:color="auto"/>
            <w:left w:val="none" w:sz="0" w:space="0" w:color="auto"/>
            <w:bottom w:val="none" w:sz="0" w:space="0" w:color="auto"/>
            <w:right w:val="none" w:sz="0" w:space="0" w:color="auto"/>
          </w:divBdr>
        </w:div>
        <w:div w:id="1562446344">
          <w:marLeft w:val="1584"/>
          <w:marRight w:val="0"/>
          <w:marTop w:val="0"/>
          <w:marBottom w:val="0"/>
          <w:divBdr>
            <w:top w:val="none" w:sz="0" w:space="0" w:color="auto"/>
            <w:left w:val="none" w:sz="0" w:space="0" w:color="auto"/>
            <w:bottom w:val="none" w:sz="0" w:space="0" w:color="auto"/>
            <w:right w:val="none" w:sz="0" w:space="0" w:color="auto"/>
          </w:divBdr>
        </w:div>
        <w:div w:id="1302689107">
          <w:marLeft w:val="1584"/>
          <w:marRight w:val="0"/>
          <w:marTop w:val="0"/>
          <w:marBottom w:val="0"/>
          <w:divBdr>
            <w:top w:val="none" w:sz="0" w:space="0" w:color="auto"/>
            <w:left w:val="none" w:sz="0" w:space="0" w:color="auto"/>
            <w:bottom w:val="none" w:sz="0" w:space="0" w:color="auto"/>
            <w:right w:val="none" w:sz="0" w:space="0" w:color="auto"/>
          </w:divBdr>
        </w:div>
        <w:div w:id="2045665715">
          <w:marLeft w:val="1584"/>
          <w:marRight w:val="0"/>
          <w:marTop w:val="0"/>
          <w:marBottom w:val="0"/>
          <w:divBdr>
            <w:top w:val="none" w:sz="0" w:space="0" w:color="auto"/>
            <w:left w:val="none" w:sz="0" w:space="0" w:color="auto"/>
            <w:bottom w:val="none" w:sz="0" w:space="0" w:color="auto"/>
            <w:right w:val="none" w:sz="0" w:space="0" w:color="auto"/>
          </w:divBdr>
        </w:div>
        <w:div w:id="1213496744">
          <w:marLeft w:val="562"/>
          <w:marRight w:val="0"/>
          <w:marTop w:val="0"/>
          <w:marBottom w:val="0"/>
          <w:divBdr>
            <w:top w:val="none" w:sz="0" w:space="0" w:color="auto"/>
            <w:left w:val="none" w:sz="0" w:space="0" w:color="auto"/>
            <w:bottom w:val="none" w:sz="0" w:space="0" w:color="auto"/>
            <w:right w:val="none" w:sz="0" w:space="0" w:color="auto"/>
          </w:divBdr>
        </w:div>
        <w:div w:id="10302473">
          <w:marLeft w:val="1584"/>
          <w:marRight w:val="0"/>
          <w:marTop w:val="0"/>
          <w:marBottom w:val="0"/>
          <w:divBdr>
            <w:top w:val="none" w:sz="0" w:space="0" w:color="auto"/>
            <w:left w:val="none" w:sz="0" w:space="0" w:color="auto"/>
            <w:bottom w:val="none" w:sz="0" w:space="0" w:color="auto"/>
            <w:right w:val="none" w:sz="0" w:space="0" w:color="auto"/>
          </w:divBdr>
        </w:div>
        <w:div w:id="357004157">
          <w:marLeft w:val="1584"/>
          <w:marRight w:val="0"/>
          <w:marTop w:val="0"/>
          <w:marBottom w:val="0"/>
          <w:divBdr>
            <w:top w:val="none" w:sz="0" w:space="0" w:color="auto"/>
            <w:left w:val="none" w:sz="0" w:space="0" w:color="auto"/>
            <w:bottom w:val="none" w:sz="0" w:space="0" w:color="auto"/>
            <w:right w:val="none" w:sz="0" w:space="0" w:color="auto"/>
          </w:divBdr>
        </w:div>
      </w:divsChild>
    </w:div>
    <w:div w:id="514735994">
      <w:bodyDiv w:val="1"/>
      <w:marLeft w:val="0"/>
      <w:marRight w:val="0"/>
      <w:marTop w:val="0"/>
      <w:marBottom w:val="0"/>
      <w:divBdr>
        <w:top w:val="none" w:sz="0" w:space="0" w:color="auto"/>
        <w:left w:val="none" w:sz="0" w:space="0" w:color="auto"/>
        <w:bottom w:val="none" w:sz="0" w:space="0" w:color="auto"/>
        <w:right w:val="none" w:sz="0" w:space="0" w:color="auto"/>
      </w:divBdr>
    </w:div>
    <w:div w:id="518663558">
      <w:bodyDiv w:val="1"/>
      <w:marLeft w:val="0"/>
      <w:marRight w:val="0"/>
      <w:marTop w:val="0"/>
      <w:marBottom w:val="0"/>
      <w:divBdr>
        <w:top w:val="none" w:sz="0" w:space="0" w:color="auto"/>
        <w:left w:val="none" w:sz="0" w:space="0" w:color="auto"/>
        <w:bottom w:val="none" w:sz="0" w:space="0" w:color="auto"/>
        <w:right w:val="none" w:sz="0" w:space="0" w:color="auto"/>
      </w:divBdr>
    </w:div>
    <w:div w:id="519045866">
      <w:bodyDiv w:val="1"/>
      <w:marLeft w:val="0"/>
      <w:marRight w:val="0"/>
      <w:marTop w:val="0"/>
      <w:marBottom w:val="0"/>
      <w:divBdr>
        <w:top w:val="none" w:sz="0" w:space="0" w:color="auto"/>
        <w:left w:val="none" w:sz="0" w:space="0" w:color="auto"/>
        <w:bottom w:val="none" w:sz="0" w:space="0" w:color="auto"/>
        <w:right w:val="none" w:sz="0" w:space="0" w:color="auto"/>
      </w:divBdr>
    </w:div>
    <w:div w:id="531648624">
      <w:bodyDiv w:val="1"/>
      <w:marLeft w:val="0"/>
      <w:marRight w:val="0"/>
      <w:marTop w:val="0"/>
      <w:marBottom w:val="0"/>
      <w:divBdr>
        <w:top w:val="none" w:sz="0" w:space="0" w:color="auto"/>
        <w:left w:val="none" w:sz="0" w:space="0" w:color="auto"/>
        <w:bottom w:val="none" w:sz="0" w:space="0" w:color="auto"/>
        <w:right w:val="none" w:sz="0" w:space="0" w:color="auto"/>
      </w:divBdr>
    </w:div>
    <w:div w:id="542601269">
      <w:bodyDiv w:val="1"/>
      <w:marLeft w:val="0"/>
      <w:marRight w:val="0"/>
      <w:marTop w:val="0"/>
      <w:marBottom w:val="0"/>
      <w:divBdr>
        <w:top w:val="none" w:sz="0" w:space="0" w:color="auto"/>
        <w:left w:val="none" w:sz="0" w:space="0" w:color="auto"/>
        <w:bottom w:val="none" w:sz="0" w:space="0" w:color="auto"/>
        <w:right w:val="none" w:sz="0" w:space="0" w:color="auto"/>
      </w:divBdr>
    </w:div>
    <w:div w:id="555899356">
      <w:bodyDiv w:val="1"/>
      <w:marLeft w:val="0"/>
      <w:marRight w:val="0"/>
      <w:marTop w:val="0"/>
      <w:marBottom w:val="0"/>
      <w:divBdr>
        <w:top w:val="none" w:sz="0" w:space="0" w:color="auto"/>
        <w:left w:val="none" w:sz="0" w:space="0" w:color="auto"/>
        <w:bottom w:val="none" w:sz="0" w:space="0" w:color="auto"/>
        <w:right w:val="none" w:sz="0" w:space="0" w:color="auto"/>
      </w:divBdr>
      <w:divsChild>
        <w:div w:id="185103693">
          <w:marLeft w:val="360"/>
          <w:marRight w:val="0"/>
          <w:marTop w:val="136"/>
          <w:marBottom w:val="0"/>
          <w:divBdr>
            <w:top w:val="none" w:sz="0" w:space="0" w:color="auto"/>
            <w:left w:val="none" w:sz="0" w:space="0" w:color="auto"/>
            <w:bottom w:val="none" w:sz="0" w:space="0" w:color="auto"/>
            <w:right w:val="none" w:sz="0" w:space="0" w:color="auto"/>
          </w:divBdr>
        </w:div>
        <w:div w:id="675692301">
          <w:marLeft w:val="360"/>
          <w:marRight w:val="0"/>
          <w:marTop w:val="136"/>
          <w:marBottom w:val="0"/>
          <w:divBdr>
            <w:top w:val="none" w:sz="0" w:space="0" w:color="auto"/>
            <w:left w:val="none" w:sz="0" w:space="0" w:color="auto"/>
            <w:bottom w:val="none" w:sz="0" w:space="0" w:color="auto"/>
            <w:right w:val="none" w:sz="0" w:space="0" w:color="auto"/>
          </w:divBdr>
        </w:div>
        <w:div w:id="1062407922">
          <w:marLeft w:val="360"/>
          <w:marRight w:val="0"/>
          <w:marTop w:val="136"/>
          <w:marBottom w:val="0"/>
          <w:divBdr>
            <w:top w:val="none" w:sz="0" w:space="0" w:color="auto"/>
            <w:left w:val="none" w:sz="0" w:space="0" w:color="auto"/>
            <w:bottom w:val="none" w:sz="0" w:space="0" w:color="auto"/>
            <w:right w:val="none" w:sz="0" w:space="0" w:color="auto"/>
          </w:divBdr>
        </w:div>
        <w:div w:id="1375695490">
          <w:marLeft w:val="360"/>
          <w:marRight w:val="0"/>
          <w:marTop w:val="136"/>
          <w:marBottom w:val="0"/>
          <w:divBdr>
            <w:top w:val="none" w:sz="0" w:space="0" w:color="auto"/>
            <w:left w:val="none" w:sz="0" w:space="0" w:color="auto"/>
            <w:bottom w:val="none" w:sz="0" w:space="0" w:color="auto"/>
            <w:right w:val="none" w:sz="0" w:space="0" w:color="auto"/>
          </w:divBdr>
        </w:div>
      </w:divsChild>
    </w:div>
    <w:div w:id="567810572">
      <w:bodyDiv w:val="1"/>
      <w:marLeft w:val="0"/>
      <w:marRight w:val="0"/>
      <w:marTop w:val="0"/>
      <w:marBottom w:val="0"/>
      <w:divBdr>
        <w:top w:val="none" w:sz="0" w:space="0" w:color="auto"/>
        <w:left w:val="none" w:sz="0" w:space="0" w:color="auto"/>
        <w:bottom w:val="none" w:sz="0" w:space="0" w:color="auto"/>
        <w:right w:val="none" w:sz="0" w:space="0" w:color="auto"/>
      </w:divBdr>
    </w:div>
    <w:div w:id="575097051">
      <w:bodyDiv w:val="1"/>
      <w:marLeft w:val="0"/>
      <w:marRight w:val="0"/>
      <w:marTop w:val="0"/>
      <w:marBottom w:val="0"/>
      <w:divBdr>
        <w:top w:val="none" w:sz="0" w:space="0" w:color="auto"/>
        <w:left w:val="none" w:sz="0" w:space="0" w:color="auto"/>
        <w:bottom w:val="none" w:sz="0" w:space="0" w:color="auto"/>
        <w:right w:val="none" w:sz="0" w:space="0" w:color="auto"/>
      </w:divBdr>
    </w:div>
    <w:div w:id="580993977">
      <w:bodyDiv w:val="1"/>
      <w:marLeft w:val="0"/>
      <w:marRight w:val="0"/>
      <w:marTop w:val="0"/>
      <w:marBottom w:val="0"/>
      <w:divBdr>
        <w:top w:val="none" w:sz="0" w:space="0" w:color="auto"/>
        <w:left w:val="none" w:sz="0" w:space="0" w:color="auto"/>
        <w:bottom w:val="none" w:sz="0" w:space="0" w:color="auto"/>
        <w:right w:val="none" w:sz="0" w:space="0" w:color="auto"/>
      </w:divBdr>
    </w:div>
    <w:div w:id="585655234">
      <w:bodyDiv w:val="1"/>
      <w:marLeft w:val="0"/>
      <w:marRight w:val="0"/>
      <w:marTop w:val="0"/>
      <w:marBottom w:val="0"/>
      <w:divBdr>
        <w:top w:val="none" w:sz="0" w:space="0" w:color="auto"/>
        <w:left w:val="none" w:sz="0" w:space="0" w:color="auto"/>
        <w:bottom w:val="none" w:sz="0" w:space="0" w:color="auto"/>
        <w:right w:val="none" w:sz="0" w:space="0" w:color="auto"/>
      </w:divBdr>
    </w:div>
    <w:div w:id="601455920">
      <w:bodyDiv w:val="1"/>
      <w:marLeft w:val="0"/>
      <w:marRight w:val="0"/>
      <w:marTop w:val="0"/>
      <w:marBottom w:val="0"/>
      <w:divBdr>
        <w:top w:val="none" w:sz="0" w:space="0" w:color="auto"/>
        <w:left w:val="none" w:sz="0" w:space="0" w:color="auto"/>
        <w:bottom w:val="none" w:sz="0" w:space="0" w:color="auto"/>
        <w:right w:val="none" w:sz="0" w:space="0" w:color="auto"/>
      </w:divBdr>
    </w:div>
    <w:div w:id="609509956">
      <w:bodyDiv w:val="1"/>
      <w:marLeft w:val="0"/>
      <w:marRight w:val="0"/>
      <w:marTop w:val="0"/>
      <w:marBottom w:val="0"/>
      <w:divBdr>
        <w:top w:val="none" w:sz="0" w:space="0" w:color="auto"/>
        <w:left w:val="none" w:sz="0" w:space="0" w:color="auto"/>
        <w:bottom w:val="none" w:sz="0" w:space="0" w:color="auto"/>
        <w:right w:val="none" w:sz="0" w:space="0" w:color="auto"/>
      </w:divBdr>
      <w:divsChild>
        <w:div w:id="2009016497">
          <w:marLeft w:val="446"/>
          <w:marRight w:val="0"/>
          <w:marTop w:val="0"/>
          <w:marBottom w:val="0"/>
          <w:divBdr>
            <w:top w:val="none" w:sz="0" w:space="0" w:color="auto"/>
            <w:left w:val="none" w:sz="0" w:space="0" w:color="auto"/>
            <w:bottom w:val="none" w:sz="0" w:space="0" w:color="auto"/>
            <w:right w:val="none" w:sz="0" w:space="0" w:color="auto"/>
          </w:divBdr>
        </w:div>
        <w:div w:id="1653438805">
          <w:marLeft w:val="446"/>
          <w:marRight w:val="0"/>
          <w:marTop w:val="0"/>
          <w:marBottom w:val="0"/>
          <w:divBdr>
            <w:top w:val="none" w:sz="0" w:space="0" w:color="auto"/>
            <w:left w:val="none" w:sz="0" w:space="0" w:color="auto"/>
            <w:bottom w:val="none" w:sz="0" w:space="0" w:color="auto"/>
            <w:right w:val="none" w:sz="0" w:space="0" w:color="auto"/>
          </w:divBdr>
        </w:div>
        <w:div w:id="161165913">
          <w:marLeft w:val="446"/>
          <w:marRight w:val="0"/>
          <w:marTop w:val="0"/>
          <w:marBottom w:val="0"/>
          <w:divBdr>
            <w:top w:val="none" w:sz="0" w:space="0" w:color="auto"/>
            <w:left w:val="none" w:sz="0" w:space="0" w:color="auto"/>
            <w:bottom w:val="none" w:sz="0" w:space="0" w:color="auto"/>
            <w:right w:val="none" w:sz="0" w:space="0" w:color="auto"/>
          </w:divBdr>
        </w:div>
      </w:divsChild>
    </w:div>
    <w:div w:id="639922611">
      <w:bodyDiv w:val="1"/>
      <w:marLeft w:val="0"/>
      <w:marRight w:val="0"/>
      <w:marTop w:val="0"/>
      <w:marBottom w:val="0"/>
      <w:divBdr>
        <w:top w:val="none" w:sz="0" w:space="0" w:color="auto"/>
        <w:left w:val="none" w:sz="0" w:space="0" w:color="auto"/>
        <w:bottom w:val="none" w:sz="0" w:space="0" w:color="auto"/>
        <w:right w:val="none" w:sz="0" w:space="0" w:color="auto"/>
      </w:divBdr>
    </w:div>
    <w:div w:id="645083970">
      <w:bodyDiv w:val="1"/>
      <w:marLeft w:val="0"/>
      <w:marRight w:val="0"/>
      <w:marTop w:val="0"/>
      <w:marBottom w:val="0"/>
      <w:divBdr>
        <w:top w:val="none" w:sz="0" w:space="0" w:color="auto"/>
        <w:left w:val="none" w:sz="0" w:space="0" w:color="auto"/>
        <w:bottom w:val="none" w:sz="0" w:space="0" w:color="auto"/>
        <w:right w:val="none" w:sz="0" w:space="0" w:color="auto"/>
      </w:divBdr>
      <w:divsChild>
        <w:div w:id="731316262">
          <w:marLeft w:val="446"/>
          <w:marRight w:val="0"/>
          <w:marTop w:val="0"/>
          <w:marBottom w:val="0"/>
          <w:divBdr>
            <w:top w:val="none" w:sz="0" w:space="0" w:color="auto"/>
            <w:left w:val="none" w:sz="0" w:space="0" w:color="auto"/>
            <w:bottom w:val="none" w:sz="0" w:space="0" w:color="auto"/>
            <w:right w:val="none" w:sz="0" w:space="0" w:color="auto"/>
          </w:divBdr>
        </w:div>
        <w:div w:id="1440295228">
          <w:marLeft w:val="446"/>
          <w:marRight w:val="0"/>
          <w:marTop w:val="0"/>
          <w:marBottom w:val="0"/>
          <w:divBdr>
            <w:top w:val="none" w:sz="0" w:space="0" w:color="auto"/>
            <w:left w:val="none" w:sz="0" w:space="0" w:color="auto"/>
            <w:bottom w:val="none" w:sz="0" w:space="0" w:color="auto"/>
            <w:right w:val="none" w:sz="0" w:space="0" w:color="auto"/>
          </w:divBdr>
        </w:div>
        <w:div w:id="2091921893">
          <w:marLeft w:val="446"/>
          <w:marRight w:val="0"/>
          <w:marTop w:val="0"/>
          <w:marBottom w:val="0"/>
          <w:divBdr>
            <w:top w:val="none" w:sz="0" w:space="0" w:color="auto"/>
            <w:left w:val="none" w:sz="0" w:space="0" w:color="auto"/>
            <w:bottom w:val="none" w:sz="0" w:space="0" w:color="auto"/>
            <w:right w:val="none" w:sz="0" w:space="0" w:color="auto"/>
          </w:divBdr>
        </w:div>
      </w:divsChild>
    </w:div>
    <w:div w:id="660501892">
      <w:bodyDiv w:val="1"/>
      <w:marLeft w:val="0"/>
      <w:marRight w:val="0"/>
      <w:marTop w:val="0"/>
      <w:marBottom w:val="0"/>
      <w:divBdr>
        <w:top w:val="none" w:sz="0" w:space="0" w:color="auto"/>
        <w:left w:val="none" w:sz="0" w:space="0" w:color="auto"/>
        <w:bottom w:val="none" w:sz="0" w:space="0" w:color="auto"/>
        <w:right w:val="none" w:sz="0" w:space="0" w:color="auto"/>
      </w:divBdr>
      <w:divsChild>
        <w:div w:id="1296911141">
          <w:marLeft w:val="446"/>
          <w:marRight w:val="0"/>
          <w:marTop w:val="0"/>
          <w:marBottom w:val="0"/>
          <w:divBdr>
            <w:top w:val="none" w:sz="0" w:space="0" w:color="auto"/>
            <w:left w:val="none" w:sz="0" w:space="0" w:color="auto"/>
            <w:bottom w:val="none" w:sz="0" w:space="0" w:color="auto"/>
            <w:right w:val="none" w:sz="0" w:space="0" w:color="auto"/>
          </w:divBdr>
        </w:div>
        <w:div w:id="213546714">
          <w:marLeft w:val="446"/>
          <w:marRight w:val="0"/>
          <w:marTop w:val="0"/>
          <w:marBottom w:val="0"/>
          <w:divBdr>
            <w:top w:val="none" w:sz="0" w:space="0" w:color="auto"/>
            <w:left w:val="none" w:sz="0" w:space="0" w:color="auto"/>
            <w:bottom w:val="none" w:sz="0" w:space="0" w:color="auto"/>
            <w:right w:val="none" w:sz="0" w:space="0" w:color="auto"/>
          </w:divBdr>
        </w:div>
      </w:divsChild>
    </w:div>
    <w:div w:id="662469060">
      <w:bodyDiv w:val="1"/>
      <w:marLeft w:val="0"/>
      <w:marRight w:val="0"/>
      <w:marTop w:val="0"/>
      <w:marBottom w:val="0"/>
      <w:divBdr>
        <w:top w:val="none" w:sz="0" w:space="0" w:color="auto"/>
        <w:left w:val="none" w:sz="0" w:space="0" w:color="auto"/>
        <w:bottom w:val="none" w:sz="0" w:space="0" w:color="auto"/>
        <w:right w:val="none" w:sz="0" w:space="0" w:color="auto"/>
      </w:divBdr>
      <w:divsChild>
        <w:div w:id="186673596">
          <w:marLeft w:val="1426"/>
          <w:marRight w:val="0"/>
          <w:marTop w:val="0"/>
          <w:marBottom w:val="0"/>
          <w:divBdr>
            <w:top w:val="none" w:sz="0" w:space="0" w:color="auto"/>
            <w:left w:val="none" w:sz="0" w:space="0" w:color="auto"/>
            <w:bottom w:val="none" w:sz="0" w:space="0" w:color="auto"/>
            <w:right w:val="none" w:sz="0" w:space="0" w:color="auto"/>
          </w:divBdr>
        </w:div>
        <w:div w:id="755321502">
          <w:marLeft w:val="1426"/>
          <w:marRight w:val="0"/>
          <w:marTop w:val="0"/>
          <w:marBottom w:val="0"/>
          <w:divBdr>
            <w:top w:val="none" w:sz="0" w:space="0" w:color="auto"/>
            <w:left w:val="none" w:sz="0" w:space="0" w:color="auto"/>
            <w:bottom w:val="none" w:sz="0" w:space="0" w:color="auto"/>
            <w:right w:val="none" w:sz="0" w:space="0" w:color="auto"/>
          </w:divBdr>
        </w:div>
      </w:divsChild>
    </w:div>
    <w:div w:id="670061597">
      <w:bodyDiv w:val="1"/>
      <w:marLeft w:val="0"/>
      <w:marRight w:val="0"/>
      <w:marTop w:val="0"/>
      <w:marBottom w:val="0"/>
      <w:divBdr>
        <w:top w:val="none" w:sz="0" w:space="0" w:color="auto"/>
        <w:left w:val="none" w:sz="0" w:space="0" w:color="auto"/>
        <w:bottom w:val="none" w:sz="0" w:space="0" w:color="auto"/>
        <w:right w:val="none" w:sz="0" w:space="0" w:color="auto"/>
      </w:divBdr>
    </w:div>
    <w:div w:id="686370283">
      <w:bodyDiv w:val="1"/>
      <w:marLeft w:val="0"/>
      <w:marRight w:val="0"/>
      <w:marTop w:val="0"/>
      <w:marBottom w:val="0"/>
      <w:divBdr>
        <w:top w:val="none" w:sz="0" w:space="0" w:color="auto"/>
        <w:left w:val="none" w:sz="0" w:space="0" w:color="auto"/>
        <w:bottom w:val="none" w:sz="0" w:space="0" w:color="auto"/>
        <w:right w:val="none" w:sz="0" w:space="0" w:color="auto"/>
      </w:divBdr>
    </w:div>
    <w:div w:id="714353166">
      <w:bodyDiv w:val="1"/>
      <w:marLeft w:val="0"/>
      <w:marRight w:val="0"/>
      <w:marTop w:val="0"/>
      <w:marBottom w:val="0"/>
      <w:divBdr>
        <w:top w:val="none" w:sz="0" w:space="0" w:color="auto"/>
        <w:left w:val="none" w:sz="0" w:space="0" w:color="auto"/>
        <w:bottom w:val="none" w:sz="0" w:space="0" w:color="auto"/>
        <w:right w:val="none" w:sz="0" w:space="0" w:color="auto"/>
      </w:divBdr>
    </w:div>
    <w:div w:id="734475516">
      <w:bodyDiv w:val="1"/>
      <w:marLeft w:val="0"/>
      <w:marRight w:val="0"/>
      <w:marTop w:val="0"/>
      <w:marBottom w:val="0"/>
      <w:divBdr>
        <w:top w:val="none" w:sz="0" w:space="0" w:color="auto"/>
        <w:left w:val="none" w:sz="0" w:space="0" w:color="auto"/>
        <w:bottom w:val="none" w:sz="0" w:space="0" w:color="auto"/>
        <w:right w:val="none" w:sz="0" w:space="0" w:color="auto"/>
      </w:divBdr>
    </w:div>
    <w:div w:id="742334990">
      <w:bodyDiv w:val="1"/>
      <w:marLeft w:val="0"/>
      <w:marRight w:val="0"/>
      <w:marTop w:val="0"/>
      <w:marBottom w:val="0"/>
      <w:divBdr>
        <w:top w:val="none" w:sz="0" w:space="0" w:color="auto"/>
        <w:left w:val="none" w:sz="0" w:space="0" w:color="auto"/>
        <w:bottom w:val="none" w:sz="0" w:space="0" w:color="auto"/>
        <w:right w:val="none" w:sz="0" w:space="0" w:color="auto"/>
      </w:divBdr>
    </w:div>
    <w:div w:id="750784079">
      <w:bodyDiv w:val="1"/>
      <w:marLeft w:val="0"/>
      <w:marRight w:val="0"/>
      <w:marTop w:val="0"/>
      <w:marBottom w:val="0"/>
      <w:divBdr>
        <w:top w:val="none" w:sz="0" w:space="0" w:color="auto"/>
        <w:left w:val="none" w:sz="0" w:space="0" w:color="auto"/>
        <w:bottom w:val="none" w:sz="0" w:space="0" w:color="auto"/>
        <w:right w:val="none" w:sz="0" w:space="0" w:color="auto"/>
      </w:divBdr>
    </w:div>
    <w:div w:id="770786145">
      <w:bodyDiv w:val="1"/>
      <w:marLeft w:val="0"/>
      <w:marRight w:val="0"/>
      <w:marTop w:val="0"/>
      <w:marBottom w:val="0"/>
      <w:divBdr>
        <w:top w:val="none" w:sz="0" w:space="0" w:color="auto"/>
        <w:left w:val="none" w:sz="0" w:space="0" w:color="auto"/>
        <w:bottom w:val="none" w:sz="0" w:space="0" w:color="auto"/>
        <w:right w:val="none" w:sz="0" w:space="0" w:color="auto"/>
      </w:divBdr>
    </w:div>
    <w:div w:id="781144067">
      <w:bodyDiv w:val="1"/>
      <w:marLeft w:val="0"/>
      <w:marRight w:val="0"/>
      <w:marTop w:val="0"/>
      <w:marBottom w:val="0"/>
      <w:divBdr>
        <w:top w:val="none" w:sz="0" w:space="0" w:color="auto"/>
        <w:left w:val="none" w:sz="0" w:space="0" w:color="auto"/>
        <w:bottom w:val="none" w:sz="0" w:space="0" w:color="auto"/>
        <w:right w:val="none" w:sz="0" w:space="0" w:color="auto"/>
      </w:divBdr>
    </w:div>
    <w:div w:id="794755371">
      <w:bodyDiv w:val="1"/>
      <w:marLeft w:val="0"/>
      <w:marRight w:val="0"/>
      <w:marTop w:val="0"/>
      <w:marBottom w:val="0"/>
      <w:divBdr>
        <w:top w:val="none" w:sz="0" w:space="0" w:color="auto"/>
        <w:left w:val="none" w:sz="0" w:space="0" w:color="auto"/>
        <w:bottom w:val="none" w:sz="0" w:space="0" w:color="auto"/>
        <w:right w:val="none" w:sz="0" w:space="0" w:color="auto"/>
      </w:divBdr>
    </w:div>
    <w:div w:id="802962760">
      <w:bodyDiv w:val="1"/>
      <w:marLeft w:val="0"/>
      <w:marRight w:val="0"/>
      <w:marTop w:val="0"/>
      <w:marBottom w:val="0"/>
      <w:divBdr>
        <w:top w:val="none" w:sz="0" w:space="0" w:color="auto"/>
        <w:left w:val="none" w:sz="0" w:space="0" w:color="auto"/>
        <w:bottom w:val="none" w:sz="0" w:space="0" w:color="auto"/>
        <w:right w:val="none" w:sz="0" w:space="0" w:color="auto"/>
      </w:divBdr>
    </w:div>
    <w:div w:id="819423784">
      <w:bodyDiv w:val="1"/>
      <w:marLeft w:val="0"/>
      <w:marRight w:val="0"/>
      <w:marTop w:val="0"/>
      <w:marBottom w:val="0"/>
      <w:divBdr>
        <w:top w:val="none" w:sz="0" w:space="0" w:color="auto"/>
        <w:left w:val="none" w:sz="0" w:space="0" w:color="auto"/>
        <w:bottom w:val="none" w:sz="0" w:space="0" w:color="auto"/>
        <w:right w:val="none" w:sz="0" w:space="0" w:color="auto"/>
      </w:divBdr>
    </w:div>
    <w:div w:id="824320709">
      <w:bodyDiv w:val="1"/>
      <w:marLeft w:val="0"/>
      <w:marRight w:val="0"/>
      <w:marTop w:val="0"/>
      <w:marBottom w:val="0"/>
      <w:divBdr>
        <w:top w:val="none" w:sz="0" w:space="0" w:color="auto"/>
        <w:left w:val="none" w:sz="0" w:space="0" w:color="auto"/>
        <w:bottom w:val="none" w:sz="0" w:space="0" w:color="auto"/>
        <w:right w:val="none" w:sz="0" w:space="0" w:color="auto"/>
      </w:divBdr>
      <w:divsChild>
        <w:div w:id="1111431654">
          <w:marLeft w:val="274"/>
          <w:marRight w:val="0"/>
          <w:marTop w:val="0"/>
          <w:marBottom w:val="0"/>
          <w:divBdr>
            <w:top w:val="none" w:sz="0" w:space="0" w:color="auto"/>
            <w:left w:val="none" w:sz="0" w:space="0" w:color="auto"/>
            <w:bottom w:val="none" w:sz="0" w:space="0" w:color="auto"/>
            <w:right w:val="none" w:sz="0" w:space="0" w:color="auto"/>
          </w:divBdr>
        </w:div>
        <w:div w:id="385685313">
          <w:marLeft w:val="274"/>
          <w:marRight w:val="0"/>
          <w:marTop w:val="0"/>
          <w:marBottom w:val="0"/>
          <w:divBdr>
            <w:top w:val="none" w:sz="0" w:space="0" w:color="auto"/>
            <w:left w:val="none" w:sz="0" w:space="0" w:color="auto"/>
            <w:bottom w:val="none" w:sz="0" w:space="0" w:color="auto"/>
            <w:right w:val="none" w:sz="0" w:space="0" w:color="auto"/>
          </w:divBdr>
        </w:div>
      </w:divsChild>
    </w:div>
    <w:div w:id="848561309">
      <w:bodyDiv w:val="1"/>
      <w:marLeft w:val="0"/>
      <w:marRight w:val="0"/>
      <w:marTop w:val="0"/>
      <w:marBottom w:val="0"/>
      <w:divBdr>
        <w:top w:val="none" w:sz="0" w:space="0" w:color="auto"/>
        <w:left w:val="none" w:sz="0" w:space="0" w:color="auto"/>
        <w:bottom w:val="none" w:sz="0" w:space="0" w:color="auto"/>
        <w:right w:val="none" w:sz="0" w:space="0" w:color="auto"/>
      </w:divBdr>
    </w:div>
    <w:div w:id="851526175">
      <w:bodyDiv w:val="1"/>
      <w:marLeft w:val="0"/>
      <w:marRight w:val="0"/>
      <w:marTop w:val="0"/>
      <w:marBottom w:val="0"/>
      <w:divBdr>
        <w:top w:val="none" w:sz="0" w:space="0" w:color="auto"/>
        <w:left w:val="none" w:sz="0" w:space="0" w:color="auto"/>
        <w:bottom w:val="none" w:sz="0" w:space="0" w:color="auto"/>
        <w:right w:val="none" w:sz="0" w:space="0" w:color="auto"/>
      </w:divBdr>
    </w:div>
    <w:div w:id="885020933">
      <w:bodyDiv w:val="1"/>
      <w:marLeft w:val="0"/>
      <w:marRight w:val="0"/>
      <w:marTop w:val="0"/>
      <w:marBottom w:val="0"/>
      <w:divBdr>
        <w:top w:val="none" w:sz="0" w:space="0" w:color="auto"/>
        <w:left w:val="none" w:sz="0" w:space="0" w:color="auto"/>
        <w:bottom w:val="none" w:sz="0" w:space="0" w:color="auto"/>
        <w:right w:val="none" w:sz="0" w:space="0" w:color="auto"/>
      </w:divBdr>
    </w:div>
    <w:div w:id="888565966">
      <w:bodyDiv w:val="1"/>
      <w:marLeft w:val="0"/>
      <w:marRight w:val="0"/>
      <w:marTop w:val="0"/>
      <w:marBottom w:val="0"/>
      <w:divBdr>
        <w:top w:val="none" w:sz="0" w:space="0" w:color="auto"/>
        <w:left w:val="none" w:sz="0" w:space="0" w:color="auto"/>
        <w:bottom w:val="none" w:sz="0" w:space="0" w:color="auto"/>
        <w:right w:val="none" w:sz="0" w:space="0" w:color="auto"/>
      </w:divBdr>
    </w:div>
    <w:div w:id="909583245">
      <w:bodyDiv w:val="1"/>
      <w:marLeft w:val="0"/>
      <w:marRight w:val="0"/>
      <w:marTop w:val="0"/>
      <w:marBottom w:val="0"/>
      <w:divBdr>
        <w:top w:val="none" w:sz="0" w:space="0" w:color="auto"/>
        <w:left w:val="none" w:sz="0" w:space="0" w:color="auto"/>
        <w:bottom w:val="none" w:sz="0" w:space="0" w:color="auto"/>
        <w:right w:val="none" w:sz="0" w:space="0" w:color="auto"/>
      </w:divBdr>
    </w:div>
    <w:div w:id="915285797">
      <w:bodyDiv w:val="1"/>
      <w:marLeft w:val="0"/>
      <w:marRight w:val="0"/>
      <w:marTop w:val="0"/>
      <w:marBottom w:val="0"/>
      <w:divBdr>
        <w:top w:val="none" w:sz="0" w:space="0" w:color="auto"/>
        <w:left w:val="none" w:sz="0" w:space="0" w:color="auto"/>
        <w:bottom w:val="none" w:sz="0" w:space="0" w:color="auto"/>
        <w:right w:val="none" w:sz="0" w:space="0" w:color="auto"/>
      </w:divBdr>
    </w:div>
    <w:div w:id="923298609">
      <w:bodyDiv w:val="1"/>
      <w:marLeft w:val="0"/>
      <w:marRight w:val="0"/>
      <w:marTop w:val="0"/>
      <w:marBottom w:val="0"/>
      <w:divBdr>
        <w:top w:val="none" w:sz="0" w:space="0" w:color="auto"/>
        <w:left w:val="none" w:sz="0" w:space="0" w:color="auto"/>
        <w:bottom w:val="none" w:sz="0" w:space="0" w:color="auto"/>
        <w:right w:val="none" w:sz="0" w:space="0" w:color="auto"/>
      </w:divBdr>
    </w:div>
    <w:div w:id="924001682">
      <w:bodyDiv w:val="1"/>
      <w:marLeft w:val="0"/>
      <w:marRight w:val="0"/>
      <w:marTop w:val="0"/>
      <w:marBottom w:val="0"/>
      <w:divBdr>
        <w:top w:val="none" w:sz="0" w:space="0" w:color="auto"/>
        <w:left w:val="none" w:sz="0" w:space="0" w:color="auto"/>
        <w:bottom w:val="none" w:sz="0" w:space="0" w:color="auto"/>
        <w:right w:val="none" w:sz="0" w:space="0" w:color="auto"/>
      </w:divBdr>
    </w:div>
    <w:div w:id="924916183">
      <w:bodyDiv w:val="1"/>
      <w:marLeft w:val="0"/>
      <w:marRight w:val="0"/>
      <w:marTop w:val="0"/>
      <w:marBottom w:val="0"/>
      <w:divBdr>
        <w:top w:val="none" w:sz="0" w:space="0" w:color="auto"/>
        <w:left w:val="none" w:sz="0" w:space="0" w:color="auto"/>
        <w:bottom w:val="none" w:sz="0" w:space="0" w:color="auto"/>
        <w:right w:val="none" w:sz="0" w:space="0" w:color="auto"/>
      </w:divBdr>
      <w:divsChild>
        <w:div w:id="1109394936">
          <w:marLeft w:val="274"/>
          <w:marRight w:val="0"/>
          <w:marTop w:val="0"/>
          <w:marBottom w:val="0"/>
          <w:divBdr>
            <w:top w:val="none" w:sz="0" w:space="0" w:color="auto"/>
            <w:left w:val="none" w:sz="0" w:space="0" w:color="auto"/>
            <w:bottom w:val="none" w:sz="0" w:space="0" w:color="auto"/>
            <w:right w:val="none" w:sz="0" w:space="0" w:color="auto"/>
          </w:divBdr>
        </w:div>
        <w:div w:id="1880893815">
          <w:marLeft w:val="274"/>
          <w:marRight w:val="0"/>
          <w:marTop w:val="0"/>
          <w:marBottom w:val="0"/>
          <w:divBdr>
            <w:top w:val="none" w:sz="0" w:space="0" w:color="auto"/>
            <w:left w:val="none" w:sz="0" w:space="0" w:color="auto"/>
            <w:bottom w:val="none" w:sz="0" w:space="0" w:color="auto"/>
            <w:right w:val="none" w:sz="0" w:space="0" w:color="auto"/>
          </w:divBdr>
        </w:div>
        <w:div w:id="1994603579">
          <w:marLeft w:val="274"/>
          <w:marRight w:val="0"/>
          <w:marTop w:val="0"/>
          <w:marBottom w:val="0"/>
          <w:divBdr>
            <w:top w:val="none" w:sz="0" w:space="0" w:color="auto"/>
            <w:left w:val="none" w:sz="0" w:space="0" w:color="auto"/>
            <w:bottom w:val="none" w:sz="0" w:space="0" w:color="auto"/>
            <w:right w:val="none" w:sz="0" w:space="0" w:color="auto"/>
          </w:divBdr>
        </w:div>
      </w:divsChild>
    </w:div>
    <w:div w:id="926496321">
      <w:bodyDiv w:val="1"/>
      <w:marLeft w:val="0"/>
      <w:marRight w:val="0"/>
      <w:marTop w:val="0"/>
      <w:marBottom w:val="0"/>
      <w:divBdr>
        <w:top w:val="none" w:sz="0" w:space="0" w:color="auto"/>
        <w:left w:val="none" w:sz="0" w:space="0" w:color="auto"/>
        <w:bottom w:val="none" w:sz="0" w:space="0" w:color="auto"/>
        <w:right w:val="none" w:sz="0" w:space="0" w:color="auto"/>
      </w:divBdr>
    </w:div>
    <w:div w:id="949360302">
      <w:bodyDiv w:val="1"/>
      <w:marLeft w:val="0"/>
      <w:marRight w:val="0"/>
      <w:marTop w:val="0"/>
      <w:marBottom w:val="0"/>
      <w:divBdr>
        <w:top w:val="none" w:sz="0" w:space="0" w:color="auto"/>
        <w:left w:val="none" w:sz="0" w:space="0" w:color="auto"/>
        <w:bottom w:val="none" w:sz="0" w:space="0" w:color="auto"/>
        <w:right w:val="none" w:sz="0" w:space="0" w:color="auto"/>
      </w:divBdr>
    </w:div>
    <w:div w:id="966937312">
      <w:bodyDiv w:val="1"/>
      <w:marLeft w:val="0"/>
      <w:marRight w:val="0"/>
      <w:marTop w:val="0"/>
      <w:marBottom w:val="0"/>
      <w:divBdr>
        <w:top w:val="none" w:sz="0" w:space="0" w:color="auto"/>
        <w:left w:val="none" w:sz="0" w:space="0" w:color="auto"/>
        <w:bottom w:val="none" w:sz="0" w:space="0" w:color="auto"/>
        <w:right w:val="none" w:sz="0" w:space="0" w:color="auto"/>
      </w:divBdr>
    </w:div>
    <w:div w:id="974600476">
      <w:bodyDiv w:val="1"/>
      <w:marLeft w:val="0"/>
      <w:marRight w:val="0"/>
      <w:marTop w:val="0"/>
      <w:marBottom w:val="0"/>
      <w:divBdr>
        <w:top w:val="none" w:sz="0" w:space="0" w:color="auto"/>
        <w:left w:val="none" w:sz="0" w:space="0" w:color="auto"/>
        <w:bottom w:val="none" w:sz="0" w:space="0" w:color="auto"/>
        <w:right w:val="none" w:sz="0" w:space="0" w:color="auto"/>
      </w:divBdr>
      <w:divsChild>
        <w:div w:id="1666741458">
          <w:marLeft w:val="274"/>
          <w:marRight w:val="0"/>
          <w:marTop w:val="136"/>
          <w:marBottom w:val="0"/>
          <w:divBdr>
            <w:top w:val="none" w:sz="0" w:space="0" w:color="auto"/>
            <w:left w:val="none" w:sz="0" w:space="0" w:color="auto"/>
            <w:bottom w:val="none" w:sz="0" w:space="0" w:color="auto"/>
            <w:right w:val="none" w:sz="0" w:space="0" w:color="auto"/>
          </w:divBdr>
        </w:div>
        <w:div w:id="1759402637">
          <w:marLeft w:val="274"/>
          <w:marRight w:val="0"/>
          <w:marTop w:val="136"/>
          <w:marBottom w:val="0"/>
          <w:divBdr>
            <w:top w:val="none" w:sz="0" w:space="0" w:color="auto"/>
            <w:left w:val="none" w:sz="0" w:space="0" w:color="auto"/>
            <w:bottom w:val="none" w:sz="0" w:space="0" w:color="auto"/>
            <w:right w:val="none" w:sz="0" w:space="0" w:color="auto"/>
          </w:divBdr>
        </w:div>
      </w:divsChild>
    </w:div>
    <w:div w:id="1009022144">
      <w:bodyDiv w:val="1"/>
      <w:marLeft w:val="0"/>
      <w:marRight w:val="0"/>
      <w:marTop w:val="0"/>
      <w:marBottom w:val="0"/>
      <w:divBdr>
        <w:top w:val="none" w:sz="0" w:space="0" w:color="auto"/>
        <w:left w:val="none" w:sz="0" w:space="0" w:color="auto"/>
        <w:bottom w:val="none" w:sz="0" w:space="0" w:color="auto"/>
        <w:right w:val="none" w:sz="0" w:space="0" w:color="auto"/>
      </w:divBdr>
    </w:div>
    <w:div w:id="1013265083">
      <w:bodyDiv w:val="1"/>
      <w:marLeft w:val="0"/>
      <w:marRight w:val="0"/>
      <w:marTop w:val="0"/>
      <w:marBottom w:val="0"/>
      <w:divBdr>
        <w:top w:val="none" w:sz="0" w:space="0" w:color="auto"/>
        <w:left w:val="none" w:sz="0" w:space="0" w:color="auto"/>
        <w:bottom w:val="none" w:sz="0" w:space="0" w:color="auto"/>
        <w:right w:val="none" w:sz="0" w:space="0" w:color="auto"/>
      </w:divBdr>
    </w:div>
    <w:div w:id="1039088784">
      <w:bodyDiv w:val="1"/>
      <w:marLeft w:val="0"/>
      <w:marRight w:val="0"/>
      <w:marTop w:val="0"/>
      <w:marBottom w:val="0"/>
      <w:divBdr>
        <w:top w:val="none" w:sz="0" w:space="0" w:color="auto"/>
        <w:left w:val="none" w:sz="0" w:space="0" w:color="auto"/>
        <w:bottom w:val="none" w:sz="0" w:space="0" w:color="auto"/>
        <w:right w:val="none" w:sz="0" w:space="0" w:color="auto"/>
      </w:divBdr>
    </w:div>
    <w:div w:id="1039353736">
      <w:bodyDiv w:val="1"/>
      <w:marLeft w:val="0"/>
      <w:marRight w:val="0"/>
      <w:marTop w:val="0"/>
      <w:marBottom w:val="0"/>
      <w:divBdr>
        <w:top w:val="none" w:sz="0" w:space="0" w:color="auto"/>
        <w:left w:val="none" w:sz="0" w:space="0" w:color="auto"/>
        <w:bottom w:val="none" w:sz="0" w:space="0" w:color="auto"/>
        <w:right w:val="none" w:sz="0" w:space="0" w:color="auto"/>
      </w:divBdr>
    </w:div>
    <w:div w:id="1040934722">
      <w:bodyDiv w:val="1"/>
      <w:marLeft w:val="0"/>
      <w:marRight w:val="0"/>
      <w:marTop w:val="0"/>
      <w:marBottom w:val="0"/>
      <w:divBdr>
        <w:top w:val="none" w:sz="0" w:space="0" w:color="auto"/>
        <w:left w:val="none" w:sz="0" w:space="0" w:color="auto"/>
        <w:bottom w:val="none" w:sz="0" w:space="0" w:color="auto"/>
        <w:right w:val="none" w:sz="0" w:space="0" w:color="auto"/>
      </w:divBdr>
    </w:div>
    <w:div w:id="1047339068">
      <w:bodyDiv w:val="1"/>
      <w:marLeft w:val="0"/>
      <w:marRight w:val="0"/>
      <w:marTop w:val="0"/>
      <w:marBottom w:val="0"/>
      <w:divBdr>
        <w:top w:val="none" w:sz="0" w:space="0" w:color="auto"/>
        <w:left w:val="none" w:sz="0" w:space="0" w:color="auto"/>
        <w:bottom w:val="none" w:sz="0" w:space="0" w:color="auto"/>
        <w:right w:val="none" w:sz="0" w:space="0" w:color="auto"/>
      </w:divBdr>
    </w:div>
    <w:div w:id="1050809438">
      <w:bodyDiv w:val="1"/>
      <w:marLeft w:val="0"/>
      <w:marRight w:val="0"/>
      <w:marTop w:val="0"/>
      <w:marBottom w:val="0"/>
      <w:divBdr>
        <w:top w:val="none" w:sz="0" w:space="0" w:color="auto"/>
        <w:left w:val="none" w:sz="0" w:space="0" w:color="auto"/>
        <w:bottom w:val="none" w:sz="0" w:space="0" w:color="auto"/>
        <w:right w:val="none" w:sz="0" w:space="0" w:color="auto"/>
      </w:divBdr>
    </w:div>
    <w:div w:id="1067990834">
      <w:bodyDiv w:val="1"/>
      <w:marLeft w:val="0"/>
      <w:marRight w:val="0"/>
      <w:marTop w:val="0"/>
      <w:marBottom w:val="0"/>
      <w:divBdr>
        <w:top w:val="none" w:sz="0" w:space="0" w:color="auto"/>
        <w:left w:val="none" w:sz="0" w:space="0" w:color="auto"/>
        <w:bottom w:val="none" w:sz="0" w:space="0" w:color="auto"/>
        <w:right w:val="none" w:sz="0" w:space="0" w:color="auto"/>
      </w:divBdr>
    </w:div>
    <w:div w:id="1069500810">
      <w:bodyDiv w:val="1"/>
      <w:marLeft w:val="0"/>
      <w:marRight w:val="0"/>
      <w:marTop w:val="0"/>
      <w:marBottom w:val="0"/>
      <w:divBdr>
        <w:top w:val="none" w:sz="0" w:space="0" w:color="auto"/>
        <w:left w:val="none" w:sz="0" w:space="0" w:color="auto"/>
        <w:bottom w:val="none" w:sz="0" w:space="0" w:color="auto"/>
        <w:right w:val="none" w:sz="0" w:space="0" w:color="auto"/>
      </w:divBdr>
    </w:div>
    <w:div w:id="1085686486">
      <w:bodyDiv w:val="1"/>
      <w:marLeft w:val="0"/>
      <w:marRight w:val="0"/>
      <w:marTop w:val="0"/>
      <w:marBottom w:val="0"/>
      <w:divBdr>
        <w:top w:val="none" w:sz="0" w:space="0" w:color="auto"/>
        <w:left w:val="none" w:sz="0" w:space="0" w:color="auto"/>
        <w:bottom w:val="none" w:sz="0" w:space="0" w:color="auto"/>
        <w:right w:val="none" w:sz="0" w:space="0" w:color="auto"/>
      </w:divBdr>
    </w:div>
    <w:div w:id="1099594972">
      <w:bodyDiv w:val="1"/>
      <w:marLeft w:val="0"/>
      <w:marRight w:val="0"/>
      <w:marTop w:val="0"/>
      <w:marBottom w:val="0"/>
      <w:divBdr>
        <w:top w:val="none" w:sz="0" w:space="0" w:color="auto"/>
        <w:left w:val="none" w:sz="0" w:space="0" w:color="auto"/>
        <w:bottom w:val="none" w:sz="0" w:space="0" w:color="auto"/>
        <w:right w:val="none" w:sz="0" w:space="0" w:color="auto"/>
      </w:divBdr>
    </w:div>
    <w:div w:id="1106926468">
      <w:bodyDiv w:val="1"/>
      <w:marLeft w:val="0"/>
      <w:marRight w:val="0"/>
      <w:marTop w:val="0"/>
      <w:marBottom w:val="0"/>
      <w:divBdr>
        <w:top w:val="none" w:sz="0" w:space="0" w:color="auto"/>
        <w:left w:val="none" w:sz="0" w:space="0" w:color="auto"/>
        <w:bottom w:val="none" w:sz="0" w:space="0" w:color="auto"/>
        <w:right w:val="none" w:sz="0" w:space="0" w:color="auto"/>
      </w:divBdr>
    </w:div>
    <w:div w:id="1129981552">
      <w:bodyDiv w:val="1"/>
      <w:marLeft w:val="0"/>
      <w:marRight w:val="0"/>
      <w:marTop w:val="0"/>
      <w:marBottom w:val="0"/>
      <w:divBdr>
        <w:top w:val="none" w:sz="0" w:space="0" w:color="auto"/>
        <w:left w:val="none" w:sz="0" w:space="0" w:color="auto"/>
        <w:bottom w:val="none" w:sz="0" w:space="0" w:color="auto"/>
        <w:right w:val="none" w:sz="0" w:space="0" w:color="auto"/>
      </w:divBdr>
      <w:divsChild>
        <w:div w:id="140584771">
          <w:marLeft w:val="389"/>
          <w:marRight w:val="0"/>
          <w:marTop w:val="0"/>
          <w:marBottom w:val="0"/>
          <w:divBdr>
            <w:top w:val="none" w:sz="0" w:space="0" w:color="auto"/>
            <w:left w:val="none" w:sz="0" w:space="0" w:color="auto"/>
            <w:bottom w:val="none" w:sz="0" w:space="0" w:color="auto"/>
            <w:right w:val="none" w:sz="0" w:space="0" w:color="auto"/>
          </w:divBdr>
        </w:div>
        <w:div w:id="1470784500">
          <w:marLeft w:val="389"/>
          <w:marRight w:val="0"/>
          <w:marTop w:val="0"/>
          <w:marBottom w:val="0"/>
          <w:divBdr>
            <w:top w:val="none" w:sz="0" w:space="0" w:color="auto"/>
            <w:left w:val="none" w:sz="0" w:space="0" w:color="auto"/>
            <w:bottom w:val="none" w:sz="0" w:space="0" w:color="auto"/>
            <w:right w:val="none" w:sz="0" w:space="0" w:color="auto"/>
          </w:divBdr>
        </w:div>
      </w:divsChild>
    </w:div>
    <w:div w:id="1130056925">
      <w:bodyDiv w:val="1"/>
      <w:marLeft w:val="0"/>
      <w:marRight w:val="0"/>
      <w:marTop w:val="0"/>
      <w:marBottom w:val="0"/>
      <w:divBdr>
        <w:top w:val="none" w:sz="0" w:space="0" w:color="auto"/>
        <w:left w:val="none" w:sz="0" w:space="0" w:color="auto"/>
        <w:bottom w:val="none" w:sz="0" w:space="0" w:color="auto"/>
        <w:right w:val="none" w:sz="0" w:space="0" w:color="auto"/>
      </w:divBdr>
    </w:div>
    <w:div w:id="1148739869">
      <w:bodyDiv w:val="1"/>
      <w:marLeft w:val="0"/>
      <w:marRight w:val="0"/>
      <w:marTop w:val="0"/>
      <w:marBottom w:val="0"/>
      <w:divBdr>
        <w:top w:val="none" w:sz="0" w:space="0" w:color="auto"/>
        <w:left w:val="none" w:sz="0" w:space="0" w:color="auto"/>
        <w:bottom w:val="none" w:sz="0" w:space="0" w:color="auto"/>
        <w:right w:val="none" w:sz="0" w:space="0" w:color="auto"/>
      </w:divBdr>
    </w:div>
    <w:div w:id="1173882989">
      <w:bodyDiv w:val="1"/>
      <w:marLeft w:val="0"/>
      <w:marRight w:val="0"/>
      <w:marTop w:val="0"/>
      <w:marBottom w:val="0"/>
      <w:divBdr>
        <w:top w:val="none" w:sz="0" w:space="0" w:color="auto"/>
        <w:left w:val="none" w:sz="0" w:space="0" w:color="auto"/>
        <w:bottom w:val="none" w:sz="0" w:space="0" w:color="auto"/>
        <w:right w:val="none" w:sz="0" w:space="0" w:color="auto"/>
      </w:divBdr>
    </w:div>
    <w:div w:id="1202786364">
      <w:bodyDiv w:val="1"/>
      <w:marLeft w:val="0"/>
      <w:marRight w:val="0"/>
      <w:marTop w:val="0"/>
      <w:marBottom w:val="0"/>
      <w:divBdr>
        <w:top w:val="none" w:sz="0" w:space="0" w:color="auto"/>
        <w:left w:val="none" w:sz="0" w:space="0" w:color="auto"/>
        <w:bottom w:val="none" w:sz="0" w:space="0" w:color="auto"/>
        <w:right w:val="none" w:sz="0" w:space="0" w:color="auto"/>
      </w:divBdr>
      <w:divsChild>
        <w:div w:id="1236283424">
          <w:marLeft w:val="274"/>
          <w:marRight w:val="0"/>
          <w:marTop w:val="0"/>
          <w:marBottom w:val="0"/>
          <w:divBdr>
            <w:top w:val="none" w:sz="0" w:space="0" w:color="auto"/>
            <w:left w:val="none" w:sz="0" w:space="0" w:color="auto"/>
            <w:bottom w:val="none" w:sz="0" w:space="0" w:color="auto"/>
            <w:right w:val="none" w:sz="0" w:space="0" w:color="auto"/>
          </w:divBdr>
        </w:div>
        <w:div w:id="1638758931">
          <w:marLeft w:val="274"/>
          <w:marRight w:val="0"/>
          <w:marTop w:val="0"/>
          <w:marBottom w:val="0"/>
          <w:divBdr>
            <w:top w:val="none" w:sz="0" w:space="0" w:color="auto"/>
            <w:left w:val="none" w:sz="0" w:space="0" w:color="auto"/>
            <w:bottom w:val="none" w:sz="0" w:space="0" w:color="auto"/>
            <w:right w:val="none" w:sz="0" w:space="0" w:color="auto"/>
          </w:divBdr>
        </w:div>
      </w:divsChild>
    </w:div>
    <w:div w:id="1218393082">
      <w:bodyDiv w:val="1"/>
      <w:marLeft w:val="0"/>
      <w:marRight w:val="0"/>
      <w:marTop w:val="0"/>
      <w:marBottom w:val="0"/>
      <w:divBdr>
        <w:top w:val="none" w:sz="0" w:space="0" w:color="auto"/>
        <w:left w:val="none" w:sz="0" w:space="0" w:color="auto"/>
        <w:bottom w:val="none" w:sz="0" w:space="0" w:color="auto"/>
        <w:right w:val="none" w:sz="0" w:space="0" w:color="auto"/>
      </w:divBdr>
    </w:div>
    <w:div w:id="1220290648">
      <w:bodyDiv w:val="1"/>
      <w:marLeft w:val="0"/>
      <w:marRight w:val="0"/>
      <w:marTop w:val="0"/>
      <w:marBottom w:val="0"/>
      <w:divBdr>
        <w:top w:val="none" w:sz="0" w:space="0" w:color="auto"/>
        <w:left w:val="none" w:sz="0" w:space="0" w:color="auto"/>
        <w:bottom w:val="none" w:sz="0" w:space="0" w:color="auto"/>
        <w:right w:val="none" w:sz="0" w:space="0" w:color="auto"/>
      </w:divBdr>
    </w:div>
    <w:div w:id="1222904919">
      <w:bodyDiv w:val="1"/>
      <w:marLeft w:val="0"/>
      <w:marRight w:val="0"/>
      <w:marTop w:val="0"/>
      <w:marBottom w:val="0"/>
      <w:divBdr>
        <w:top w:val="none" w:sz="0" w:space="0" w:color="auto"/>
        <w:left w:val="none" w:sz="0" w:space="0" w:color="auto"/>
        <w:bottom w:val="none" w:sz="0" w:space="0" w:color="auto"/>
        <w:right w:val="none" w:sz="0" w:space="0" w:color="auto"/>
      </w:divBdr>
    </w:div>
    <w:div w:id="1229803646">
      <w:bodyDiv w:val="1"/>
      <w:marLeft w:val="0"/>
      <w:marRight w:val="0"/>
      <w:marTop w:val="0"/>
      <w:marBottom w:val="0"/>
      <w:divBdr>
        <w:top w:val="none" w:sz="0" w:space="0" w:color="auto"/>
        <w:left w:val="none" w:sz="0" w:space="0" w:color="auto"/>
        <w:bottom w:val="none" w:sz="0" w:space="0" w:color="auto"/>
        <w:right w:val="none" w:sz="0" w:space="0" w:color="auto"/>
      </w:divBdr>
    </w:div>
    <w:div w:id="1261065393">
      <w:bodyDiv w:val="1"/>
      <w:marLeft w:val="0"/>
      <w:marRight w:val="0"/>
      <w:marTop w:val="0"/>
      <w:marBottom w:val="0"/>
      <w:divBdr>
        <w:top w:val="none" w:sz="0" w:space="0" w:color="auto"/>
        <w:left w:val="none" w:sz="0" w:space="0" w:color="auto"/>
        <w:bottom w:val="none" w:sz="0" w:space="0" w:color="auto"/>
        <w:right w:val="none" w:sz="0" w:space="0" w:color="auto"/>
      </w:divBdr>
    </w:div>
    <w:div w:id="1263606688">
      <w:bodyDiv w:val="1"/>
      <w:marLeft w:val="0"/>
      <w:marRight w:val="0"/>
      <w:marTop w:val="0"/>
      <w:marBottom w:val="0"/>
      <w:divBdr>
        <w:top w:val="none" w:sz="0" w:space="0" w:color="auto"/>
        <w:left w:val="none" w:sz="0" w:space="0" w:color="auto"/>
        <w:bottom w:val="none" w:sz="0" w:space="0" w:color="auto"/>
        <w:right w:val="none" w:sz="0" w:space="0" w:color="auto"/>
      </w:divBdr>
      <w:divsChild>
        <w:div w:id="389354166">
          <w:marLeft w:val="446"/>
          <w:marRight w:val="0"/>
          <w:marTop w:val="0"/>
          <w:marBottom w:val="0"/>
          <w:divBdr>
            <w:top w:val="none" w:sz="0" w:space="0" w:color="auto"/>
            <w:left w:val="none" w:sz="0" w:space="0" w:color="auto"/>
            <w:bottom w:val="none" w:sz="0" w:space="0" w:color="auto"/>
            <w:right w:val="none" w:sz="0" w:space="0" w:color="auto"/>
          </w:divBdr>
        </w:div>
      </w:divsChild>
    </w:div>
    <w:div w:id="1288897038">
      <w:bodyDiv w:val="1"/>
      <w:marLeft w:val="0"/>
      <w:marRight w:val="0"/>
      <w:marTop w:val="0"/>
      <w:marBottom w:val="0"/>
      <w:divBdr>
        <w:top w:val="none" w:sz="0" w:space="0" w:color="auto"/>
        <w:left w:val="none" w:sz="0" w:space="0" w:color="auto"/>
        <w:bottom w:val="none" w:sz="0" w:space="0" w:color="auto"/>
        <w:right w:val="none" w:sz="0" w:space="0" w:color="auto"/>
      </w:divBdr>
    </w:div>
    <w:div w:id="1292784321">
      <w:bodyDiv w:val="1"/>
      <w:marLeft w:val="0"/>
      <w:marRight w:val="0"/>
      <w:marTop w:val="0"/>
      <w:marBottom w:val="0"/>
      <w:divBdr>
        <w:top w:val="none" w:sz="0" w:space="0" w:color="auto"/>
        <w:left w:val="none" w:sz="0" w:space="0" w:color="auto"/>
        <w:bottom w:val="none" w:sz="0" w:space="0" w:color="auto"/>
        <w:right w:val="none" w:sz="0" w:space="0" w:color="auto"/>
      </w:divBdr>
    </w:div>
    <w:div w:id="1315453581">
      <w:bodyDiv w:val="1"/>
      <w:marLeft w:val="0"/>
      <w:marRight w:val="0"/>
      <w:marTop w:val="0"/>
      <w:marBottom w:val="0"/>
      <w:divBdr>
        <w:top w:val="none" w:sz="0" w:space="0" w:color="auto"/>
        <w:left w:val="none" w:sz="0" w:space="0" w:color="auto"/>
        <w:bottom w:val="none" w:sz="0" w:space="0" w:color="auto"/>
        <w:right w:val="none" w:sz="0" w:space="0" w:color="auto"/>
      </w:divBdr>
      <w:divsChild>
        <w:div w:id="1758865973">
          <w:marLeft w:val="547"/>
          <w:marRight w:val="0"/>
          <w:marTop w:val="0"/>
          <w:marBottom w:val="0"/>
          <w:divBdr>
            <w:top w:val="none" w:sz="0" w:space="0" w:color="auto"/>
            <w:left w:val="none" w:sz="0" w:space="0" w:color="auto"/>
            <w:bottom w:val="none" w:sz="0" w:space="0" w:color="auto"/>
            <w:right w:val="none" w:sz="0" w:space="0" w:color="auto"/>
          </w:divBdr>
        </w:div>
      </w:divsChild>
    </w:div>
    <w:div w:id="1324312314">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300309">
      <w:bodyDiv w:val="1"/>
      <w:marLeft w:val="0"/>
      <w:marRight w:val="0"/>
      <w:marTop w:val="0"/>
      <w:marBottom w:val="0"/>
      <w:divBdr>
        <w:top w:val="none" w:sz="0" w:space="0" w:color="auto"/>
        <w:left w:val="none" w:sz="0" w:space="0" w:color="auto"/>
        <w:bottom w:val="none" w:sz="0" w:space="0" w:color="auto"/>
        <w:right w:val="none" w:sz="0" w:space="0" w:color="auto"/>
      </w:divBdr>
      <w:divsChild>
        <w:div w:id="267351359">
          <w:marLeft w:val="547"/>
          <w:marRight w:val="0"/>
          <w:marTop w:val="0"/>
          <w:marBottom w:val="0"/>
          <w:divBdr>
            <w:top w:val="none" w:sz="0" w:space="0" w:color="auto"/>
            <w:left w:val="none" w:sz="0" w:space="0" w:color="auto"/>
            <w:bottom w:val="none" w:sz="0" w:space="0" w:color="auto"/>
            <w:right w:val="none" w:sz="0" w:space="0" w:color="auto"/>
          </w:divBdr>
        </w:div>
        <w:div w:id="1718774034">
          <w:marLeft w:val="547"/>
          <w:marRight w:val="0"/>
          <w:marTop w:val="0"/>
          <w:marBottom w:val="0"/>
          <w:divBdr>
            <w:top w:val="none" w:sz="0" w:space="0" w:color="auto"/>
            <w:left w:val="none" w:sz="0" w:space="0" w:color="auto"/>
            <w:bottom w:val="none" w:sz="0" w:space="0" w:color="auto"/>
            <w:right w:val="none" w:sz="0" w:space="0" w:color="auto"/>
          </w:divBdr>
        </w:div>
        <w:div w:id="1816485103">
          <w:marLeft w:val="547"/>
          <w:marRight w:val="0"/>
          <w:marTop w:val="0"/>
          <w:marBottom w:val="0"/>
          <w:divBdr>
            <w:top w:val="none" w:sz="0" w:space="0" w:color="auto"/>
            <w:left w:val="none" w:sz="0" w:space="0" w:color="auto"/>
            <w:bottom w:val="none" w:sz="0" w:space="0" w:color="auto"/>
            <w:right w:val="none" w:sz="0" w:space="0" w:color="auto"/>
          </w:divBdr>
        </w:div>
      </w:divsChild>
    </w:div>
    <w:div w:id="1352413409">
      <w:bodyDiv w:val="1"/>
      <w:marLeft w:val="0"/>
      <w:marRight w:val="0"/>
      <w:marTop w:val="0"/>
      <w:marBottom w:val="0"/>
      <w:divBdr>
        <w:top w:val="none" w:sz="0" w:space="0" w:color="auto"/>
        <w:left w:val="none" w:sz="0" w:space="0" w:color="auto"/>
        <w:bottom w:val="none" w:sz="0" w:space="0" w:color="auto"/>
        <w:right w:val="none" w:sz="0" w:space="0" w:color="auto"/>
      </w:divBdr>
    </w:div>
    <w:div w:id="1362977523">
      <w:bodyDiv w:val="1"/>
      <w:marLeft w:val="0"/>
      <w:marRight w:val="0"/>
      <w:marTop w:val="0"/>
      <w:marBottom w:val="0"/>
      <w:divBdr>
        <w:top w:val="none" w:sz="0" w:space="0" w:color="auto"/>
        <w:left w:val="none" w:sz="0" w:space="0" w:color="auto"/>
        <w:bottom w:val="none" w:sz="0" w:space="0" w:color="auto"/>
        <w:right w:val="none" w:sz="0" w:space="0" w:color="auto"/>
      </w:divBdr>
    </w:div>
    <w:div w:id="1374378919">
      <w:bodyDiv w:val="1"/>
      <w:marLeft w:val="0"/>
      <w:marRight w:val="0"/>
      <w:marTop w:val="0"/>
      <w:marBottom w:val="0"/>
      <w:divBdr>
        <w:top w:val="none" w:sz="0" w:space="0" w:color="auto"/>
        <w:left w:val="none" w:sz="0" w:space="0" w:color="auto"/>
        <w:bottom w:val="none" w:sz="0" w:space="0" w:color="auto"/>
        <w:right w:val="none" w:sz="0" w:space="0" w:color="auto"/>
      </w:divBdr>
    </w:div>
    <w:div w:id="1385980112">
      <w:bodyDiv w:val="1"/>
      <w:marLeft w:val="0"/>
      <w:marRight w:val="0"/>
      <w:marTop w:val="0"/>
      <w:marBottom w:val="0"/>
      <w:divBdr>
        <w:top w:val="none" w:sz="0" w:space="0" w:color="auto"/>
        <w:left w:val="none" w:sz="0" w:space="0" w:color="auto"/>
        <w:bottom w:val="none" w:sz="0" w:space="0" w:color="auto"/>
        <w:right w:val="none" w:sz="0" w:space="0" w:color="auto"/>
      </w:divBdr>
      <w:divsChild>
        <w:div w:id="296880735">
          <w:marLeft w:val="245"/>
          <w:marRight w:val="0"/>
          <w:marTop w:val="200"/>
          <w:marBottom w:val="0"/>
          <w:divBdr>
            <w:top w:val="none" w:sz="0" w:space="0" w:color="auto"/>
            <w:left w:val="none" w:sz="0" w:space="0" w:color="auto"/>
            <w:bottom w:val="none" w:sz="0" w:space="0" w:color="auto"/>
            <w:right w:val="none" w:sz="0" w:space="0" w:color="auto"/>
          </w:divBdr>
        </w:div>
        <w:div w:id="2059015688">
          <w:marLeft w:val="245"/>
          <w:marRight w:val="0"/>
          <w:marTop w:val="200"/>
          <w:marBottom w:val="0"/>
          <w:divBdr>
            <w:top w:val="none" w:sz="0" w:space="0" w:color="auto"/>
            <w:left w:val="none" w:sz="0" w:space="0" w:color="auto"/>
            <w:bottom w:val="none" w:sz="0" w:space="0" w:color="auto"/>
            <w:right w:val="none" w:sz="0" w:space="0" w:color="auto"/>
          </w:divBdr>
        </w:div>
        <w:div w:id="1206334583">
          <w:marLeft w:val="245"/>
          <w:marRight w:val="0"/>
          <w:marTop w:val="200"/>
          <w:marBottom w:val="0"/>
          <w:divBdr>
            <w:top w:val="none" w:sz="0" w:space="0" w:color="auto"/>
            <w:left w:val="none" w:sz="0" w:space="0" w:color="auto"/>
            <w:bottom w:val="none" w:sz="0" w:space="0" w:color="auto"/>
            <w:right w:val="none" w:sz="0" w:space="0" w:color="auto"/>
          </w:divBdr>
        </w:div>
      </w:divsChild>
    </w:div>
    <w:div w:id="1395347905">
      <w:bodyDiv w:val="1"/>
      <w:marLeft w:val="0"/>
      <w:marRight w:val="0"/>
      <w:marTop w:val="0"/>
      <w:marBottom w:val="0"/>
      <w:divBdr>
        <w:top w:val="none" w:sz="0" w:space="0" w:color="auto"/>
        <w:left w:val="none" w:sz="0" w:space="0" w:color="auto"/>
        <w:bottom w:val="none" w:sz="0" w:space="0" w:color="auto"/>
        <w:right w:val="none" w:sz="0" w:space="0" w:color="auto"/>
      </w:divBdr>
    </w:div>
    <w:div w:id="1399745843">
      <w:bodyDiv w:val="1"/>
      <w:marLeft w:val="0"/>
      <w:marRight w:val="0"/>
      <w:marTop w:val="0"/>
      <w:marBottom w:val="0"/>
      <w:divBdr>
        <w:top w:val="none" w:sz="0" w:space="0" w:color="auto"/>
        <w:left w:val="none" w:sz="0" w:space="0" w:color="auto"/>
        <w:bottom w:val="none" w:sz="0" w:space="0" w:color="auto"/>
        <w:right w:val="none" w:sz="0" w:space="0" w:color="auto"/>
      </w:divBdr>
    </w:div>
    <w:div w:id="1404109866">
      <w:bodyDiv w:val="1"/>
      <w:marLeft w:val="0"/>
      <w:marRight w:val="0"/>
      <w:marTop w:val="0"/>
      <w:marBottom w:val="0"/>
      <w:divBdr>
        <w:top w:val="none" w:sz="0" w:space="0" w:color="auto"/>
        <w:left w:val="none" w:sz="0" w:space="0" w:color="auto"/>
        <w:bottom w:val="none" w:sz="0" w:space="0" w:color="auto"/>
        <w:right w:val="none" w:sz="0" w:space="0" w:color="auto"/>
      </w:divBdr>
    </w:div>
    <w:div w:id="1417703315">
      <w:bodyDiv w:val="1"/>
      <w:marLeft w:val="0"/>
      <w:marRight w:val="0"/>
      <w:marTop w:val="0"/>
      <w:marBottom w:val="0"/>
      <w:divBdr>
        <w:top w:val="none" w:sz="0" w:space="0" w:color="auto"/>
        <w:left w:val="none" w:sz="0" w:space="0" w:color="auto"/>
        <w:bottom w:val="none" w:sz="0" w:space="0" w:color="auto"/>
        <w:right w:val="none" w:sz="0" w:space="0" w:color="auto"/>
      </w:divBdr>
      <w:divsChild>
        <w:div w:id="1565527625">
          <w:marLeft w:val="389"/>
          <w:marRight w:val="0"/>
          <w:marTop w:val="0"/>
          <w:marBottom w:val="0"/>
          <w:divBdr>
            <w:top w:val="none" w:sz="0" w:space="0" w:color="auto"/>
            <w:left w:val="none" w:sz="0" w:space="0" w:color="auto"/>
            <w:bottom w:val="none" w:sz="0" w:space="0" w:color="auto"/>
            <w:right w:val="none" w:sz="0" w:space="0" w:color="auto"/>
          </w:divBdr>
        </w:div>
        <w:div w:id="775255181">
          <w:marLeft w:val="389"/>
          <w:marRight w:val="0"/>
          <w:marTop w:val="0"/>
          <w:marBottom w:val="0"/>
          <w:divBdr>
            <w:top w:val="none" w:sz="0" w:space="0" w:color="auto"/>
            <w:left w:val="none" w:sz="0" w:space="0" w:color="auto"/>
            <w:bottom w:val="none" w:sz="0" w:space="0" w:color="auto"/>
            <w:right w:val="none" w:sz="0" w:space="0" w:color="auto"/>
          </w:divBdr>
        </w:div>
        <w:div w:id="1539926501">
          <w:marLeft w:val="389"/>
          <w:marRight w:val="0"/>
          <w:marTop w:val="0"/>
          <w:marBottom w:val="0"/>
          <w:divBdr>
            <w:top w:val="none" w:sz="0" w:space="0" w:color="auto"/>
            <w:left w:val="none" w:sz="0" w:space="0" w:color="auto"/>
            <w:bottom w:val="none" w:sz="0" w:space="0" w:color="auto"/>
            <w:right w:val="none" w:sz="0" w:space="0" w:color="auto"/>
          </w:divBdr>
        </w:div>
        <w:div w:id="1651640865">
          <w:marLeft w:val="389"/>
          <w:marRight w:val="0"/>
          <w:marTop w:val="0"/>
          <w:marBottom w:val="0"/>
          <w:divBdr>
            <w:top w:val="none" w:sz="0" w:space="0" w:color="auto"/>
            <w:left w:val="none" w:sz="0" w:space="0" w:color="auto"/>
            <w:bottom w:val="none" w:sz="0" w:space="0" w:color="auto"/>
            <w:right w:val="none" w:sz="0" w:space="0" w:color="auto"/>
          </w:divBdr>
        </w:div>
        <w:div w:id="863438634">
          <w:marLeft w:val="389"/>
          <w:marRight w:val="0"/>
          <w:marTop w:val="0"/>
          <w:marBottom w:val="0"/>
          <w:divBdr>
            <w:top w:val="none" w:sz="0" w:space="0" w:color="auto"/>
            <w:left w:val="none" w:sz="0" w:space="0" w:color="auto"/>
            <w:bottom w:val="none" w:sz="0" w:space="0" w:color="auto"/>
            <w:right w:val="none" w:sz="0" w:space="0" w:color="auto"/>
          </w:divBdr>
        </w:div>
      </w:divsChild>
    </w:div>
    <w:div w:id="1425108294">
      <w:bodyDiv w:val="1"/>
      <w:marLeft w:val="0"/>
      <w:marRight w:val="0"/>
      <w:marTop w:val="0"/>
      <w:marBottom w:val="0"/>
      <w:divBdr>
        <w:top w:val="none" w:sz="0" w:space="0" w:color="auto"/>
        <w:left w:val="none" w:sz="0" w:space="0" w:color="auto"/>
        <w:bottom w:val="none" w:sz="0" w:space="0" w:color="auto"/>
        <w:right w:val="none" w:sz="0" w:space="0" w:color="auto"/>
      </w:divBdr>
    </w:div>
    <w:div w:id="1444350689">
      <w:bodyDiv w:val="1"/>
      <w:marLeft w:val="0"/>
      <w:marRight w:val="0"/>
      <w:marTop w:val="0"/>
      <w:marBottom w:val="0"/>
      <w:divBdr>
        <w:top w:val="none" w:sz="0" w:space="0" w:color="auto"/>
        <w:left w:val="none" w:sz="0" w:space="0" w:color="auto"/>
        <w:bottom w:val="none" w:sz="0" w:space="0" w:color="auto"/>
        <w:right w:val="none" w:sz="0" w:space="0" w:color="auto"/>
      </w:divBdr>
    </w:div>
    <w:div w:id="1444687564">
      <w:bodyDiv w:val="1"/>
      <w:marLeft w:val="0"/>
      <w:marRight w:val="0"/>
      <w:marTop w:val="0"/>
      <w:marBottom w:val="0"/>
      <w:divBdr>
        <w:top w:val="none" w:sz="0" w:space="0" w:color="auto"/>
        <w:left w:val="none" w:sz="0" w:space="0" w:color="auto"/>
        <w:bottom w:val="none" w:sz="0" w:space="0" w:color="auto"/>
        <w:right w:val="none" w:sz="0" w:space="0" w:color="auto"/>
      </w:divBdr>
      <w:divsChild>
        <w:div w:id="1545287766">
          <w:marLeft w:val="446"/>
          <w:marRight w:val="0"/>
          <w:marTop w:val="0"/>
          <w:marBottom w:val="0"/>
          <w:divBdr>
            <w:top w:val="none" w:sz="0" w:space="0" w:color="auto"/>
            <w:left w:val="none" w:sz="0" w:space="0" w:color="auto"/>
            <w:bottom w:val="none" w:sz="0" w:space="0" w:color="auto"/>
            <w:right w:val="none" w:sz="0" w:space="0" w:color="auto"/>
          </w:divBdr>
        </w:div>
        <w:div w:id="1800562491">
          <w:marLeft w:val="446"/>
          <w:marRight w:val="0"/>
          <w:marTop w:val="0"/>
          <w:marBottom w:val="0"/>
          <w:divBdr>
            <w:top w:val="none" w:sz="0" w:space="0" w:color="auto"/>
            <w:left w:val="none" w:sz="0" w:space="0" w:color="auto"/>
            <w:bottom w:val="none" w:sz="0" w:space="0" w:color="auto"/>
            <w:right w:val="none" w:sz="0" w:space="0" w:color="auto"/>
          </w:divBdr>
        </w:div>
      </w:divsChild>
    </w:div>
    <w:div w:id="1452093956">
      <w:bodyDiv w:val="1"/>
      <w:marLeft w:val="0"/>
      <w:marRight w:val="0"/>
      <w:marTop w:val="0"/>
      <w:marBottom w:val="0"/>
      <w:divBdr>
        <w:top w:val="none" w:sz="0" w:space="0" w:color="auto"/>
        <w:left w:val="none" w:sz="0" w:space="0" w:color="auto"/>
        <w:bottom w:val="none" w:sz="0" w:space="0" w:color="auto"/>
        <w:right w:val="none" w:sz="0" w:space="0" w:color="auto"/>
      </w:divBdr>
    </w:div>
    <w:div w:id="1461529414">
      <w:bodyDiv w:val="1"/>
      <w:marLeft w:val="0"/>
      <w:marRight w:val="0"/>
      <w:marTop w:val="0"/>
      <w:marBottom w:val="0"/>
      <w:divBdr>
        <w:top w:val="none" w:sz="0" w:space="0" w:color="auto"/>
        <w:left w:val="none" w:sz="0" w:space="0" w:color="auto"/>
        <w:bottom w:val="none" w:sz="0" w:space="0" w:color="auto"/>
        <w:right w:val="none" w:sz="0" w:space="0" w:color="auto"/>
      </w:divBdr>
    </w:div>
    <w:div w:id="1466004221">
      <w:bodyDiv w:val="1"/>
      <w:marLeft w:val="0"/>
      <w:marRight w:val="0"/>
      <w:marTop w:val="0"/>
      <w:marBottom w:val="0"/>
      <w:divBdr>
        <w:top w:val="none" w:sz="0" w:space="0" w:color="auto"/>
        <w:left w:val="none" w:sz="0" w:space="0" w:color="auto"/>
        <w:bottom w:val="none" w:sz="0" w:space="0" w:color="auto"/>
        <w:right w:val="none" w:sz="0" w:space="0" w:color="auto"/>
      </w:divBdr>
    </w:div>
    <w:div w:id="1497065532">
      <w:bodyDiv w:val="1"/>
      <w:marLeft w:val="0"/>
      <w:marRight w:val="0"/>
      <w:marTop w:val="0"/>
      <w:marBottom w:val="0"/>
      <w:divBdr>
        <w:top w:val="none" w:sz="0" w:space="0" w:color="auto"/>
        <w:left w:val="none" w:sz="0" w:space="0" w:color="auto"/>
        <w:bottom w:val="none" w:sz="0" w:space="0" w:color="auto"/>
        <w:right w:val="none" w:sz="0" w:space="0" w:color="auto"/>
      </w:divBdr>
    </w:div>
    <w:div w:id="1500656597">
      <w:bodyDiv w:val="1"/>
      <w:marLeft w:val="0"/>
      <w:marRight w:val="0"/>
      <w:marTop w:val="0"/>
      <w:marBottom w:val="0"/>
      <w:divBdr>
        <w:top w:val="none" w:sz="0" w:space="0" w:color="auto"/>
        <w:left w:val="none" w:sz="0" w:space="0" w:color="auto"/>
        <w:bottom w:val="none" w:sz="0" w:space="0" w:color="auto"/>
        <w:right w:val="none" w:sz="0" w:space="0" w:color="auto"/>
      </w:divBdr>
    </w:div>
    <w:div w:id="1505364847">
      <w:bodyDiv w:val="1"/>
      <w:marLeft w:val="0"/>
      <w:marRight w:val="0"/>
      <w:marTop w:val="0"/>
      <w:marBottom w:val="0"/>
      <w:divBdr>
        <w:top w:val="none" w:sz="0" w:space="0" w:color="auto"/>
        <w:left w:val="none" w:sz="0" w:space="0" w:color="auto"/>
        <w:bottom w:val="none" w:sz="0" w:space="0" w:color="auto"/>
        <w:right w:val="none" w:sz="0" w:space="0" w:color="auto"/>
      </w:divBdr>
    </w:div>
    <w:div w:id="1521049445">
      <w:bodyDiv w:val="1"/>
      <w:marLeft w:val="0"/>
      <w:marRight w:val="0"/>
      <w:marTop w:val="0"/>
      <w:marBottom w:val="0"/>
      <w:divBdr>
        <w:top w:val="none" w:sz="0" w:space="0" w:color="auto"/>
        <w:left w:val="none" w:sz="0" w:space="0" w:color="auto"/>
        <w:bottom w:val="none" w:sz="0" w:space="0" w:color="auto"/>
        <w:right w:val="none" w:sz="0" w:space="0" w:color="auto"/>
      </w:divBdr>
    </w:div>
    <w:div w:id="1523860437">
      <w:bodyDiv w:val="1"/>
      <w:marLeft w:val="0"/>
      <w:marRight w:val="0"/>
      <w:marTop w:val="0"/>
      <w:marBottom w:val="0"/>
      <w:divBdr>
        <w:top w:val="none" w:sz="0" w:space="0" w:color="auto"/>
        <w:left w:val="none" w:sz="0" w:space="0" w:color="auto"/>
        <w:bottom w:val="none" w:sz="0" w:space="0" w:color="auto"/>
        <w:right w:val="none" w:sz="0" w:space="0" w:color="auto"/>
      </w:divBdr>
    </w:div>
    <w:div w:id="1540818085">
      <w:bodyDiv w:val="1"/>
      <w:marLeft w:val="0"/>
      <w:marRight w:val="0"/>
      <w:marTop w:val="0"/>
      <w:marBottom w:val="0"/>
      <w:divBdr>
        <w:top w:val="none" w:sz="0" w:space="0" w:color="auto"/>
        <w:left w:val="none" w:sz="0" w:space="0" w:color="auto"/>
        <w:bottom w:val="none" w:sz="0" w:space="0" w:color="auto"/>
        <w:right w:val="none" w:sz="0" w:space="0" w:color="auto"/>
      </w:divBdr>
    </w:div>
    <w:div w:id="1547523390">
      <w:bodyDiv w:val="1"/>
      <w:marLeft w:val="0"/>
      <w:marRight w:val="0"/>
      <w:marTop w:val="0"/>
      <w:marBottom w:val="0"/>
      <w:divBdr>
        <w:top w:val="none" w:sz="0" w:space="0" w:color="auto"/>
        <w:left w:val="none" w:sz="0" w:space="0" w:color="auto"/>
        <w:bottom w:val="none" w:sz="0" w:space="0" w:color="auto"/>
        <w:right w:val="none" w:sz="0" w:space="0" w:color="auto"/>
      </w:divBdr>
    </w:div>
    <w:div w:id="1571891604">
      <w:bodyDiv w:val="1"/>
      <w:marLeft w:val="0"/>
      <w:marRight w:val="0"/>
      <w:marTop w:val="0"/>
      <w:marBottom w:val="0"/>
      <w:divBdr>
        <w:top w:val="none" w:sz="0" w:space="0" w:color="auto"/>
        <w:left w:val="none" w:sz="0" w:space="0" w:color="auto"/>
        <w:bottom w:val="none" w:sz="0" w:space="0" w:color="auto"/>
        <w:right w:val="none" w:sz="0" w:space="0" w:color="auto"/>
      </w:divBdr>
    </w:div>
    <w:div w:id="1598051995">
      <w:bodyDiv w:val="1"/>
      <w:marLeft w:val="0"/>
      <w:marRight w:val="0"/>
      <w:marTop w:val="0"/>
      <w:marBottom w:val="0"/>
      <w:divBdr>
        <w:top w:val="none" w:sz="0" w:space="0" w:color="auto"/>
        <w:left w:val="none" w:sz="0" w:space="0" w:color="auto"/>
        <w:bottom w:val="none" w:sz="0" w:space="0" w:color="auto"/>
        <w:right w:val="none" w:sz="0" w:space="0" w:color="auto"/>
      </w:divBdr>
      <w:divsChild>
        <w:div w:id="502402243">
          <w:marLeft w:val="547"/>
          <w:marRight w:val="0"/>
          <w:marTop w:val="0"/>
          <w:marBottom w:val="0"/>
          <w:divBdr>
            <w:top w:val="none" w:sz="0" w:space="0" w:color="auto"/>
            <w:left w:val="none" w:sz="0" w:space="0" w:color="auto"/>
            <w:bottom w:val="none" w:sz="0" w:space="0" w:color="auto"/>
            <w:right w:val="none" w:sz="0" w:space="0" w:color="auto"/>
          </w:divBdr>
        </w:div>
        <w:div w:id="355425729">
          <w:marLeft w:val="547"/>
          <w:marRight w:val="0"/>
          <w:marTop w:val="0"/>
          <w:marBottom w:val="0"/>
          <w:divBdr>
            <w:top w:val="none" w:sz="0" w:space="0" w:color="auto"/>
            <w:left w:val="none" w:sz="0" w:space="0" w:color="auto"/>
            <w:bottom w:val="none" w:sz="0" w:space="0" w:color="auto"/>
            <w:right w:val="none" w:sz="0" w:space="0" w:color="auto"/>
          </w:divBdr>
        </w:div>
      </w:divsChild>
    </w:div>
    <w:div w:id="1610313755">
      <w:bodyDiv w:val="1"/>
      <w:marLeft w:val="0"/>
      <w:marRight w:val="0"/>
      <w:marTop w:val="0"/>
      <w:marBottom w:val="0"/>
      <w:divBdr>
        <w:top w:val="none" w:sz="0" w:space="0" w:color="auto"/>
        <w:left w:val="none" w:sz="0" w:space="0" w:color="auto"/>
        <w:bottom w:val="none" w:sz="0" w:space="0" w:color="auto"/>
        <w:right w:val="none" w:sz="0" w:space="0" w:color="auto"/>
      </w:divBdr>
    </w:div>
    <w:div w:id="1626621524">
      <w:bodyDiv w:val="1"/>
      <w:marLeft w:val="0"/>
      <w:marRight w:val="0"/>
      <w:marTop w:val="0"/>
      <w:marBottom w:val="0"/>
      <w:divBdr>
        <w:top w:val="none" w:sz="0" w:space="0" w:color="auto"/>
        <w:left w:val="none" w:sz="0" w:space="0" w:color="auto"/>
        <w:bottom w:val="none" w:sz="0" w:space="0" w:color="auto"/>
        <w:right w:val="none" w:sz="0" w:space="0" w:color="auto"/>
      </w:divBdr>
    </w:div>
    <w:div w:id="1640840939">
      <w:bodyDiv w:val="1"/>
      <w:marLeft w:val="0"/>
      <w:marRight w:val="0"/>
      <w:marTop w:val="0"/>
      <w:marBottom w:val="0"/>
      <w:divBdr>
        <w:top w:val="none" w:sz="0" w:space="0" w:color="auto"/>
        <w:left w:val="none" w:sz="0" w:space="0" w:color="auto"/>
        <w:bottom w:val="none" w:sz="0" w:space="0" w:color="auto"/>
        <w:right w:val="none" w:sz="0" w:space="0" w:color="auto"/>
      </w:divBdr>
      <w:divsChild>
        <w:div w:id="323052802">
          <w:marLeft w:val="0"/>
          <w:marRight w:val="0"/>
          <w:marTop w:val="216"/>
          <w:marBottom w:val="0"/>
          <w:divBdr>
            <w:top w:val="none" w:sz="0" w:space="0" w:color="auto"/>
            <w:left w:val="none" w:sz="0" w:space="0" w:color="auto"/>
            <w:bottom w:val="none" w:sz="0" w:space="0" w:color="auto"/>
            <w:right w:val="none" w:sz="0" w:space="0" w:color="auto"/>
          </w:divBdr>
        </w:div>
        <w:div w:id="1426072198">
          <w:marLeft w:val="0"/>
          <w:marRight w:val="0"/>
          <w:marTop w:val="216"/>
          <w:marBottom w:val="0"/>
          <w:divBdr>
            <w:top w:val="none" w:sz="0" w:space="0" w:color="auto"/>
            <w:left w:val="none" w:sz="0" w:space="0" w:color="auto"/>
            <w:bottom w:val="none" w:sz="0" w:space="0" w:color="auto"/>
            <w:right w:val="none" w:sz="0" w:space="0" w:color="auto"/>
          </w:divBdr>
        </w:div>
        <w:div w:id="79066229">
          <w:marLeft w:val="0"/>
          <w:marRight w:val="0"/>
          <w:marTop w:val="216"/>
          <w:marBottom w:val="0"/>
          <w:divBdr>
            <w:top w:val="none" w:sz="0" w:space="0" w:color="auto"/>
            <w:left w:val="none" w:sz="0" w:space="0" w:color="auto"/>
            <w:bottom w:val="none" w:sz="0" w:space="0" w:color="auto"/>
            <w:right w:val="none" w:sz="0" w:space="0" w:color="auto"/>
          </w:divBdr>
        </w:div>
      </w:divsChild>
    </w:div>
    <w:div w:id="1673797344">
      <w:bodyDiv w:val="1"/>
      <w:marLeft w:val="0"/>
      <w:marRight w:val="0"/>
      <w:marTop w:val="0"/>
      <w:marBottom w:val="0"/>
      <w:divBdr>
        <w:top w:val="none" w:sz="0" w:space="0" w:color="auto"/>
        <w:left w:val="none" w:sz="0" w:space="0" w:color="auto"/>
        <w:bottom w:val="none" w:sz="0" w:space="0" w:color="auto"/>
        <w:right w:val="none" w:sz="0" w:space="0" w:color="auto"/>
      </w:divBdr>
    </w:div>
    <w:div w:id="1678342952">
      <w:bodyDiv w:val="1"/>
      <w:marLeft w:val="0"/>
      <w:marRight w:val="0"/>
      <w:marTop w:val="0"/>
      <w:marBottom w:val="0"/>
      <w:divBdr>
        <w:top w:val="none" w:sz="0" w:space="0" w:color="auto"/>
        <w:left w:val="none" w:sz="0" w:space="0" w:color="auto"/>
        <w:bottom w:val="none" w:sz="0" w:space="0" w:color="auto"/>
        <w:right w:val="none" w:sz="0" w:space="0" w:color="auto"/>
      </w:divBdr>
    </w:div>
    <w:div w:id="1678969727">
      <w:bodyDiv w:val="1"/>
      <w:marLeft w:val="0"/>
      <w:marRight w:val="0"/>
      <w:marTop w:val="0"/>
      <w:marBottom w:val="0"/>
      <w:divBdr>
        <w:top w:val="none" w:sz="0" w:space="0" w:color="auto"/>
        <w:left w:val="none" w:sz="0" w:space="0" w:color="auto"/>
        <w:bottom w:val="none" w:sz="0" w:space="0" w:color="auto"/>
        <w:right w:val="none" w:sz="0" w:space="0" w:color="auto"/>
      </w:divBdr>
    </w:div>
    <w:div w:id="1682198361">
      <w:bodyDiv w:val="1"/>
      <w:marLeft w:val="0"/>
      <w:marRight w:val="0"/>
      <w:marTop w:val="0"/>
      <w:marBottom w:val="0"/>
      <w:divBdr>
        <w:top w:val="none" w:sz="0" w:space="0" w:color="auto"/>
        <w:left w:val="none" w:sz="0" w:space="0" w:color="auto"/>
        <w:bottom w:val="none" w:sz="0" w:space="0" w:color="auto"/>
        <w:right w:val="none" w:sz="0" w:space="0" w:color="auto"/>
      </w:divBdr>
    </w:div>
    <w:div w:id="1701927401">
      <w:bodyDiv w:val="1"/>
      <w:marLeft w:val="0"/>
      <w:marRight w:val="0"/>
      <w:marTop w:val="0"/>
      <w:marBottom w:val="0"/>
      <w:divBdr>
        <w:top w:val="none" w:sz="0" w:space="0" w:color="auto"/>
        <w:left w:val="none" w:sz="0" w:space="0" w:color="auto"/>
        <w:bottom w:val="none" w:sz="0" w:space="0" w:color="auto"/>
        <w:right w:val="none" w:sz="0" w:space="0" w:color="auto"/>
      </w:divBdr>
      <w:divsChild>
        <w:div w:id="1360086727">
          <w:marLeft w:val="0"/>
          <w:marRight w:val="0"/>
          <w:marTop w:val="192"/>
          <w:marBottom w:val="0"/>
          <w:divBdr>
            <w:top w:val="none" w:sz="0" w:space="0" w:color="auto"/>
            <w:left w:val="none" w:sz="0" w:space="0" w:color="auto"/>
            <w:bottom w:val="none" w:sz="0" w:space="0" w:color="auto"/>
            <w:right w:val="none" w:sz="0" w:space="0" w:color="auto"/>
          </w:divBdr>
        </w:div>
      </w:divsChild>
    </w:div>
    <w:div w:id="1706909191">
      <w:bodyDiv w:val="1"/>
      <w:marLeft w:val="0"/>
      <w:marRight w:val="0"/>
      <w:marTop w:val="0"/>
      <w:marBottom w:val="0"/>
      <w:divBdr>
        <w:top w:val="none" w:sz="0" w:space="0" w:color="auto"/>
        <w:left w:val="none" w:sz="0" w:space="0" w:color="auto"/>
        <w:bottom w:val="none" w:sz="0" w:space="0" w:color="auto"/>
        <w:right w:val="none" w:sz="0" w:space="0" w:color="auto"/>
      </w:divBdr>
    </w:div>
    <w:div w:id="1710255310">
      <w:bodyDiv w:val="1"/>
      <w:marLeft w:val="0"/>
      <w:marRight w:val="0"/>
      <w:marTop w:val="0"/>
      <w:marBottom w:val="0"/>
      <w:divBdr>
        <w:top w:val="none" w:sz="0" w:space="0" w:color="auto"/>
        <w:left w:val="none" w:sz="0" w:space="0" w:color="auto"/>
        <w:bottom w:val="none" w:sz="0" w:space="0" w:color="auto"/>
        <w:right w:val="none" w:sz="0" w:space="0" w:color="auto"/>
      </w:divBdr>
    </w:div>
    <w:div w:id="1728072422">
      <w:bodyDiv w:val="1"/>
      <w:marLeft w:val="0"/>
      <w:marRight w:val="0"/>
      <w:marTop w:val="0"/>
      <w:marBottom w:val="0"/>
      <w:divBdr>
        <w:top w:val="none" w:sz="0" w:space="0" w:color="auto"/>
        <w:left w:val="none" w:sz="0" w:space="0" w:color="auto"/>
        <w:bottom w:val="none" w:sz="0" w:space="0" w:color="auto"/>
        <w:right w:val="none" w:sz="0" w:space="0" w:color="auto"/>
      </w:divBdr>
    </w:div>
    <w:div w:id="1748308864">
      <w:bodyDiv w:val="1"/>
      <w:marLeft w:val="0"/>
      <w:marRight w:val="0"/>
      <w:marTop w:val="0"/>
      <w:marBottom w:val="0"/>
      <w:divBdr>
        <w:top w:val="none" w:sz="0" w:space="0" w:color="auto"/>
        <w:left w:val="none" w:sz="0" w:space="0" w:color="auto"/>
        <w:bottom w:val="none" w:sz="0" w:space="0" w:color="auto"/>
        <w:right w:val="none" w:sz="0" w:space="0" w:color="auto"/>
      </w:divBdr>
    </w:div>
    <w:div w:id="1750227458">
      <w:bodyDiv w:val="1"/>
      <w:marLeft w:val="0"/>
      <w:marRight w:val="0"/>
      <w:marTop w:val="0"/>
      <w:marBottom w:val="0"/>
      <w:divBdr>
        <w:top w:val="none" w:sz="0" w:space="0" w:color="auto"/>
        <w:left w:val="none" w:sz="0" w:space="0" w:color="auto"/>
        <w:bottom w:val="none" w:sz="0" w:space="0" w:color="auto"/>
        <w:right w:val="none" w:sz="0" w:space="0" w:color="auto"/>
      </w:divBdr>
      <w:divsChild>
        <w:div w:id="338511223">
          <w:marLeft w:val="0"/>
          <w:marRight w:val="0"/>
          <w:marTop w:val="216"/>
          <w:marBottom w:val="0"/>
          <w:divBdr>
            <w:top w:val="none" w:sz="0" w:space="0" w:color="auto"/>
            <w:left w:val="none" w:sz="0" w:space="0" w:color="auto"/>
            <w:bottom w:val="none" w:sz="0" w:space="0" w:color="auto"/>
            <w:right w:val="none" w:sz="0" w:space="0" w:color="auto"/>
          </w:divBdr>
        </w:div>
        <w:div w:id="138888491">
          <w:marLeft w:val="0"/>
          <w:marRight w:val="0"/>
          <w:marTop w:val="216"/>
          <w:marBottom w:val="0"/>
          <w:divBdr>
            <w:top w:val="none" w:sz="0" w:space="0" w:color="auto"/>
            <w:left w:val="none" w:sz="0" w:space="0" w:color="auto"/>
            <w:bottom w:val="none" w:sz="0" w:space="0" w:color="auto"/>
            <w:right w:val="none" w:sz="0" w:space="0" w:color="auto"/>
          </w:divBdr>
        </w:div>
        <w:div w:id="1073238007">
          <w:marLeft w:val="0"/>
          <w:marRight w:val="0"/>
          <w:marTop w:val="216"/>
          <w:marBottom w:val="0"/>
          <w:divBdr>
            <w:top w:val="none" w:sz="0" w:space="0" w:color="auto"/>
            <w:left w:val="none" w:sz="0" w:space="0" w:color="auto"/>
            <w:bottom w:val="none" w:sz="0" w:space="0" w:color="auto"/>
            <w:right w:val="none" w:sz="0" w:space="0" w:color="auto"/>
          </w:divBdr>
        </w:div>
      </w:divsChild>
    </w:div>
    <w:div w:id="1768960012">
      <w:bodyDiv w:val="1"/>
      <w:marLeft w:val="0"/>
      <w:marRight w:val="0"/>
      <w:marTop w:val="0"/>
      <w:marBottom w:val="0"/>
      <w:divBdr>
        <w:top w:val="none" w:sz="0" w:space="0" w:color="auto"/>
        <w:left w:val="none" w:sz="0" w:space="0" w:color="auto"/>
        <w:bottom w:val="none" w:sz="0" w:space="0" w:color="auto"/>
        <w:right w:val="none" w:sz="0" w:space="0" w:color="auto"/>
      </w:divBdr>
    </w:div>
    <w:div w:id="1793936358">
      <w:bodyDiv w:val="1"/>
      <w:marLeft w:val="0"/>
      <w:marRight w:val="0"/>
      <w:marTop w:val="0"/>
      <w:marBottom w:val="0"/>
      <w:divBdr>
        <w:top w:val="none" w:sz="0" w:space="0" w:color="auto"/>
        <w:left w:val="none" w:sz="0" w:space="0" w:color="auto"/>
        <w:bottom w:val="none" w:sz="0" w:space="0" w:color="auto"/>
        <w:right w:val="none" w:sz="0" w:space="0" w:color="auto"/>
      </w:divBdr>
    </w:div>
    <w:div w:id="1797025003">
      <w:bodyDiv w:val="1"/>
      <w:marLeft w:val="0"/>
      <w:marRight w:val="0"/>
      <w:marTop w:val="0"/>
      <w:marBottom w:val="0"/>
      <w:divBdr>
        <w:top w:val="none" w:sz="0" w:space="0" w:color="auto"/>
        <w:left w:val="none" w:sz="0" w:space="0" w:color="auto"/>
        <w:bottom w:val="none" w:sz="0" w:space="0" w:color="auto"/>
        <w:right w:val="none" w:sz="0" w:space="0" w:color="auto"/>
      </w:divBdr>
    </w:div>
    <w:div w:id="1831826717">
      <w:bodyDiv w:val="1"/>
      <w:marLeft w:val="0"/>
      <w:marRight w:val="0"/>
      <w:marTop w:val="0"/>
      <w:marBottom w:val="0"/>
      <w:divBdr>
        <w:top w:val="none" w:sz="0" w:space="0" w:color="auto"/>
        <w:left w:val="none" w:sz="0" w:space="0" w:color="auto"/>
        <w:bottom w:val="none" w:sz="0" w:space="0" w:color="auto"/>
        <w:right w:val="none" w:sz="0" w:space="0" w:color="auto"/>
      </w:divBdr>
    </w:div>
    <w:div w:id="1832477753">
      <w:bodyDiv w:val="1"/>
      <w:marLeft w:val="0"/>
      <w:marRight w:val="0"/>
      <w:marTop w:val="0"/>
      <w:marBottom w:val="0"/>
      <w:divBdr>
        <w:top w:val="none" w:sz="0" w:space="0" w:color="auto"/>
        <w:left w:val="none" w:sz="0" w:space="0" w:color="auto"/>
        <w:bottom w:val="none" w:sz="0" w:space="0" w:color="auto"/>
        <w:right w:val="none" w:sz="0" w:space="0" w:color="auto"/>
      </w:divBdr>
    </w:div>
    <w:div w:id="1833180962">
      <w:bodyDiv w:val="1"/>
      <w:marLeft w:val="0"/>
      <w:marRight w:val="0"/>
      <w:marTop w:val="0"/>
      <w:marBottom w:val="0"/>
      <w:divBdr>
        <w:top w:val="none" w:sz="0" w:space="0" w:color="auto"/>
        <w:left w:val="none" w:sz="0" w:space="0" w:color="auto"/>
        <w:bottom w:val="none" w:sz="0" w:space="0" w:color="auto"/>
        <w:right w:val="none" w:sz="0" w:space="0" w:color="auto"/>
      </w:divBdr>
      <w:divsChild>
        <w:div w:id="1213033689">
          <w:marLeft w:val="389"/>
          <w:marRight w:val="0"/>
          <w:marTop w:val="0"/>
          <w:marBottom w:val="0"/>
          <w:divBdr>
            <w:top w:val="none" w:sz="0" w:space="0" w:color="auto"/>
            <w:left w:val="none" w:sz="0" w:space="0" w:color="auto"/>
            <w:bottom w:val="none" w:sz="0" w:space="0" w:color="auto"/>
            <w:right w:val="none" w:sz="0" w:space="0" w:color="auto"/>
          </w:divBdr>
        </w:div>
      </w:divsChild>
    </w:div>
    <w:div w:id="1834640427">
      <w:bodyDiv w:val="1"/>
      <w:marLeft w:val="0"/>
      <w:marRight w:val="0"/>
      <w:marTop w:val="0"/>
      <w:marBottom w:val="0"/>
      <w:divBdr>
        <w:top w:val="none" w:sz="0" w:space="0" w:color="auto"/>
        <w:left w:val="none" w:sz="0" w:space="0" w:color="auto"/>
        <w:bottom w:val="none" w:sz="0" w:space="0" w:color="auto"/>
        <w:right w:val="none" w:sz="0" w:space="0" w:color="auto"/>
      </w:divBdr>
      <w:divsChild>
        <w:div w:id="1803229798">
          <w:marLeft w:val="446"/>
          <w:marRight w:val="0"/>
          <w:marTop w:val="0"/>
          <w:marBottom w:val="0"/>
          <w:divBdr>
            <w:top w:val="none" w:sz="0" w:space="0" w:color="auto"/>
            <w:left w:val="none" w:sz="0" w:space="0" w:color="auto"/>
            <w:bottom w:val="none" w:sz="0" w:space="0" w:color="auto"/>
            <w:right w:val="none" w:sz="0" w:space="0" w:color="auto"/>
          </w:divBdr>
        </w:div>
        <w:div w:id="1813908333">
          <w:marLeft w:val="446"/>
          <w:marRight w:val="0"/>
          <w:marTop w:val="0"/>
          <w:marBottom w:val="0"/>
          <w:divBdr>
            <w:top w:val="none" w:sz="0" w:space="0" w:color="auto"/>
            <w:left w:val="none" w:sz="0" w:space="0" w:color="auto"/>
            <w:bottom w:val="none" w:sz="0" w:space="0" w:color="auto"/>
            <w:right w:val="none" w:sz="0" w:space="0" w:color="auto"/>
          </w:divBdr>
        </w:div>
      </w:divsChild>
    </w:div>
    <w:div w:id="1843425432">
      <w:bodyDiv w:val="1"/>
      <w:marLeft w:val="0"/>
      <w:marRight w:val="0"/>
      <w:marTop w:val="0"/>
      <w:marBottom w:val="0"/>
      <w:divBdr>
        <w:top w:val="none" w:sz="0" w:space="0" w:color="auto"/>
        <w:left w:val="none" w:sz="0" w:space="0" w:color="auto"/>
        <w:bottom w:val="none" w:sz="0" w:space="0" w:color="auto"/>
        <w:right w:val="none" w:sz="0" w:space="0" w:color="auto"/>
      </w:divBdr>
      <w:divsChild>
        <w:div w:id="1463310669">
          <w:marLeft w:val="547"/>
          <w:marRight w:val="0"/>
          <w:marTop w:val="0"/>
          <w:marBottom w:val="0"/>
          <w:divBdr>
            <w:top w:val="none" w:sz="0" w:space="0" w:color="auto"/>
            <w:left w:val="none" w:sz="0" w:space="0" w:color="auto"/>
            <w:bottom w:val="none" w:sz="0" w:space="0" w:color="auto"/>
            <w:right w:val="none" w:sz="0" w:space="0" w:color="auto"/>
          </w:divBdr>
        </w:div>
        <w:div w:id="516041247">
          <w:marLeft w:val="547"/>
          <w:marRight w:val="0"/>
          <w:marTop w:val="0"/>
          <w:marBottom w:val="0"/>
          <w:divBdr>
            <w:top w:val="none" w:sz="0" w:space="0" w:color="auto"/>
            <w:left w:val="none" w:sz="0" w:space="0" w:color="auto"/>
            <w:bottom w:val="none" w:sz="0" w:space="0" w:color="auto"/>
            <w:right w:val="none" w:sz="0" w:space="0" w:color="auto"/>
          </w:divBdr>
        </w:div>
      </w:divsChild>
    </w:div>
    <w:div w:id="1847742636">
      <w:bodyDiv w:val="1"/>
      <w:marLeft w:val="0"/>
      <w:marRight w:val="0"/>
      <w:marTop w:val="0"/>
      <w:marBottom w:val="0"/>
      <w:divBdr>
        <w:top w:val="none" w:sz="0" w:space="0" w:color="auto"/>
        <w:left w:val="none" w:sz="0" w:space="0" w:color="auto"/>
        <w:bottom w:val="none" w:sz="0" w:space="0" w:color="auto"/>
        <w:right w:val="none" w:sz="0" w:space="0" w:color="auto"/>
      </w:divBdr>
    </w:div>
    <w:div w:id="1863083551">
      <w:bodyDiv w:val="1"/>
      <w:marLeft w:val="0"/>
      <w:marRight w:val="0"/>
      <w:marTop w:val="0"/>
      <w:marBottom w:val="0"/>
      <w:divBdr>
        <w:top w:val="none" w:sz="0" w:space="0" w:color="auto"/>
        <w:left w:val="none" w:sz="0" w:space="0" w:color="auto"/>
        <w:bottom w:val="none" w:sz="0" w:space="0" w:color="auto"/>
        <w:right w:val="none" w:sz="0" w:space="0" w:color="auto"/>
      </w:divBdr>
    </w:div>
    <w:div w:id="1897352538">
      <w:bodyDiv w:val="1"/>
      <w:marLeft w:val="0"/>
      <w:marRight w:val="0"/>
      <w:marTop w:val="0"/>
      <w:marBottom w:val="0"/>
      <w:divBdr>
        <w:top w:val="none" w:sz="0" w:space="0" w:color="auto"/>
        <w:left w:val="none" w:sz="0" w:space="0" w:color="auto"/>
        <w:bottom w:val="none" w:sz="0" w:space="0" w:color="auto"/>
        <w:right w:val="none" w:sz="0" w:space="0" w:color="auto"/>
      </w:divBdr>
    </w:div>
    <w:div w:id="1920555022">
      <w:bodyDiv w:val="1"/>
      <w:marLeft w:val="0"/>
      <w:marRight w:val="0"/>
      <w:marTop w:val="0"/>
      <w:marBottom w:val="0"/>
      <w:divBdr>
        <w:top w:val="none" w:sz="0" w:space="0" w:color="auto"/>
        <w:left w:val="none" w:sz="0" w:space="0" w:color="auto"/>
        <w:bottom w:val="none" w:sz="0" w:space="0" w:color="auto"/>
        <w:right w:val="none" w:sz="0" w:space="0" w:color="auto"/>
      </w:divBdr>
    </w:div>
    <w:div w:id="1931817208">
      <w:bodyDiv w:val="1"/>
      <w:marLeft w:val="0"/>
      <w:marRight w:val="0"/>
      <w:marTop w:val="0"/>
      <w:marBottom w:val="0"/>
      <w:divBdr>
        <w:top w:val="none" w:sz="0" w:space="0" w:color="auto"/>
        <w:left w:val="none" w:sz="0" w:space="0" w:color="auto"/>
        <w:bottom w:val="none" w:sz="0" w:space="0" w:color="auto"/>
        <w:right w:val="none" w:sz="0" w:space="0" w:color="auto"/>
      </w:divBdr>
    </w:div>
    <w:div w:id="1943107176">
      <w:bodyDiv w:val="1"/>
      <w:marLeft w:val="0"/>
      <w:marRight w:val="0"/>
      <w:marTop w:val="0"/>
      <w:marBottom w:val="0"/>
      <w:divBdr>
        <w:top w:val="none" w:sz="0" w:space="0" w:color="auto"/>
        <w:left w:val="none" w:sz="0" w:space="0" w:color="auto"/>
        <w:bottom w:val="none" w:sz="0" w:space="0" w:color="auto"/>
        <w:right w:val="none" w:sz="0" w:space="0" w:color="auto"/>
      </w:divBdr>
    </w:div>
    <w:div w:id="1947299504">
      <w:bodyDiv w:val="1"/>
      <w:marLeft w:val="0"/>
      <w:marRight w:val="0"/>
      <w:marTop w:val="0"/>
      <w:marBottom w:val="0"/>
      <w:divBdr>
        <w:top w:val="none" w:sz="0" w:space="0" w:color="auto"/>
        <w:left w:val="none" w:sz="0" w:space="0" w:color="auto"/>
        <w:bottom w:val="none" w:sz="0" w:space="0" w:color="auto"/>
        <w:right w:val="none" w:sz="0" w:space="0" w:color="auto"/>
      </w:divBdr>
    </w:div>
    <w:div w:id="1960529515">
      <w:bodyDiv w:val="1"/>
      <w:marLeft w:val="0"/>
      <w:marRight w:val="0"/>
      <w:marTop w:val="0"/>
      <w:marBottom w:val="0"/>
      <w:divBdr>
        <w:top w:val="none" w:sz="0" w:space="0" w:color="auto"/>
        <w:left w:val="none" w:sz="0" w:space="0" w:color="auto"/>
        <w:bottom w:val="none" w:sz="0" w:space="0" w:color="auto"/>
        <w:right w:val="none" w:sz="0" w:space="0" w:color="auto"/>
      </w:divBdr>
      <w:divsChild>
        <w:div w:id="437332210">
          <w:marLeft w:val="446"/>
          <w:marRight w:val="0"/>
          <w:marTop w:val="0"/>
          <w:marBottom w:val="0"/>
          <w:divBdr>
            <w:top w:val="none" w:sz="0" w:space="0" w:color="auto"/>
            <w:left w:val="none" w:sz="0" w:space="0" w:color="auto"/>
            <w:bottom w:val="none" w:sz="0" w:space="0" w:color="auto"/>
            <w:right w:val="none" w:sz="0" w:space="0" w:color="auto"/>
          </w:divBdr>
        </w:div>
        <w:div w:id="1640761821">
          <w:marLeft w:val="446"/>
          <w:marRight w:val="0"/>
          <w:marTop w:val="0"/>
          <w:marBottom w:val="0"/>
          <w:divBdr>
            <w:top w:val="none" w:sz="0" w:space="0" w:color="auto"/>
            <w:left w:val="none" w:sz="0" w:space="0" w:color="auto"/>
            <w:bottom w:val="none" w:sz="0" w:space="0" w:color="auto"/>
            <w:right w:val="none" w:sz="0" w:space="0" w:color="auto"/>
          </w:divBdr>
        </w:div>
        <w:div w:id="2133089966">
          <w:marLeft w:val="446"/>
          <w:marRight w:val="0"/>
          <w:marTop w:val="0"/>
          <w:marBottom w:val="0"/>
          <w:divBdr>
            <w:top w:val="none" w:sz="0" w:space="0" w:color="auto"/>
            <w:left w:val="none" w:sz="0" w:space="0" w:color="auto"/>
            <w:bottom w:val="none" w:sz="0" w:space="0" w:color="auto"/>
            <w:right w:val="none" w:sz="0" w:space="0" w:color="auto"/>
          </w:divBdr>
        </w:div>
      </w:divsChild>
    </w:div>
    <w:div w:id="1967657557">
      <w:bodyDiv w:val="1"/>
      <w:marLeft w:val="0"/>
      <w:marRight w:val="0"/>
      <w:marTop w:val="0"/>
      <w:marBottom w:val="0"/>
      <w:divBdr>
        <w:top w:val="none" w:sz="0" w:space="0" w:color="auto"/>
        <w:left w:val="none" w:sz="0" w:space="0" w:color="auto"/>
        <w:bottom w:val="none" w:sz="0" w:space="0" w:color="auto"/>
        <w:right w:val="none" w:sz="0" w:space="0" w:color="auto"/>
      </w:divBdr>
    </w:div>
    <w:div w:id="1989552624">
      <w:bodyDiv w:val="1"/>
      <w:marLeft w:val="0"/>
      <w:marRight w:val="0"/>
      <w:marTop w:val="0"/>
      <w:marBottom w:val="0"/>
      <w:divBdr>
        <w:top w:val="none" w:sz="0" w:space="0" w:color="auto"/>
        <w:left w:val="none" w:sz="0" w:space="0" w:color="auto"/>
        <w:bottom w:val="none" w:sz="0" w:space="0" w:color="auto"/>
        <w:right w:val="none" w:sz="0" w:space="0" w:color="auto"/>
      </w:divBdr>
    </w:div>
    <w:div w:id="1990553164">
      <w:bodyDiv w:val="1"/>
      <w:marLeft w:val="0"/>
      <w:marRight w:val="0"/>
      <w:marTop w:val="0"/>
      <w:marBottom w:val="0"/>
      <w:divBdr>
        <w:top w:val="none" w:sz="0" w:space="0" w:color="auto"/>
        <w:left w:val="none" w:sz="0" w:space="0" w:color="auto"/>
        <w:bottom w:val="none" w:sz="0" w:space="0" w:color="auto"/>
        <w:right w:val="none" w:sz="0" w:space="0" w:color="auto"/>
      </w:divBdr>
    </w:div>
    <w:div w:id="1992824295">
      <w:bodyDiv w:val="1"/>
      <w:marLeft w:val="0"/>
      <w:marRight w:val="0"/>
      <w:marTop w:val="0"/>
      <w:marBottom w:val="0"/>
      <w:divBdr>
        <w:top w:val="none" w:sz="0" w:space="0" w:color="auto"/>
        <w:left w:val="none" w:sz="0" w:space="0" w:color="auto"/>
        <w:bottom w:val="none" w:sz="0" w:space="0" w:color="auto"/>
        <w:right w:val="none" w:sz="0" w:space="0" w:color="auto"/>
      </w:divBdr>
    </w:div>
    <w:div w:id="2003964106">
      <w:bodyDiv w:val="1"/>
      <w:marLeft w:val="0"/>
      <w:marRight w:val="0"/>
      <w:marTop w:val="0"/>
      <w:marBottom w:val="0"/>
      <w:divBdr>
        <w:top w:val="none" w:sz="0" w:space="0" w:color="auto"/>
        <w:left w:val="none" w:sz="0" w:space="0" w:color="auto"/>
        <w:bottom w:val="none" w:sz="0" w:space="0" w:color="auto"/>
        <w:right w:val="none" w:sz="0" w:space="0" w:color="auto"/>
      </w:divBdr>
      <w:divsChild>
        <w:div w:id="956722019">
          <w:marLeft w:val="389"/>
          <w:marRight w:val="0"/>
          <w:marTop w:val="0"/>
          <w:marBottom w:val="0"/>
          <w:divBdr>
            <w:top w:val="none" w:sz="0" w:space="0" w:color="auto"/>
            <w:left w:val="none" w:sz="0" w:space="0" w:color="auto"/>
            <w:bottom w:val="none" w:sz="0" w:space="0" w:color="auto"/>
            <w:right w:val="none" w:sz="0" w:space="0" w:color="auto"/>
          </w:divBdr>
        </w:div>
        <w:div w:id="81876579">
          <w:marLeft w:val="446"/>
          <w:marRight w:val="0"/>
          <w:marTop w:val="0"/>
          <w:marBottom w:val="0"/>
          <w:divBdr>
            <w:top w:val="none" w:sz="0" w:space="0" w:color="auto"/>
            <w:left w:val="none" w:sz="0" w:space="0" w:color="auto"/>
            <w:bottom w:val="none" w:sz="0" w:space="0" w:color="auto"/>
            <w:right w:val="none" w:sz="0" w:space="0" w:color="auto"/>
          </w:divBdr>
        </w:div>
        <w:div w:id="1459182545">
          <w:marLeft w:val="446"/>
          <w:marRight w:val="0"/>
          <w:marTop w:val="0"/>
          <w:marBottom w:val="0"/>
          <w:divBdr>
            <w:top w:val="none" w:sz="0" w:space="0" w:color="auto"/>
            <w:left w:val="none" w:sz="0" w:space="0" w:color="auto"/>
            <w:bottom w:val="none" w:sz="0" w:space="0" w:color="auto"/>
            <w:right w:val="none" w:sz="0" w:space="0" w:color="auto"/>
          </w:divBdr>
        </w:div>
      </w:divsChild>
    </w:div>
    <w:div w:id="2028603176">
      <w:bodyDiv w:val="1"/>
      <w:marLeft w:val="0"/>
      <w:marRight w:val="0"/>
      <w:marTop w:val="0"/>
      <w:marBottom w:val="0"/>
      <w:divBdr>
        <w:top w:val="none" w:sz="0" w:space="0" w:color="auto"/>
        <w:left w:val="none" w:sz="0" w:space="0" w:color="auto"/>
        <w:bottom w:val="none" w:sz="0" w:space="0" w:color="auto"/>
        <w:right w:val="none" w:sz="0" w:space="0" w:color="auto"/>
      </w:divBdr>
    </w:div>
    <w:div w:id="2035574256">
      <w:bodyDiv w:val="1"/>
      <w:marLeft w:val="0"/>
      <w:marRight w:val="0"/>
      <w:marTop w:val="0"/>
      <w:marBottom w:val="0"/>
      <w:divBdr>
        <w:top w:val="none" w:sz="0" w:space="0" w:color="auto"/>
        <w:left w:val="none" w:sz="0" w:space="0" w:color="auto"/>
        <w:bottom w:val="none" w:sz="0" w:space="0" w:color="auto"/>
        <w:right w:val="none" w:sz="0" w:space="0" w:color="auto"/>
      </w:divBdr>
    </w:div>
    <w:div w:id="2042391142">
      <w:bodyDiv w:val="1"/>
      <w:marLeft w:val="0"/>
      <w:marRight w:val="0"/>
      <w:marTop w:val="0"/>
      <w:marBottom w:val="0"/>
      <w:divBdr>
        <w:top w:val="none" w:sz="0" w:space="0" w:color="auto"/>
        <w:left w:val="none" w:sz="0" w:space="0" w:color="auto"/>
        <w:bottom w:val="none" w:sz="0" w:space="0" w:color="auto"/>
        <w:right w:val="none" w:sz="0" w:space="0" w:color="auto"/>
      </w:divBdr>
      <w:divsChild>
        <w:div w:id="316569691">
          <w:marLeft w:val="547"/>
          <w:marRight w:val="0"/>
          <w:marTop w:val="0"/>
          <w:marBottom w:val="0"/>
          <w:divBdr>
            <w:top w:val="none" w:sz="0" w:space="0" w:color="auto"/>
            <w:left w:val="none" w:sz="0" w:space="0" w:color="auto"/>
            <w:bottom w:val="none" w:sz="0" w:space="0" w:color="auto"/>
            <w:right w:val="none" w:sz="0" w:space="0" w:color="auto"/>
          </w:divBdr>
        </w:div>
      </w:divsChild>
    </w:div>
    <w:div w:id="20560082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270">
          <w:marLeft w:val="446"/>
          <w:marRight w:val="0"/>
          <w:marTop w:val="0"/>
          <w:marBottom w:val="0"/>
          <w:divBdr>
            <w:top w:val="none" w:sz="0" w:space="0" w:color="auto"/>
            <w:left w:val="none" w:sz="0" w:space="0" w:color="auto"/>
            <w:bottom w:val="none" w:sz="0" w:space="0" w:color="auto"/>
            <w:right w:val="none" w:sz="0" w:space="0" w:color="auto"/>
          </w:divBdr>
        </w:div>
        <w:div w:id="2127849726">
          <w:marLeft w:val="446"/>
          <w:marRight w:val="0"/>
          <w:marTop w:val="0"/>
          <w:marBottom w:val="0"/>
          <w:divBdr>
            <w:top w:val="none" w:sz="0" w:space="0" w:color="auto"/>
            <w:left w:val="none" w:sz="0" w:space="0" w:color="auto"/>
            <w:bottom w:val="none" w:sz="0" w:space="0" w:color="auto"/>
            <w:right w:val="none" w:sz="0" w:space="0" w:color="auto"/>
          </w:divBdr>
        </w:div>
      </w:divsChild>
    </w:div>
    <w:div w:id="2119253237">
      <w:bodyDiv w:val="1"/>
      <w:marLeft w:val="0"/>
      <w:marRight w:val="0"/>
      <w:marTop w:val="0"/>
      <w:marBottom w:val="0"/>
      <w:divBdr>
        <w:top w:val="none" w:sz="0" w:space="0" w:color="auto"/>
        <w:left w:val="none" w:sz="0" w:space="0" w:color="auto"/>
        <w:bottom w:val="none" w:sz="0" w:space="0" w:color="auto"/>
        <w:right w:val="none" w:sz="0" w:space="0" w:color="auto"/>
      </w:divBdr>
    </w:div>
    <w:div w:id="2126146287">
      <w:bodyDiv w:val="1"/>
      <w:marLeft w:val="0"/>
      <w:marRight w:val="0"/>
      <w:marTop w:val="0"/>
      <w:marBottom w:val="0"/>
      <w:divBdr>
        <w:top w:val="none" w:sz="0" w:space="0" w:color="auto"/>
        <w:left w:val="none" w:sz="0" w:space="0" w:color="auto"/>
        <w:bottom w:val="none" w:sz="0" w:space="0" w:color="auto"/>
        <w:right w:val="none" w:sz="0" w:space="0" w:color="auto"/>
      </w:divBdr>
    </w:div>
    <w:div w:id="2128700294">
      <w:bodyDiv w:val="1"/>
      <w:marLeft w:val="0"/>
      <w:marRight w:val="0"/>
      <w:marTop w:val="0"/>
      <w:marBottom w:val="0"/>
      <w:divBdr>
        <w:top w:val="none" w:sz="0" w:space="0" w:color="auto"/>
        <w:left w:val="none" w:sz="0" w:space="0" w:color="auto"/>
        <w:bottom w:val="none" w:sz="0" w:space="0" w:color="auto"/>
        <w:right w:val="none" w:sz="0" w:space="0" w:color="auto"/>
      </w:divBdr>
    </w:div>
    <w:div w:id="2129162287">
      <w:bodyDiv w:val="1"/>
      <w:marLeft w:val="0"/>
      <w:marRight w:val="0"/>
      <w:marTop w:val="0"/>
      <w:marBottom w:val="0"/>
      <w:divBdr>
        <w:top w:val="none" w:sz="0" w:space="0" w:color="auto"/>
        <w:left w:val="none" w:sz="0" w:space="0" w:color="auto"/>
        <w:bottom w:val="none" w:sz="0" w:space="0" w:color="auto"/>
        <w:right w:val="none" w:sz="0" w:space="0" w:color="auto"/>
      </w:divBdr>
    </w:div>
    <w:div w:id="2131703149">
      <w:bodyDiv w:val="1"/>
      <w:marLeft w:val="0"/>
      <w:marRight w:val="0"/>
      <w:marTop w:val="0"/>
      <w:marBottom w:val="0"/>
      <w:divBdr>
        <w:top w:val="none" w:sz="0" w:space="0" w:color="auto"/>
        <w:left w:val="none" w:sz="0" w:space="0" w:color="auto"/>
        <w:bottom w:val="none" w:sz="0" w:space="0" w:color="auto"/>
        <w:right w:val="none" w:sz="0" w:space="0" w:color="auto"/>
      </w:divBdr>
      <w:divsChild>
        <w:div w:id="1193113114">
          <w:marLeft w:val="274"/>
          <w:marRight w:val="0"/>
          <w:marTop w:val="0"/>
          <w:marBottom w:val="0"/>
          <w:divBdr>
            <w:top w:val="none" w:sz="0" w:space="0" w:color="auto"/>
            <w:left w:val="none" w:sz="0" w:space="0" w:color="auto"/>
            <w:bottom w:val="none" w:sz="0" w:space="0" w:color="auto"/>
            <w:right w:val="none" w:sz="0" w:space="0" w:color="auto"/>
          </w:divBdr>
        </w:div>
        <w:div w:id="1686439770">
          <w:marLeft w:val="274"/>
          <w:marRight w:val="0"/>
          <w:marTop w:val="0"/>
          <w:marBottom w:val="0"/>
          <w:divBdr>
            <w:top w:val="none" w:sz="0" w:space="0" w:color="auto"/>
            <w:left w:val="none" w:sz="0" w:space="0" w:color="auto"/>
            <w:bottom w:val="none" w:sz="0" w:space="0" w:color="auto"/>
            <w:right w:val="none" w:sz="0" w:space="0" w:color="auto"/>
          </w:divBdr>
        </w:div>
        <w:div w:id="1290628544">
          <w:marLeft w:val="274"/>
          <w:marRight w:val="0"/>
          <w:marTop w:val="0"/>
          <w:marBottom w:val="0"/>
          <w:divBdr>
            <w:top w:val="none" w:sz="0" w:space="0" w:color="auto"/>
            <w:left w:val="none" w:sz="0" w:space="0" w:color="auto"/>
            <w:bottom w:val="none" w:sz="0" w:space="0" w:color="auto"/>
            <w:right w:val="none" w:sz="0" w:space="0" w:color="auto"/>
          </w:divBdr>
        </w:div>
      </w:divsChild>
    </w:div>
    <w:div w:id="21454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theme" Target="theme/theme1.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8"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671B-322F-4404-A5B0-9A37CBF1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6971</Words>
  <Characters>38345</Characters>
  <Application>Microsoft Office Word</Application>
  <DocSecurity>0</DocSecurity>
  <Lines>319</Lines>
  <Paragraphs>90</Paragraphs>
  <ScaleCrop>false</ScaleCrop>
  <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222454   Deena Saber</dc:creator>
  <cp:keywords/>
  <dc:description/>
  <cp:lastModifiedBy>222454   Deena Saber</cp:lastModifiedBy>
  <cp:revision>2</cp:revision>
  <dcterms:created xsi:type="dcterms:W3CDTF">2023-02-09T08:46:00Z</dcterms:created>
  <dcterms:modified xsi:type="dcterms:W3CDTF">2023-02-09T08:46:00Z</dcterms:modified>
</cp:coreProperties>
</file>