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F73" w:rsidRPr="00C81ED5" w:rsidRDefault="00755490" w:rsidP="00875BA0">
      <w:pPr>
        <w:pStyle w:val="Kop1"/>
        <w:rPr>
          <w:lang w:val="nl-NL"/>
        </w:rPr>
      </w:pPr>
      <w:r>
        <w:rPr>
          <w:noProof/>
        </w:rPr>
        <w:drawing>
          <wp:anchor distT="0" distB="0" distL="114300" distR="114300" simplePos="0" relativeHeight="251658240" behindDoc="0" locked="0" layoutInCell="1" allowOverlap="1">
            <wp:simplePos x="0" y="0"/>
            <wp:positionH relativeFrom="column">
              <wp:posOffset>4236085</wp:posOffset>
            </wp:positionH>
            <wp:positionV relativeFrom="paragraph">
              <wp:posOffset>0</wp:posOffset>
            </wp:positionV>
            <wp:extent cx="2072005" cy="3103245"/>
            <wp:effectExtent l="152400" t="152400" r="366395" b="363855"/>
            <wp:wrapSquare wrapText="bothSides"/>
            <wp:docPr id="1" name="Afbeelding 1" descr="Das Auge vom Bodensee (ebook), Roland Dittrich | 9783129090350 | Boeken |  bo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Auge vom Bodensee (ebook), Roland Dittrich | 9783129090350 | Boeken |  bol.co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2005" cy="31032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875BA0" w:rsidRPr="00C81ED5">
        <w:rPr>
          <w:lang w:val="nl-NL"/>
        </w:rPr>
        <w:t>Boekverslag ‘</w:t>
      </w:r>
      <w:r w:rsidR="00875BA0" w:rsidRPr="00C81ED5">
        <w:rPr>
          <w:i/>
          <w:lang w:val="nl-NL"/>
        </w:rPr>
        <w:t xml:space="preserve">Das </w:t>
      </w:r>
      <w:proofErr w:type="spellStart"/>
      <w:r w:rsidR="00875BA0" w:rsidRPr="00C81ED5">
        <w:rPr>
          <w:i/>
          <w:lang w:val="nl-NL"/>
        </w:rPr>
        <w:t>Auge</w:t>
      </w:r>
      <w:proofErr w:type="spellEnd"/>
      <w:r w:rsidR="00875BA0" w:rsidRPr="00C81ED5">
        <w:rPr>
          <w:i/>
          <w:lang w:val="nl-NL"/>
        </w:rPr>
        <w:t xml:space="preserve"> </w:t>
      </w:r>
      <w:proofErr w:type="spellStart"/>
      <w:r w:rsidR="00875BA0" w:rsidRPr="00C81ED5">
        <w:rPr>
          <w:i/>
          <w:lang w:val="nl-NL"/>
        </w:rPr>
        <w:t>vom</w:t>
      </w:r>
      <w:proofErr w:type="spellEnd"/>
      <w:r w:rsidR="00875BA0" w:rsidRPr="00C81ED5">
        <w:rPr>
          <w:i/>
          <w:lang w:val="nl-NL"/>
        </w:rPr>
        <w:t xml:space="preserve"> </w:t>
      </w:r>
      <w:proofErr w:type="spellStart"/>
      <w:r w:rsidR="00875BA0" w:rsidRPr="00C81ED5">
        <w:rPr>
          <w:i/>
          <w:lang w:val="nl-NL"/>
        </w:rPr>
        <w:t>Bodensee</w:t>
      </w:r>
      <w:proofErr w:type="spellEnd"/>
      <w:r w:rsidR="00875BA0" w:rsidRPr="00C81ED5">
        <w:rPr>
          <w:lang w:val="nl-NL"/>
        </w:rPr>
        <w:t>’</w:t>
      </w:r>
    </w:p>
    <w:p w:rsidR="00223810" w:rsidRDefault="00223810" w:rsidP="00875BA0">
      <w:pPr>
        <w:rPr>
          <w:lang w:val="nl-NL"/>
        </w:rPr>
      </w:pPr>
    </w:p>
    <w:p w:rsidR="00223810" w:rsidRDefault="00223810" w:rsidP="00875BA0">
      <w:pPr>
        <w:rPr>
          <w:lang w:val="nl-NL"/>
        </w:rPr>
      </w:pPr>
      <w:bookmarkStart w:id="0" w:name="_GoBack"/>
      <w:bookmarkEnd w:id="0"/>
    </w:p>
    <w:p w:rsidR="00875BA0" w:rsidRPr="00C81ED5" w:rsidRDefault="00875BA0" w:rsidP="00875BA0">
      <w:pPr>
        <w:rPr>
          <w:sz w:val="28"/>
          <w:szCs w:val="28"/>
          <w:lang w:val="nl-NL"/>
        </w:rPr>
      </w:pPr>
      <w:r w:rsidRPr="00C81ED5">
        <w:rPr>
          <w:sz w:val="28"/>
          <w:szCs w:val="28"/>
          <w:lang w:val="nl-NL"/>
        </w:rPr>
        <w:t>Feiten auteur</w:t>
      </w:r>
    </w:p>
    <w:p w:rsidR="00875BA0" w:rsidRDefault="00875BA0" w:rsidP="00875BA0">
      <w:pPr>
        <w:rPr>
          <w:rFonts w:cstheme="minorHAnsi"/>
          <w:bCs/>
          <w:color w:val="0A0A0A"/>
          <w:shd w:val="clear" w:color="auto" w:fill="FFFFFF"/>
          <w:lang w:val="nl-NL"/>
        </w:rPr>
      </w:pPr>
      <w:r w:rsidRPr="00875BA0">
        <w:rPr>
          <w:lang w:val="nl-NL"/>
        </w:rPr>
        <w:t>De schrijver heet Ro</w:t>
      </w:r>
      <w:r>
        <w:rPr>
          <w:lang w:val="nl-NL"/>
        </w:rPr>
        <w:t>lan</w:t>
      </w:r>
      <w:r w:rsidRPr="00875BA0">
        <w:rPr>
          <w:lang w:val="nl-NL"/>
        </w:rPr>
        <w:t>d Dittrich.</w:t>
      </w:r>
      <w:r w:rsidR="0007251C">
        <w:rPr>
          <w:lang w:val="nl-NL"/>
        </w:rPr>
        <w:t xml:space="preserve"> Hij is geboren 1929</w:t>
      </w:r>
      <w:r w:rsidR="00864AFE">
        <w:rPr>
          <w:lang w:val="nl-NL"/>
        </w:rPr>
        <w:t xml:space="preserve">. </w:t>
      </w:r>
      <w:r w:rsidR="008439F2">
        <w:rPr>
          <w:lang w:val="nl-NL"/>
        </w:rPr>
        <w:t>Een van zijn bekendste boeken is</w:t>
      </w:r>
      <w:r w:rsidR="00864AFE">
        <w:rPr>
          <w:lang w:val="nl-NL"/>
        </w:rPr>
        <w:t xml:space="preserve"> ‘</w:t>
      </w:r>
      <w:r w:rsidR="00864AFE" w:rsidRPr="00864AFE">
        <w:rPr>
          <w:rFonts w:cstheme="minorHAnsi"/>
          <w:bCs/>
          <w:i/>
          <w:color w:val="0A0A0A"/>
          <w:shd w:val="clear" w:color="auto" w:fill="FFFFFF"/>
          <w:lang w:val="nl-NL"/>
        </w:rPr>
        <w:t xml:space="preserve">Die </w:t>
      </w:r>
      <w:proofErr w:type="spellStart"/>
      <w:r w:rsidR="00864AFE" w:rsidRPr="00864AFE">
        <w:rPr>
          <w:rFonts w:cstheme="minorHAnsi"/>
          <w:bCs/>
          <w:i/>
          <w:color w:val="0A0A0A"/>
          <w:shd w:val="clear" w:color="auto" w:fill="FFFFFF"/>
          <w:lang w:val="nl-NL"/>
        </w:rPr>
        <w:t>Skorpion</w:t>
      </w:r>
      <w:proofErr w:type="spellEnd"/>
      <w:r w:rsidR="00864AFE" w:rsidRPr="00864AFE">
        <w:rPr>
          <w:rFonts w:cstheme="minorHAnsi"/>
          <w:bCs/>
          <w:i/>
          <w:color w:val="0A0A0A"/>
          <w:shd w:val="clear" w:color="auto" w:fill="FFFFFF"/>
          <w:lang w:val="nl-NL"/>
        </w:rPr>
        <w:t xml:space="preserve">-Frau - </w:t>
      </w:r>
      <w:proofErr w:type="spellStart"/>
      <w:r w:rsidR="00864AFE" w:rsidRPr="00864AFE">
        <w:rPr>
          <w:rFonts w:cstheme="minorHAnsi"/>
          <w:bCs/>
          <w:i/>
          <w:color w:val="0A0A0A"/>
          <w:shd w:val="clear" w:color="auto" w:fill="FFFFFF"/>
          <w:lang w:val="nl-NL"/>
        </w:rPr>
        <w:t>Liebe</w:t>
      </w:r>
      <w:proofErr w:type="spellEnd"/>
      <w:r w:rsidR="00864AFE" w:rsidRPr="00864AFE">
        <w:rPr>
          <w:rFonts w:cstheme="minorHAnsi"/>
          <w:bCs/>
          <w:i/>
          <w:color w:val="0A0A0A"/>
          <w:shd w:val="clear" w:color="auto" w:fill="FFFFFF"/>
          <w:lang w:val="nl-NL"/>
        </w:rPr>
        <w:t xml:space="preserve"> </w:t>
      </w:r>
      <w:proofErr w:type="spellStart"/>
      <w:r w:rsidR="00864AFE" w:rsidRPr="00864AFE">
        <w:rPr>
          <w:rFonts w:cstheme="minorHAnsi"/>
          <w:bCs/>
          <w:i/>
          <w:color w:val="0A0A0A"/>
          <w:shd w:val="clear" w:color="auto" w:fill="FFFFFF"/>
          <w:lang w:val="nl-NL"/>
        </w:rPr>
        <w:t>und</w:t>
      </w:r>
      <w:proofErr w:type="spellEnd"/>
      <w:r w:rsidR="00864AFE" w:rsidRPr="00864AFE">
        <w:rPr>
          <w:rFonts w:cstheme="minorHAnsi"/>
          <w:bCs/>
          <w:i/>
          <w:color w:val="0A0A0A"/>
          <w:shd w:val="clear" w:color="auto" w:fill="FFFFFF"/>
          <w:lang w:val="nl-NL"/>
        </w:rPr>
        <w:t xml:space="preserve"> Tod in Heidelberg</w:t>
      </w:r>
      <w:r w:rsidR="00864AFE">
        <w:rPr>
          <w:rFonts w:cstheme="minorHAnsi"/>
          <w:bCs/>
          <w:color w:val="0A0A0A"/>
          <w:shd w:val="clear" w:color="auto" w:fill="FFFFFF"/>
          <w:lang w:val="nl-NL"/>
        </w:rPr>
        <w:t>’</w:t>
      </w:r>
      <w:r w:rsidR="008439F2">
        <w:rPr>
          <w:rFonts w:cstheme="minorHAnsi"/>
          <w:bCs/>
          <w:color w:val="0A0A0A"/>
          <w:shd w:val="clear" w:color="auto" w:fill="FFFFFF"/>
          <w:lang w:val="nl-NL"/>
        </w:rPr>
        <w:t xml:space="preserve">. </w:t>
      </w:r>
    </w:p>
    <w:p w:rsidR="008439F2" w:rsidRDefault="008439F2" w:rsidP="00875BA0">
      <w:pPr>
        <w:rPr>
          <w:lang w:val="nl-NL"/>
        </w:rPr>
      </w:pPr>
    </w:p>
    <w:p w:rsidR="008439F2" w:rsidRDefault="008439F2" w:rsidP="00875BA0">
      <w:pPr>
        <w:rPr>
          <w:sz w:val="28"/>
          <w:szCs w:val="28"/>
          <w:lang w:val="nl-NL"/>
        </w:rPr>
      </w:pPr>
      <w:r>
        <w:rPr>
          <w:sz w:val="28"/>
          <w:szCs w:val="28"/>
          <w:lang w:val="nl-NL"/>
        </w:rPr>
        <w:t>Informatie over boek</w:t>
      </w:r>
    </w:p>
    <w:p w:rsidR="008439F2" w:rsidRDefault="008439F2" w:rsidP="00875BA0">
      <w:pPr>
        <w:rPr>
          <w:lang w:val="nl-NL"/>
        </w:rPr>
      </w:pPr>
      <w:r>
        <w:rPr>
          <w:lang w:val="nl-NL"/>
        </w:rPr>
        <w:t>‘</w:t>
      </w:r>
      <w:r w:rsidRPr="00F55B1D">
        <w:rPr>
          <w:i/>
          <w:lang w:val="nl-NL"/>
        </w:rPr>
        <w:t xml:space="preserve">Das </w:t>
      </w:r>
      <w:proofErr w:type="spellStart"/>
      <w:r w:rsidRPr="00F55B1D">
        <w:rPr>
          <w:i/>
          <w:lang w:val="nl-NL"/>
        </w:rPr>
        <w:t>Auge</w:t>
      </w:r>
      <w:proofErr w:type="spellEnd"/>
      <w:r w:rsidRPr="00F55B1D">
        <w:rPr>
          <w:i/>
          <w:lang w:val="nl-NL"/>
        </w:rPr>
        <w:t xml:space="preserve"> </w:t>
      </w:r>
      <w:proofErr w:type="spellStart"/>
      <w:r w:rsidRPr="00F55B1D">
        <w:rPr>
          <w:i/>
          <w:lang w:val="nl-NL"/>
        </w:rPr>
        <w:t>vom</w:t>
      </w:r>
      <w:proofErr w:type="spellEnd"/>
      <w:r w:rsidRPr="00F55B1D">
        <w:rPr>
          <w:i/>
          <w:lang w:val="nl-NL"/>
        </w:rPr>
        <w:t xml:space="preserve"> </w:t>
      </w:r>
      <w:proofErr w:type="spellStart"/>
      <w:r w:rsidRPr="00F55B1D">
        <w:rPr>
          <w:i/>
          <w:lang w:val="nl-NL"/>
        </w:rPr>
        <w:t>Bodensee</w:t>
      </w:r>
      <w:proofErr w:type="spellEnd"/>
      <w:r>
        <w:rPr>
          <w:lang w:val="nl-NL"/>
        </w:rPr>
        <w:t>’</w:t>
      </w:r>
      <w:r w:rsidR="00F55B1D">
        <w:rPr>
          <w:lang w:val="nl-NL"/>
        </w:rPr>
        <w:t xml:space="preserve">  is een criminele thriller.</w:t>
      </w:r>
      <w:r w:rsidR="00334170">
        <w:rPr>
          <w:lang w:val="nl-NL"/>
        </w:rPr>
        <w:t xml:space="preserve"> </w:t>
      </w:r>
      <w:r w:rsidR="00F60737">
        <w:rPr>
          <w:lang w:val="nl-NL"/>
        </w:rPr>
        <w:t xml:space="preserve">De hoofdpersonen zijn </w:t>
      </w:r>
      <w:proofErr w:type="spellStart"/>
      <w:r w:rsidR="00F60737">
        <w:rPr>
          <w:lang w:val="nl-NL"/>
        </w:rPr>
        <w:t>Urs</w:t>
      </w:r>
      <w:proofErr w:type="spellEnd"/>
      <w:r w:rsidR="00F60737">
        <w:rPr>
          <w:lang w:val="nl-NL"/>
        </w:rPr>
        <w:t xml:space="preserve"> </w:t>
      </w:r>
      <w:proofErr w:type="spellStart"/>
      <w:r w:rsidR="00F60737">
        <w:rPr>
          <w:lang w:val="nl-NL"/>
        </w:rPr>
        <w:t>Hägi</w:t>
      </w:r>
      <w:proofErr w:type="spellEnd"/>
      <w:r w:rsidR="00F60737">
        <w:rPr>
          <w:lang w:val="nl-NL"/>
        </w:rPr>
        <w:t xml:space="preserve">, Hanna </w:t>
      </w:r>
      <w:proofErr w:type="spellStart"/>
      <w:r w:rsidR="00F60737">
        <w:rPr>
          <w:lang w:val="nl-NL"/>
        </w:rPr>
        <w:t>Perner</w:t>
      </w:r>
      <w:proofErr w:type="spellEnd"/>
      <w:r w:rsidR="00F60737">
        <w:rPr>
          <w:lang w:val="nl-NL"/>
        </w:rPr>
        <w:t xml:space="preserve"> en Gerd </w:t>
      </w:r>
      <w:proofErr w:type="spellStart"/>
      <w:r w:rsidR="00F60737">
        <w:rPr>
          <w:lang w:val="nl-NL"/>
        </w:rPr>
        <w:t>Fisscher</w:t>
      </w:r>
      <w:proofErr w:type="spellEnd"/>
      <w:r w:rsidR="00F60737">
        <w:rPr>
          <w:lang w:val="nl-NL"/>
        </w:rPr>
        <w:t xml:space="preserve">. Ze smokkelen horloges rondom de </w:t>
      </w:r>
      <w:proofErr w:type="spellStart"/>
      <w:r w:rsidR="00F60737">
        <w:rPr>
          <w:lang w:val="nl-NL"/>
        </w:rPr>
        <w:t>Bodensee</w:t>
      </w:r>
      <w:proofErr w:type="spellEnd"/>
      <w:r w:rsidR="00F60737">
        <w:rPr>
          <w:lang w:val="nl-NL"/>
        </w:rPr>
        <w:t xml:space="preserve">. De </w:t>
      </w:r>
      <w:proofErr w:type="spellStart"/>
      <w:r w:rsidR="00F60737">
        <w:rPr>
          <w:lang w:val="nl-NL"/>
        </w:rPr>
        <w:t>Bodensee</w:t>
      </w:r>
      <w:proofErr w:type="spellEnd"/>
      <w:r w:rsidR="00F60737">
        <w:rPr>
          <w:lang w:val="nl-NL"/>
        </w:rPr>
        <w:t xml:space="preserve"> en de steden daar in de buurt is dan ook waar het verhaal zich afspeelt. Het verhaal </w:t>
      </w:r>
      <w:r w:rsidR="00C81ED5">
        <w:rPr>
          <w:lang w:val="nl-NL"/>
        </w:rPr>
        <w:t>speelt zich waarschijnlijk af in het jaar wanneer het is geschreven, 2008.</w:t>
      </w:r>
    </w:p>
    <w:p w:rsidR="00F60737" w:rsidRDefault="00F60737" w:rsidP="00875BA0">
      <w:pPr>
        <w:rPr>
          <w:lang w:val="nl-NL"/>
        </w:rPr>
      </w:pPr>
    </w:p>
    <w:p w:rsidR="00F60737" w:rsidRDefault="00F60737" w:rsidP="00875BA0">
      <w:pPr>
        <w:rPr>
          <w:sz w:val="28"/>
          <w:szCs w:val="28"/>
          <w:lang w:val="nl-NL"/>
        </w:rPr>
      </w:pPr>
      <w:r>
        <w:rPr>
          <w:sz w:val="28"/>
          <w:szCs w:val="28"/>
          <w:lang w:val="nl-NL"/>
        </w:rPr>
        <w:t>Samenvatting</w:t>
      </w:r>
      <w:r w:rsidR="00F37474">
        <w:rPr>
          <w:sz w:val="28"/>
          <w:szCs w:val="28"/>
          <w:lang w:val="nl-NL"/>
        </w:rPr>
        <w:t xml:space="preserve"> boek</w:t>
      </w:r>
    </w:p>
    <w:p w:rsidR="000C31BA" w:rsidRDefault="009F1510" w:rsidP="00875BA0">
      <w:pPr>
        <w:rPr>
          <w:lang w:val="nl-NL"/>
        </w:rPr>
      </w:pPr>
      <w:r>
        <w:rPr>
          <w:lang w:val="nl-NL"/>
        </w:rPr>
        <w:t xml:space="preserve">Het boek begint met </w:t>
      </w:r>
      <w:r w:rsidR="00C318F9">
        <w:rPr>
          <w:lang w:val="nl-NL"/>
        </w:rPr>
        <w:t xml:space="preserve">de </w:t>
      </w:r>
      <w:r w:rsidR="00E34ED2">
        <w:rPr>
          <w:lang w:val="nl-NL"/>
        </w:rPr>
        <w:t>hoofdpersonen</w:t>
      </w:r>
      <w:r w:rsidR="00C318F9">
        <w:rPr>
          <w:lang w:val="nl-NL"/>
        </w:rPr>
        <w:t xml:space="preserve">, Gerd, Hanna en </w:t>
      </w:r>
      <w:proofErr w:type="spellStart"/>
      <w:r w:rsidR="00C318F9">
        <w:rPr>
          <w:lang w:val="nl-NL"/>
        </w:rPr>
        <w:t>Urs</w:t>
      </w:r>
      <w:proofErr w:type="spellEnd"/>
      <w:r w:rsidR="00C318F9">
        <w:rPr>
          <w:lang w:val="nl-NL"/>
        </w:rPr>
        <w:t xml:space="preserve"> die </w:t>
      </w:r>
      <w:r w:rsidR="00E34ED2">
        <w:rPr>
          <w:lang w:val="nl-NL"/>
        </w:rPr>
        <w:t xml:space="preserve">samen uiteten zijn en hun plannen aan het bespreken zijn. </w:t>
      </w:r>
      <w:r w:rsidR="000C31BA">
        <w:rPr>
          <w:lang w:val="nl-NL"/>
        </w:rPr>
        <w:t xml:space="preserve">Ze hebben een groot plan opgezet om neppe Zwitserse horloges te verkopen. </w:t>
      </w:r>
    </w:p>
    <w:p w:rsidR="00913CF2" w:rsidRDefault="000C31BA" w:rsidP="00875BA0">
      <w:pPr>
        <w:rPr>
          <w:lang w:val="nl-NL"/>
        </w:rPr>
      </w:pPr>
      <w:r>
        <w:rPr>
          <w:lang w:val="nl-NL"/>
        </w:rPr>
        <w:t xml:space="preserve">Vier maanden later krijgt detectivebureau ARGUS een opdracht van een bekend horloge bedrijf. Argus neemt contact op met hun ‘Beste man’, hun ‘Oog van de </w:t>
      </w:r>
      <w:proofErr w:type="spellStart"/>
      <w:r>
        <w:rPr>
          <w:lang w:val="nl-NL"/>
        </w:rPr>
        <w:t>Bodensee</w:t>
      </w:r>
      <w:proofErr w:type="spellEnd"/>
      <w:r>
        <w:rPr>
          <w:lang w:val="nl-NL"/>
        </w:rPr>
        <w:t>’.</w:t>
      </w:r>
      <w:r w:rsidR="00322825">
        <w:rPr>
          <w:lang w:val="nl-NL"/>
        </w:rPr>
        <w:t xml:space="preserve">                                     Hierna gaat </w:t>
      </w:r>
      <w:proofErr w:type="spellStart"/>
      <w:r w:rsidR="00322825">
        <w:rPr>
          <w:lang w:val="nl-NL"/>
        </w:rPr>
        <w:t>Urs</w:t>
      </w:r>
      <w:proofErr w:type="spellEnd"/>
      <w:r w:rsidR="00322825">
        <w:rPr>
          <w:lang w:val="nl-NL"/>
        </w:rPr>
        <w:t xml:space="preserve"> langs bij zijn moeder. Als zijn moeder vraagt wat hij de hele tijd doet, verteld hij dat hij bij een detectivebureau werkt. Je komt nu dus te weten dat </w:t>
      </w:r>
      <w:proofErr w:type="spellStart"/>
      <w:r w:rsidR="00322825">
        <w:rPr>
          <w:lang w:val="nl-NL"/>
        </w:rPr>
        <w:t>Urs</w:t>
      </w:r>
      <w:proofErr w:type="spellEnd"/>
      <w:r w:rsidR="00322825">
        <w:rPr>
          <w:lang w:val="nl-NL"/>
        </w:rPr>
        <w:t xml:space="preserve"> een undercover agent is.</w:t>
      </w:r>
    </w:p>
    <w:p w:rsidR="00875BA0" w:rsidRDefault="00B74A2A" w:rsidP="00875BA0">
      <w:pPr>
        <w:rPr>
          <w:lang w:val="nl-NL"/>
        </w:rPr>
      </w:pPr>
      <w:r>
        <w:rPr>
          <w:lang w:val="nl-NL"/>
        </w:rPr>
        <w:t xml:space="preserve">Als Gerd, Hannah en </w:t>
      </w:r>
      <w:proofErr w:type="spellStart"/>
      <w:r>
        <w:rPr>
          <w:lang w:val="nl-NL"/>
        </w:rPr>
        <w:t>Urs</w:t>
      </w:r>
      <w:proofErr w:type="spellEnd"/>
      <w:r>
        <w:rPr>
          <w:lang w:val="nl-NL"/>
        </w:rPr>
        <w:t xml:space="preserve"> weer samen afspreken</w:t>
      </w:r>
      <w:r w:rsidR="00D73FEA">
        <w:rPr>
          <w:lang w:val="nl-NL"/>
        </w:rPr>
        <w:t xml:space="preserve"> z</w:t>
      </w:r>
      <w:r>
        <w:rPr>
          <w:lang w:val="nl-NL"/>
        </w:rPr>
        <w:t xml:space="preserve">ien ze </w:t>
      </w:r>
      <w:r w:rsidR="00914E51">
        <w:rPr>
          <w:lang w:val="nl-NL"/>
        </w:rPr>
        <w:t>de achtergrond voor de voorstelling ‘</w:t>
      </w:r>
      <w:proofErr w:type="spellStart"/>
      <w:r w:rsidR="00914E51">
        <w:rPr>
          <w:lang w:val="nl-NL"/>
        </w:rPr>
        <w:t>Auge</w:t>
      </w:r>
      <w:proofErr w:type="spellEnd"/>
      <w:r w:rsidR="00914E51">
        <w:rPr>
          <w:lang w:val="nl-NL"/>
        </w:rPr>
        <w:t xml:space="preserve"> </w:t>
      </w:r>
      <w:proofErr w:type="spellStart"/>
      <w:r w:rsidR="00914E51">
        <w:rPr>
          <w:lang w:val="nl-NL"/>
        </w:rPr>
        <w:t>vom</w:t>
      </w:r>
      <w:proofErr w:type="spellEnd"/>
      <w:r w:rsidR="00914E51">
        <w:rPr>
          <w:lang w:val="nl-NL"/>
        </w:rPr>
        <w:t xml:space="preserve"> </w:t>
      </w:r>
      <w:proofErr w:type="spellStart"/>
      <w:r w:rsidR="00914E51">
        <w:rPr>
          <w:lang w:val="nl-NL"/>
        </w:rPr>
        <w:t>Bodensee</w:t>
      </w:r>
      <w:proofErr w:type="spellEnd"/>
      <w:r w:rsidR="00914E51">
        <w:rPr>
          <w:lang w:val="nl-NL"/>
        </w:rPr>
        <w:t>’. Dan varen ze samen naar hun winkel, waar de horloges verkocht worden</w:t>
      </w:r>
      <w:r>
        <w:rPr>
          <w:lang w:val="nl-NL"/>
        </w:rPr>
        <w:t>.</w:t>
      </w:r>
      <w:r w:rsidR="00914E51">
        <w:rPr>
          <w:lang w:val="nl-NL"/>
        </w:rPr>
        <w:t xml:space="preserve">                                                                                                                         Dan vraagt Gerd of de rest denkt dat je de horloges in Zwitserland zou kunnen verkopen. Ze denken van wel. Ze laden wat horloges in een koffer </w:t>
      </w:r>
      <w:r>
        <w:rPr>
          <w:lang w:val="nl-NL"/>
        </w:rPr>
        <w:t xml:space="preserve">en </w:t>
      </w:r>
      <w:proofErr w:type="spellStart"/>
      <w:r>
        <w:rPr>
          <w:lang w:val="nl-NL"/>
        </w:rPr>
        <w:t>Urs</w:t>
      </w:r>
      <w:proofErr w:type="spellEnd"/>
      <w:r>
        <w:rPr>
          <w:lang w:val="nl-NL"/>
        </w:rPr>
        <w:t xml:space="preserve"> gaat op weg naar Zwitserland. Als Gerd vraagt waarom hij niet bang is voor de </w:t>
      </w:r>
      <w:r w:rsidR="006A0F10">
        <w:rPr>
          <w:lang w:val="nl-NL"/>
        </w:rPr>
        <w:t>douane</w:t>
      </w:r>
      <w:r>
        <w:rPr>
          <w:lang w:val="nl-NL"/>
        </w:rPr>
        <w:t xml:space="preserve">, zegt Hanna dat ze denkt dat </w:t>
      </w:r>
      <w:proofErr w:type="spellStart"/>
      <w:r>
        <w:rPr>
          <w:lang w:val="nl-NL"/>
        </w:rPr>
        <w:t>Urs</w:t>
      </w:r>
      <w:proofErr w:type="spellEnd"/>
      <w:r>
        <w:rPr>
          <w:lang w:val="nl-NL"/>
        </w:rPr>
        <w:t xml:space="preserve"> ze (persoonlijk) kent. </w:t>
      </w:r>
    </w:p>
    <w:p w:rsidR="006A0F10" w:rsidRDefault="00B74A2A" w:rsidP="00875BA0">
      <w:pPr>
        <w:rPr>
          <w:lang w:val="nl-NL"/>
        </w:rPr>
      </w:pPr>
      <w:r>
        <w:rPr>
          <w:lang w:val="nl-NL"/>
        </w:rPr>
        <w:t xml:space="preserve">Nadat Gerd thuis een kleine discussie heeft met zijn vrouw, besluiten ze op een uitje naar </w:t>
      </w:r>
      <w:proofErr w:type="spellStart"/>
      <w:r>
        <w:rPr>
          <w:lang w:val="nl-NL"/>
        </w:rPr>
        <w:t>Romanshorn</w:t>
      </w:r>
      <w:proofErr w:type="spellEnd"/>
      <w:r>
        <w:rPr>
          <w:lang w:val="nl-NL"/>
        </w:rPr>
        <w:t xml:space="preserve"> te gaa</w:t>
      </w:r>
      <w:r w:rsidR="00B056DF">
        <w:rPr>
          <w:lang w:val="nl-NL"/>
        </w:rPr>
        <w:t xml:space="preserve">n, waar Gerd met Hanna en </w:t>
      </w:r>
      <w:proofErr w:type="spellStart"/>
      <w:r w:rsidR="00B056DF">
        <w:rPr>
          <w:lang w:val="nl-NL"/>
        </w:rPr>
        <w:t>Urs</w:t>
      </w:r>
      <w:proofErr w:type="spellEnd"/>
      <w:r w:rsidR="00B056DF">
        <w:rPr>
          <w:lang w:val="nl-NL"/>
        </w:rPr>
        <w:t xml:space="preserve"> afspreekt. Daarna spreekt </w:t>
      </w:r>
      <w:proofErr w:type="spellStart"/>
      <w:r w:rsidR="00B056DF">
        <w:rPr>
          <w:lang w:val="nl-NL"/>
        </w:rPr>
        <w:t>Urs</w:t>
      </w:r>
      <w:proofErr w:type="spellEnd"/>
      <w:r w:rsidR="00B056DF">
        <w:rPr>
          <w:lang w:val="nl-NL"/>
        </w:rPr>
        <w:t xml:space="preserve"> met de Politie. De dag daarop vertelt Gerd Hanna dat hij niet meer meedoet, omdat hij het te gevaarlijk vindt.</w:t>
      </w:r>
      <w:r w:rsidR="006A0F10">
        <w:rPr>
          <w:lang w:val="nl-NL"/>
        </w:rPr>
        <w:t xml:space="preserve"> Daarna gaan ze naar de voorstelling. De dag daarop wordt de winkel geïnspecteerd door de douane. Gerd vlucht te boot. Zodra hij een politieboot ziet, gooit hij zijn koffer het water in. Zijn boot word daarna geramd door de politieboot, en Gerd springt overboord. Hier eindigt het verhaal.</w:t>
      </w:r>
    </w:p>
    <w:p w:rsidR="006A0F10" w:rsidRPr="006A0F10" w:rsidRDefault="006A0F10" w:rsidP="00875BA0">
      <w:pPr>
        <w:rPr>
          <w:lang w:val="nl-NL"/>
        </w:rPr>
      </w:pPr>
    </w:p>
    <w:p w:rsidR="006A0F10" w:rsidRDefault="006A0F10" w:rsidP="00875BA0">
      <w:pPr>
        <w:rPr>
          <w:sz w:val="28"/>
          <w:szCs w:val="28"/>
          <w:lang w:val="nl-NL"/>
        </w:rPr>
      </w:pPr>
      <w:r>
        <w:rPr>
          <w:sz w:val="28"/>
          <w:szCs w:val="28"/>
          <w:lang w:val="nl-NL"/>
        </w:rPr>
        <w:t>Eigen mening</w:t>
      </w:r>
    </w:p>
    <w:p w:rsidR="006A0F10" w:rsidRPr="006A0F10" w:rsidRDefault="006A0F10" w:rsidP="00875BA0">
      <w:pPr>
        <w:rPr>
          <w:lang w:val="nl-NL"/>
        </w:rPr>
      </w:pPr>
      <w:r>
        <w:rPr>
          <w:lang w:val="nl-NL"/>
        </w:rPr>
        <w:t>Ik vond het een interessant boek. Ook redelijk spannend. Ik kan het wel aanraden.</w:t>
      </w:r>
    </w:p>
    <w:sectPr w:rsidR="006A0F10" w:rsidRPr="006A0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A0"/>
    <w:rsid w:val="0007251C"/>
    <w:rsid w:val="000C31BA"/>
    <w:rsid w:val="00223810"/>
    <w:rsid w:val="00322825"/>
    <w:rsid w:val="00334170"/>
    <w:rsid w:val="006A0F10"/>
    <w:rsid w:val="006E276B"/>
    <w:rsid w:val="00755490"/>
    <w:rsid w:val="00825624"/>
    <w:rsid w:val="008439F2"/>
    <w:rsid w:val="00864AFE"/>
    <w:rsid w:val="00875BA0"/>
    <w:rsid w:val="00913CF2"/>
    <w:rsid w:val="00914E51"/>
    <w:rsid w:val="009F1510"/>
    <w:rsid w:val="00B056DF"/>
    <w:rsid w:val="00B74A2A"/>
    <w:rsid w:val="00C318F9"/>
    <w:rsid w:val="00C81ED5"/>
    <w:rsid w:val="00D73FEA"/>
    <w:rsid w:val="00E34ED2"/>
    <w:rsid w:val="00E51F73"/>
    <w:rsid w:val="00F37474"/>
    <w:rsid w:val="00F55B1D"/>
    <w:rsid w:val="00F607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285E"/>
  <w15:chartTrackingRefBased/>
  <w15:docId w15:val="{08DDC767-0BAF-4F57-B081-4794835C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875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5BA0"/>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2041</Characters>
  <Application>Microsoft Office Word</Application>
  <DocSecurity>0</DocSecurity>
  <Lines>17</Lines>
  <Paragraphs>4</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/Boekverslag ‘Das Auge vom Bodensee’</vt:lpstr>
    </vt:vector>
  </TitlesOfParts>
  <Company>SOTOG Office 2019 KMS</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Kolkman</dc:creator>
  <cp:keywords/>
  <dc:description/>
  <cp:lastModifiedBy>Rory Kolkman</cp:lastModifiedBy>
  <cp:revision>2</cp:revision>
  <dcterms:created xsi:type="dcterms:W3CDTF">2022-12-01T11:10:00Z</dcterms:created>
  <dcterms:modified xsi:type="dcterms:W3CDTF">2022-12-01T11:10:00Z</dcterms:modified>
</cp:coreProperties>
</file>