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71DE" w14:textId="77777777" w:rsidR="001562D4" w:rsidRPr="00F61E37" w:rsidRDefault="001562D4" w:rsidP="007C7B59">
      <w:pPr>
        <w:pStyle w:val="Titel"/>
      </w:pPr>
      <w:r w:rsidRPr="00F61E37">
        <w:t xml:space="preserve">De tijd van </w:t>
      </w:r>
      <w:r>
        <w:t>regenten en vorsten</w:t>
      </w:r>
      <w:r w:rsidRPr="00F61E37">
        <w:t xml:space="preserve"> </w:t>
      </w:r>
    </w:p>
    <w:p w14:paraId="7D07B681" w14:textId="28DD1DE8" w:rsidR="001562D4" w:rsidRPr="001562D4" w:rsidRDefault="001562D4" w:rsidP="007C7B59">
      <w:pPr>
        <w:pStyle w:val="Ondertitel"/>
      </w:pPr>
      <w:bookmarkStart w:id="0" w:name="_9cbr4ef9w7ii"/>
      <w:bookmarkEnd w:id="0"/>
      <w:r w:rsidRPr="00D3271A">
        <w:t xml:space="preserve">(Tijdvak </w:t>
      </w:r>
      <w:r w:rsidR="00EE24CE">
        <w:t>6</w:t>
      </w:r>
      <w:r w:rsidRPr="00D3271A">
        <w:t xml:space="preserve">, van </w:t>
      </w:r>
      <w:r>
        <w:t>1</w:t>
      </w:r>
      <w:r w:rsidR="00EE24CE">
        <w:t>6</w:t>
      </w:r>
      <w:r>
        <w:t>0</w:t>
      </w:r>
      <w:r w:rsidRPr="00D3271A">
        <w:t>0 tot 1</w:t>
      </w:r>
      <w:r w:rsidR="00746609">
        <w:t>7</w:t>
      </w:r>
      <w:r w:rsidRPr="00D3271A">
        <w:t>00)</w:t>
      </w:r>
    </w:p>
    <w:p w14:paraId="24EDA2A0" w14:textId="29BC872F" w:rsidR="001562D4" w:rsidRPr="00746609" w:rsidRDefault="001562D4" w:rsidP="008A2888">
      <w:pPr>
        <w:pStyle w:val="Kop1"/>
        <w:spacing w:after="0"/>
      </w:pPr>
      <w:r w:rsidRPr="00746609">
        <w:t xml:space="preserve">6.1 </w:t>
      </w:r>
      <w:r w:rsidR="00213DDB" w:rsidRPr="00746609">
        <w:t>Een wereldeconomie</w:t>
      </w:r>
    </w:p>
    <w:p w14:paraId="637B109E" w14:textId="77777777" w:rsidR="00213DDB" w:rsidRPr="00265C7D" w:rsidRDefault="00213DDB" w:rsidP="008A2888">
      <w:pPr>
        <w:pStyle w:val="Kop2"/>
        <w:spacing w:before="0"/>
        <w:rPr>
          <w:rFonts w:eastAsia="Arial"/>
        </w:rPr>
      </w:pPr>
      <w:r w:rsidRPr="00265C7D">
        <w:rPr>
          <w:rStyle w:val="Kop1Char"/>
        </w:rPr>
        <w:t>Leerdoelen</w:t>
      </w:r>
      <w:r w:rsidRPr="00265C7D">
        <w:rPr>
          <w:rFonts w:eastAsia="Arial"/>
        </w:rPr>
        <w:t>:</w:t>
      </w:r>
    </w:p>
    <w:p w14:paraId="033963E8" w14:textId="012B5F0E" w:rsidR="00213DDB" w:rsidRPr="007C7B59" w:rsidRDefault="00213DDB" w:rsidP="007C7B59">
      <w:pPr>
        <w:pStyle w:val="Lijstalinea"/>
      </w:pPr>
      <w:r w:rsidRPr="007C7B59">
        <w:t>Hoe kwam het handelskapitalisme op?</w:t>
      </w:r>
    </w:p>
    <w:p w14:paraId="719C0CAC" w14:textId="1FCEAB59" w:rsidR="009C6E56" w:rsidRDefault="009D0394" w:rsidP="007C7B59">
      <w:r>
        <w:t xml:space="preserve">In 1594 kwamen negen kooplieden bij elkaar en ze besloten om een </w:t>
      </w:r>
      <w:r w:rsidRPr="009D0394">
        <w:rPr>
          <w:b/>
          <w:bCs/>
        </w:rPr>
        <w:t>compagnie</w:t>
      </w:r>
      <w:r>
        <w:t xml:space="preserve"> op te richten voor een ontdekkings- en </w:t>
      </w:r>
      <w:r w:rsidR="00B4165C">
        <w:t>handelsreis</w:t>
      </w:r>
      <w:r>
        <w:t xml:space="preserve"> naar Azië. Ze staken er enorm bedrag in. Door de handel </w:t>
      </w:r>
      <w:r w:rsidR="00254A9B">
        <w:t>in de tijd van steden en staten</w:t>
      </w:r>
      <w:r w:rsidR="00254A9B">
        <w:t xml:space="preserve"> </w:t>
      </w:r>
      <w:r>
        <w:t xml:space="preserve">was toen het </w:t>
      </w:r>
      <w:r w:rsidRPr="009D0394">
        <w:rPr>
          <w:b/>
          <w:bCs/>
        </w:rPr>
        <w:t>kapitalisme</w:t>
      </w:r>
      <w:r>
        <w:t xml:space="preserve"> ontstaan</w:t>
      </w:r>
      <w:r w:rsidR="00FA684A">
        <w:t xml:space="preserve">. </w:t>
      </w:r>
      <w:r>
        <w:t xml:space="preserve">En de </w:t>
      </w:r>
      <w:r w:rsidR="00B4165C" w:rsidRPr="009D0394">
        <w:rPr>
          <w:b/>
          <w:bCs/>
        </w:rPr>
        <w:t>productiemiddelen</w:t>
      </w:r>
      <w:r>
        <w:t xml:space="preserve">, de hulpmiddelen waarmee werd geproduceerd, waren privébezit. </w:t>
      </w:r>
      <w:r w:rsidRPr="007C7B59">
        <w:t>Deze vroege vorm</w:t>
      </w:r>
      <w:r>
        <w:t xml:space="preserve"> van kapitalisme noemt men ook wel </w:t>
      </w:r>
      <w:r w:rsidRPr="009C6E56">
        <w:rPr>
          <w:b/>
          <w:bCs/>
        </w:rPr>
        <w:t>handelskapitalisme</w:t>
      </w:r>
      <w:r>
        <w:t>. In de tijd van ontdekkers en hervormers groeide het handelskapitalisme veder. Voor ontdekkingsreizen en overzeese handelsreizen was er veel kapitaal nodig. Rijke kooplieden</w:t>
      </w:r>
      <w:r w:rsidR="009C6E56">
        <w:t xml:space="preserve"> </w:t>
      </w:r>
      <w:r>
        <w:t>gingen</w:t>
      </w:r>
      <w:r w:rsidR="009C6E56">
        <w:t xml:space="preserve"> </w:t>
      </w:r>
      <w:r>
        <w:t>daarom samenwerken.</w:t>
      </w:r>
      <w:r w:rsidR="009C6E56">
        <w:t xml:space="preserve"> </w:t>
      </w:r>
      <w:r w:rsidR="009A444B">
        <w:t>H</w:t>
      </w:r>
      <w:r>
        <w:t xml:space="preserve">et handelskapitalisme </w:t>
      </w:r>
      <w:r w:rsidR="009A444B">
        <w:t xml:space="preserve">kwam </w:t>
      </w:r>
      <w:r>
        <w:t>tot bloei</w:t>
      </w:r>
      <w:r w:rsidR="009A444B">
        <w:t xml:space="preserve"> en</w:t>
      </w:r>
      <w:r w:rsidR="009C6E56">
        <w:t xml:space="preserve"> </w:t>
      </w:r>
      <w:r>
        <w:t>Nederlanders speelde daarbij een</w:t>
      </w:r>
      <w:r w:rsidR="009C6E56">
        <w:t xml:space="preserve"> </w:t>
      </w:r>
      <w:r>
        <w:t>hoofdrol.</w:t>
      </w:r>
      <w:r w:rsidR="009C6E56">
        <w:t xml:space="preserve"> </w:t>
      </w:r>
      <w:r>
        <w:t>In 1602 werden acht compagnieën</w:t>
      </w:r>
      <w:r w:rsidR="009C6E56">
        <w:t xml:space="preserve"> </w:t>
      </w:r>
      <w:r>
        <w:t>verenigd</w:t>
      </w:r>
      <w:r w:rsidR="009C6E56">
        <w:t xml:space="preserve"> </w:t>
      </w:r>
      <w:r>
        <w:t xml:space="preserve">in de </w:t>
      </w:r>
      <w:r w:rsidRPr="009A6C39">
        <w:rPr>
          <w:b/>
          <w:bCs/>
        </w:rPr>
        <w:t>verenigde Oost</w:t>
      </w:r>
      <w:r w:rsidR="009C6E56" w:rsidRPr="009A6C39">
        <w:rPr>
          <w:b/>
          <w:bCs/>
        </w:rPr>
        <w:t xml:space="preserve">-Indische </w:t>
      </w:r>
      <w:r w:rsidRPr="009A6C39">
        <w:rPr>
          <w:b/>
          <w:bCs/>
        </w:rPr>
        <w:t>compagnie</w:t>
      </w:r>
      <w:r w:rsidR="009C6E56" w:rsidRPr="009A6C39">
        <w:rPr>
          <w:b/>
          <w:bCs/>
        </w:rPr>
        <w:t xml:space="preserve"> </w:t>
      </w:r>
      <w:r w:rsidRPr="009A6C39">
        <w:rPr>
          <w:b/>
          <w:bCs/>
        </w:rPr>
        <w:t xml:space="preserve">(VOC). </w:t>
      </w:r>
      <w:r>
        <w:t>De VOC kreeg van de Nederlandse</w:t>
      </w:r>
      <w:r w:rsidR="009C6E56">
        <w:t xml:space="preserve"> </w:t>
      </w:r>
      <w:r>
        <w:t>overheid het recht om als enige Nederlandse onderneming</w:t>
      </w:r>
      <w:r w:rsidR="009C6E56">
        <w:t xml:space="preserve"> i</w:t>
      </w:r>
      <w:r>
        <w:t>n</w:t>
      </w:r>
      <w:r w:rsidR="009C6E56">
        <w:t xml:space="preserve"> </w:t>
      </w:r>
      <w:r>
        <w:t>Azië te handelen.</w:t>
      </w:r>
      <w:r w:rsidR="009C6E56">
        <w:t xml:space="preserve"> </w:t>
      </w:r>
      <w:r w:rsidR="000E1D86">
        <w:t>Ook mochten</w:t>
      </w:r>
      <w:r w:rsidR="009C6E56">
        <w:t xml:space="preserve"> </w:t>
      </w:r>
      <w:r>
        <w:t>ze verdragen sluiten met vorsten,</w:t>
      </w:r>
      <w:r w:rsidR="009C6E56">
        <w:t xml:space="preserve"> </w:t>
      </w:r>
      <w:r>
        <w:t>oorlogen voeren en</w:t>
      </w:r>
      <w:r w:rsidR="009C6E56">
        <w:t xml:space="preserve"> </w:t>
      </w:r>
      <w:r>
        <w:t>gebieden besturen.</w:t>
      </w:r>
      <w:r w:rsidR="009C6E56">
        <w:t xml:space="preserve"> </w:t>
      </w:r>
      <w:r w:rsidR="000E1D86">
        <w:t>I</w:t>
      </w:r>
      <w:r>
        <w:t>n</w:t>
      </w:r>
      <w:r w:rsidR="009C6E56">
        <w:t xml:space="preserve"> </w:t>
      </w:r>
      <w:r>
        <w:t>anderen Europese landen</w:t>
      </w:r>
      <w:r w:rsidR="009C6E56">
        <w:t xml:space="preserve"> </w:t>
      </w:r>
      <w:r>
        <w:t>werden</w:t>
      </w:r>
      <w:r w:rsidR="009C6E56">
        <w:t xml:space="preserve"> </w:t>
      </w:r>
      <w:r>
        <w:t>zulken</w:t>
      </w:r>
      <w:r w:rsidR="009C6E56">
        <w:t xml:space="preserve"> </w:t>
      </w:r>
      <w:r>
        <w:t>ondernemingen</w:t>
      </w:r>
      <w:r w:rsidR="009C6E56">
        <w:t xml:space="preserve"> </w:t>
      </w:r>
      <w:r>
        <w:t>gest</w:t>
      </w:r>
      <w:r w:rsidR="009C6E56">
        <w:t>i</w:t>
      </w:r>
      <w:r>
        <w:t>ch</w:t>
      </w:r>
      <w:r w:rsidR="009C6E56">
        <w:t>t.</w:t>
      </w:r>
    </w:p>
    <w:p w14:paraId="30AA32A6" w14:textId="604736FA" w:rsidR="00E725BC" w:rsidRPr="00E725BC" w:rsidRDefault="009D0394" w:rsidP="007C7B59">
      <w:r>
        <w:t xml:space="preserve">De VOC </w:t>
      </w:r>
      <w:r w:rsidR="009C6E56">
        <w:t>verkocht</w:t>
      </w:r>
      <w:r>
        <w:t xml:space="preserve"> aandelen, papier waarmee de kopers mede- eigenaar </w:t>
      </w:r>
      <w:r w:rsidR="009C6E56">
        <w:t>werden van</w:t>
      </w:r>
      <w:r>
        <w:t xml:space="preserve"> het bedrij</w:t>
      </w:r>
      <w:r w:rsidR="009C6E56">
        <w:t>f</w:t>
      </w:r>
      <w:r>
        <w:t>.</w:t>
      </w:r>
      <w:r w:rsidR="009C6E56">
        <w:t xml:space="preserve"> </w:t>
      </w:r>
      <w:r>
        <w:t>Zo</w:t>
      </w:r>
      <w:r w:rsidR="009C6E56">
        <w:t xml:space="preserve"> </w:t>
      </w:r>
      <w:r>
        <w:t>kreeg de VOC een kas</w:t>
      </w:r>
      <w:r w:rsidR="009C6E56">
        <w:t xml:space="preserve"> </w:t>
      </w:r>
      <w:r>
        <w:t>waarmee ze alles kon betalen wat voor de handel</w:t>
      </w:r>
      <w:r w:rsidR="009C6E56">
        <w:t xml:space="preserve"> </w:t>
      </w:r>
      <w:r>
        <w:t>nodig was.</w:t>
      </w:r>
      <w:r w:rsidR="009C6E56">
        <w:t xml:space="preserve"> D</w:t>
      </w:r>
      <w:r>
        <w:t>e</w:t>
      </w:r>
      <w:r w:rsidR="009C6E56">
        <w:t xml:space="preserve"> </w:t>
      </w:r>
      <w:r>
        <w:t>aandeelhouders kregen elk jaar een deel</w:t>
      </w:r>
      <w:r w:rsidR="009C6E56">
        <w:t xml:space="preserve"> </w:t>
      </w:r>
      <w:r>
        <w:t>van de winst.</w:t>
      </w:r>
      <w:r w:rsidR="009C6E56">
        <w:t xml:space="preserve"> </w:t>
      </w:r>
      <w:r>
        <w:t>De rest werd In het bedrijf gestoken.</w:t>
      </w:r>
      <w:r w:rsidR="009C6E56">
        <w:t xml:space="preserve"> </w:t>
      </w:r>
      <w:r>
        <w:t xml:space="preserve">De VOC was het eerste bedrijf </w:t>
      </w:r>
      <w:r w:rsidR="00DC6DFB">
        <w:t>met</w:t>
      </w:r>
      <w:r>
        <w:t xml:space="preserve"> aandeelhouders</w:t>
      </w:r>
      <w:r w:rsidR="00DC6DFB">
        <w:t>.</w:t>
      </w:r>
      <w:r w:rsidR="009C6E56">
        <w:t xml:space="preserve"> </w:t>
      </w:r>
      <w:r>
        <w:t>Dat was een belangrijke vernieuwing.</w:t>
      </w:r>
      <w:r w:rsidR="009C6E56">
        <w:t xml:space="preserve"> </w:t>
      </w:r>
      <w:r>
        <w:t>Het bedrijf werd</w:t>
      </w:r>
      <w:r w:rsidR="009C6E56">
        <w:t xml:space="preserve"> </w:t>
      </w:r>
      <w:r>
        <w:t>geleid door aparte bestuurders</w:t>
      </w:r>
      <w:r w:rsidR="009C6E56">
        <w:t xml:space="preserve"> i</w:t>
      </w:r>
      <w:r>
        <w:t>n Holland en</w:t>
      </w:r>
      <w:r w:rsidR="009C6E56">
        <w:t xml:space="preserve"> </w:t>
      </w:r>
      <w:r>
        <w:t>Zeeland.</w:t>
      </w:r>
      <w:r w:rsidR="009C6E56">
        <w:t xml:space="preserve"> </w:t>
      </w:r>
      <w:r>
        <w:t>In</w:t>
      </w:r>
      <w:r w:rsidR="00CA4B86">
        <w:t xml:space="preserve"> </w:t>
      </w:r>
      <w:r>
        <w:t xml:space="preserve">Azië stelde ze een </w:t>
      </w:r>
      <w:r w:rsidRPr="00CA4B86">
        <w:rPr>
          <w:b/>
          <w:bCs/>
        </w:rPr>
        <w:t>gouverneur</w:t>
      </w:r>
      <w:r w:rsidR="00CA4B86" w:rsidRPr="00CA4B86">
        <w:rPr>
          <w:b/>
          <w:bCs/>
        </w:rPr>
        <w:t>-</w:t>
      </w:r>
      <w:r w:rsidRPr="00CA4B86">
        <w:rPr>
          <w:b/>
          <w:bCs/>
        </w:rPr>
        <w:t>generaal</w:t>
      </w:r>
      <w:r>
        <w:t xml:space="preserve"> aan als hoogste bestuurder.</w:t>
      </w:r>
    </w:p>
    <w:p w14:paraId="505D91AB" w14:textId="54637367" w:rsidR="00E725BC" w:rsidRDefault="00E725BC" w:rsidP="007C7B59">
      <w:pPr>
        <w:pStyle w:val="Lijstalinea"/>
      </w:pPr>
      <w:r>
        <w:t>Hou bouwde de VOC een handelsnetwerk op</w:t>
      </w:r>
      <w:r w:rsidRPr="008D3B8B">
        <w:t>?</w:t>
      </w:r>
    </w:p>
    <w:p w14:paraId="2223B431" w14:textId="22CDF0AC" w:rsidR="00CA4B86" w:rsidRDefault="009D0394" w:rsidP="007C7B59">
      <w:r>
        <w:t>De VOC was</w:t>
      </w:r>
      <w:r w:rsidR="00CA4B86">
        <w:t xml:space="preserve"> </w:t>
      </w:r>
      <w:r>
        <w:t>de eerste tijd vooral geïnteresseerd</w:t>
      </w:r>
      <w:r w:rsidR="00CA4B86">
        <w:t xml:space="preserve"> i</w:t>
      </w:r>
      <w:r>
        <w:t>n</w:t>
      </w:r>
      <w:r w:rsidR="00CA4B86">
        <w:t xml:space="preserve"> </w:t>
      </w:r>
      <w:r>
        <w:t>specerijen zoals peper en kaneel. Met geweld</w:t>
      </w:r>
      <w:r w:rsidR="00CA4B86">
        <w:t xml:space="preserve"> </w:t>
      </w:r>
      <w:r>
        <w:t>veroverde de VOC</w:t>
      </w:r>
      <w:r w:rsidR="00CA4B86">
        <w:t xml:space="preserve"> </w:t>
      </w:r>
      <w:r>
        <w:t>in</w:t>
      </w:r>
      <w:r w:rsidR="00CA4B86">
        <w:t xml:space="preserve"> </w:t>
      </w:r>
      <w:r>
        <w:t>de Molukken een monopolie.</w:t>
      </w:r>
      <w:r w:rsidR="00CA4B86">
        <w:t xml:space="preserve"> </w:t>
      </w:r>
      <w:r>
        <w:t>Op deze elanden stichtte de VOC</w:t>
      </w:r>
      <w:r w:rsidR="00183BB7">
        <w:t>,</w:t>
      </w:r>
      <w:r w:rsidR="00CA4B86">
        <w:t xml:space="preserve"> </w:t>
      </w:r>
      <w:r w:rsidR="001070AC">
        <w:t>l</w:t>
      </w:r>
      <w:r>
        <w:t xml:space="preserve">andbouwbedrijven die alleen nootmuskaat </w:t>
      </w:r>
      <w:r w:rsidR="00CA4B86">
        <w:t>produceerde. Op</w:t>
      </w:r>
      <w:r>
        <w:t xml:space="preserve"> deze </w:t>
      </w:r>
      <w:r w:rsidRPr="00CA4B86">
        <w:rPr>
          <w:b/>
          <w:bCs/>
        </w:rPr>
        <w:t>plantages</w:t>
      </w:r>
      <w:r>
        <w:t xml:space="preserve"> werden slaven </w:t>
      </w:r>
      <w:r w:rsidR="00CA4B86">
        <w:t>uit India</w:t>
      </w:r>
      <w:r>
        <w:t xml:space="preserve"> te werk gesteld. </w:t>
      </w:r>
      <w:r w:rsidRPr="00CA4B86">
        <w:rPr>
          <w:b/>
          <w:bCs/>
        </w:rPr>
        <w:t>Batavia</w:t>
      </w:r>
      <w:r w:rsidR="00CA4B86">
        <w:t xml:space="preserve"> </w:t>
      </w:r>
      <w:r>
        <w:t>(eerst Jakarta) werd</w:t>
      </w:r>
      <w:r w:rsidR="00CA4B86">
        <w:t xml:space="preserve"> </w:t>
      </w:r>
      <w:r>
        <w:t xml:space="preserve">het hoofdkwartier van de </w:t>
      </w:r>
      <w:r w:rsidR="00CA4B86">
        <w:t>gouverneur</w:t>
      </w:r>
      <w:r>
        <w:t>-generaal en</w:t>
      </w:r>
      <w:r w:rsidR="00CA4B86">
        <w:t xml:space="preserve"> </w:t>
      </w:r>
      <w:r>
        <w:t>de</w:t>
      </w:r>
      <w:r w:rsidR="00CA4B86">
        <w:t xml:space="preserve"> </w:t>
      </w:r>
      <w:r>
        <w:t>verzamel</w:t>
      </w:r>
      <w:r w:rsidR="00CA4B86">
        <w:t>p</w:t>
      </w:r>
      <w:r>
        <w:t>laats voor alle VOC schepen</w:t>
      </w:r>
      <w:r w:rsidR="00CA4B86">
        <w:t xml:space="preserve"> </w:t>
      </w:r>
      <w:r>
        <w:t xml:space="preserve">die uit Europa </w:t>
      </w:r>
      <w:r w:rsidR="00CA4B86">
        <w:t>kwamen. De</w:t>
      </w:r>
      <w:r>
        <w:t xml:space="preserve"> VOC was niet alleen maar op Java</w:t>
      </w:r>
      <w:r w:rsidR="00CA4B86">
        <w:t xml:space="preserve"> </w:t>
      </w:r>
      <w:r>
        <w:t>en de Mollukken actief,</w:t>
      </w:r>
      <w:r w:rsidR="00CA4B86">
        <w:t xml:space="preserve"> </w:t>
      </w:r>
      <w:r>
        <w:t>maar werd een</w:t>
      </w:r>
      <w:r w:rsidR="00CA4B86">
        <w:t xml:space="preserve"> </w:t>
      </w:r>
      <w:r>
        <w:t xml:space="preserve">echte </w:t>
      </w:r>
      <w:r w:rsidRPr="00CA4B86">
        <w:rPr>
          <w:b/>
          <w:bCs/>
        </w:rPr>
        <w:t>multinational</w:t>
      </w:r>
      <w:r>
        <w:t>.</w:t>
      </w:r>
      <w:r w:rsidR="00CA4B86">
        <w:t xml:space="preserve"> </w:t>
      </w:r>
      <w:r>
        <w:t>Aan de kusten van onder meer China,</w:t>
      </w:r>
      <w:r w:rsidR="00CA4B86">
        <w:t xml:space="preserve"> </w:t>
      </w:r>
      <w:r>
        <w:t>Japan,</w:t>
      </w:r>
      <w:r w:rsidR="00CA4B86">
        <w:t xml:space="preserve"> </w:t>
      </w:r>
      <w:r>
        <w:t>Iran,</w:t>
      </w:r>
      <w:r w:rsidR="00CA4B86">
        <w:t xml:space="preserve"> </w:t>
      </w:r>
      <w:r>
        <w:t>India en</w:t>
      </w:r>
      <w:r w:rsidR="00CA4B86">
        <w:t xml:space="preserve"> </w:t>
      </w:r>
      <w:r>
        <w:t xml:space="preserve">Sri Lanka bouwde ze een uitgebreid handelsnetwerk op </w:t>
      </w:r>
      <w:r w:rsidR="00CA4B86">
        <w:t>me</w:t>
      </w:r>
      <w:r w:rsidR="00B4165C">
        <w:t>t</w:t>
      </w:r>
      <w:r w:rsidR="00CA4B86">
        <w:t xml:space="preserve"> factorijen</w:t>
      </w:r>
      <w:r>
        <w:t>.</w:t>
      </w:r>
      <w:r w:rsidR="00CA4B86">
        <w:t xml:space="preserve"> </w:t>
      </w:r>
    </w:p>
    <w:p w14:paraId="7EC3F383" w14:textId="5DAE8F24" w:rsidR="00E725BC" w:rsidRDefault="00E725BC" w:rsidP="007C7B59">
      <w:pPr>
        <w:pStyle w:val="Lijstalinea"/>
      </w:pPr>
      <w:r>
        <w:t>Hou bouwde de WIC een handelsnetwerk op</w:t>
      </w:r>
      <w:r w:rsidR="00AB1C10">
        <w:t xml:space="preserve"> en hoe</w:t>
      </w:r>
      <w:r w:rsidR="003E212B">
        <w:t xml:space="preserve"> ontstond er een wereldeconomie?</w:t>
      </w:r>
    </w:p>
    <w:p w14:paraId="70A722DB" w14:textId="765359D5" w:rsidR="008D67DE" w:rsidRDefault="009D0394" w:rsidP="007C7B59">
      <w:r>
        <w:t xml:space="preserve">Rond 1600 werden Nederlandse </w:t>
      </w:r>
      <w:r w:rsidR="00CA4B86">
        <w:t>kooplieden ok</w:t>
      </w:r>
      <w:r>
        <w:t xml:space="preserve"> actief op de Atlant</w:t>
      </w:r>
      <w:r w:rsidR="00CA4B86">
        <w:t>i</w:t>
      </w:r>
      <w:r>
        <w:t>sche O</w:t>
      </w:r>
      <w:r w:rsidR="00CA4B86">
        <w:t>c</w:t>
      </w:r>
      <w:r>
        <w:t>eaan.</w:t>
      </w:r>
      <w:r w:rsidR="00CA4B86">
        <w:t xml:space="preserve"> </w:t>
      </w:r>
      <w:r>
        <w:t>In 1621</w:t>
      </w:r>
      <w:r w:rsidR="00CA4B86">
        <w:t xml:space="preserve"> </w:t>
      </w:r>
      <w:r>
        <w:t>werd de</w:t>
      </w:r>
      <w:r w:rsidR="00CA4B86">
        <w:t xml:space="preserve"> </w:t>
      </w:r>
      <w:r w:rsidRPr="009A6C39">
        <w:rPr>
          <w:b/>
          <w:bCs/>
        </w:rPr>
        <w:t>West-Indische compagnie (WIC)</w:t>
      </w:r>
      <w:r>
        <w:t xml:space="preserve"> opgericht, die het </w:t>
      </w:r>
      <w:r w:rsidR="00CA4B86">
        <w:t>monopolie</w:t>
      </w:r>
      <w:r>
        <w:t xml:space="preserve"> kreeg op de Nederlandse handel</w:t>
      </w:r>
      <w:r w:rsidR="00CA4B86">
        <w:t xml:space="preserve"> </w:t>
      </w:r>
      <w:r>
        <w:t>rond</w:t>
      </w:r>
      <w:r w:rsidR="00CA4B86">
        <w:t xml:space="preserve"> </w:t>
      </w:r>
      <w:r>
        <w:t>de Atlantische oceaan.</w:t>
      </w:r>
      <w:r w:rsidR="00CA4B86">
        <w:t xml:space="preserve"> </w:t>
      </w:r>
      <w:r>
        <w:t>Maar de WIC hield zich eerst bezig met</w:t>
      </w:r>
      <w:r w:rsidR="00CA4B86">
        <w:t xml:space="preserve"> </w:t>
      </w:r>
      <w:r>
        <w:t>de oorlog tegen</w:t>
      </w:r>
      <w:r w:rsidR="00CA4B86">
        <w:t xml:space="preserve"> </w:t>
      </w:r>
      <w:r>
        <w:t>Spanje.</w:t>
      </w:r>
      <w:r w:rsidR="00CA4B86">
        <w:t xml:space="preserve"> </w:t>
      </w:r>
      <w:r>
        <w:t>Ze moesten Spaanse scheppen kapen,</w:t>
      </w:r>
      <w:r w:rsidR="00CA4B86">
        <w:t xml:space="preserve"> </w:t>
      </w:r>
      <w:r>
        <w:t xml:space="preserve">met de </w:t>
      </w:r>
      <w:r w:rsidRPr="00CA4B86">
        <w:rPr>
          <w:b/>
          <w:bCs/>
        </w:rPr>
        <w:t>kaapvaart</w:t>
      </w:r>
      <w:r>
        <w:t xml:space="preserve"> behaalde Piet Heyn In 1682 een groot succes toen hij bij Cuba een complete Spaanse zilvervloot veroverde. De wereldwijde handelscontacten die de handel </w:t>
      </w:r>
      <w:r w:rsidR="00CA4B86">
        <w:t>k</w:t>
      </w:r>
      <w:r>
        <w:t>apitalistische compagnieën</w:t>
      </w:r>
      <w:r w:rsidR="00CA4B86">
        <w:t xml:space="preserve"> </w:t>
      </w:r>
      <w:r>
        <w:t>aanknoopte</w:t>
      </w:r>
      <w:r w:rsidR="00CA4B86">
        <w:t>n</w:t>
      </w:r>
      <w:r>
        <w:t>,</w:t>
      </w:r>
      <w:r w:rsidR="00CA4B86">
        <w:t xml:space="preserve"> </w:t>
      </w:r>
      <w:r>
        <w:t xml:space="preserve">was het begin van een </w:t>
      </w:r>
      <w:r w:rsidRPr="00CA4B86">
        <w:rPr>
          <w:b/>
          <w:bCs/>
        </w:rPr>
        <w:t>wereldeconomie</w:t>
      </w:r>
      <w:r>
        <w:t>. Gebieden over</w:t>
      </w:r>
      <w:r w:rsidR="00CA4B86">
        <w:t xml:space="preserve"> </w:t>
      </w:r>
      <w:r>
        <w:t>de hele wereld raakte door handel</w:t>
      </w:r>
      <w:r w:rsidR="00CA4B86">
        <w:t xml:space="preserve"> </w:t>
      </w:r>
      <w:r>
        <w:t>met elkaar verbonden.</w:t>
      </w:r>
    </w:p>
    <w:p w14:paraId="34BECB69" w14:textId="77777777" w:rsidR="00C26CB5" w:rsidRPr="00265C7D" w:rsidRDefault="00C26CB5" w:rsidP="007C7B59">
      <w:pPr>
        <w:pStyle w:val="Kop2"/>
      </w:pPr>
      <w:r w:rsidRPr="00265C7D">
        <w:t>Kenmerkende Aspecten:</w:t>
      </w:r>
    </w:p>
    <w:p w14:paraId="168E3AFC" w14:textId="0AB1BBD3" w:rsidR="00C26CB5" w:rsidRDefault="00EE24CE" w:rsidP="007C7B59">
      <w:pPr>
        <w:pStyle w:val="Lijstalinea"/>
      </w:pPr>
      <w:r>
        <w:t>Wereldwijde handelscontracten, handelskapitalisme en het begin van een wereldeconomie</w:t>
      </w:r>
      <w:r w:rsidR="00C26CB5">
        <w:t>.</w:t>
      </w:r>
    </w:p>
    <w:p w14:paraId="3CAD2A57" w14:textId="3672AB9B" w:rsidR="002A55D7" w:rsidRPr="005F49EB" w:rsidRDefault="002A55D7" w:rsidP="007C7B59">
      <w:pPr>
        <w:pStyle w:val="Kop1"/>
      </w:pPr>
      <w:bookmarkStart w:id="1" w:name="_qnz01nmzapky"/>
      <w:bookmarkStart w:id="2" w:name="_vjc4tfn5kty"/>
      <w:bookmarkEnd w:id="1"/>
      <w:bookmarkEnd w:id="2"/>
      <w:r w:rsidRPr="005F49EB">
        <w:lastRenderedPageBreak/>
        <w:t xml:space="preserve">6.2 De </w:t>
      </w:r>
      <w:r w:rsidR="00F10DC8" w:rsidRPr="005F49EB">
        <w:t>gouden eeuw van Nederland</w:t>
      </w:r>
    </w:p>
    <w:p w14:paraId="5A3E28BD" w14:textId="77777777" w:rsidR="002A55D7" w:rsidRPr="007C7B59" w:rsidRDefault="002A55D7" w:rsidP="007C7B59">
      <w:pPr>
        <w:pStyle w:val="Kop2"/>
        <w:spacing w:before="0"/>
        <w:rPr>
          <w:rFonts w:eastAsia="Arial"/>
          <w:sz w:val="28"/>
          <w:szCs w:val="28"/>
        </w:rPr>
      </w:pPr>
      <w:r w:rsidRPr="007C7B59">
        <w:rPr>
          <w:rStyle w:val="Kop1Char"/>
        </w:rPr>
        <w:t>Leerdoelen</w:t>
      </w:r>
      <w:r w:rsidRPr="007C7B59">
        <w:rPr>
          <w:rFonts w:eastAsia="Arial"/>
          <w:sz w:val="28"/>
          <w:szCs w:val="28"/>
        </w:rPr>
        <w:t>:</w:t>
      </w:r>
    </w:p>
    <w:p w14:paraId="1DADD266" w14:textId="24513223" w:rsidR="002A55D7" w:rsidRDefault="002A55D7" w:rsidP="007C7B59">
      <w:pPr>
        <w:pStyle w:val="Lijstalinea"/>
      </w:pPr>
      <w:r>
        <w:t>Welk</w:t>
      </w:r>
      <w:r w:rsidR="00EB1B78">
        <w:t>e staatkundige situatie was er in de Republiek</w:t>
      </w:r>
      <w:r w:rsidRPr="008D3B8B">
        <w:t>?</w:t>
      </w:r>
    </w:p>
    <w:p w14:paraId="7CA403D3" w14:textId="024B1C29" w:rsidR="00F70A0E" w:rsidRDefault="00075812" w:rsidP="007C7B59">
      <w:r>
        <w:t xml:space="preserve">Door de opstand tegen </w:t>
      </w:r>
      <w:r w:rsidR="000330A5">
        <w:t xml:space="preserve">Spanje hadden de gewesten en steden hun zelfstandigheid behouden. Niet alleen in Amsterdam maar ook elders in de Republiek </w:t>
      </w:r>
      <w:r w:rsidR="00F268E0">
        <w:t xml:space="preserve">der Zeven Verenigde Nederlanden had de </w:t>
      </w:r>
      <w:r w:rsidR="00F268E0" w:rsidRPr="00F268E0">
        <w:rPr>
          <w:b/>
          <w:bCs/>
        </w:rPr>
        <w:t>bourgeoisie</w:t>
      </w:r>
      <w:r w:rsidR="00E96448">
        <w:t xml:space="preserve"> </w:t>
      </w:r>
      <w:r w:rsidR="00F268E0">
        <w:t xml:space="preserve">de leiding. </w:t>
      </w:r>
      <w:r w:rsidR="009A7656">
        <w:t xml:space="preserve">Er was geen staatshoofd, de </w:t>
      </w:r>
      <w:r w:rsidR="00F70A0E">
        <w:t xml:space="preserve">zeven gewesten werkte samen in de Staten-Generaal. </w:t>
      </w:r>
      <w:r w:rsidR="004757D3">
        <w:t xml:space="preserve">Zij beslisten over het leger, de vloot, de </w:t>
      </w:r>
      <w:r w:rsidR="00F4185D">
        <w:t>gezamenlijke</w:t>
      </w:r>
      <w:r w:rsidR="004757D3">
        <w:t xml:space="preserve"> buitenlandse politiek en het bestuur van </w:t>
      </w:r>
      <w:r w:rsidR="00F4185D">
        <w:t xml:space="preserve">de </w:t>
      </w:r>
      <w:r w:rsidR="00F4185D" w:rsidRPr="00F4185D">
        <w:rPr>
          <w:b/>
          <w:bCs/>
        </w:rPr>
        <w:t>Generaliteitslanden</w:t>
      </w:r>
      <w:r w:rsidR="00661E91">
        <w:rPr>
          <w:b/>
          <w:bCs/>
        </w:rPr>
        <w:t>.</w:t>
      </w:r>
      <w:r w:rsidR="00B3221F">
        <w:t xml:space="preserve"> </w:t>
      </w:r>
      <w:r w:rsidR="00A936AC">
        <w:t xml:space="preserve">Bestuurders van de gewesten waren </w:t>
      </w:r>
      <w:r w:rsidR="00A936AC" w:rsidRPr="00E24B1F">
        <w:rPr>
          <w:b/>
          <w:bCs/>
        </w:rPr>
        <w:t>regenten</w:t>
      </w:r>
      <w:r w:rsidR="00A936AC">
        <w:t>. Holland, vrijwel</w:t>
      </w:r>
      <w:r w:rsidR="00D9483B">
        <w:t xml:space="preserve"> het rijkste gewest en daarom ook met de meeste macht,</w:t>
      </w:r>
      <w:r w:rsidR="00A936AC">
        <w:t xml:space="preserve"> had er meerderen </w:t>
      </w:r>
      <w:r w:rsidR="00D9483B">
        <w:t xml:space="preserve">en die zaten in het vroedschap. </w:t>
      </w:r>
      <w:r w:rsidR="00F543C6">
        <w:t xml:space="preserve">Burgers hadden weinig macht, de oligarchie benoemde de regenten. </w:t>
      </w:r>
    </w:p>
    <w:p w14:paraId="0906C302" w14:textId="67D01529" w:rsidR="002A55D7" w:rsidRPr="008D3B8B" w:rsidRDefault="00D27E9E" w:rsidP="007C7B59">
      <w:pPr>
        <w:pStyle w:val="Lijstalinea"/>
      </w:pPr>
      <w:r>
        <w:t>Welke verhouding was er tussen regenten en stadhouders</w:t>
      </w:r>
      <w:r w:rsidR="002A55D7" w:rsidRPr="008D3B8B">
        <w:t>?</w:t>
      </w:r>
    </w:p>
    <w:p w14:paraId="0452225F" w14:textId="16840F03" w:rsidR="00E96448" w:rsidRPr="00174A8B" w:rsidRDefault="00472590" w:rsidP="007C7B59">
      <w:r>
        <w:t xml:space="preserve">De </w:t>
      </w:r>
      <w:r w:rsidRPr="0063472C">
        <w:rPr>
          <w:b/>
          <w:bCs/>
        </w:rPr>
        <w:t>standhouder</w:t>
      </w:r>
      <w:r>
        <w:t xml:space="preserve"> was de machtigste man in de Republiek</w:t>
      </w:r>
      <w:r w:rsidR="00C20290">
        <w:t>; hij was opperbevelhebber over het leger en de vloot</w:t>
      </w:r>
      <w:r w:rsidR="0063472C">
        <w:t xml:space="preserve"> hield toezicht op de rechtspraak en had en veel steden invloed op de benoeming van regenten. </w:t>
      </w:r>
      <w:r w:rsidR="005421A9">
        <w:t>Ook koos hij bergermeesters uit het vroedschap, maar niet in Amsterdam</w:t>
      </w:r>
      <w:r w:rsidR="004356CA">
        <w:t xml:space="preserve">. De functie werd benoemd door de Staten, maar was toch erfelijk want afstammelingen van </w:t>
      </w:r>
      <w:r w:rsidR="00CA5481">
        <w:t xml:space="preserve">de prins van Oranje werden gekozen. </w:t>
      </w:r>
      <w:r w:rsidR="003D6F18">
        <w:t xml:space="preserve">Stadhouders gedroegen zich als vorsten en dit baarde sommige regenten zorgen. </w:t>
      </w:r>
      <w:r w:rsidR="00DE4CD5">
        <w:t>Willem ll zorgen ervoor dat er geen stadhouder werd benoemd in 1650</w:t>
      </w:r>
      <w:r w:rsidR="00195F79">
        <w:t xml:space="preserve">, dit duurde tot 1672. </w:t>
      </w:r>
      <w:r w:rsidR="009B282D">
        <w:t xml:space="preserve">Twee keer leidde de strijd tussen staatsgezinde regenten en </w:t>
      </w:r>
      <w:r w:rsidR="00F747B9">
        <w:t xml:space="preserve">de stadhouder tot de dood van de </w:t>
      </w:r>
      <w:r w:rsidR="00F747B9" w:rsidRPr="00F747B9">
        <w:rPr>
          <w:b/>
          <w:bCs/>
        </w:rPr>
        <w:t>raadspensionaris</w:t>
      </w:r>
      <w:r w:rsidR="00F747B9">
        <w:t>.</w:t>
      </w:r>
    </w:p>
    <w:p w14:paraId="3E8F9044" w14:textId="73F40AF6" w:rsidR="002A55D7" w:rsidRDefault="002A55D7" w:rsidP="007C7B59">
      <w:pPr>
        <w:pStyle w:val="Lijstalinea"/>
      </w:pPr>
      <w:r w:rsidRPr="008D3B8B">
        <w:t xml:space="preserve">Hoe </w:t>
      </w:r>
      <w:r w:rsidR="0073062B">
        <w:t xml:space="preserve">ontstond in </w:t>
      </w:r>
      <w:r w:rsidR="00F407BC">
        <w:t>er een bloeiende economie in Nederland</w:t>
      </w:r>
      <w:r w:rsidRPr="008D3B8B">
        <w:t>?</w:t>
      </w:r>
    </w:p>
    <w:p w14:paraId="7D09E843" w14:textId="4D35F968" w:rsidR="00410829" w:rsidRDefault="0023480C" w:rsidP="007C7B59">
      <w:r>
        <w:t xml:space="preserve">In de </w:t>
      </w:r>
      <w:r w:rsidRPr="00FC77DF">
        <w:rPr>
          <w:b/>
          <w:bCs/>
        </w:rPr>
        <w:t>Gouden Eeuw</w:t>
      </w:r>
      <w:r>
        <w:t xml:space="preserve"> (17</w:t>
      </w:r>
      <w:r w:rsidRPr="0023480C">
        <w:rPr>
          <w:vertAlign w:val="superscript"/>
        </w:rPr>
        <w:t>e</w:t>
      </w:r>
      <w:r>
        <w:t xml:space="preserve"> eeuw) </w:t>
      </w:r>
      <w:r w:rsidR="007E1FA7">
        <w:t xml:space="preserve">was de Republiek het welvarendste land van Europa. </w:t>
      </w:r>
      <w:r w:rsidR="00A25EC1">
        <w:t xml:space="preserve">Dit kwam vooral door handel, Amsterdam was de </w:t>
      </w:r>
      <w:r w:rsidR="001F683D">
        <w:t>belangrijkste</w:t>
      </w:r>
      <w:r w:rsidR="00A25EC1">
        <w:t xml:space="preserve"> </w:t>
      </w:r>
      <w:r w:rsidR="001F683D" w:rsidRPr="00FC77DF">
        <w:rPr>
          <w:b/>
          <w:bCs/>
        </w:rPr>
        <w:t>stapelplaats</w:t>
      </w:r>
      <w:r w:rsidR="001F683D">
        <w:t xml:space="preserve"> van Europa. </w:t>
      </w:r>
      <w:r w:rsidR="00AE786C">
        <w:t xml:space="preserve">Na de val van Antwerpen die voor Amsterdam de belangrijkste handelsstad was, vluchtten alle rijke </w:t>
      </w:r>
      <w:r w:rsidR="00B803B2">
        <w:t xml:space="preserve">kooplieden naar Amsterdam en namen hun geld mee. Dit was ook belangrijk voor de oprichting van de VOC. </w:t>
      </w:r>
      <w:r w:rsidR="00A6305B">
        <w:t xml:space="preserve">Ook de </w:t>
      </w:r>
      <w:r w:rsidR="006E1376">
        <w:t>nijverheid bloeide op, zo was Leiden</w:t>
      </w:r>
      <w:r w:rsidR="00D967AC">
        <w:t xml:space="preserve"> </w:t>
      </w:r>
      <w:r w:rsidR="00FC77DF" w:rsidRPr="00FC77DF">
        <w:rPr>
          <w:sz w:val="20"/>
          <w:szCs w:val="20"/>
        </w:rPr>
        <w:t>(</w:t>
      </w:r>
      <w:r w:rsidR="00D967AC" w:rsidRPr="00FC77DF">
        <w:rPr>
          <w:sz w:val="20"/>
          <w:szCs w:val="20"/>
        </w:rPr>
        <w:t>mede door de val van Antwerpen</w:t>
      </w:r>
      <w:r w:rsidR="00FC77DF" w:rsidRPr="00FC77DF">
        <w:rPr>
          <w:sz w:val="20"/>
          <w:szCs w:val="20"/>
        </w:rPr>
        <w:t>)</w:t>
      </w:r>
      <w:r w:rsidR="00D967AC" w:rsidRPr="00FC77DF">
        <w:rPr>
          <w:sz w:val="20"/>
          <w:szCs w:val="20"/>
        </w:rPr>
        <w:t xml:space="preserve"> </w:t>
      </w:r>
      <w:r w:rsidR="006E1376">
        <w:t xml:space="preserve">een van de belangrijkste textielcentra van Europa. </w:t>
      </w:r>
      <w:r w:rsidR="001C733B">
        <w:t xml:space="preserve">Amsterdam had tientallen </w:t>
      </w:r>
      <w:r w:rsidR="00BB280E">
        <w:t xml:space="preserve">suikerfabrieken en veel tabaksnijverheid. Beide met producten uit Amerika. </w:t>
      </w:r>
      <w:r w:rsidR="00E1325E">
        <w:t xml:space="preserve">Ook de landbouw profiteerde, want door de groei van steden konden </w:t>
      </w:r>
      <w:r w:rsidR="00E45702">
        <w:t>zij veel producten verkopen. Ook werden producten als kaas belangrijke exportproducten.</w:t>
      </w:r>
    </w:p>
    <w:p w14:paraId="0ADBD5AA" w14:textId="45637848" w:rsidR="002A55D7" w:rsidRPr="008D3B8B" w:rsidRDefault="002A55D7" w:rsidP="007C7B59">
      <w:pPr>
        <w:pStyle w:val="Lijstalinea"/>
      </w:pPr>
      <w:r w:rsidRPr="008D3B8B">
        <w:t xml:space="preserve">Hoe </w:t>
      </w:r>
      <w:r w:rsidR="00F407BC">
        <w:t>kwam de Nederlandse cultuur tot hoge bloei</w:t>
      </w:r>
      <w:r w:rsidRPr="008D3B8B">
        <w:t>?</w:t>
      </w:r>
    </w:p>
    <w:p w14:paraId="6D78CA4D" w14:textId="48C231C7" w:rsidR="00C26CB5" w:rsidRPr="00174A8B" w:rsidRDefault="00CC61BA" w:rsidP="007C7B59">
      <w:r>
        <w:t xml:space="preserve">Vooral de </w:t>
      </w:r>
      <w:r w:rsidR="00444A87">
        <w:t>schilderkunst</w:t>
      </w:r>
      <w:r>
        <w:t xml:space="preserve"> bloeide op, de </w:t>
      </w:r>
      <w:r w:rsidR="005C6327">
        <w:t>rijke burgers werden de nieuwe opdrachtgevers van schilders. En schilderijen als stillevens</w:t>
      </w:r>
      <w:r w:rsidR="00444A87">
        <w:t>, hedendaagse taferelen</w:t>
      </w:r>
      <w:r w:rsidR="005C6327">
        <w:t xml:space="preserve"> en zeezichten </w:t>
      </w:r>
      <w:r w:rsidR="00444A87">
        <w:t xml:space="preserve">werden populair. </w:t>
      </w:r>
      <w:r w:rsidR="0032349B">
        <w:t>Naast de schilderkunst bloeide de literatuur ook op.</w:t>
      </w:r>
      <w:r w:rsidR="00E93092">
        <w:t xml:space="preserve"> </w:t>
      </w:r>
      <w:r w:rsidR="00D7306A">
        <w:t xml:space="preserve">Veel wetenschappers kwamen naar Nederland vanwege de </w:t>
      </w:r>
      <w:r w:rsidR="00D7306A" w:rsidRPr="00815F07">
        <w:rPr>
          <w:b/>
          <w:bCs/>
        </w:rPr>
        <w:t>gewetensvrijheid</w:t>
      </w:r>
      <w:r w:rsidR="00D7306A">
        <w:t xml:space="preserve"> die hier bijzonder was. </w:t>
      </w:r>
      <w:r w:rsidR="00620DFE">
        <w:t xml:space="preserve">Het </w:t>
      </w:r>
      <w:r w:rsidR="00620DFE" w:rsidRPr="00815F07">
        <w:rPr>
          <w:b/>
          <w:bCs/>
        </w:rPr>
        <w:t>gereformeerde</w:t>
      </w:r>
      <w:r w:rsidR="00620DFE">
        <w:t xml:space="preserve"> geloof was de staatsgodsdienst maar je mocht ook katholiek zijn, alleen niet openlijk.</w:t>
      </w:r>
    </w:p>
    <w:p w14:paraId="7E66D639" w14:textId="0D4252BF" w:rsidR="002A55D7" w:rsidRDefault="002A55D7" w:rsidP="007C7B59">
      <w:pPr>
        <w:pStyle w:val="Lijstalinea"/>
      </w:pPr>
      <w:r w:rsidRPr="008D3B8B">
        <w:t xml:space="preserve">Hoe </w:t>
      </w:r>
      <w:r w:rsidR="00F407BC">
        <w:t xml:space="preserve">kwam er een eind aan de </w:t>
      </w:r>
      <w:r w:rsidR="005D4D04">
        <w:t>Gouden Eeuw</w:t>
      </w:r>
      <w:r w:rsidRPr="008D3B8B">
        <w:t>?</w:t>
      </w:r>
    </w:p>
    <w:p w14:paraId="4D61AB67" w14:textId="11D7A656" w:rsidR="00977265" w:rsidRPr="00132307" w:rsidRDefault="00132307" w:rsidP="007C7B59">
      <w:r w:rsidRPr="00132307">
        <w:t xml:space="preserve">Door haar rijkdom was de Republiek ook een militaire grootmacht. </w:t>
      </w:r>
      <w:r w:rsidR="003F73F0">
        <w:t xml:space="preserve">Het leger bestond uit huursoldaten uit meerdere landen. </w:t>
      </w:r>
      <w:r w:rsidRPr="00132307">
        <w:t xml:space="preserve">Na de oorlog tegen Spanje </w:t>
      </w:r>
      <w:r w:rsidR="003F73F0">
        <w:t>b</w:t>
      </w:r>
      <w:r w:rsidRPr="00132307">
        <w:t>ezuinigden de regenten op het landleger, er was geen stadhouder om dat tegen te houden.</w:t>
      </w:r>
      <w:r w:rsidR="002C58D0">
        <w:t xml:space="preserve"> De Republiek vocht 2x met Engeland voor toelating van Nederlandse schepen in de Engelse havens. </w:t>
      </w:r>
      <w:r w:rsidRPr="00132307">
        <w:t xml:space="preserve">In </w:t>
      </w:r>
      <w:r w:rsidR="00183BB7" w:rsidRPr="00132307">
        <w:t>1672 voerde</w:t>
      </w:r>
      <w:r w:rsidR="003A0264">
        <w:t xml:space="preserve"> </w:t>
      </w:r>
      <w:r w:rsidRPr="00132307">
        <w:t>het landleger oorlog met Engeland, Frankrijk en twee Duitse staten</w:t>
      </w:r>
      <w:r w:rsidR="003A0264">
        <w:t xml:space="preserve"> en was</w:t>
      </w:r>
      <w:r w:rsidRPr="00132307">
        <w:t xml:space="preserve"> daardoor kansloos. Grote delen van ons land werden door de Fransen bezet. </w:t>
      </w:r>
      <w:r w:rsidR="00977265">
        <w:t xml:space="preserve">En om te voorkomen dat de Fransen in Holland kwamen lieten ze de polders onderlopen. </w:t>
      </w:r>
    </w:p>
    <w:p w14:paraId="3EACC30B" w14:textId="7AE6BB1A" w:rsidR="004C2740" w:rsidRDefault="00E649FA" w:rsidP="007C7B59">
      <w:r>
        <w:t>D</w:t>
      </w:r>
      <w:r>
        <w:t>oor boze burgers</w:t>
      </w:r>
      <w:r w:rsidRPr="00132307">
        <w:t xml:space="preserve"> </w:t>
      </w:r>
      <w:r w:rsidRPr="00132307">
        <w:t xml:space="preserve">benoemden </w:t>
      </w:r>
      <w:r>
        <w:t>p</w:t>
      </w:r>
      <w:r w:rsidR="00132307" w:rsidRPr="00132307">
        <w:t>rinsgezinde regenten Willem III tot stadhouder. Hij voerde tot 1697 oorlog tegen Frankrijk</w:t>
      </w:r>
      <w:r w:rsidR="006B3C65">
        <w:t>, samen met Engeland</w:t>
      </w:r>
      <w:r w:rsidR="00132307" w:rsidRPr="00132307">
        <w:t>. Hierdoor leed de Republiek grote schade en werd het ook economisch ingehaald door Engeland en Frankrijk</w:t>
      </w:r>
      <w:r w:rsidR="004C2740">
        <w:t>. De Gouden eeuw was voorbij, maar hij had wel voorkomen dat De Republiek werd overgenomen door Frankrijk.</w:t>
      </w:r>
    </w:p>
    <w:p w14:paraId="7729FC2F" w14:textId="3A508937" w:rsidR="002A55D7" w:rsidRPr="00265C7D" w:rsidRDefault="002A55D7" w:rsidP="007C7B59">
      <w:pPr>
        <w:pStyle w:val="Kop2"/>
        <w:spacing w:before="0"/>
      </w:pPr>
      <w:r w:rsidRPr="00265C7D">
        <w:t>Kenmerkende Aspecten:</w:t>
      </w:r>
    </w:p>
    <w:p w14:paraId="4F81D7F8" w14:textId="271C9D0E" w:rsidR="002A55D7" w:rsidRDefault="005D4D04" w:rsidP="007C7B59">
      <w:pPr>
        <w:pStyle w:val="Lijstalinea"/>
      </w:pPr>
      <w:r>
        <w:t>De bijzondere plaats in staatkundig opzicht en de bloei in economisch en cultureel opzicht van de Nederlandse Republiek</w:t>
      </w:r>
      <w:r w:rsidR="002A55D7">
        <w:t>.</w:t>
      </w:r>
    </w:p>
    <w:p w14:paraId="505853DB" w14:textId="74C9ED00" w:rsidR="009F7DFB" w:rsidRPr="00D134AC" w:rsidRDefault="009F7DFB" w:rsidP="007C7B59">
      <w:pPr>
        <w:pStyle w:val="Kop1"/>
      </w:pPr>
      <w:r w:rsidRPr="00D134AC">
        <w:lastRenderedPageBreak/>
        <w:t xml:space="preserve">6.3 </w:t>
      </w:r>
      <w:r w:rsidR="00937520" w:rsidRPr="00D134AC">
        <w:t>Het absolutisme</w:t>
      </w:r>
    </w:p>
    <w:p w14:paraId="6795C9C7" w14:textId="77777777" w:rsidR="009F7DFB" w:rsidRPr="00265C7D" w:rsidRDefault="009F7DFB" w:rsidP="007C7B59">
      <w:pPr>
        <w:pStyle w:val="Kop2"/>
        <w:rPr>
          <w:rFonts w:eastAsia="Arial"/>
        </w:rPr>
      </w:pPr>
      <w:r w:rsidRPr="00265C7D">
        <w:rPr>
          <w:rStyle w:val="Kop1Char"/>
        </w:rPr>
        <w:t>Leerdoelen</w:t>
      </w:r>
      <w:r w:rsidRPr="00265C7D">
        <w:rPr>
          <w:rFonts w:eastAsia="Arial"/>
        </w:rPr>
        <w:t>:</w:t>
      </w:r>
    </w:p>
    <w:p w14:paraId="786AD399" w14:textId="79B29C34" w:rsidR="009F7DFB" w:rsidRDefault="00D72E9D" w:rsidP="007C7B59">
      <w:pPr>
        <w:pStyle w:val="Lijstalinea"/>
      </w:pPr>
      <w:r>
        <w:t>Hoe verloor de Duitse keizer zijn macht</w:t>
      </w:r>
      <w:r w:rsidR="009F7DFB" w:rsidRPr="008D3B8B">
        <w:t>?</w:t>
      </w:r>
    </w:p>
    <w:p w14:paraId="63621815" w14:textId="05FBCDE7" w:rsidR="00D66944" w:rsidRPr="00D66944" w:rsidRDefault="00D66944" w:rsidP="007C7B59">
      <w:r w:rsidRPr="00D66944">
        <w:t>Tijdens de Dertigjarige Oorlog (1618-1648) probeerde de katholieke Habsburgse keizer zijn macht in zijn rijk te versterken en het protestantisme te onderdrukken. Andere Duitse vorsten verzetten zich daartegen. Zweden, Frankrijk en Spanje vochten mee in deze oorlog.</w:t>
      </w:r>
      <w:r w:rsidR="0028258E">
        <w:t xml:space="preserve"> Grote dele</w:t>
      </w:r>
      <w:r w:rsidR="00730BC9">
        <w:t xml:space="preserve">n van het rijk werden verwoest en miljoenen mensen kwamen om. </w:t>
      </w:r>
    </w:p>
    <w:p w14:paraId="1F44006D" w14:textId="27EC2585" w:rsidR="009F7DFB" w:rsidRDefault="003F1994" w:rsidP="007C7B59">
      <w:r>
        <w:t>De g</w:t>
      </w:r>
      <w:r w:rsidR="00D66944" w:rsidRPr="00D66944">
        <w:t>evolgen</w:t>
      </w:r>
      <w:r>
        <w:t xml:space="preserve"> waren dat het D</w:t>
      </w:r>
      <w:r w:rsidR="00D66944" w:rsidRPr="00730BC9">
        <w:t xml:space="preserve">uitse rijk </w:t>
      </w:r>
      <w:r w:rsidRPr="00730BC9">
        <w:t>verder</w:t>
      </w:r>
      <w:r w:rsidRPr="00730BC9">
        <w:t xml:space="preserve"> </w:t>
      </w:r>
      <w:r w:rsidR="00D66944" w:rsidRPr="00730BC9">
        <w:t>versnipperde</w:t>
      </w:r>
      <w:r w:rsidR="00730BC9">
        <w:t xml:space="preserve">. In </w:t>
      </w:r>
      <w:r w:rsidR="001F4ED0">
        <w:t>1648 bestond het rijk uit honderden staten.</w:t>
      </w:r>
      <w:r>
        <w:t xml:space="preserve"> Ook had de </w:t>
      </w:r>
      <w:r w:rsidR="00D66944" w:rsidRPr="00730BC9">
        <w:t>Duitse keizer bijna niets meer te vertelle</w:t>
      </w:r>
      <w:r>
        <w:t xml:space="preserve">n. Daarom </w:t>
      </w:r>
      <w:r w:rsidR="00D66944" w:rsidRPr="00730BC9">
        <w:t xml:space="preserve">richtte </w:t>
      </w:r>
      <w:r>
        <w:t xml:space="preserve">hij </w:t>
      </w:r>
      <w:r w:rsidR="00D66944" w:rsidRPr="00730BC9">
        <w:t xml:space="preserve">zich op Oostenrijkse gebieden, dat werd door veroveringen </w:t>
      </w:r>
      <w:r w:rsidR="00591E0F">
        <w:t xml:space="preserve">van Ottomanen </w:t>
      </w:r>
      <w:r w:rsidR="00D66944" w:rsidRPr="00730BC9">
        <w:t>een groot rijk</w:t>
      </w:r>
      <w:r w:rsidR="00591E0F">
        <w:t>.</w:t>
      </w:r>
    </w:p>
    <w:p w14:paraId="0ED11E48" w14:textId="1D767F6B" w:rsidR="009F7DFB" w:rsidRPr="009B416C" w:rsidRDefault="00D72E9D" w:rsidP="007C7B59">
      <w:pPr>
        <w:pStyle w:val="Lijstalinea"/>
        <w:rPr>
          <w:rFonts w:ascii="Colonna MT" w:hAnsi="Colonna MT"/>
          <w:i/>
          <w:iCs/>
          <w:sz w:val="32"/>
          <w:szCs w:val="32"/>
        </w:rPr>
      </w:pPr>
      <w:r>
        <w:t>Hoe werd de macht van de Franse koning vergroot</w:t>
      </w:r>
      <w:r w:rsidR="009F7DFB" w:rsidRPr="008D3B8B">
        <w:t>?</w:t>
      </w:r>
      <w:r w:rsidR="00266366">
        <w:t xml:space="preserve"> </w:t>
      </w:r>
      <w:r w:rsidR="00266366" w:rsidRPr="009B416C">
        <w:rPr>
          <w:rFonts w:ascii="Colonna MT" w:hAnsi="Colonna MT"/>
          <w:b w:val="0"/>
          <w:bCs w:val="0"/>
          <w:i/>
          <w:iCs/>
          <w:sz w:val="28"/>
          <w:szCs w:val="28"/>
        </w:rPr>
        <w:t>(</w:t>
      </w:r>
      <w:r w:rsidR="00183BB7" w:rsidRPr="009B416C">
        <w:rPr>
          <w:rFonts w:ascii="Colonna MT" w:hAnsi="Colonna MT"/>
          <w:b w:val="0"/>
          <w:bCs w:val="0"/>
          <w:i/>
          <w:iCs/>
          <w:sz w:val="28"/>
          <w:szCs w:val="28"/>
        </w:rPr>
        <w:t>L’état</w:t>
      </w:r>
      <w:r w:rsidR="009B416C" w:rsidRPr="009B416C">
        <w:rPr>
          <w:rFonts w:ascii="Colonna MT" w:hAnsi="Colonna MT"/>
          <w:b w:val="0"/>
          <w:bCs w:val="0"/>
          <w:i/>
          <w:iCs/>
          <w:sz w:val="28"/>
          <w:szCs w:val="28"/>
        </w:rPr>
        <w:t xml:space="preserve"> c’est moi</w:t>
      </w:r>
      <w:r w:rsidR="00266366" w:rsidRPr="009B416C">
        <w:rPr>
          <w:rFonts w:ascii="Colonna MT" w:hAnsi="Colonna MT"/>
          <w:b w:val="0"/>
          <w:bCs w:val="0"/>
          <w:i/>
          <w:iCs/>
          <w:sz w:val="28"/>
          <w:szCs w:val="28"/>
        </w:rPr>
        <w:t>)</w:t>
      </w:r>
    </w:p>
    <w:p w14:paraId="437A1208" w14:textId="195E7290" w:rsidR="003038D3" w:rsidRPr="007B17CB" w:rsidRDefault="007B17CB" w:rsidP="007B17CB">
      <w:r w:rsidRPr="007B17CB">
        <w:t>Lodewijk XIV (1648-1715) vond dat de vorst absolute macht had</w:t>
      </w:r>
      <w:r w:rsidR="00476DA1">
        <w:t xml:space="preserve">, en dat zijn macht door niets mocht worden beperkt. </w:t>
      </w:r>
      <w:r w:rsidR="00281C88">
        <w:t xml:space="preserve">Hij noemde het, het </w:t>
      </w:r>
      <w:r w:rsidR="00281C88" w:rsidRPr="00281C88">
        <w:rPr>
          <w:b/>
          <w:bCs/>
        </w:rPr>
        <w:t>absolutisme</w:t>
      </w:r>
      <w:r w:rsidR="00281C88">
        <w:t xml:space="preserve">. </w:t>
      </w:r>
      <w:r w:rsidR="00476DA1">
        <w:t xml:space="preserve">Hij </w:t>
      </w:r>
      <w:r w:rsidR="002C0CFB">
        <w:t>a</w:t>
      </w:r>
      <w:r w:rsidRPr="007B17CB">
        <w:t>lleen besliste</w:t>
      </w:r>
      <w:r w:rsidR="00266366">
        <w:t xml:space="preserve"> en </w:t>
      </w:r>
      <w:r w:rsidRPr="007B17CB">
        <w:t>legde wetten op</w:t>
      </w:r>
      <w:r w:rsidR="002C0CFB">
        <w:t xml:space="preserve">. </w:t>
      </w:r>
      <w:r w:rsidR="00F97B92">
        <w:t xml:space="preserve">Ook </w:t>
      </w:r>
      <w:r w:rsidRPr="007B17CB">
        <w:t xml:space="preserve">riep </w:t>
      </w:r>
      <w:r w:rsidR="00F97B92">
        <w:t xml:space="preserve">hij </w:t>
      </w:r>
      <w:r w:rsidRPr="007B17CB">
        <w:t>nooit de Staten-Generaal bijeen</w:t>
      </w:r>
      <w:r w:rsidR="00D72EF9">
        <w:t xml:space="preserve">, </w:t>
      </w:r>
      <w:r w:rsidRPr="007B17CB">
        <w:t>vroeg voor wetten geen goedkeuring aan regionale gerechtshoven</w:t>
      </w:r>
      <w:r w:rsidR="00817142">
        <w:t xml:space="preserve"> en </w:t>
      </w:r>
      <w:r w:rsidRPr="007B17CB">
        <w:t>bracht het leger onder controle</w:t>
      </w:r>
      <w:r w:rsidR="00817142">
        <w:t xml:space="preserve">. </w:t>
      </w:r>
      <w:r w:rsidR="00930F64">
        <w:t xml:space="preserve">Later </w:t>
      </w:r>
      <w:r w:rsidRPr="007B17CB">
        <w:t>bepaalde de godsdienst van zijn onderdanen (rooms-katholiek)</w:t>
      </w:r>
      <w:r w:rsidR="00930F64">
        <w:t>, hij trok de wet</w:t>
      </w:r>
      <w:r w:rsidR="00183BB7">
        <w:t>,</w:t>
      </w:r>
      <w:r w:rsidR="00930F64">
        <w:t xml:space="preserve"> die ervoor zorgde dat hugenoten vrij waren</w:t>
      </w:r>
      <w:r w:rsidR="00183BB7">
        <w:t>,</w:t>
      </w:r>
      <w:r w:rsidR="00930F64">
        <w:t xml:space="preserve"> in</w:t>
      </w:r>
      <w:r w:rsidR="00D72EF9">
        <w:t>.</w:t>
      </w:r>
      <w:r w:rsidR="002937D7">
        <w:t xml:space="preserve"> </w:t>
      </w:r>
    </w:p>
    <w:p w14:paraId="154FC0DB" w14:textId="3BD2F8AB" w:rsidR="007761DA" w:rsidRDefault="007761DA" w:rsidP="007761DA">
      <w:r w:rsidRPr="007761DA">
        <w:t xml:space="preserve">Lodewijk had belastinginkomsten nodig voor zijn oorlogen en hofhouding. Hij zorgde daarvoor door het </w:t>
      </w:r>
      <w:r w:rsidRPr="007761DA">
        <w:rPr>
          <w:b/>
          <w:bCs/>
        </w:rPr>
        <w:t>mercantilisme</w:t>
      </w:r>
      <w:r w:rsidRPr="007761DA">
        <w:t>: politiek waarbij de overheid de eigen economie versterkt door productie en export te bevorderen en import te beperken.</w:t>
      </w:r>
      <w:r w:rsidR="007B788E">
        <w:t xml:space="preserve"> Dit liet hij doen door Colbert.</w:t>
      </w:r>
      <w:r w:rsidR="009752E9">
        <w:t xml:space="preserve"> </w:t>
      </w:r>
      <w:r w:rsidRPr="007761DA">
        <w:t xml:space="preserve">Takken van nijverheid die voor de export werkten kregen </w:t>
      </w:r>
      <w:r w:rsidRPr="007761DA">
        <w:rPr>
          <w:b/>
          <w:bCs/>
        </w:rPr>
        <w:t>subsidies</w:t>
      </w:r>
      <w:r w:rsidRPr="007761DA">
        <w:t>: financiële ondersteuning.</w:t>
      </w:r>
    </w:p>
    <w:p w14:paraId="1B5171A3" w14:textId="5D4E8734" w:rsidR="009F7DFB" w:rsidRPr="00174A8B" w:rsidRDefault="009752E9" w:rsidP="002340CC">
      <w:r>
        <w:t xml:space="preserve">Ondanks dit alles lukte het niet om de absolute macht te krijgen. Veel </w:t>
      </w:r>
      <w:r w:rsidR="00AE189C">
        <w:t>steden en regio’s hadden eigen regels en privileges. Ook lukte het bijna niet om de adel en kerk belasting te laten betalen.</w:t>
      </w:r>
    </w:p>
    <w:p w14:paraId="6E752F57" w14:textId="62C2E92C" w:rsidR="002F633E" w:rsidRDefault="002F633E" w:rsidP="007C7B59">
      <w:pPr>
        <w:pStyle w:val="Lijstalinea"/>
      </w:pPr>
      <w:r>
        <w:t>Hoe werd de macht van de Engelse koning beperkt</w:t>
      </w:r>
      <w:r w:rsidR="009F7DFB" w:rsidRPr="008D3B8B">
        <w:t>?</w:t>
      </w:r>
    </w:p>
    <w:p w14:paraId="2190EEF5" w14:textId="2D5AF08C" w:rsidR="002F633E" w:rsidRDefault="000656DB" w:rsidP="001C5228">
      <w:r w:rsidRPr="000656DB">
        <w:t xml:space="preserve">Andere Europese vorsten streefden ook naar absolute macht, zoals de </w:t>
      </w:r>
      <w:r w:rsidRPr="00C52457">
        <w:rPr>
          <w:b/>
          <w:bCs/>
        </w:rPr>
        <w:t>tsaar</w:t>
      </w:r>
      <w:r w:rsidRPr="000656DB">
        <w:t>: de Russische keizer.</w:t>
      </w:r>
      <w:r w:rsidR="008B62C5">
        <w:t xml:space="preserve"> In Engeland liep het mis. D</w:t>
      </w:r>
      <w:r w:rsidRPr="000656DB">
        <w:t xml:space="preserve">oor de onthoofding van Karel I </w:t>
      </w:r>
      <w:r w:rsidR="008B62C5" w:rsidRPr="000656DB">
        <w:t xml:space="preserve">werd Engeland in 1649 </w:t>
      </w:r>
      <w:r w:rsidRPr="000656DB">
        <w:t xml:space="preserve">een republiek. In 1660 werd de monarchie hersteld met Karel II, hij wilde absolute macht. Zijn katholieke opvolger Jacobus II werd door protestantse parlementsleden onttroond. </w:t>
      </w:r>
      <w:r w:rsidR="005F7EF0">
        <w:t xml:space="preserve">Ze spanden samen met </w:t>
      </w:r>
      <w:r w:rsidRPr="000656DB">
        <w:t xml:space="preserve">Stadhouder Willem III </w:t>
      </w:r>
      <w:r w:rsidR="005F7EF0">
        <w:t xml:space="preserve">en hij </w:t>
      </w:r>
      <w:r w:rsidRPr="000656DB">
        <w:t>werd koning. Hij beloofde de rechten van het parlement te respecteren.</w:t>
      </w:r>
      <w:r w:rsidR="00C52457">
        <w:t xml:space="preserve"> </w:t>
      </w:r>
      <w:r w:rsidRPr="000656DB">
        <w:t xml:space="preserve">Door deze </w:t>
      </w:r>
      <w:r w:rsidRPr="00C52457">
        <w:rPr>
          <w:b/>
          <w:bCs/>
        </w:rPr>
        <w:t>Glorious Revolution</w:t>
      </w:r>
      <w:r w:rsidRPr="000656DB">
        <w:t xml:space="preserve"> werd Engeland een </w:t>
      </w:r>
      <w:r w:rsidRPr="00C52457">
        <w:rPr>
          <w:b/>
          <w:bCs/>
        </w:rPr>
        <w:t>constitutionele monarchie</w:t>
      </w:r>
      <w:r w:rsidRPr="000656DB">
        <w:t>.</w:t>
      </w:r>
    </w:p>
    <w:p w14:paraId="15381AB5" w14:textId="77777777" w:rsidR="009F7DFB" w:rsidRDefault="009F7DFB" w:rsidP="007C7B59">
      <w:pPr>
        <w:pStyle w:val="Kop2"/>
      </w:pPr>
      <w:r w:rsidRPr="00265C7D">
        <w:t>Kenmerkende Aspecten:</w:t>
      </w:r>
    </w:p>
    <w:p w14:paraId="2465466E" w14:textId="686FA9F4" w:rsidR="009F7DFB" w:rsidRDefault="008B529B" w:rsidP="007C7B59">
      <w:pPr>
        <w:pStyle w:val="Lijstalinea"/>
      </w:pPr>
      <w:r>
        <w:t>Het streven van vorsten naar absolute macht</w:t>
      </w:r>
      <w:r w:rsidR="009F7DFB">
        <w:t>.</w:t>
      </w:r>
    </w:p>
    <w:p w14:paraId="1B6BFDA3" w14:textId="77777777" w:rsidR="002A55D7" w:rsidRDefault="002A55D7" w:rsidP="007C7B59"/>
    <w:p w14:paraId="5E84BDD8" w14:textId="77777777" w:rsidR="00C26CB5" w:rsidRDefault="00C26CB5" w:rsidP="007C7B59"/>
    <w:p w14:paraId="2C743F05" w14:textId="77777777" w:rsidR="002A55D7" w:rsidRDefault="002A55D7" w:rsidP="007C7B59"/>
    <w:p w14:paraId="7C141542" w14:textId="77777777" w:rsidR="001C5228" w:rsidRDefault="001C5228" w:rsidP="007C7B59"/>
    <w:p w14:paraId="40AA9CAB" w14:textId="77777777" w:rsidR="001C5228" w:rsidRDefault="001C5228" w:rsidP="007C7B59"/>
    <w:p w14:paraId="4C08CE23" w14:textId="77777777" w:rsidR="001C5228" w:rsidRDefault="001C5228" w:rsidP="007C7B59"/>
    <w:p w14:paraId="0389E32E" w14:textId="77777777" w:rsidR="001C5228" w:rsidRDefault="001C5228" w:rsidP="007C7B59"/>
    <w:p w14:paraId="47EA9526" w14:textId="77777777" w:rsidR="001C5228" w:rsidRDefault="001C5228" w:rsidP="007C7B59"/>
    <w:p w14:paraId="0260D6E1" w14:textId="77777777" w:rsidR="001C5228" w:rsidRDefault="001C5228" w:rsidP="007C7B59"/>
    <w:p w14:paraId="013C75DF" w14:textId="71215F9F" w:rsidR="001C5228" w:rsidRPr="00D134AC" w:rsidRDefault="001C5228" w:rsidP="001C5228">
      <w:pPr>
        <w:pStyle w:val="Kop1"/>
      </w:pPr>
      <w:r w:rsidRPr="00D134AC">
        <w:lastRenderedPageBreak/>
        <w:t>6.</w:t>
      </w:r>
      <w:r w:rsidR="0055410E">
        <w:t>4</w:t>
      </w:r>
      <w:r w:rsidRPr="00D134AC">
        <w:t xml:space="preserve"> </w:t>
      </w:r>
      <w:r w:rsidR="0055410E">
        <w:t>De wetenschappelijke revolutie</w:t>
      </w:r>
    </w:p>
    <w:p w14:paraId="07829719" w14:textId="77777777" w:rsidR="001C5228" w:rsidRPr="00265C7D" w:rsidRDefault="001C5228" w:rsidP="001C5228">
      <w:pPr>
        <w:pStyle w:val="Kop2"/>
        <w:rPr>
          <w:rFonts w:eastAsia="Arial"/>
        </w:rPr>
      </w:pPr>
      <w:r w:rsidRPr="00265C7D">
        <w:rPr>
          <w:rStyle w:val="Kop1Char"/>
        </w:rPr>
        <w:t>Leerdoelen</w:t>
      </w:r>
      <w:r w:rsidRPr="00265C7D">
        <w:rPr>
          <w:rFonts w:eastAsia="Arial"/>
        </w:rPr>
        <w:t>:</w:t>
      </w:r>
    </w:p>
    <w:p w14:paraId="37EB5E92" w14:textId="21C2A5FB" w:rsidR="001C5228" w:rsidRDefault="001C5228" w:rsidP="001C5228">
      <w:pPr>
        <w:pStyle w:val="Lijstalinea"/>
      </w:pPr>
      <w:r>
        <w:t xml:space="preserve">Hoe </w:t>
      </w:r>
      <w:r w:rsidR="00D27D76">
        <w:t>ontstond een nieuw wereldbeeld</w:t>
      </w:r>
      <w:r w:rsidRPr="008D3B8B">
        <w:t>?</w:t>
      </w:r>
    </w:p>
    <w:p w14:paraId="43CF2985" w14:textId="36AD9387" w:rsidR="006B3BE4" w:rsidRDefault="00E55778" w:rsidP="00B30EDD">
      <w:r w:rsidRPr="00E55778">
        <w:t>In de 16</w:t>
      </w:r>
      <w:r w:rsidRPr="00E55778">
        <w:rPr>
          <w:vertAlign w:val="superscript"/>
        </w:rPr>
        <w:t>e</w:t>
      </w:r>
      <w:r w:rsidRPr="00E55778">
        <w:t xml:space="preserve"> eeuw wisten sommige wetenschappers dat het </w:t>
      </w:r>
      <w:r w:rsidRPr="00B30EDD">
        <w:rPr>
          <w:b/>
          <w:bCs/>
        </w:rPr>
        <w:t>geocentrische</w:t>
      </w:r>
      <w:r w:rsidRPr="00E55778">
        <w:t xml:space="preserve"> wereldbeeld van Aristoteles, dus met de aarde als middelpunt, niet klopte. </w:t>
      </w:r>
      <w:r w:rsidR="00095A28">
        <w:t xml:space="preserve">In </w:t>
      </w:r>
      <w:r w:rsidR="00095A28">
        <w:t>1609</w:t>
      </w:r>
      <w:r w:rsidR="007015A9">
        <w:t xml:space="preserve"> </w:t>
      </w:r>
      <w:r w:rsidR="00797BAF">
        <w:t>werden</w:t>
      </w:r>
      <w:r w:rsidR="007015A9">
        <w:t xml:space="preserve"> er steeds meer</w:t>
      </w:r>
      <w:r w:rsidR="00797BAF">
        <w:t xml:space="preserve"> ontdekkingen over de aarde en het heelal gedaan. Z</w:t>
      </w:r>
      <w:r w:rsidR="00334F59">
        <w:t xml:space="preserve">e zag </w:t>
      </w:r>
      <w:r w:rsidRPr="00E55778">
        <w:t>Galileï met een telescoop</w:t>
      </w:r>
      <w:r w:rsidR="00334F59">
        <w:t xml:space="preserve"> dat de maan niet zelf licht</w:t>
      </w:r>
      <w:r w:rsidR="003A0CD1">
        <w:t xml:space="preserve"> </w:t>
      </w:r>
      <w:r w:rsidR="00334F59">
        <w:t>gaf maar licht van de zon weerkaatst</w:t>
      </w:r>
      <w:r w:rsidR="003A0CD1">
        <w:t xml:space="preserve">e. </w:t>
      </w:r>
      <w:r w:rsidR="003A0CD1" w:rsidRPr="00E55778">
        <w:t>Galileï</w:t>
      </w:r>
      <w:r w:rsidR="003A0CD1">
        <w:t xml:space="preserve"> schreef boeken over zijn ontdekkingen waardoor </w:t>
      </w:r>
      <w:r w:rsidR="00706F44">
        <w:t xml:space="preserve">zijn ideeën bij een breder publiek bekend werden. Toen hij in 1632 een boek </w:t>
      </w:r>
      <w:r w:rsidRPr="00E55778">
        <w:t xml:space="preserve">schreef waarin hij de spot met de paus dreef moest </w:t>
      </w:r>
      <w:r w:rsidR="00706F44">
        <w:t xml:space="preserve">hij </w:t>
      </w:r>
      <w:r w:rsidRPr="00E55778">
        <w:t>voor een kerkelijke rechtbank zijn mening herzien</w:t>
      </w:r>
      <w:r w:rsidR="003A0CD1">
        <w:t xml:space="preserve">. </w:t>
      </w:r>
      <w:r w:rsidR="00AE3D58">
        <w:t>Hij gehoorzaamde, maar t</w:t>
      </w:r>
      <w:r w:rsidRPr="00E55778">
        <w:t>och kon de kerk niet voorkomen dat steeds meer Europeanen inzagen dat de aarde niet het middelpunt van het heelal was.</w:t>
      </w:r>
    </w:p>
    <w:p w14:paraId="202A77D7" w14:textId="40D57FC7" w:rsidR="001C5228" w:rsidRDefault="00D27D76" w:rsidP="00481870">
      <w:pPr>
        <w:pStyle w:val="Lijstalinea"/>
      </w:pPr>
      <w:r>
        <w:t>Welke ontwikkelingen doormaakte de wetenschap</w:t>
      </w:r>
      <w:r w:rsidR="001C5228" w:rsidRPr="008D3B8B">
        <w:t>?</w:t>
      </w:r>
    </w:p>
    <w:p w14:paraId="32C6434B" w14:textId="1F5AB42F" w:rsidR="00AE3D58" w:rsidRPr="00174A8B" w:rsidRDefault="000D33F5" w:rsidP="00385A65">
      <w:r w:rsidRPr="000D33F5">
        <w:t xml:space="preserve">Het ontstaan van het nieuwe wereldbeeld was onderdeel van de </w:t>
      </w:r>
      <w:r w:rsidRPr="006434B3">
        <w:rPr>
          <w:b/>
          <w:bCs/>
        </w:rPr>
        <w:t>wetenschappelijke revolutie</w:t>
      </w:r>
      <w:r w:rsidR="006434B3">
        <w:t xml:space="preserve">. </w:t>
      </w:r>
      <w:r w:rsidRPr="000D33F5">
        <w:t xml:space="preserve">De ideeën van klassieke denkers werden vervangen door het </w:t>
      </w:r>
      <w:r w:rsidRPr="006F0D32">
        <w:rPr>
          <w:b/>
          <w:bCs/>
        </w:rPr>
        <w:t>empirisme</w:t>
      </w:r>
      <w:r w:rsidRPr="000D33F5">
        <w:t>: de ervaringsleer</w:t>
      </w:r>
      <w:r w:rsidR="006F0D32">
        <w:t xml:space="preserve">. </w:t>
      </w:r>
      <w:r w:rsidR="006F0D32" w:rsidRPr="006B3BE4">
        <w:t>In plaats van kennis overnemen gaan denkers zelf onderzoek doen door te</w:t>
      </w:r>
      <w:r w:rsidR="006F0D32" w:rsidRPr="003D2336">
        <w:t xml:space="preserve"> </w:t>
      </w:r>
      <w:r w:rsidR="006F0D32" w:rsidRPr="003D2336">
        <w:rPr>
          <w:rFonts w:cstheme="minorHAnsi"/>
        </w:rPr>
        <w:t>Observeren, Experimenteren, en Logisch te redeneren</w:t>
      </w:r>
      <w:r w:rsidR="006F0D32">
        <w:rPr>
          <w:rFonts w:cstheme="minorHAnsi"/>
        </w:rPr>
        <w:t xml:space="preserve">. </w:t>
      </w:r>
      <w:r w:rsidR="00455097" w:rsidRPr="006B3BE4">
        <w:t xml:space="preserve">Er waren vooral veel onderzoekers actief op het gebied van de natuurwetenschappen (wiskunde, </w:t>
      </w:r>
      <w:r w:rsidR="00455097">
        <w:t>n</w:t>
      </w:r>
      <w:r w:rsidR="00455097" w:rsidRPr="006B3BE4">
        <w:t xml:space="preserve">atuurkunde, techniek). Men kwam </w:t>
      </w:r>
      <w:r w:rsidR="00C85156" w:rsidRPr="006B3BE4">
        <w:t>erachter</w:t>
      </w:r>
      <w:r w:rsidR="00455097" w:rsidRPr="006B3BE4">
        <w:t xml:space="preserve"> dat alles in de natuur volgens </w:t>
      </w:r>
      <w:r w:rsidR="00455097" w:rsidRPr="006B3BE4">
        <w:rPr>
          <w:b/>
          <w:bCs/>
        </w:rPr>
        <w:t>natuurwetten</w:t>
      </w:r>
      <w:r w:rsidR="00455097" w:rsidRPr="006B3BE4">
        <w:t xml:space="preserve"> verloopt.</w:t>
      </w:r>
      <w:r w:rsidR="00021F96">
        <w:t xml:space="preserve"> </w:t>
      </w:r>
      <w:r w:rsidRPr="000D33F5">
        <w:t xml:space="preserve">Newton </w:t>
      </w:r>
      <w:r w:rsidR="00073A61">
        <w:t>slaagde erin door met logisch denken en onderzoeken te doen een algemene bewegingswet te formuleren, zwaartekracht.</w:t>
      </w:r>
    </w:p>
    <w:p w14:paraId="6A83DB42" w14:textId="287363D6" w:rsidR="00E76B10" w:rsidRDefault="001C5228" w:rsidP="00E76B10">
      <w:pPr>
        <w:pStyle w:val="Lijstalinea"/>
      </w:pPr>
      <w:r>
        <w:t xml:space="preserve">Hoe werd </w:t>
      </w:r>
      <w:r w:rsidR="00385A65">
        <w:t>wetenschap toegepast</w:t>
      </w:r>
      <w:r w:rsidRPr="008D3B8B">
        <w:t>?</w:t>
      </w:r>
    </w:p>
    <w:p w14:paraId="409E7AED" w14:textId="2C70B634" w:rsidR="00D31153" w:rsidRPr="00D31153" w:rsidRDefault="0083391F" w:rsidP="00D31153">
      <w:r>
        <w:t>Ook ontstond het idee dat wet</w:t>
      </w:r>
      <w:r w:rsidR="00D31153" w:rsidRPr="00D31153">
        <w:t xml:space="preserve">enschap nut </w:t>
      </w:r>
      <w:r w:rsidRPr="00D31153">
        <w:t xml:space="preserve">moest </w:t>
      </w:r>
      <w:r w:rsidR="00D31153" w:rsidRPr="00D31153">
        <w:t>hebben</w:t>
      </w:r>
      <w:r>
        <w:t>, en dat</w:t>
      </w:r>
      <w:r w:rsidR="00D31153" w:rsidRPr="00D31153">
        <w:t xml:space="preserve"> kennis moest worden toegepast. Dit leidde tot ontwikkelingen in de </w:t>
      </w:r>
      <w:r w:rsidR="00D31153" w:rsidRPr="00C73242">
        <w:rPr>
          <w:b/>
          <w:bCs/>
        </w:rPr>
        <w:t>technologie</w:t>
      </w:r>
      <w:r w:rsidR="00D31153" w:rsidRPr="00D31153">
        <w:t>: toepassing van de wetenschap in de techniek.</w:t>
      </w:r>
      <w:r w:rsidR="00165E7C">
        <w:t xml:space="preserve"> Zo ontstonden er steeds betere waarnemingsinstrumenten, denk aan </w:t>
      </w:r>
      <w:r w:rsidR="00EC4912">
        <w:t xml:space="preserve">micro- en </w:t>
      </w:r>
      <w:r w:rsidR="00165E7C">
        <w:t xml:space="preserve">telescopen en thermometers. </w:t>
      </w:r>
    </w:p>
    <w:p w14:paraId="1CCAC830" w14:textId="70948DF5" w:rsidR="00073A61" w:rsidRDefault="00D31153" w:rsidP="002F6D99">
      <w:r w:rsidRPr="00D31153">
        <w:t>Overheden stopten geld in onderzoek en brachten wetenschappers bij elkaar. Zo konden ideeën worden uitgewisseld en kon men samen onderzoek doen.</w:t>
      </w:r>
      <w:r w:rsidR="00627D99">
        <w:t xml:space="preserve"> </w:t>
      </w:r>
      <w:r w:rsidR="006A274B">
        <w:t>Ook verschenen er tijdschriften die de verspreiding van wetenschappelijke ideeën nog meer bevorderde</w:t>
      </w:r>
      <w:r w:rsidR="002F6D99">
        <w:t xml:space="preserve">. </w:t>
      </w:r>
      <w:r w:rsidRPr="00D31153">
        <w:t>De wetenschappelijke revolutie van de 17</w:t>
      </w:r>
      <w:r w:rsidRPr="00D31153">
        <w:rPr>
          <w:vertAlign w:val="superscript"/>
        </w:rPr>
        <w:t>e</w:t>
      </w:r>
      <w:r w:rsidRPr="00D31153">
        <w:t xml:space="preserve"> eeuw leidde tot optimisme en bereidde de verlichting van de 18</w:t>
      </w:r>
      <w:r w:rsidRPr="00D31153">
        <w:rPr>
          <w:vertAlign w:val="superscript"/>
        </w:rPr>
        <w:t>e</w:t>
      </w:r>
      <w:r w:rsidRPr="00D31153">
        <w:t xml:space="preserve"> eeuw voor.</w:t>
      </w:r>
    </w:p>
    <w:p w14:paraId="63D8BA95" w14:textId="69888EF8" w:rsidR="001C5228" w:rsidRDefault="001C5228" w:rsidP="001C5228">
      <w:pPr>
        <w:pStyle w:val="Kop2"/>
      </w:pPr>
      <w:r w:rsidRPr="00265C7D">
        <w:t>Kenmerkende Aspecten:</w:t>
      </w:r>
    </w:p>
    <w:p w14:paraId="0C7AD793" w14:textId="61BE6A2B" w:rsidR="001C5228" w:rsidRDefault="00385A65" w:rsidP="001C5228">
      <w:pPr>
        <w:pStyle w:val="Lijstalinea"/>
      </w:pPr>
      <w:r>
        <w:t>De wetenschappelijke revolutie</w:t>
      </w:r>
      <w:r w:rsidR="001C5228">
        <w:t>.</w:t>
      </w:r>
    </w:p>
    <w:p w14:paraId="62EB8AE6" w14:textId="77777777" w:rsidR="001C5228" w:rsidRDefault="001C5228" w:rsidP="001C5228">
      <w:pPr>
        <w:ind w:left="0"/>
      </w:pPr>
    </w:p>
    <w:sectPr w:rsidR="001C5228" w:rsidSect="00D134AC">
      <w:pgSz w:w="11906" w:h="16838"/>
      <w:pgMar w:top="851" w:right="1416"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5603" w14:textId="77777777" w:rsidR="00B7266E" w:rsidRDefault="00B7266E" w:rsidP="007C7B59">
      <w:r>
        <w:separator/>
      </w:r>
    </w:p>
  </w:endnote>
  <w:endnote w:type="continuationSeparator" w:id="0">
    <w:p w14:paraId="5524558A" w14:textId="77777777" w:rsidR="00B7266E" w:rsidRDefault="00B7266E" w:rsidP="007C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BCF3" w14:textId="77777777" w:rsidR="00B7266E" w:rsidRDefault="00B7266E" w:rsidP="007C7B59">
      <w:r>
        <w:separator/>
      </w:r>
    </w:p>
  </w:footnote>
  <w:footnote w:type="continuationSeparator" w:id="0">
    <w:p w14:paraId="6D4DF788" w14:textId="77777777" w:rsidR="00B7266E" w:rsidRDefault="00B7266E" w:rsidP="007C7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3BA"/>
    <w:multiLevelType w:val="hybridMultilevel"/>
    <w:tmpl w:val="345ACFA6"/>
    <w:lvl w:ilvl="0" w:tplc="8ACA0310">
      <w:start w:val="1"/>
      <w:numFmt w:val="bullet"/>
      <w:lvlText w:val=" "/>
      <w:lvlJc w:val="left"/>
      <w:pPr>
        <w:tabs>
          <w:tab w:val="num" w:pos="720"/>
        </w:tabs>
        <w:ind w:left="720" w:hanging="360"/>
      </w:pPr>
      <w:rPr>
        <w:rFonts w:ascii="Calibri" w:hAnsi="Calibri" w:hint="default"/>
      </w:rPr>
    </w:lvl>
    <w:lvl w:ilvl="1" w:tplc="CD9A3F6E" w:tentative="1">
      <w:start w:val="1"/>
      <w:numFmt w:val="bullet"/>
      <w:lvlText w:val=" "/>
      <w:lvlJc w:val="left"/>
      <w:pPr>
        <w:tabs>
          <w:tab w:val="num" w:pos="1440"/>
        </w:tabs>
        <w:ind w:left="1440" w:hanging="360"/>
      </w:pPr>
      <w:rPr>
        <w:rFonts w:ascii="Calibri" w:hAnsi="Calibri" w:hint="default"/>
      </w:rPr>
    </w:lvl>
    <w:lvl w:ilvl="2" w:tplc="B6CC38DA" w:tentative="1">
      <w:start w:val="1"/>
      <w:numFmt w:val="bullet"/>
      <w:lvlText w:val=" "/>
      <w:lvlJc w:val="left"/>
      <w:pPr>
        <w:tabs>
          <w:tab w:val="num" w:pos="2160"/>
        </w:tabs>
        <w:ind w:left="2160" w:hanging="360"/>
      </w:pPr>
      <w:rPr>
        <w:rFonts w:ascii="Calibri" w:hAnsi="Calibri" w:hint="default"/>
      </w:rPr>
    </w:lvl>
    <w:lvl w:ilvl="3" w:tplc="91FAA012" w:tentative="1">
      <w:start w:val="1"/>
      <w:numFmt w:val="bullet"/>
      <w:lvlText w:val=" "/>
      <w:lvlJc w:val="left"/>
      <w:pPr>
        <w:tabs>
          <w:tab w:val="num" w:pos="2880"/>
        </w:tabs>
        <w:ind w:left="2880" w:hanging="360"/>
      </w:pPr>
      <w:rPr>
        <w:rFonts w:ascii="Calibri" w:hAnsi="Calibri" w:hint="default"/>
      </w:rPr>
    </w:lvl>
    <w:lvl w:ilvl="4" w:tplc="6972D7F0" w:tentative="1">
      <w:start w:val="1"/>
      <w:numFmt w:val="bullet"/>
      <w:lvlText w:val=" "/>
      <w:lvlJc w:val="left"/>
      <w:pPr>
        <w:tabs>
          <w:tab w:val="num" w:pos="3600"/>
        </w:tabs>
        <w:ind w:left="3600" w:hanging="360"/>
      </w:pPr>
      <w:rPr>
        <w:rFonts w:ascii="Calibri" w:hAnsi="Calibri" w:hint="default"/>
      </w:rPr>
    </w:lvl>
    <w:lvl w:ilvl="5" w:tplc="A684A3AC" w:tentative="1">
      <w:start w:val="1"/>
      <w:numFmt w:val="bullet"/>
      <w:lvlText w:val=" "/>
      <w:lvlJc w:val="left"/>
      <w:pPr>
        <w:tabs>
          <w:tab w:val="num" w:pos="4320"/>
        </w:tabs>
        <w:ind w:left="4320" w:hanging="360"/>
      </w:pPr>
      <w:rPr>
        <w:rFonts w:ascii="Calibri" w:hAnsi="Calibri" w:hint="default"/>
      </w:rPr>
    </w:lvl>
    <w:lvl w:ilvl="6" w:tplc="79983F12" w:tentative="1">
      <w:start w:val="1"/>
      <w:numFmt w:val="bullet"/>
      <w:lvlText w:val=" "/>
      <w:lvlJc w:val="left"/>
      <w:pPr>
        <w:tabs>
          <w:tab w:val="num" w:pos="5040"/>
        </w:tabs>
        <w:ind w:left="5040" w:hanging="360"/>
      </w:pPr>
      <w:rPr>
        <w:rFonts w:ascii="Calibri" w:hAnsi="Calibri" w:hint="default"/>
      </w:rPr>
    </w:lvl>
    <w:lvl w:ilvl="7" w:tplc="0E2C18E2" w:tentative="1">
      <w:start w:val="1"/>
      <w:numFmt w:val="bullet"/>
      <w:lvlText w:val=" "/>
      <w:lvlJc w:val="left"/>
      <w:pPr>
        <w:tabs>
          <w:tab w:val="num" w:pos="5760"/>
        </w:tabs>
        <w:ind w:left="5760" w:hanging="360"/>
      </w:pPr>
      <w:rPr>
        <w:rFonts w:ascii="Calibri" w:hAnsi="Calibri" w:hint="default"/>
      </w:rPr>
    </w:lvl>
    <w:lvl w:ilvl="8" w:tplc="DD629DF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D25494A"/>
    <w:multiLevelType w:val="hybridMultilevel"/>
    <w:tmpl w:val="C4627EDA"/>
    <w:lvl w:ilvl="0" w:tplc="4EE4E62C">
      <w:start w:val="1"/>
      <w:numFmt w:val="bullet"/>
      <w:lvlText w:val=""/>
      <w:lvlJc w:val="left"/>
      <w:pPr>
        <w:ind w:left="436" w:hanging="360"/>
      </w:pPr>
      <w:rPr>
        <w:rFonts w:ascii="Symbol" w:hAnsi="Symbol"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2" w15:restartNumberingAfterBreak="0">
    <w:nsid w:val="38984B80"/>
    <w:multiLevelType w:val="hybridMultilevel"/>
    <w:tmpl w:val="41526C80"/>
    <w:lvl w:ilvl="0" w:tplc="EBB0741C">
      <w:start w:val="1"/>
      <w:numFmt w:val="decimal"/>
      <w:lvlText w:val="%1."/>
      <w:lvlJc w:val="left"/>
      <w:pPr>
        <w:tabs>
          <w:tab w:val="num" w:pos="720"/>
        </w:tabs>
        <w:ind w:left="720" w:hanging="360"/>
      </w:pPr>
    </w:lvl>
    <w:lvl w:ilvl="1" w:tplc="D62CD9B0" w:tentative="1">
      <w:start w:val="1"/>
      <w:numFmt w:val="decimal"/>
      <w:lvlText w:val="%2."/>
      <w:lvlJc w:val="left"/>
      <w:pPr>
        <w:tabs>
          <w:tab w:val="num" w:pos="1440"/>
        </w:tabs>
        <w:ind w:left="1440" w:hanging="360"/>
      </w:pPr>
    </w:lvl>
    <w:lvl w:ilvl="2" w:tplc="C55CFB8A" w:tentative="1">
      <w:start w:val="1"/>
      <w:numFmt w:val="decimal"/>
      <w:lvlText w:val="%3."/>
      <w:lvlJc w:val="left"/>
      <w:pPr>
        <w:tabs>
          <w:tab w:val="num" w:pos="2160"/>
        </w:tabs>
        <w:ind w:left="2160" w:hanging="360"/>
      </w:pPr>
    </w:lvl>
    <w:lvl w:ilvl="3" w:tplc="AAA87396" w:tentative="1">
      <w:start w:val="1"/>
      <w:numFmt w:val="decimal"/>
      <w:lvlText w:val="%4."/>
      <w:lvlJc w:val="left"/>
      <w:pPr>
        <w:tabs>
          <w:tab w:val="num" w:pos="2880"/>
        </w:tabs>
        <w:ind w:left="2880" w:hanging="360"/>
      </w:pPr>
    </w:lvl>
    <w:lvl w:ilvl="4" w:tplc="AFC6BA62" w:tentative="1">
      <w:start w:val="1"/>
      <w:numFmt w:val="decimal"/>
      <w:lvlText w:val="%5."/>
      <w:lvlJc w:val="left"/>
      <w:pPr>
        <w:tabs>
          <w:tab w:val="num" w:pos="3600"/>
        </w:tabs>
        <w:ind w:left="3600" w:hanging="360"/>
      </w:pPr>
    </w:lvl>
    <w:lvl w:ilvl="5" w:tplc="C7E63D92" w:tentative="1">
      <w:start w:val="1"/>
      <w:numFmt w:val="decimal"/>
      <w:lvlText w:val="%6."/>
      <w:lvlJc w:val="left"/>
      <w:pPr>
        <w:tabs>
          <w:tab w:val="num" w:pos="4320"/>
        </w:tabs>
        <w:ind w:left="4320" w:hanging="360"/>
      </w:pPr>
    </w:lvl>
    <w:lvl w:ilvl="6" w:tplc="943088EE" w:tentative="1">
      <w:start w:val="1"/>
      <w:numFmt w:val="decimal"/>
      <w:lvlText w:val="%7."/>
      <w:lvlJc w:val="left"/>
      <w:pPr>
        <w:tabs>
          <w:tab w:val="num" w:pos="5040"/>
        </w:tabs>
        <w:ind w:left="5040" w:hanging="360"/>
      </w:pPr>
    </w:lvl>
    <w:lvl w:ilvl="7" w:tplc="B2608AAA" w:tentative="1">
      <w:start w:val="1"/>
      <w:numFmt w:val="decimal"/>
      <w:lvlText w:val="%8."/>
      <w:lvlJc w:val="left"/>
      <w:pPr>
        <w:tabs>
          <w:tab w:val="num" w:pos="5760"/>
        </w:tabs>
        <w:ind w:left="5760" w:hanging="360"/>
      </w:pPr>
    </w:lvl>
    <w:lvl w:ilvl="8" w:tplc="1E2A73E2" w:tentative="1">
      <w:start w:val="1"/>
      <w:numFmt w:val="decimal"/>
      <w:lvlText w:val="%9."/>
      <w:lvlJc w:val="left"/>
      <w:pPr>
        <w:tabs>
          <w:tab w:val="num" w:pos="6480"/>
        </w:tabs>
        <w:ind w:left="6480" w:hanging="360"/>
      </w:pPr>
    </w:lvl>
  </w:abstractNum>
  <w:abstractNum w:abstractNumId="3" w15:restartNumberingAfterBreak="0">
    <w:nsid w:val="3C875474"/>
    <w:multiLevelType w:val="hybridMultilevel"/>
    <w:tmpl w:val="10B2041A"/>
    <w:lvl w:ilvl="0" w:tplc="EEE45532">
      <w:start w:val="1"/>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2C138CF"/>
    <w:multiLevelType w:val="hybridMultilevel"/>
    <w:tmpl w:val="4F920732"/>
    <w:lvl w:ilvl="0" w:tplc="80A6FF02">
      <w:start w:val="1"/>
      <w:numFmt w:val="bullet"/>
      <w:lvlText w:val=" "/>
      <w:lvlJc w:val="left"/>
      <w:pPr>
        <w:tabs>
          <w:tab w:val="num" w:pos="720"/>
        </w:tabs>
        <w:ind w:left="720" w:hanging="360"/>
      </w:pPr>
      <w:rPr>
        <w:rFonts w:ascii="Calibri" w:hAnsi="Calibri" w:hint="default"/>
      </w:rPr>
    </w:lvl>
    <w:lvl w:ilvl="1" w:tplc="919A6736" w:tentative="1">
      <w:start w:val="1"/>
      <w:numFmt w:val="bullet"/>
      <w:lvlText w:val=" "/>
      <w:lvlJc w:val="left"/>
      <w:pPr>
        <w:tabs>
          <w:tab w:val="num" w:pos="1440"/>
        </w:tabs>
        <w:ind w:left="1440" w:hanging="360"/>
      </w:pPr>
      <w:rPr>
        <w:rFonts w:ascii="Calibri" w:hAnsi="Calibri" w:hint="default"/>
      </w:rPr>
    </w:lvl>
    <w:lvl w:ilvl="2" w:tplc="F1109A7E" w:tentative="1">
      <w:start w:val="1"/>
      <w:numFmt w:val="bullet"/>
      <w:lvlText w:val=" "/>
      <w:lvlJc w:val="left"/>
      <w:pPr>
        <w:tabs>
          <w:tab w:val="num" w:pos="2160"/>
        </w:tabs>
        <w:ind w:left="2160" w:hanging="360"/>
      </w:pPr>
      <w:rPr>
        <w:rFonts w:ascii="Calibri" w:hAnsi="Calibri" w:hint="default"/>
      </w:rPr>
    </w:lvl>
    <w:lvl w:ilvl="3" w:tplc="5AC6F5B6" w:tentative="1">
      <w:start w:val="1"/>
      <w:numFmt w:val="bullet"/>
      <w:lvlText w:val=" "/>
      <w:lvlJc w:val="left"/>
      <w:pPr>
        <w:tabs>
          <w:tab w:val="num" w:pos="2880"/>
        </w:tabs>
        <w:ind w:left="2880" w:hanging="360"/>
      </w:pPr>
      <w:rPr>
        <w:rFonts w:ascii="Calibri" w:hAnsi="Calibri" w:hint="default"/>
      </w:rPr>
    </w:lvl>
    <w:lvl w:ilvl="4" w:tplc="DBE0C8B4" w:tentative="1">
      <w:start w:val="1"/>
      <w:numFmt w:val="bullet"/>
      <w:lvlText w:val=" "/>
      <w:lvlJc w:val="left"/>
      <w:pPr>
        <w:tabs>
          <w:tab w:val="num" w:pos="3600"/>
        </w:tabs>
        <w:ind w:left="3600" w:hanging="360"/>
      </w:pPr>
      <w:rPr>
        <w:rFonts w:ascii="Calibri" w:hAnsi="Calibri" w:hint="default"/>
      </w:rPr>
    </w:lvl>
    <w:lvl w:ilvl="5" w:tplc="2E829784" w:tentative="1">
      <w:start w:val="1"/>
      <w:numFmt w:val="bullet"/>
      <w:lvlText w:val=" "/>
      <w:lvlJc w:val="left"/>
      <w:pPr>
        <w:tabs>
          <w:tab w:val="num" w:pos="4320"/>
        </w:tabs>
        <w:ind w:left="4320" w:hanging="360"/>
      </w:pPr>
      <w:rPr>
        <w:rFonts w:ascii="Calibri" w:hAnsi="Calibri" w:hint="default"/>
      </w:rPr>
    </w:lvl>
    <w:lvl w:ilvl="6" w:tplc="0A62A962" w:tentative="1">
      <w:start w:val="1"/>
      <w:numFmt w:val="bullet"/>
      <w:lvlText w:val=" "/>
      <w:lvlJc w:val="left"/>
      <w:pPr>
        <w:tabs>
          <w:tab w:val="num" w:pos="5040"/>
        </w:tabs>
        <w:ind w:left="5040" w:hanging="360"/>
      </w:pPr>
      <w:rPr>
        <w:rFonts w:ascii="Calibri" w:hAnsi="Calibri" w:hint="default"/>
      </w:rPr>
    </w:lvl>
    <w:lvl w:ilvl="7" w:tplc="91560A18" w:tentative="1">
      <w:start w:val="1"/>
      <w:numFmt w:val="bullet"/>
      <w:lvlText w:val=" "/>
      <w:lvlJc w:val="left"/>
      <w:pPr>
        <w:tabs>
          <w:tab w:val="num" w:pos="5760"/>
        </w:tabs>
        <w:ind w:left="5760" w:hanging="360"/>
      </w:pPr>
      <w:rPr>
        <w:rFonts w:ascii="Calibri" w:hAnsi="Calibri" w:hint="default"/>
      </w:rPr>
    </w:lvl>
    <w:lvl w:ilvl="8" w:tplc="79A654E2"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CCA19B5"/>
    <w:multiLevelType w:val="hybridMultilevel"/>
    <w:tmpl w:val="263E7F26"/>
    <w:lvl w:ilvl="0" w:tplc="2FECB5CA">
      <w:start w:val="1"/>
      <w:numFmt w:val="bullet"/>
      <w:pStyle w:val="Lijstalinea"/>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E60704B"/>
    <w:multiLevelType w:val="hybridMultilevel"/>
    <w:tmpl w:val="B7F01A82"/>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24055484">
    <w:abstractNumId w:val="3"/>
  </w:num>
  <w:num w:numId="2" w16cid:durableId="1908032379">
    <w:abstractNumId w:val="4"/>
  </w:num>
  <w:num w:numId="3" w16cid:durableId="876353571">
    <w:abstractNumId w:val="1"/>
  </w:num>
  <w:num w:numId="4" w16cid:durableId="1332175687">
    <w:abstractNumId w:val="6"/>
  </w:num>
  <w:num w:numId="5" w16cid:durableId="1999578001">
    <w:abstractNumId w:val="5"/>
  </w:num>
  <w:num w:numId="6" w16cid:durableId="275407075">
    <w:abstractNumId w:val="0"/>
  </w:num>
  <w:num w:numId="7" w16cid:durableId="184392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94"/>
    <w:rsid w:val="000073AE"/>
    <w:rsid w:val="00021F96"/>
    <w:rsid w:val="000330A5"/>
    <w:rsid w:val="000656DB"/>
    <w:rsid w:val="00073A61"/>
    <w:rsid w:val="00075812"/>
    <w:rsid w:val="00095A28"/>
    <w:rsid w:val="000D33F5"/>
    <w:rsid w:val="000E1D86"/>
    <w:rsid w:val="001070AC"/>
    <w:rsid w:val="00132307"/>
    <w:rsid w:val="00137086"/>
    <w:rsid w:val="001562D4"/>
    <w:rsid w:val="00165E7C"/>
    <w:rsid w:val="00183BB7"/>
    <w:rsid w:val="00195F79"/>
    <w:rsid w:val="001C5228"/>
    <w:rsid w:val="001C733B"/>
    <w:rsid w:val="001F4ED0"/>
    <w:rsid w:val="001F683D"/>
    <w:rsid w:val="00213DDB"/>
    <w:rsid w:val="002340CC"/>
    <w:rsid w:val="0023480C"/>
    <w:rsid w:val="00254A9B"/>
    <w:rsid w:val="00266366"/>
    <w:rsid w:val="00281C88"/>
    <w:rsid w:val="0028258E"/>
    <w:rsid w:val="002937D7"/>
    <w:rsid w:val="002A55D7"/>
    <w:rsid w:val="002C0CFB"/>
    <w:rsid w:val="002C58D0"/>
    <w:rsid w:val="002F633E"/>
    <w:rsid w:val="002F6D99"/>
    <w:rsid w:val="003038D3"/>
    <w:rsid w:val="0032349B"/>
    <w:rsid w:val="00334F59"/>
    <w:rsid w:val="00357FC3"/>
    <w:rsid w:val="00385A65"/>
    <w:rsid w:val="003A0264"/>
    <w:rsid w:val="003A0CD1"/>
    <w:rsid w:val="003D2336"/>
    <w:rsid w:val="003D6F18"/>
    <w:rsid w:val="003E212B"/>
    <w:rsid w:val="003E42F8"/>
    <w:rsid w:val="003F1994"/>
    <w:rsid w:val="003F73F0"/>
    <w:rsid w:val="00410829"/>
    <w:rsid w:val="004356CA"/>
    <w:rsid w:val="00444A87"/>
    <w:rsid w:val="00455097"/>
    <w:rsid w:val="00472590"/>
    <w:rsid w:val="00472D70"/>
    <w:rsid w:val="004757D3"/>
    <w:rsid w:val="00476DA1"/>
    <w:rsid w:val="004C2740"/>
    <w:rsid w:val="00510858"/>
    <w:rsid w:val="005359EF"/>
    <w:rsid w:val="005421A9"/>
    <w:rsid w:val="0055410E"/>
    <w:rsid w:val="00583F8E"/>
    <w:rsid w:val="00591E0F"/>
    <w:rsid w:val="005C6327"/>
    <w:rsid w:val="005D4D04"/>
    <w:rsid w:val="005F49EB"/>
    <w:rsid w:val="005F7EF0"/>
    <w:rsid w:val="00620DFE"/>
    <w:rsid w:val="00627D99"/>
    <w:rsid w:val="0063472C"/>
    <w:rsid w:val="006434B3"/>
    <w:rsid w:val="00661E91"/>
    <w:rsid w:val="006A274B"/>
    <w:rsid w:val="006B2CD1"/>
    <w:rsid w:val="006B3BE4"/>
    <w:rsid w:val="006B3C65"/>
    <w:rsid w:val="006B5426"/>
    <w:rsid w:val="006E1376"/>
    <w:rsid w:val="006F0D32"/>
    <w:rsid w:val="006F7DD7"/>
    <w:rsid w:val="007015A9"/>
    <w:rsid w:val="00706F44"/>
    <w:rsid w:val="0073062B"/>
    <w:rsid w:val="00730BC9"/>
    <w:rsid w:val="00746609"/>
    <w:rsid w:val="007761DA"/>
    <w:rsid w:val="00797BAF"/>
    <w:rsid w:val="007B17CB"/>
    <w:rsid w:val="007B788E"/>
    <w:rsid w:val="007C7B59"/>
    <w:rsid w:val="007E1FA7"/>
    <w:rsid w:val="00815F07"/>
    <w:rsid w:val="00817142"/>
    <w:rsid w:val="0083391F"/>
    <w:rsid w:val="008929CF"/>
    <w:rsid w:val="008A2888"/>
    <w:rsid w:val="008B529B"/>
    <w:rsid w:val="008B62C5"/>
    <w:rsid w:val="008D67DE"/>
    <w:rsid w:val="00930F64"/>
    <w:rsid w:val="00937520"/>
    <w:rsid w:val="009752E9"/>
    <w:rsid w:val="00977265"/>
    <w:rsid w:val="009A444B"/>
    <w:rsid w:val="009A6C39"/>
    <w:rsid w:val="009A7656"/>
    <w:rsid w:val="009B282D"/>
    <w:rsid w:val="009B416C"/>
    <w:rsid w:val="009C6E56"/>
    <w:rsid w:val="009D0394"/>
    <w:rsid w:val="009F3F84"/>
    <w:rsid w:val="009F7DFB"/>
    <w:rsid w:val="00A25EC1"/>
    <w:rsid w:val="00A6305B"/>
    <w:rsid w:val="00A85D68"/>
    <w:rsid w:val="00A936AC"/>
    <w:rsid w:val="00AB1C10"/>
    <w:rsid w:val="00AE189C"/>
    <w:rsid w:val="00AE3D58"/>
    <w:rsid w:val="00AE786C"/>
    <w:rsid w:val="00B30EDD"/>
    <w:rsid w:val="00B3221F"/>
    <w:rsid w:val="00B4165C"/>
    <w:rsid w:val="00B50CB7"/>
    <w:rsid w:val="00B7266E"/>
    <w:rsid w:val="00B803B2"/>
    <w:rsid w:val="00BB280E"/>
    <w:rsid w:val="00BD0720"/>
    <w:rsid w:val="00C20290"/>
    <w:rsid w:val="00C21C39"/>
    <w:rsid w:val="00C26CB5"/>
    <w:rsid w:val="00C52457"/>
    <w:rsid w:val="00C66BE7"/>
    <w:rsid w:val="00C73242"/>
    <w:rsid w:val="00C85156"/>
    <w:rsid w:val="00CA4B86"/>
    <w:rsid w:val="00CA5481"/>
    <w:rsid w:val="00CC61BA"/>
    <w:rsid w:val="00D134AC"/>
    <w:rsid w:val="00D27D76"/>
    <w:rsid w:val="00D27E9E"/>
    <w:rsid w:val="00D31153"/>
    <w:rsid w:val="00D66944"/>
    <w:rsid w:val="00D72E9D"/>
    <w:rsid w:val="00D72EF9"/>
    <w:rsid w:val="00D7306A"/>
    <w:rsid w:val="00D807E6"/>
    <w:rsid w:val="00D82474"/>
    <w:rsid w:val="00D9483B"/>
    <w:rsid w:val="00D967AC"/>
    <w:rsid w:val="00DC6DFB"/>
    <w:rsid w:val="00DE4CD5"/>
    <w:rsid w:val="00E1325E"/>
    <w:rsid w:val="00E24B1F"/>
    <w:rsid w:val="00E45702"/>
    <w:rsid w:val="00E55778"/>
    <w:rsid w:val="00E63AC8"/>
    <w:rsid w:val="00E649FA"/>
    <w:rsid w:val="00E725BC"/>
    <w:rsid w:val="00E76B10"/>
    <w:rsid w:val="00E93092"/>
    <w:rsid w:val="00E96448"/>
    <w:rsid w:val="00EB1B78"/>
    <w:rsid w:val="00EC4912"/>
    <w:rsid w:val="00EE24CE"/>
    <w:rsid w:val="00F07019"/>
    <w:rsid w:val="00F10DC8"/>
    <w:rsid w:val="00F248CD"/>
    <w:rsid w:val="00F268E0"/>
    <w:rsid w:val="00F407BC"/>
    <w:rsid w:val="00F4185D"/>
    <w:rsid w:val="00F4240D"/>
    <w:rsid w:val="00F543C6"/>
    <w:rsid w:val="00F70A0E"/>
    <w:rsid w:val="00F747B9"/>
    <w:rsid w:val="00F8178A"/>
    <w:rsid w:val="00F97B92"/>
    <w:rsid w:val="00FA684A"/>
    <w:rsid w:val="00FC2B2A"/>
    <w:rsid w:val="00FC7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2E1C"/>
  <w15:chartTrackingRefBased/>
  <w15:docId w15:val="{1A8FB823-D050-48D6-88D1-099C7588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59"/>
    <w:pPr>
      <w:ind w:left="-284" w:right="-164"/>
    </w:pPr>
  </w:style>
  <w:style w:type="paragraph" w:styleId="Kop1">
    <w:name w:val="heading 1"/>
    <w:basedOn w:val="Kop2"/>
    <w:next w:val="Standaard"/>
    <w:link w:val="Kop1Char"/>
    <w:uiPriority w:val="9"/>
    <w:qFormat/>
    <w:rsid w:val="002A55D7"/>
    <w:pPr>
      <w:outlineLvl w:val="0"/>
    </w:pPr>
    <w:rPr>
      <w:rFonts w:eastAsia="Arial"/>
      <w:sz w:val="28"/>
      <w:szCs w:val="28"/>
    </w:rPr>
  </w:style>
  <w:style w:type="paragraph" w:styleId="Kop2">
    <w:name w:val="heading 2"/>
    <w:basedOn w:val="Kop3"/>
    <w:next w:val="Standaard"/>
    <w:link w:val="Kop2Char"/>
    <w:uiPriority w:val="9"/>
    <w:unhideWhenUsed/>
    <w:qFormat/>
    <w:rsid w:val="002A55D7"/>
    <w:pPr>
      <w:spacing w:before="320" w:after="80" w:line="276" w:lineRule="auto"/>
      <w:outlineLvl w:val="1"/>
    </w:pPr>
    <w:rPr>
      <w:rFonts w:ascii="Arial" w:eastAsia="Times New Roman" w:hAnsi="Arial" w:cs="Arial"/>
      <w:color w:val="auto"/>
      <w:sz w:val="26"/>
      <w:szCs w:val="26"/>
      <w:lang w:eastAsia="nl-NL"/>
    </w:rPr>
  </w:style>
  <w:style w:type="paragraph" w:styleId="Kop3">
    <w:name w:val="heading 3"/>
    <w:basedOn w:val="Standaard"/>
    <w:next w:val="Standaard"/>
    <w:link w:val="Kop3Char"/>
    <w:uiPriority w:val="9"/>
    <w:semiHidden/>
    <w:unhideWhenUsed/>
    <w:qFormat/>
    <w:rsid w:val="002A55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5D7"/>
    <w:rPr>
      <w:rFonts w:ascii="Arial" w:eastAsia="Arial" w:hAnsi="Arial" w:cs="Arial"/>
      <w:sz w:val="28"/>
      <w:szCs w:val="28"/>
      <w:lang w:eastAsia="nl-NL"/>
    </w:rPr>
  </w:style>
  <w:style w:type="character" w:customStyle="1" w:styleId="Kop2Char">
    <w:name w:val="Kop 2 Char"/>
    <w:basedOn w:val="Standaardalinea-lettertype"/>
    <w:link w:val="Kop2"/>
    <w:uiPriority w:val="9"/>
    <w:rsid w:val="002A55D7"/>
    <w:rPr>
      <w:rFonts w:ascii="Arial" w:eastAsia="Times New Roman" w:hAnsi="Arial" w:cs="Arial"/>
      <w:sz w:val="26"/>
      <w:szCs w:val="26"/>
      <w:lang w:eastAsia="nl-NL"/>
    </w:rPr>
  </w:style>
  <w:style w:type="paragraph" w:styleId="Titel">
    <w:name w:val="Title"/>
    <w:basedOn w:val="Standaard"/>
    <w:next w:val="Standaard"/>
    <w:link w:val="TitelChar"/>
    <w:uiPriority w:val="10"/>
    <w:qFormat/>
    <w:rsid w:val="002A55D7"/>
    <w:pPr>
      <w:keepNext/>
      <w:keepLines/>
      <w:spacing w:after="60" w:line="276" w:lineRule="auto"/>
    </w:pPr>
    <w:rPr>
      <w:rFonts w:ascii="Arial" w:eastAsia="Arial" w:hAnsi="Arial" w:cs="Arial"/>
      <w:sz w:val="52"/>
      <w:szCs w:val="52"/>
      <w:lang w:eastAsia="nl-NL"/>
    </w:rPr>
  </w:style>
  <w:style w:type="character" w:customStyle="1" w:styleId="TitelChar">
    <w:name w:val="Titel Char"/>
    <w:basedOn w:val="Standaardalinea-lettertype"/>
    <w:link w:val="Titel"/>
    <w:uiPriority w:val="10"/>
    <w:rsid w:val="002A55D7"/>
    <w:rPr>
      <w:rFonts w:ascii="Arial" w:eastAsia="Arial" w:hAnsi="Arial" w:cs="Arial"/>
      <w:sz w:val="52"/>
      <w:szCs w:val="52"/>
      <w:lang w:eastAsia="nl-NL"/>
    </w:rPr>
  </w:style>
  <w:style w:type="paragraph" w:styleId="Lijstalinea">
    <w:name w:val="List Paragraph"/>
    <w:basedOn w:val="Standaard"/>
    <w:uiPriority w:val="34"/>
    <w:qFormat/>
    <w:rsid w:val="007C7B59"/>
    <w:pPr>
      <w:numPr>
        <w:numId w:val="5"/>
      </w:numPr>
      <w:spacing w:after="0" w:line="276" w:lineRule="auto"/>
      <w:contextualSpacing/>
    </w:pPr>
    <w:rPr>
      <w:rFonts w:ascii="Arial" w:eastAsia="Arial" w:hAnsi="Arial" w:cs="Arial"/>
      <w:b/>
      <w:bCs/>
      <w:sz w:val="24"/>
      <w:szCs w:val="24"/>
      <w:lang w:eastAsia="nl-NL"/>
    </w:rPr>
  </w:style>
  <w:style w:type="paragraph" w:styleId="Ondertitel">
    <w:name w:val="Subtitle"/>
    <w:basedOn w:val="Standaard"/>
    <w:next w:val="Standaard"/>
    <w:link w:val="OndertitelChar"/>
    <w:uiPriority w:val="11"/>
    <w:qFormat/>
    <w:rsid w:val="002A55D7"/>
    <w:pPr>
      <w:numPr>
        <w:ilvl w:val="1"/>
      </w:numPr>
      <w:spacing w:line="276" w:lineRule="auto"/>
      <w:ind w:left="-284"/>
    </w:pPr>
    <w:rPr>
      <w:rFonts w:eastAsiaTheme="minorEastAsia"/>
      <w:color w:val="5A5A5A" w:themeColor="text1" w:themeTint="A5"/>
      <w:spacing w:val="15"/>
      <w:lang w:eastAsia="nl-NL"/>
    </w:rPr>
  </w:style>
  <w:style w:type="character" w:customStyle="1" w:styleId="OndertitelChar">
    <w:name w:val="Ondertitel Char"/>
    <w:basedOn w:val="Standaardalinea-lettertype"/>
    <w:link w:val="Ondertitel"/>
    <w:uiPriority w:val="11"/>
    <w:rsid w:val="002A55D7"/>
    <w:rPr>
      <w:rFonts w:eastAsiaTheme="minorEastAsia"/>
      <w:color w:val="5A5A5A" w:themeColor="text1" w:themeTint="A5"/>
      <w:spacing w:val="15"/>
      <w:lang w:eastAsia="nl-NL"/>
    </w:rPr>
  </w:style>
  <w:style w:type="character" w:customStyle="1" w:styleId="Kop3Char">
    <w:name w:val="Kop 3 Char"/>
    <w:basedOn w:val="Standaardalinea-lettertype"/>
    <w:link w:val="Kop3"/>
    <w:uiPriority w:val="9"/>
    <w:semiHidden/>
    <w:rsid w:val="002A55D7"/>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E9644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96448"/>
  </w:style>
  <w:style w:type="paragraph" w:styleId="Voettekst">
    <w:name w:val="footer"/>
    <w:basedOn w:val="Standaard"/>
    <w:link w:val="VoettekstChar"/>
    <w:uiPriority w:val="99"/>
    <w:unhideWhenUsed/>
    <w:rsid w:val="00E9644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96448"/>
  </w:style>
  <w:style w:type="paragraph" w:styleId="Geenafstand">
    <w:name w:val="No Spacing"/>
    <w:uiPriority w:val="1"/>
    <w:qFormat/>
    <w:rsid w:val="00730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0853">
      <w:bodyDiv w:val="1"/>
      <w:marLeft w:val="0"/>
      <w:marRight w:val="0"/>
      <w:marTop w:val="0"/>
      <w:marBottom w:val="0"/>
      <w:divBdr>
        <w:top w:val="none" w:sz="0" w:space="0" w:color="auto"/>
        <w:left w:val="none" w:sz="0" w:space="0" w:color="auto"/>
        <w:bottom w:val="none" w:sz="0" w:space="0" w:color="auto"/>
        <w:right w:val="none" w:sz="0" w:space="0" w:color="auto"/>
      </w:divBdr>
    </w:div>
    <w:div w:id="209615460">
      <w:bodyDiv w:val="1"/>
      <w:marLeft w:val="0"/>
      <w:marRight w:val="0"/>
      <w:marTop w:val="0"/>
      <w:marBottom w:val="0"/>
      <w:divBdr>
        <w:top w:val="none" w:sz="0" w:space="0" w:color="auto"/>
        <w:left w:val="none" w:sz="0" w:space="0" w:color="auto"/>
        <w:bottom w:val="none" w:sz="0" w:space="0" w:color="auto"/>
        <w:right w:val="none" w:sz="0" w:space="0" w:color="auto"/>
      </w:divBdr>
      <w:divsChild>
        <w:div w:id="939752879">
          <w:marLeft w:val="806"/>
          <w:marRight w:val="0"/>
          <w:marTop w:val="0"/>
          <w:marBottom w:val="0"/>
          <w:divBdr>
            <w:top w:val="none" w:sz="0" w:space="0" w:color="auto"/>
            <w:left w:val="none" w:sz="0" w:space="0" w:color="auto"/>
            <w:bottom w:val="none" w:sz="0" w:space="0" w:color="auto"/>
            <w:right w:val="none" w:sz="0" w:space="0" w:color="auto"/>
          </w:divBdr>
        </w:div>
        <w:div w:id="432676657">
          <w:marLeft w:val="806"/>
          <w:marRight w:val="0"/>
          <w:marTop w:val="0"/>
          <w:marBottom w:val="0"/>
          <w:divBdr>
            <w:top w:val="none" w:sz="0" w:space="0" w:color="auto"/>
            <w:left w:val="none" w:sz="0" w:space="0" w:color="auto"/>
            <w:bottom w:val="none" w:sz="0" w:space="0" w:color="auto"/>
            <w:right w:val="none" w:sz="0" w:space="0" w:color="auto"/>
          </w:divBdr>
        </w:div>
        <w:div w:id="150104162">
          <w:marLeft w:val="806"/>
          <w:marRight w:val="0"/>
          <w:marTop w:val="0"/>
          <w:marBottom w:val="0"/>
          <w:divBdr>
            <w:top w:val="none" w:sz="0" w:space="0" w:color="auto"/>
            <w:left w:val="none" w:sz="0" w:space="0" w:color="auto"/>
            <w:bottom w:val="none" w:sz="0" w:space="0" w:color="auto"/>
            <w:right w:val="none" w:sz="0" w:space="0" w:color="auto"/>
          </w:divBdr>
        </w:div>
      </w:divsChild>
    </w:div>
    <w:div w:id="310528163">
      <w:bodyDiv w:val="1"/>
      <w:marLeft w:val="0"/>
      <w:marRight w:val="0"/>
      <w:marTop w:val="0"/>
      <w:marBottom w:val="0"/>
      <w:divBdr>
        <w:top w:val="none" w:sz="0" w:space="0" w:color="auto"/>
        <w:left w:val="none" w:sz="0" w:space="0" w:color="auto"/>
        <w:bottom w:val="none" w:sz="0" w:space="0" w:color="auto"/>
        <w:right w:val="none" w:sz="0" w:space="0" w:color="auto"/>
      </w:divBdr>
    </w:div>
    <w:div w:id="476338203">
      <w:bodyDiv w:val="1"/>
      <w:marLeft w:val="0"/>
      <w:marRight w:val="0"/>
      <w:marTop w:val="0"/>
      <w:marBottom w:val="0"/>
      <w:divBdr>
        <w:top w:val="none" w:sz="0" w:space="0" w:color="auto"/>
        <w:left w:val="none" w:sz="0" w:space="0" w:color="auto"/>
        <w:bottom w:val="none" w:sz="0" w:space="0" w:color="auto"/>
        <w:right w:val="none" w:sz="0" w:space="0" w:color="auto"/>
      </w:divBdr>
    </w:div>
    <w:div w:id="824397578">
      <w:bodyDiv w:val="1"/>
      <w:marLeft w:val="0"/>
      <w:marRight w:val="0"/>
      <w:marTop w:val="0"/>
      <w:marBottom w:val="0"/>
      <w:divBdr>
        <w:top w:val="none" w:sz="0" w:space="0" w:color="auto"/>
        <w:left w:val="none" w:sz="0" w:space="0" w:color="auto"/>
        <w:bottom w:val="none" w:sz="0" w:space="0" w:color="auto"/>
        <w:right w:val="none" w:sz="0" w:space="0" w:color="auto"/>
      </w:divBdr>
      <w:divsChild>
        <w:div w:id="1605653727">
          <w:marLeft w:val="144"/>
          <w:marRight w:val="0"/>
          <w:marTop w:val="240"/>
          <w:marBottom w:val="40"/>
          <w:divBdr>
            <w:top w:val="none" w:sz="0" w:space="0" w:color="auto"/>
            <w:left w:val="none" w:sz="0" w:space="0" w:color="auto"/>
            <w:bottom w:val="none" w:sz="0" w:space="0" w:color="auto"/>
            <w:right w:val="none" w:sz="0" w:space="0" w:color="auto"/>
          </w:divBdr>
        </w:div>
        <w:div w:id="471480534">
          <w:marLeft w:val="144"/>
          <w:marRight w:val="0"/>
          <w:marTop w:val="240"/>
          <w:marBottom w:val="40"/>
          <w:divBdr>
            <w:top w:val="none" w:sz="0" w:space="0" w:color="auto"/>
            <w:left w:val="none" w:sz="0" w:space="0" w:color="auto"/>
            <w:bottom w:val="none" w:sz="0" w:space="0" w:color="auto"/>
            <w:right w:val="none" w:sz="0" w:space="0" w:color="auto"/>
          </w:divBdr>
        </w:div>
        <w:div w:id="2119254299">
          <w:marLeft w:val="144"/>
          <w:marRight w:val="0"/>
          <w:marTop w:val="240"/>
          <w:marBottom w:val="40"/>
          <w:divBdr>
            <w:top w:val="none" w:sz="0" w:space="0" w:color="auto"/>
            <w:left w:val="none" w:sz="0" w:space="0" w:color="auto"/>
            <w:bottom w:val="none" w:sz="0" w:space="0" w:color="auto"/>
            <w:right w:val="none" w:sz="0" w:space="0" w:color="auto"/>
          </w:divBdr>
        </w:div>
        <w:div w:id="1973099833">
          <w:marLeft w:val="144"/>
          <w:marRight w:val="0"/>
          <w:marTop w:val="240"/>
          <w:marBottom w:val="40"/>
          <w:divBdr>
            <w:top w:val="none" w:sz="0" w:space="0" w:color="auto"/>
            <w:left w:val="none" w:sz="0" w:space="0" w:color="auto"/>
            <w:bottom w:val="none" w:sz="0" w:space="0" w:color="auto"/>
            <w:right w:val="none" w:sz="0" w:space="0" w:color="auto"/>
          </w:divBdr>
        </w:div>
        <w:div w:id="1713462052">
          <w:marLeft w:val="144"/>
          <w:marRight w:val="0"/>
          <w:marTop w:val="240"/>
          <w:marBottom w:val="40"/>
          <w:divBdr>
            <w:top w:val="none" w:sz="0" w:space="0" w:color="auto"/>
            <w:left w:val="none" w:sz="0" w:space="0" w:color="auto"/>
            <w:bottom w:val="none" w:sz="0" w:space="0" w:color="auto"/>
            <w:right w:val="none" w:sz="0" w:space="0" w:color="auto"/>
          </w:divBdr>
        </w:div>
        <w:div w:id="896093671">
          <w:marLeft w:val="144"/>
          <w:marRight w:val="0"/>
          <w:marTop w:val="240"/>
          <w:marBottom w:val="40"/>
          <w:divBdr>
            <w:top w:val="none" w:sz="0" w:space="0" w:color="auto"/>
            <w:left w:val="none" w:sz="0" w:space="0" w:color="auto"/>
            <w:bottom w:val="none" w:sz="0" w:space="0" w:color="auto"/>
            <w:right w:val="none" w:sz="0" w:space="0" w:color="auto"/>
          </w:divBdr>
        </w:div>
        <w:div w:id="216088892">
          <w:marLeft w:val="144"/>
          <w:marRight w:val="0"/>
          <w:marTop w:val="240"/>
          <w:marBottom w:val="40"/>
          <w:divBdr>
            <w:top w:val="none" w:sz="0" w:space="0" w:color="auto"/>
            <w:left w:val="none" w:sz="0" w:space="0" w:color="auto"/>
            <w:bottom w:val="none" w:sz="0" w:space="0" w:color="auto"/>
            <w:right w:val="none" w:sz="0" w:space="0" w:color="auto"/>
          </w:divBdr>
        </w:div>
      </w:divsChild>
    </w:div>
    <w:div w:id="1005328902">
      <w:bodyDiv w:val="1"/>
      <w:marLeft w:val="0"/>
      <w:marRight w:val="0"/>
      <w:marTop w:val="0"/>
      <w:marBottom w:val="0"/>
      <w:divBdr>
        <w:top w:val="none" w:sz="0" w:space="0" w:color="auto"/>
        <w:left w:val="none" w:sz="0" w:space="0" w:color="auto"/>
        <w:bottom w:val="none" w:sz="0" w:space="0" w:color="auto"/>
        <w:right w:val="none" w:sz="0" w:space="0" w:color="auto"/>
      </w:divBdr>
    </w:div>
    <w:div w:id="1540975527">
      <w:bodyDiv w:val="1"/>
      <w:marLeft w:val="0"/>
      <w:marRight w:val="0"/>
      <w:marTop w:val="0"/>
      <w:marBottom w:val="0"/>
      <w:divBdr>
        <w:top w:val="none" w:sz="0" w:space="0" w:color="auto"/>
        <w:left w:val="none" w:sz="0" w:space="0" w:color="auto"/>
        <w:bottom w:val="none" w:sz="0" w:space="0" w:color="auto"/>
        <w:right w:val="none" w:sz="0" w:space="0" w:color="auto"/>
      </w:divBdr>
    </w:div>
    <w:div w:id="1621717733">
      <w:bodyDiv w:val="1"/>
      <w:marLeft w:val="0"/>
      <w:marRight w:val="0"/>
      <w:marTop w:val="0"/>
      <w:marBottom w:val="0"/>
      <w:divBdr>
        <w:top w:val="none" w:sz="0" w:space="0" w:color="auto"/>
        <w:left w:val="none" w:sz="0" w:space="0" w:color="auto"/>
        <w:bottom w:val="none" w:sz="0" w:space="0" w:color="auto"/>
        <w:right w:val="none" w:sz="0" w:space="0" w:color="auto"/>
      </w:divBdr>
    </w:div>
    <w:div w:id="1786657198">
      <w:bodyDiv w:val="1"/>
      <w:marLeft w:val="0"/>
      <w:marRight w:val="0"/>
      <w:marTop w:val="0"/>
      <w:marBottom w:val="0"/>
      <w:divBdr>
        <w:top w:val="none" w:sz="0" w:space="0" w:color="auto"/>
        <w:left w:val="none" w:sz="0" w:space="0" w:color="auto"/>
        <w:bottom w:val="none" w:sz="0" w:space="0" w:color="auto"/>
        <w:right w:val="none" w:sz="0" w:space="0" w:color="auto"/>
      </w:divBdr>
      <w:divsChild>
        <w:div w:id="2132624988">
          <w:marLeft w:val="144"/>
          <w:marRight w:val="0"/>
          <w:marTop w:val="240"/>
          <w:marBottom w:val="40"/>
          <w:divBdr>
            <w:top w:val="none" w:sz="0" w:space="0" w:color="auto"/>
            <w:left w:val="none" w:sz="0" w:space="0" w:color="auto"/>
            <w:bottom w:val="none" w:sz="0" w:space="0" w:color="auto"/>
            <w:right w:val="none" w:sz="0" w:space="0" w:color="auto"/>
          </w:divBdr>
        </w:div>
        <w:div w:id="1622178581">
          <w:marLeft w:val="144"/>
          <w:marRight w:val="0"/>
          <w:marTop w:val="240"/>
          <w:marBottom w:val="40"/>
          <w:divBdr>
            <w:top w:val="none" w:sz="0" w:space="0" w:color="auto"/>
            <w:left w:val="none" w:sz="0" w:space="0" w:color="auto"/>
            <w:bottom w:val="none" w:sz="0" w:space="0" w:color="auto"/>
            <w:right w:val="none" w:sz="0" w:space="0" w:color="auto"/>
          </w:divBdr>
        </w:div>
        <w:div w:id="76939763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4</Pages>
  <Words>1795</Words>
  <Characters>9878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bunk</dc:creator>
  <cp:keywords/>
  <dc:description/>
  <cp:lastModifiedBy>Koen bunk</cp:lastModifiedBy>
  <cp:revision>174</cp:revision>
  <dcterms:created xsi:type="dcterms:W3CDTF">2022-06-09T13:55:00Z</dcterms:created>
  <dcterms:modified xsi:type="dcterms:W3CDTF">2022-09-10T15:52:00Z</dcterms:modified>
</cp:coreProperties>
</file>