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D2FF" w14:textId="77777777" w:rsidR="00AC120D" w:rsidRPr="00AC120D" w:rsidRDefault="00AC120D" w:rsidP="00AC120D">
      <w:pPr>
        <w:spacing w:after="150" w:line="240" w:lineRule="auto"/>
        <w:outlineLvl w:val="2"/>
        <w:rPr>
          <w:rFonts w:ascii="Times New Roman" w:eastAsia="Times New Roman" w:hAnsi="Times New Roman" w:cs="Times New Roman"/>
          <w:caps/>
          <w:color w:val="800000"/>
          <w:spacing w:val="38"/>
          <w:sz w:val="24"/>
          <w:szCs w:val="24"/>
          <w:lang w:eastAsia="nl-NL"/>
        </w:rPr>
      </w:pPr>
      <w:r w:rsidRPr="00AC120D">
        <w:rPr>
          <w:rFonts w:ascii="Times New Roman" w:eastAsia="Times New Roman" w:hAnsi="Times New Roman" w:cs="Times New Roman"/>
          <w:caps/>
          <w:color w:val="800000"/>
          <w:spacing w:val="38"/>
          <w:sz w:val="24"/>
          <w:szCs w:val="24"/>
          <w:lang w:eastAsia="nl-NL"/>
        </w:rPr>
        <w:t>TEKST 1: FLUMEn</w:t>
      </w:r>
    </w:p>
    <w:p w14:paraId="2CF16CFC" w14:textId="77777777" w:rsidR="00AC120D" w:rsidRPr="007D7106" w:rsidRDefault="00AC120D" w:rsidP="004F37C7">
      <w:pPr>
        <w:pStyle w:val="Geenafstand"/>
        <w:rPr>
          <w:color w:val="000000" w:themeColor="text1"/>
          <w:lang w:eastAsia="nl-NL"/>
        </w:rPr>
      </w:pPr>
      <w:r w:rsidRPr="007D7106">
        <w:rPr>
          <w:color w:val="000000" w:themeColor="text1"/>
          <w:lang w:eastAsia="nl-NL"/>
        </w:rPr>
        <w:t>De koning roept de slaaf.</w:t>
      </w:r>
      <w:r w:rsidRPr="007D7106">
        <w:rPr>
          <w:color w:val="000000" w:themeColor="text1"/>
          <w:lang w:eastAsia="nl-NL"/>
        </w:rPr>
        <w:br/>
        <w:t>De slaaf komt.</w:t>
      </w:r>
      <w:r w:rsidRPr="007D7106">
        <w:rPr>
          <w:color w:val="000000" w:themeColor="text1"/>
          <w:lang w:eastAsia="nl-NL"/>
        </w:rPr>
        <w:br/>
        <w:t>Hij hoort de baby's.</w:t>
      </w:r>
      <w:r w:rsidRPr="007D7106">
        <w:rPr>
          <w:color w:val="000000" w:themeColor="text1"/>
          <w:lang w:eastAsia="nl-NL"/>
        </w:rPr>
        <w:br/>
        <w:t>Hij ziet een mandje.</w:t>
      </w:r>
      <w:r w:rsidRPr="007D7106">
        <w:rPr>
          <w:color w:val="000000" w:themeColor="text1"/>
          <w:lang w:eastAsia="nl-NL"/>
        </w:rPr>
        <w:br/>
        <w:t>In het mandje liggen twee jongens.</w:t>
      </w:r>
      <w:r w:rsidRPr="007D7106">
        <w:rPr>
          <w:color w:val="000000" w:themeColor="text1"/>
          <w:lang w:eastAsia="nl-NL"/>
        </w:rPr>
        <w:br/>
        <w:t>De jongens schreeuwen en huilen.</w:t>
      </w:r>
      <w:r w:rsidRPr="007D7106">
        <w:rPr>
          <w:color w:val="000000" w:themeColor="text1"/>
          <w:lang w:eastAsia="nl-NL"/>
        </w:rPr>
        <w:br/>
        <w:t>De koning beveelt de slaaf de jongens te doden.</w:t>
      </w:r>
      <w:r w:rsidRPr="007D7106">
        <w:rPr>
          <w:color w:val="000000" w:themeColor="text1"/>
          <w:lang w:eastAsia="nl-NL"/>
        </w:rPr>
        <w:br/>
        <w:t>De slaaf vreest de koning.</w:t>
      </w:r>
      <w:r w:rsidRPr="007D7106">
        <w:rPr>
          <w:color w:val="000000" w:themeColor="text1"/>
          <w:lang w:eastAsia="nl-NL"/>
        </w:rPr>
        <w:br/>
        <w:t>Daarom weigert hij de opdracht niet.</w:t>
      </w:r>
      <w:r w:rsidRPr="007D7106">
        <w:rPr>
          <w:color w:val="000000" w:themeColor="text1"/>
          <w:lang w:eastAsia="nl-NL"/>
        </w:rPr>
        <w:br/>
        <w:t>Toch doodt hij de jongens niet.</w:t>
      </w:r>
      <w:r w:rsidRPr="007D7106">
        <w:rPr>
          <w:color w:val="000000" w:themeColor="text1"/>
          <w:lang w:eastAsia="nl-NL"/>
        </w:rPr>
        <w:br/>
        <w:t>Hij tilt het mandje op en draagt de jongens naar de rivier.</w:t>
      </w:r>
      <w:r w:rsidRPr="007D7106">
        <w:rPr>
          <w:color w:val="000000" w:themeColor="text1"/>
          <w:lang w:eastAsia="nl-NL"/>
        </w:rPr>
        <w:br/>
        <w:t>Hij plaatst het mandje in de rivier. Het mandje blijft drijven.</w:t>
      </w:r>
      <w:r w:rsidRPr="007D7106">
        <w:rPr>
          <w:color w:val="000000" w:themeColor="text1"/>
          <w:lang w:eastAsia="nl-NL"/>
        </w:rPr>
        <w:br/>
        <w:t>De rivier draagt het mandje naar een plaats,</w:t>
      </w:r>
      <w:r w:rsidRPr="007D7106">
        <w:rPr>
          <w:color w:val="000000" w:themeColor="text1"/>
          <w:lang w:eastAsia="nl-NL"/>
        </w:rPr>
        <w:br/>
        <w:t>waar het water tussen bomen stroomt.</w:t>
      </w:r>
      <w:r w:rsidRPr="007D7106">
        <w:rPr>
          <w:color w:val="000000" w:themeColor="text1"/>
          <w:lang w:eastAsia="nl-NL"/>
        </w:rPr>
        <w:br/>
        <w:t>Daar blijft het mandje steken.</w:t>
      </w:r>
    </w:p>
    <w:p w14:paraId="53B10508" w14:textId="16CF4342" w:rsidR="00C34712" w:rsidRPr="00D8541D" w:rsidRDefault="00C34712" w:rsidP="00D8541D">
      <w:pPr>
        <w:spacing w:after="150" w:line="240" w:lineRule="auto"/>
        <w:outlineLvl w:val="2"/>
        <w:rPr>
          <w:rFonts w:ascii="Times New Roman" w:eastAsia="Times New Roman" w:hAnsi="Times New Roman" w:cs="Times New Roman"/>
          <w:caps/>
          <w:color w:val="800000"/>
          <w:spacing w:val="38"/>
          <w:sz w:val="24"/>
          <w:szCs w:val="24"/>
          <w:lang w:eastAsia="nl-NL"/>
        </w:rPr>
      </w:pPr>
    </w:p>
    <w:sectPr w:rsidR="00C34712" w:rsidRPr="00D85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3C"/>
    <w:rsid w:val="004F37C7"/>
    <w:rsid w:val="007D7106"/>
    <w:rsid w:val="00AC120D"/>
    <w:rsid w:val="00C34712"/>
    <w:rsid w:val="00D6703C"/>
    <w:rsid w:val="00D8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42E9"/>
  <w15:chartTrackingRefBased/>
  <w15:docId w15:val="{7D4A496C-FB67-4579-993F-F920FA24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D670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D6703C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Geenafstand">
    <w:name w:val="No Spacing"/>
    <w:uiPriority w:val="1"/>
    <w:qFormat/>
    <w:rsid w:val="004F37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465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Simonse, E.W.A. (Emma) (2Gb)</dc:creator>
  <cp:keywords/>
  <dc:description/>
  <cp:lastModifiedBy>Simonse, E.W.A. (Emma) (2Gb)</cp:lastModifiedBy>
  <cp:revision>5</cp:revision>
  <dcterms:created xsi:type="dcterms:W3CDTF">2022-07-29T16:18:00Z</dcterms:created>
  <dcterms:modified xsi:type="dcterms:W3CDTF">2022-08-10T16:52:00Z</dcterms:modified>
</cp:coreProperties>
</file>