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3832" w14:textId="3C83B032" w:rsidR="007127E2" w:rsidRDefault="007127E2" w:rsidP="007127E2">
      <w:pPr>
        <w:jc w:val="center"/>
        <w:rPr>
          <w:rFonts w:ascii="Arial Black" w:hAnsi="Arial Black"/>
          <w:sz w:val="56"/>
          <w:szCs w:val="56"/>
        </w:rPr>
      </w:pPr>
      <w:r>
        <w:rPr>
          <w:rFonts w:ascii="Arial Black" w:hAnsi="Arial Black"/>
          <w:sz w:val="56"/>
          <w:szCs w:val="56"/>
        </w:rPr>
        <w:t>‘Als je ze kent’</w:t>
      </w:r>
    </w:p>
    <w:p w14:paraId="1FD3C0DA" w14:textId="538130DA" w:rsidR="00142206" w:rsidRDefault="00142206" w:rsidP="007127E2">
      <w:pPr>
        <w:jc w:val="center"/>
        <w:rPr>
          <w:rFonts w:ascii="Arial Black" w:hAnsi="Arial Black"/>
          <w:sz w:val="44"/>
          <w:szCs w:val="44"/>
        </w:rPr>
      </w:pPr>
      <w:r w:rsidRPr="007127E2">
        <w:rPr>
          <w:rFonts w:ascii="Arial Black" w:hAnsi="Arial Black"/>
          <w:sz w:val="44"/>
          <w:szCs w:val="44"/>
        </w:rPr>
        <w:t>Boekverslag</w:t>
      </w:r>
    </w:p>
    <w:p w14:paraId="1E3BF1AA" w14:textId="77777777" w:rsidR="00EE3393" w:rsidRPr="007127E2" w:rsidRDefault="00EE3393" w:rsidP="00EE3393">
      <w:pPr>
        <w:ind w:left="708"/>
        <w:rPr>
          <w:rFonts w:ascii="Arial Black" w:hAnsi="Arial Black"/>
          <w:sz w:val="44"/>
          <w:szCs w:val="44"/>
        </w:rPr>
      </w:pPr>
    </w:p>
    <w:p w14:paraId="17EE0805" w14:textId="77777777" w:rsidR="00015F8C" w:rsidRPr="00FD0824" w:rsidRDefault="00A70456" w:rsidP="00D972A1">
      <w:pPr>
        <w:ind w:left="708"/>
        <w:rPr>
          <w:rFonts w:cstheme="minorHAnsi"/>
          <w:b/>
          <w:bCs/>
          <w:sz w:val="28"/>
          <w:szCs w:val="28"/>
        </w:rPr>
      </w:pPr>
      <w:r w:rsidRPr="00FD0824">
        <w:rPr>
          <w:rFonts w:cstheme="minorHAnsi"/>
          <w:b/>
          <w:bCs/>
          <w:sz w:val="28"/>
          <w:szCs w:val="28"/>
        </w:rPr>
        <w:t>Auteur:</w:t>
      </w:r>
    </w:p>
    <w:p w14:paraId="3EFEC0DA" w14:textId="41C0AE5D" w:rsidR="00A70456" w:rsidRPr="00FD0824" w:rsidRDefault="00A70456" w:rsidP="00015F8C">
      <w:pPr>
        <w:rPr>
          <w:rFonts w:cstheme="minorHAnsi"/>
          <w:b/>
          <w:bCs/>
          <w:sz w:val="28"/>
          <w:szCs w:val="28"/>
        </w:rPr>
      </w:pPr>
      <w:r w:rsidRPr="00FD0824">
        <w:rPr>
          <w:rFonts w:cstheme="minorHAnsi"/>
          <w:b/>
          <w:bCs/>
          <w:sz w:val="28"/>
          <w:szCs w:val="28"/>
        </w:rPr>
        <w:t xml:space="preserve"> </w:t>
      </w:r>
      <w:r w:rsidRPr="00FD0824">
        <w:rPr>
          <w:rFonts w:cstheme="minorHAnsi"/>
          <w:sz w:val="28"/>
          <w:szCs w:val="28"/>
        </w:rPr>
        <w:t xml:space="preserve">Fieke </w:t>
      </w:r>
      <w:r w:rsidR="00BB2B13" w:rsidRPr="00FD0824">
        <w:rPr>
          <w:rFonts w:cstheme="minorHAnsi"/>
          <w:sz w:val="28"/>
          <w:szCs w:val="28"/>
        </w:rPr>
        <w:t>G</w:t>
      </w:r>
      <w:r w:rsidRPr="00FD0824">
        <w:rPr>
          <w:rFonts w:cstheme="minorHAnsi"/>
          <w:sz w:val="28"/>
          <w:szCs w:val="28"/>
        </w:rPr>
        <w:t>os</w:t>
      </w:r>
      <w:r w:rsidR="00BB2B13" w:rsidRPr="00FD0824">
        <w:rPr>
          <w:rFonts w:cstheme="minorHAnsi"/>
          <w:sz w:val="28"/>
          <w:szCs w:val="28"/>
        </w:rPr>
        <w:t xml:space="preserve">selaar </w:t>
      </w:r>
    </w:p>
    <w:p w14:paraId="77DE2763" w14:textId="77777777" w:rsidR="00DB2E55" w:rsidRPr="00FD0824" w:rsidRDefault="00D972A1" w:rsidP="00D972A1">
      <w:pPr>
        <w:ind w:left="708"/>
        <w:rPr>
          <w:rFonts w:cstheme="minorHAnsi"/>
          <w:sz w:val="28"/>
          <w:szCs w:val="28"/>
        </w:rPr>
      </w:pPr>
      <w:r w:rsidRPr="00FD0824">
        <w:rPr>
          <w:rFonts w:cstheme="minorHAnsi"/>
          <w:b/>
          <w:bCs/>
          <w:sz w:val="28"/>
          <w:szCs w:val="28"/>
        </w:rPr>
        <w:t xml:space="preserve">Aantal </w:t>
      </w:r>
      <w:r w:rsidR="00A70456" w:rsidRPr="00FD0824">
        <w:rPr>
          <w:rFonts w:cstheme="minorHAnsi"/>
          <w:b/>
          <w:bCs/>
          <w:sz w:val="28"/>
          <w:szCs w:val="28"/>
        </w:rPr>
        <w:t>pagina’s:</w:t>
      </w:r>
      <w:r w:rsidR="00BB2B13" w:rsidRPr="00FD0824">
        <w:rPr>
          <w:rFonts w:cstheme="minorHAnsi"/>
          <w:sz w:val="28"/>
          <w:szCs w:val="28"/>
        </w:rPr>
        <w:t xml:space="preserve"> </w:t>
      </w:r>
    </w:p>
    <w:p w14:paraId="69BD852C" w14:textId="57872D35" w:rsidR="00D972A1" w:rsidRPr="00FD0824" w:rsidRDefault="00BB2B13" w:rsidP="00DB2E55">
      <w:pPr>
        <w:rPr>
          <w:rFonts w:cstheme="minorHAnsi"/>
          <w:b/>
          <w:bCs/>
          <w:sz w:val="28"/>
          <w:szCs w:val="28"/>
        </w:rPr>
      </w:pPr>
      <w:r w:rsidRPr="00FD0824">
        <w:rPr>
          <w:rFonts w:cstheme="minorHAnsi"/>
          <w:sz w:val="28"/>
          <w:szCs w:val="28"/>
        </w:rPr>
        <w:t>216</w:t>
      </w:r>
      <w:r w:rsidR="00DB2E55" w:rsidRPr="00FD0824">
        <w:rPr>
          <w:rFonts w:cstheme="minorHAnsi"/>
          <w:sz w:val="28"/>
          <w:szCs w:val="28"/>
        </w:rPr>
        <w:t xml:space="preserve"> pagina’s </w:t>
      </w:r>
    </w:p>
    <w:p w14:paraId="3EB8EDCA" w14:textId="77777777" w:rsidR="00DB2E55" w:rsidRPr="00FD0824" w:rsidRDefault="00A70456" w:rsidP="00D972A1">
      <w:pPr>
        <w:ind w:left="708"/>
        <w:rPr>
          <w:rFonts w:cstheme="minorHAnsi"/>
          <w:b/>
          <w:bCs/>
          <w:sz w:val="28"/>
          <w:szCs w:val="28"/>
        </w:rPr>
      </w:pPr>
      <w:r w:rsidRPr="00FD0824">
        <w:rPr>
          <w:rFonts w:cstheme="minorHAnsi"/>
          <w:b/>
          <w:bCs/>
          <w:sz w:val="28"/>
          <w:szCs w:val="28"/>
        </w:rPr>
        <w:t>Uitgiftedatum:</w:t>
      </w:r>
      <w:r w:rsidR="00DB2E55" w:rsidRPr="00FD0824">
        <w:rPr>
          <w:rFonts w:cstheme="minorHAnsi"/>
          <w:b/>
          <w:bCs/>
          <w:sz w:val="28"/>
          <w:szCs w:val="28"/>
        </w:rPr>
        <w:t xml:space="preserve"> </w:t>
      </w:r>
    </w:p>
    <w:p w14:paraId="5E113244" w14:textId="4A411B16" w:rsidR="00A70456" w:rsidRPr="00FD0824" w:rsidRDefault="00DB2E55" w:rsidP="00DB2E55">
      <w:pPr>
        <w:rPr>
          <w:rFonts w:cstheme="minorHAnsi"/>
          <w:b/>
          <w:bCs/>
          <w:sz w:val="28"/>
          <w:szCs w:val="28"/>
        </w:rPr>
      </w:pPr>
      <w:r w:rsidRPr="00FD0824">
        <w:rPr>
          <w:rFonts w:cstheme="minorHAnsi"/>
          <w:sz w:val="28"/>
          <w:szCs w:val="28"/>
        </w:rPr>
        <w:t>Maart 2022</w:t>
      </w:r>
    </w:p>
    <w:p w14:paraId="2D376747" w14:textId="77777777" w:rsidR="00D972A1" w:rsidRPr="00FD0824" w:rsidRDefault="00D972A1" w:rsidP="00D972A1">
      <w:pPr>
        <w:ind w:left="708"/>
        <w:rPr>
          <w:rFonts w:cstheme="minorHAnsi"/>
          <w:b/>
          <w:bCs/>
          <w:sz w:val="28"/>
          <w:szCs w:val="28"/>
        </w:rPr>
      </w:pPr>
    </w:p>
    <w:p w14:paraId="5589E304" w14:textId="458F5F8F" w:rsidR="00112F83" w:rsidRPr="00FD0824" w:rsidRDefault="00112F83" w:rsidP="00A510C3">
      <w:pPr>
        <w:ind w:left="708"/>
        <w:rPr>
          <w:rFonts w:cstheme="minorHAnsi"/>
          <w:b/>
          <w:bCs/>
          <w:sz w:val="28"/>
          <w:szCs w:val="28"/>
        </w:rPr>
      </w:pPr>
      <w:r w:rsidRPr="00FD0824">
        <w:rPr>
          <w:rFonts w:cstheme="minorHAnsi"/>
          <w:b/>
          <w:bCs/>
          <w:sz w:val="28"/>
          <w:szCs w:val="28"/>
        </w:rPr>
        <w:t xml:space="preserve">Flaptekst. </w:t>
      </w:r>
    </w:p>
    <w:p w14:paraId="7E414477" w14:textId="77777777" w:rsidR="000B6BC8" w:rsidRPr="00FD0824" w:rsidRDefault="00112F83" w:rsidP="000B6BC8">
      <w:pPr>
        <w:spacing w:after="0" w:line="240" w:lineRule="auto"/>
        <w:rPr>
          <w:rFonts w:eastAsia="Times New Roman" w:cstheme="minorHAnsi"/>
          <w:sz w:val="28"/>
          <w:szCs w:val="28"/>
          <w:lang w:eastAsia="nl-NL"/>
        </w:rPr>
      </w:pPr>
      <w:r w:rsidRPr="00FD0824">
        <w:rPr>
          <w:rFonts w:eastAsia="Times New Roman" w:cstheme="minorHAnsi"/>
          <w:color w:val="0A0A0A"/>
          <w:sz w:val="28"/>
          <w:szCs w:val="28"/>
          <w:shd w:val="clear" w:color="auto" w:fill="FFFFFF"/>
          <w:lang w:eastAsia="nl-NL"/>
        </w:rPr>
        <w:t>Als je ze kent van Fieke Gosselaar is een prachtig liefdevolle en realistische roman over gewone mensen in een gewone straat, de kloof tussen arm en rijk en over het belang van contact met anderen.</w:t>
      </w:r>
      <w:r w:rsidRPr="00FD0824">
        <w:rPr>
          <w:rFonts w:eastAsia="Times New Roman" w:cstheme="minorHAnsi"/>
          <w:color w:val="0A0A0A"/>
          <w:sz w:val="28"/>
          <w:szCs w:val="28"/>
          <w:lang w:eastAsia="nl-NL"/>
        </w:rPr>
        <w:br/>
      </w:r>
    </w:p>
    <w:p w14:paraId="4472741D" w14:textId="77777777" w:rsidR="000B6BC8" w:rsidRPr="00FD0824" w:rsidRDefault="00112F83" w:rsidP="000B6BC8">
      <w:pPr>
        <w:spacing w:after="0" w:line="240" w:lineRule="auto"/>
        <w:rPr>
          <w:rFonts w:eastAsia="Times New Roman" w:cstheme="minorHAnsi"/>
          <w:sz w:val="28"/>
          <w:szCs w:val="28"/>
          <w:lang w:eastAsia="nl-NL"/>
        </w:rPr>
      </w:pPr>
      <w:r w:rsidRPr="00FD0824">
        <w:rPr>
          <w:rFonts w:eastAsia="Times New Roman" w:cstheme="minorHAnsi"/>
          <w:color w:val="0A0A0A"/>
          <w:sz w:val="28"/>
          <w:szCs w:val="28"/>
          <w:lang w:eastAsia="nl-NL"/>
        </w:rPr>
        <w:t xml:space="preserve">Als je ze kent van Fieke Gosselaar is een intiem verhaal over eenzaamheid en saamhorigheid. Nora kampt met schulden nadat haar relatie is beëindigd. Ze is erdoor vervreemd van haar familie en vrienden en voelt zich vaak onbegrepen. Dan overlijdt een overbuurman. Zijn dood roept vele vragen op, de politie zet de woning af en de straat is in rep en roer. Vanaf dat moment raakt Nora in gesprek met haar buren. Ze helpt </w:t>
      </w:r>
      <w:proofErr w:type="spellStart"/>
      <w:r w:rsidRPr="00FD0824">
        <w:rPr>
          <w:rFonts w:eastAsia="Times New Roman" w:cstheme="minorHAnsi"/>
          <w:color w:val="0A0A0A"/>
          <w:sz w:val="28"/>
          <w:szCs w:val="28"/>
          <w:lang w:eastAsia="nl-NL"/>
        </w:rPr>
        <w:t>Biga</w:t>
      </w:r>
      <w:proofErr w:type="spellEnd"/>
      <w:r w:rsidRPr="00FD0824">
        <w:rPr>
          <w:rFonts w:eastAsia="Times New Roman" w:cstheme="minorHAnsi"/>
          <w:color w:val="0A0A0A"/>
          <w:sz w:val="28"/>
          <w:szCs w:val="28"/>
          <w:lang w:eastAsia="nl-NL"/>
        </w:rPr>
        <w:t xml:space="preserve"> met de papieren rompslomp van het UWV en de verzekering. Buurvrouw Hester laat haar met haar positieve instelling zien dat het soms gewoon loopt zoals het loopt, zoals met haar verslaafde zoon, die de boel op scherp kan zetten. Nora realiseert zich langzaamaan dat ze anders naar haar omgeving begint te kijken en dat zelfs zwerfafval haar meer brengt dan ze had durven vermoeden. </w:t>
      </w:r>
    </w:p>
    <w:p w14:paraId="453C4A16" w14:textId="77777777" w:rsidR="000B6BC8" w:rsidRPr="00FD0824" w:rsidRDefault="000B6BC8" w:rsidP="000B6BC8">
      <w:pPr>
        <w:spacing w:after="0" w:line="240" w:lineRule="auto"/>
        <w:rPr>
          <w:rFonts w:eastAsia="Times New Roman" w:cstheme="minorHAnsi"/>
          <w:sz w:val="28"/>
          <w:szCs w:val="28"/>
          <w:lang w:eastAsia="nl-NL"/>
        </w:rPr>
      </w:pPr>
    </w:p>
    <w:p w14:paraId="0D94BF33" w14:textId="75DD48BC" w:rsidR="00112F83" w:rsidRPr="00FD0824" w:rsidRDefault="00112F83" w:rsidP="000B6BC8">
      <w:pPr>
        <w:spacing w:after="0" w:line="240" w:lineRule="auto"/>
        <w:rPr>
          <w:rFonts w:eastAsia="Times New Roman" w:cstheme="minorHAnsi"/>
          <w:sz w:val="28"/>
          <w:szCs w:val="28"/>
          <w:lang w:eastAsia="nl-NL"/>
        </w:rPr>
      </w:pPr>
      <w:r w:rsidRPr="00FD0824">
        <w:rPr>
          <w:rFonts w:eastAsia="Times New Roman" w:cstheme="minorHAnsi"/>
          <w:color w:val="0A0A0A"/>
          <w:sz w:val="28"/>
          <w:szCs w:val="28"/>
          <w:lang w:eastAsia="nl-NL"/>
        </w:rPr>
        <w:t>In Als je ze kent ontmoet je gewone en toch bijzondere mensen uit zomaar een stad. Gosselaar schrijft over het belang van contact met anderen en de manier waarop jouw leven dat van je naasten beïnvloedt. Als je ze kent van Fieke Gosselaar is een prachtige roman over gewone mensen in een gewone straat. </w:t>
      </w:r>
    </w:p>
    <w:p w14:paraId="1E77C08D" w14:textId="77777777" w:rsidR="00112F83" w:rsidRPr="00FD0824" w:rsidRDefault="00112F83" w:rsidP="00112F83">
      <w:pPr>
        <w:spacing w:before="100" w:beforeAutospacing="1" w:after="100" w:afterAutospacing="1" w:line="240" w:lineRule="auto"/>
        <w:rPr>
          <w:rFonts w:eastAsia="Times New Roman" w:cstheme="minorHAnsi"/>
          <w:color w:val="0A0A0A"/>
          <w:sz w:val="28"/>
          <w:szCs w:val="28"/>
          <w:lang w:eastAsia="nl-NL"/>
        </w:rPr>
      </w:pPr>
      <w:r w:rsidRPr="00FD0824">
        <w:rPr>
          <w:rFonts w:eastAsia="Times New Roman" w:cstheme="minorHAnsi"/>
          <w:color w:val="0A0A0A"/>
          <w:sz w:val="28"/>
          <w:szCs w:val="28"/>
          <w:lang w:eastAsia="nl-NL"/>
        </w:rPr>
        <w:lastRenderedPageBreak/>
        <w:t>‘Fieke Gosselaar schreef een boek over één van de belangrijkste onderwerpen van deze tijd: de kloof tussen arm en rijk. De manier waarop ze dat doet is felrealistisch, maar tegelijkertijd ontzettend liefdevol. Een roman die een menselijk gezicht aan schuldenproblematiek geeft, maar die óók het geloof in de mensheid voedt.’ – Joost Oomen </w:t>
      </w:r>
    </w:p>
    <w:p w14:paraId="73229D76" w14:textId="7A5A761E" w:rsidR="00112F83" w:rsidRPr="00FD0824" w:rsidRDefault="00112F83" w:rsidP="00112F83">
      <w:pPr>
        <w:spacing w:before="100" w:beforeAutospacing="1" w:after="100" w:afterAutospacing="1" w:line="240" w:lineRule="auto"/>
        <w:rPr>
          <w:rFonts w:eastAsia="Times New Roman" w:cstheme="minorHAnsi"/>
          <w:color w:val="0A0A0A"/>
          <w:sz w:val="28"/>
          <w:szCs w:val="28"/>
          <w:lang w:eastAsia="nl-NL"/>
        </w:rPr>
      </w:pPr>
      <w:r w:rsidRPr="00FD0824">
        <w:rPr>
          <w:rFonts w:eastAsia="Times New Roman" w:cstheme="minorHAnsi"/>
          <w:color w:val="0A0A0A"/>
          <w:sz w:val="28"/>
          <w:szCs w:val="28"/>
          <w:lang w:eastAsia="nl-NL"/>
        </w:rPr>
        <w:t xml:space="preserve">‘Een belangrijk boek, dat je aan het denken zet over leven met schulden. De ontroerende verteller neemt ons mee in haar dagelijkse </w:t>
      </w:r>
      <w:proofErr w:type="spellStart"/>
      <w:r w:rsidRPr="00FD0824">
        <w:rPr>
          <w:rFonts w:eastAsia="Times New Roman" w:cstheme="minorHAnsi"/>
          <w:color w:val="0A0A0A"/>
          <w:sz w:val="28"/>
          <w:szCs w:val="28"/>
          <w:lang w:eastAsia="nl-NL"/>
        </w:rPr>
        <w:t>gereken</w:t>
      </w:r>
      <w:proofErr w:type="spellEnd"/>
      <w:r w:rsidRPr="00FD0824">
        <w:rPr>
          <w:rFonts w:eastAsia="Times New Roman" w:cstheme="minorHAnsi"/>
          <w:color w:val="0A0A0A"/>
          <w:sz w:val="28"/>
          <w:szCs w:val="28"/>
          <w:lang w:eastAsia="nl-NL"/>
        </w:rPr>
        <w:t xml:space="preserve"> in de supermarkt, haar teleurstellingen maar ook haar verwachtingen en dromen. Fieke Gosselaar heeft onzichtbare armoede zichtbaar gemaakt op een manier die overtuigt en raakt.’ – Valentijn Hogenkamp </w:t>
      </w:r>
    </w:p>
    <w:p w14:paraId="71A1FCE3" w14:textId="175B3C65" w:rsidR="00751D0D" w:rsidRPr="00FD0824" w:rsidRDefault="006F3877" w:rsidP="00112F83">
      <w:pPr>
        <w:spacing w:before="100" w:beforeAutospacing="1" w:after="100" w:afterAutospacing="1" w:line="240" w:lineRule="auto"/>
        <w:rPr>
          <w:rFonts w:eastAsia="Times New Roman" w:cstheme="minorHAnsi"/>
          <w:color w:val="0A0A0A"/>
          <w:sz w:val="28"/>
          <w:szCs w:val="28"/>
          <w:lang w:eastAsia="nl-NL"/>
        </w:rPr>
      </w:pPr>
      <w:r w:rsidRPr="00FD0824">
        <w:rPr>
          <w:rFonts w:eastAsia="Times New Roman" w:cstheme="minorHAnsi"/>
          <w:color w:val="0A0A0A"/>
          <w:sz w:val="28"/>
          <w:szCs w:val="28"/>
          <w:lang w:eastAsia="nl-NL"/>
        </w:rPr>
        <w:t>Bol.com (</w:t>
      </w:r>
      <w:r w:rsidR="00B34FD4" w:rsidRPr="00FD0824">
        <w:rPr>
          <w:rFonts w:eastAsia="Times New Roman" w:cstheme="minorHAnsi"/>
          <w:color w:val="0A0A0A"/>
          <w:sz w:val="28"/>
          <w:szCs w:val="28"/>
          <w:lang w:eastAsia="nl-NL"/>
        </w:rPr>
        <w:t>2022)</w:t>
      </w:r>
    </w:p>
    <w:p w14:paraId="2361A6F0" w14:textId="332C4904" w:rsidR="00751D0D" w:rsidRPr="00FD0824" w:rsidRDefault="00751D0D" w:rsidP="00A510C3">
      <w:pPr>
        <w:ind w:left="708"/>
        <w:rPr>
          <w:rFonts w:cstheme="minorHAnsi"/>
          <w:b/>
          <w:bCs/>
          <w:sz w:val="28"/>
          <w:szCs w:val="28"/>
        </w:rPr>
      </w:pPr>
      <w:r w:rsidRPr="00FD0824">
        <w:rPr>
          <w:rFonts w:cstheme="minorHAnsi"/>
          <w:b/>
          <w:bCs/>
          <w:sz w:val="28"/>
          <w:szCs w:val="28"/>
        </w:rPr>
        <w:t xml:space="preserve">Eerste zin. </w:t>
      </w:r>
      <w:r w:rsidR="006538D8" w:rsidRPr="00FD0824">
        <w:rPr>
          <w:rFonts w:cstheme="minorHAnsi"/>
          <w:b/>
          <w:bCs/>
          <w:sz w:val="28"/>
          <w:szCs w:val="28"/>
        </w:rPr>
        <w:t xml:space="preserve"> </w:t>
      </w:r>
    </w:p>
    <w:p w14:paraId="7CD21AF8" w14:textId="48811256" w:rsidR="00751D0D" w:rsidRPr="00FD0824" w:rsidRDefault="00D10B77" w:rsidP="00112F83">
      <w:pPr>
        <w:spacing w:before="100" w:beforeAutospacing="1" w:after="100" w:afterAutospacing="1" w:line="240" w:lineRule="auto"/>
        <w:rPr>
          <w:rFonts w:eastAsia="Times New Roman" w:cstheme="minorHAnsi"/>
          <w:color w:val="0A0A0A"/>
          <w:sz w:val="28"/>
          <w:szCs w:val="28"/>
          <w:lang w:eastAsia="nl-NL"/>
        </w:rPr>
      </w:pPr>
      <w:r w:rsidRPr="00FD0824">
        <w:rPr>
          <w:rFonts w:eastAsia="Times New Roman" w:cstheme="minorHAnsi"/>
          <w:color w:val="0A0A0A"/>
          <w:sz w:val="28"/>
          <w:szCs w:val="28"/>
          <w:lang w:eastAsia="nl-NL"/>
        </w:rPr>
        <w:t>‘</w:t>
      </w:r>
      <w:r w:rsidR="00284DFA" w:rsidRPr="00FD0824">
        <w:rPr>
          <w:rFonts w:eastAsia="Times New Roman" w:cstheme="minorHAnsi"/>
          <w:color w:val="0A0A0A"/>
          <w:sz w:val="28"/>
          <w:szCs w:val="28"/>
          <w:lang w:eastAsia="nl-NL"/>
        </w:rPr>
        <w:t>Thuis heb ik een boodschappenlijstje gemaakt om zo doelgericht mogelijk door de gangpaden van de supermarkt te kunnen lopen</w:t>
      </w:r>
      <w:r w:rsidRPr="00FD0824">
        <w:rPr>
          <w:rFonts w:eastAsia="Times New Roman" w:cstheme="minorHAnsi"/>
          <w:color w:val="0A0A0A"/>
          <w:sz w:val="28"/>
          <w:szCs w:val="28"/>
          <w:lang w:eastAsia="nl-NL"/>
        </w:rPr>
        <w:t>.’</w:t>
      </w:r>
    </w:p>
    <w:p w14:paraId="63E6C467" w14:textId="5E0FCDED" w:rsidR="007F2EEE" w:rsidRPr="00FD0824" w:rsidRDefault="007F2EEE" w:rsidP="00A510C3">
      <w:pPr>
        <w:spacing w:before="100" w:beforeAutospacing="1" w:after="100" w:afterAutospacing="1" w:line="240" w:lineRule="auto"/>
        <w:ind w:left="708"/>
        <w:rPr>
          <w:rFonts w:cstheme="minorHAnsi"/>
          <w:b/>
          <w:bCs/>
          <w:sz w:val="28"/>
          <w:szCs w:val="28"/>
        </w:rPr>
      </w:pPr>
      <w:r w:rsidRPr="00FD0824">
        <w:rPr>
          <w:rFonts w:cstheme="minorHAnsi"/>
          <w:b/>
          <w:bCs/>
          <w:sz w:val="28"/>
          <w:szCs w:val="28"/>
        </w:rPr>
        <w:t>Samenvatting</w:t>
      </w:r>
    </w:p>
    <w:p w14:paraId="1F5BEEB1" w14:textId="4F459A52" w:rsidR="00D85BAA" w:rsidRPr="00FD0824" w:rsidRDefault="00856F5C" w:rsidP="00D85BAA">
      <w:pPr>
        <w:spacing w:before="100" w:beforeAutospacing="1" w:after="100" w:afterAutospacing="1" w:line="240" w:lineRule="auto"/>
        <w:rPr>
          <w:rFonts w:cstheme="minorHAnsi"/>
          <w:sz w:val="28"/>
          <w:szCs w:val="28"/>
        </w:rPr>
      </w:pPr>
      <w:r w:rsidRPr="00FD0824">
        <w:rPr>
          <w:rFonts w:cstheme="minorHAnsi"/>
          <w:sz w:val="28"/>
          <w:szCs w:val="28"/>
        </w:rPr>
        <w:t>‘</w:t>
      </w:r>
      <w:r w:rsidR="00DB6F99" w:rsidRPr="00FD0824">
        <w:rPr>
          <w:rFonts w:cstheme="minorHAnsi"/>
          <w:sz w:val="28"/>
          <w:szCs w:val="28"/>
        </w:rPr>
        <w:t>Als</w:t>
      </w:r>
      <w:r w:rsidRPr="00FD0824">
        <w:rPr>
          <w:rFonts w:cstheme="minorHAnsi"/>
          <w:sz w:val="28"/>
          <w:szCs w:val="28"/>
        </w:rPr>
        <w:t xml:space="preserve"> je ze kent’ gaat over Nora een </w:t>
      </w:r>
      <w:r w:rsidR="003A4D34" w:rsidRPr="00FD0824">
        <w:rPr>
          <w:rFonts w:cstheme="minorHAnsi"/>
          <w:sz w:val="28"/>
          <w:szCs w:val="28"/>
        </w:rPr>
        <w:t xml:space="preserve">vrouw die in de bijstand </w:t>
      </w:r>
      <w:r w:rsidR="00534EA3" w:rsidRPr="00FD0824">
        <w:rPr>
          <w:rFonts w:cstheme="minorHAnsi"/>
          <w:sz w:val="28"/>
          <w:szCs w:val="28"/>
        </w:rPr>
        <w:t>verzekering</w:t>
      </w:r>
      <w:r w:rsidR="003A4D34" w:rsidRPr="00FD0824">
        <w:rPr>
          <w:rFonts w:cstheme="minorHAnsi"/>
          <w:sz w:val="28"/>
          <w:szCs w:val="28"/>
        </w:rPr>
        <w:t xml:space="preserve"> </w:t>
      </w:r>
      <w:r w:rsidR="00534EA3" w:rsidRPr="00FD0824">
        <w:rPr>
          <w:rFonts w:cstheme="minorHAnsi"/>
          <w:sz w:val="28"/>
          <w:szCs w:val="28"/>
        </w:rPr>
        <w:t xml:space="preserve">is geraakt door de schulden die ze heeft overgehouden van haar relatie </w:t>
      </w:r>
      <w:r w:rsidR="00B9497A" w:rsidRPr="00FD0824">
        <w:rPr>
          <w:rFonts w:cstheme="minorHAnsi"/>
          <w:sz w:val="28"/>
          <w:szCs w:val="28"/>
        </w:rPr>
        <w:t xml:space="preserve">met </w:t>
      </w:r>
      <w:r w:rsidR="002C3EB0" w:rsidRPr="00FD0824">
        <w:rPr>
          <w:rFonts w:cstheme="minorHAnsi"/>
          <w:sz w:val="28"/>
          <w:szCs w:val="28"/>
        </w:rPr>
        <w:t>Dylan</w:t>
      </w:r>
      <w:r w:rsidR="00B9497A" w:rsidRPr="00FD0824">
        <w:rPr>
          <w:rFonts w:cstheme="minorHAnsi"/>
          <w:sz w:val="28"/>
          <w:szCs w:val="28"/>
        </w:rPr>
        <w:t xml:space="preserve"> </w:t>
      </w:r>
      <w:r w:rsidR="002C3EB0" w:rsidRPr="00FD0824">
        <w:rPr>
          <w:rFonts w:cstheme="minorHAnsi"/>
          <w:sz w:val="28"/>
          <w:szCs w:val="28"/>
        </w:rPr>
        <w:t xml:space="preserve">die haar na een </w:t>
      </w:r>
      <w:r w:rsidR="00FC5DB5" w:rsidRPr="00FD0824">
        <w:rPr>
          <w:rFonts w:cstheme="minorHAnsi"/>
          <w:sz w:val="28"/>
          <w:szCs w:val="28"/>
        </w:rPr>
        <w:t>jarenlange</w:t>
      </w:r>
      <w:r w:rsidR="002C3EB0" w:rsidRPr="00FD0824">
        <w:rPr>
          <w:rFonts w:cstheme="minorHAnsi"/>
          <w:sz w:val="28"/>
          <w:szCs w:val="28"/>
        </w:rPr>
        <w:t xml:space="preserve"> relatie heeft verla</w:t>
      </w:r>
      <w:r w:rsidR="00C22679" w:rsidRPr="00FD0824">
        <w:rPr>
          <w:rFonts w:cstheme="minorHAnsi"/>
          <w:sz w:val="28"/>
          <w:szCs w:val="28"/>
        </w:rPr>
        <w:t>ten.</w:t>
      </w:r>
      <w:r w:rsidR="0061213F" w:rsidRPr="00FD0824">
        <w:rPr>
          <w:rFonts w:cstheme="minorHAnsi"/>
          <w:sz w:val="28"/>
          <w:szCs w:val="28"/>
        </w:rPr>
        <w:t xml:space="preserve"> </w:t>
      </w:r>
      <w:r w:rsidR="00C0285F" w:rsidRPr="00FD0824">
        <w:rPr>
          <w:rFonts w:cstheme="minorHAnsi"/>
          <w:sz w:val="28"/>
          <w:szCs w:val="28"/>
        </w:rPr>
        <w:t>Door de schuld waar ze in verst</w:t>
      </w:r>
      <w:r w:rsidR="0026730A" w:rsidRPr="00FD0824">
        <w:rPr>
          <w:rFonts w:cstheme="minorHAnsi"/>
          <w:sz w:val="28"/>
          <w:szCs w:val="28"/>
        </w:rPr>
        <w:t>r</w:t>
      </w:r>
      <w:r w:rsidR="00C0285F" w:rsidRPr="00FD0824">
        <w:rPr>
          <w:rFonts w:cstheme="minorHAnsi"/>
          <w:sz w:val="28"/>
          <w:szCs w:val="28"/>
        </w:rPr>
        <w:t xml:space="preserve">ikt is geraakt voelt ze alsof niemand </w:t>
      </w:r>
      <w:r w:rsidR="00FC5DB5" w:rsidRPr="00FD0824">
        <w:rPr>
          <w:rFonts w:cstheme="minorHAnsi"/>
          <w:sz w:val="28"/>
          <w:szCs w:val="28"/>
        </w:rPr>
        <w:t xml:space="preserve">haar begrijpt en heeft ze haar vrienden en familie buiten gesloten totdat ze op een dag allemaal </w:t>
      </w:r>
      <w:r w:rsidR="00CA512A" w:rsidRPr="00FD0824">
        <w:rPr>
          <w:rFonts w:cstheme="minorHAnsi"/>
          <w:sz w:val="28"/>
          <w:szCs w:val="28"/>
        </w:rPr>
        <w:t xml:space="preserve">ambulances en </w:t>
      </w:r>
      <w:r w:rsidR="00E40565" w:rsidRPr="00FD0824">
        <w:rPr>
          <w:rFonts w:cstheme="minorHAnsi"/>
          <w:sz w:val="28"/>
          <w:szCs w:val="28"/>
        </w:rPr>
        <w:t>politieauto’s</w:t>
      </w:r>
      <w:r w:rsidR="00CA512A" w:rsidRPr="00FD0824">
        <w:rPr>
          <w:rFonts w:cstheme="minorHAnsi"/>
          <w:sz w:val="28"/>
          <w:szCs w:val="28"/>
        </w:rPr>
        <w:t xml:space="preserve"> in haar straat ziet stoppen. Haar overbuurman is </w:t>
      </w:r>
      <w:r w:rsidR="00E40565" w:rsidRPr="00FD0824">
        <w:rPr>
          <w:rFonts w:cstheme="minorHAnsi"/>
          <w:sz w:val="28"/>
          <w:szCs w:val="28"/>
        </w:rPr>
        <w:t xml:space="preserve">overleden, door deze gebeurtenis komt ze steeds meer in aanraking met haar buren. De mensen die ze al zo lang kent </w:t>
      </w:r>
      <w:r w:rsidR="004B28DF" w:rsidRPr="00FD0824">
        <w:rPr>
          <w:rFonts w:cstheme="minorHAnsi"/>
          <w:sz w:val="28"/>
          <w:szCs w:val="28"/>
        </w:rPr>
        <w:t xml:space="preserve">en haar leven omheen heeft gevormd maar nooit echt heeft leren kennen. Doordat de kat van de overleden buurman bij Nora aan komt wandelen komt ze steeds meer in aanraking met haar buren wanneer ze met </w:t>
      </w:r>
      <w:r w:rsidR="005C057C" w:rsidRPr="00FD0824">
        <w:rPr>
          <w:rFonts w:cstheme="minorHAnsi"/>
          <w:sz w:val="28"/>
          <w:szCs w:val="28"/>
        </w:rPr>
        <w:t>hen</w:t>
      </w:r>
      <w:r w:rsidR="004B28DF" w:rsidRPr="00FD0824">
        <w:rPr>
          <w:rFonts w:cstheme="minorHAnsi"/>
          <w:sz w:val="28"/>
          <w:szCs w:val="28"/>
        </w:rPr>
        <w:t xml:space="preserve"> gaat praten. </w:t>
      </w:r>
      <w:r w:rsidR="0024704A" w:rsidRPr="00FD0824">
        <w:rPr>
          <w:rFonts w:cstheme="minorHAnsi"/>
          <w:sz w:val="28"/>
          <w:szCs w:val="28"/>
        </w:rPr>
        <w:t xml:space="preserve">Vooral wanneer ze besluit een zwerfafval dag te organiseren waar vele </w:t>
      </w:r>
      <w:r w:rsidR="00F046FA" w:rsidRPr="00FD0824">
        <w:rPr>
          <w:rFonts w:cstheme="minorHAnsi"/>
          <w:sz w:val="28"/>
          <w:szCs w:val="28"/>
        </w:rPr>
        <w:t xml:space="preserve">mensen komen opdagen waar ze dan een relatie mee vormt. </w:t>
      </w:r>
    </w:p>
    <w:p w14:paraId="060D1D56" w14:textId="2B741F65" w:rsidR="007F2EEE" w:rsidRPr="00FD0824" w:rsidRDefault="005C057C" w:rsidP="005C057C">
      <w:pPr>
        <w:spacing w:before="100" w:beforeAutospacing="1" w:after="100" w:afterAutospacing="1" w:line="240" w:lineRule="auto"/>
        <w:ind w:left="708"/>
        <w:rPr>
          <w:rFonts w:cstheme="minorHAnsi"/>
          <w:b/>
          <w:bCs/>
          <w:sz w:val="28"/>
          <w:szCs w:val="28"/>
        </w:rPr>
      </w:pPr>
      <w:r w:rsidRPr="00FD0824">
        <w:rPr>
          <w:rFonts w:cstheme="minorHAnsi"/>
          <w:b/>
          <w:bCs/>
          <w:sz w:val="28"/>
          <w:szCs w:val="28"/>
        </w:rPr>
        <w:t xml:space="preserve">Personages </w:t>
      </w:r>
    </w:p>
    <w:p w14:paraId="20E5375E" w14:textId="3A4E7F89" w:rsidR="005C057C" w:rsidRPr="00FD0824" w:rsidRDefault="002816A9" w:rsidP="002816A9">
      <w:pPr>
        <w:spacing w:before="100" w:beforeAutospacing="1" w:after="100" w:afterAutospacing="1" w:line="240" w:lineRule="auto"/>
        <w:rPr>
          <w:rFonts w:cstheme="minorHAnsi"/>
          <w:sz w:val="28"/>
          <w:szCs w:val="28"/>
        </w:rPr>
      </w:pPr>
      <w:r w:rsidRPr="00FD0824">
        <w:rPr>
          <w:rFonts w:cstheme="minorHAnsi"/>
          <w:sz w:val="28"/>
          <w:szCs w:val="28"/>
        </w:rPr>
        <w:t>Nora:</w:t>
      </w:r>
      <w:r w:rsidR="00F046FA" w:rsidRPr="00FD0824">
        <w:rPr>
          <w:rFonts w:cstheme="minorHAnsi"/>
          <w:sz w:val="28"/>
          <w:szCs w:val="28"/>
        </w:rPr>
        <w:t xml:space="preserve"> </w:t>
      </w:r>
    </w:p>
    <w:p w14:paraId="707F6AC2" w14:textId="227CED7D" w:rsidR="00F046FA" w:rsidRPr="00FD0824" w:rsidRDefault="00F046FA" w:rsidP="00F046FA">
      <w:pPr>
        <w:spacing w:before="100" w:beforeAutospacing="1" w:after="100" w:afterAutospacing="1" w:line="240" w:lineRule="auto"/>
        <w:ind w:left="708"/>
        <w:rPr>
          <w:rFonts w:cstheme="minorHAnsi"/>
          <w:sz w:val="28"/>
          <w:szCs w:val="28"/>
        </w:rPr>
      </w:pPr>
      <w:r w:rsidRPr="00FD0824">
        <w:rPr>
          <w:rFonts w:cstheme="minorHAnsi"/>
          <w:sz w:val="28"/>
          <w:szCs w:val="28"/>
        </w:rPr>
        <w:t xml:space="preserve">Nora is het hoofdpersonage ze is </w:t>
      </w:r>
      <w:r w:rsidR="00BC29CB" w:rsidRPr="00FD0824">
        <w:rPr>
          <w:rFonts w:cstheme="minorHAnsi"/>
          <w:sz w:val="28"/>
          <w:szCs w:val="28"/>
        </w:rPr>
        <w:t xml:space="preserve">vaak in niet nette kleding en heeft zichzelf een beetje laten gaan in haar ogen ze is ongeveer 30 met bruin </w:t>
      </w:r>
      <w:r w:rsidR="00BC29CB" w:rsidRPr="00FD0824">
        <w:rPr>
          <w:rFonts w:cstheme="minorHAnsi"/>
          <w:sz w:val="28"/>
          <w:szCs w:val="28"/>
        </w:rPr>
        <w:lastRenderedPageBreak/>
        <w:t xml:space="preserve">haar. </w:t>
      </w:r>
      <w:r w:rsidR="009C1931" w:rsidRPr="00FD0824">
        <w:rPr>
          <w:rFonts w:cstheme="minorHAnsi"/>
          <w:sz w:val="28"/>
          <w:szCs w:val="28"/>
        </w:rPr>
        <w:t xml:space="preserve">Ze is </w:t>
      </w:r>
      <w:r w:rsidR="00E658F9" w:rsidRPr="00FD0824">
        <w:rPr>
          <w:rFonts w:cstheme="minorHAnsi"/>
          <w:sz w:val="28"/>
          <w:szCs w:val="28"/>
        </w:rPr>
        <w:t>egoïstisch</w:t>
      </w:r>
      <w:r w:rsidR="009C1931" w:rsidRPr="00FD0824">
        <w:rPr>
          <w:rFonts w:cstheme="minorHAnsi"/>
          <w:sz w:val="28"/>
          <w:szCs w:val="28"/>
        </w:rPr>
        <w:t xml:space="preserve"> en denkt vooral aan haar eigen problemen </w:t>
      </w:r>
      <w:r w:rsidR="00E658F9" w:rsidRPr="00FD0824">
        <w:rPr>
          <w:rFonts w:cstheme="minorHAnsi"/>
          <w:sz w:val="28"/>
          <w:szCs w:val="28"/>
        </w:rPr>
        <w:t>en geeft veel over hoe mensen haar zien.</w:t>
      </w:r>
    </w:p>
    <w:p w14:paraId="7726D565" w14:textId="77777777" w:rsidR="00794586" w:rsidRPr="00FD0824" w:rsidRDefault="002816A9" w:rsidP="002816A9">
      <w:pPr>
        <w:spacing w:before="100" w:beforeAutospacing="1" w:after="100" w:afterAutospacing="1" w:line="240" w:lineRule="auto"/>
        <w:rPr>
          <w:rFonts w:cstheme="minorHAnsi"/>
          <w:sz w:val="28"/>
          <w:szCs w:val="28"/>
        </w:rPr>
      </w:pPr>
      <w:r w:rsidRPr="00FD0824">
        <w:rPr>
          <w:rFonts w:cstheme="minorHAnsi"/>
          <w:sz w:val="28"/>
          <w:szCs w:val="28"/>
        </w:rPr>
        <w:t>Hester:</w:t>
      </w:r>
    </w:p>
    <w:p w14:paraId="2C463336" w14:textId="7303341E" w:rsidR="002816A9" w:rsidRPr="00FD0824" w:rsidRDefault="00794586" w:rsidP="00794586">
      <w:pPr>
        <w:spacing w:before="100" w:beforeAutospacing="1" w:after="100" w:afterAutospacing="1" w:line="240" w:lineRule="auto"/>
        <w:ind w:left="708"/>
        <w:rPr>
          <w:rFonts w:cstheme="minorHAnsi"/>
          <w:sz w:val="28"/>
          <w:szCs w:val="28"/>
        </w:rPr>
      </w:pPr>
      <w:r w:rsidRPr="00FD0824">
        <w:rPr>
          <w:rFonts w:cstheme="minorHAnsi"/>
          <w:sz w:val="28"/>
          <w:szCs w:val="28"/>
        </w:rPr>
        <w:t>Buurvrouw en</w:t>
      </w:r>
      <w:r w:rsidR="00E658F9" w:rsidRPr="00FD0824">
        <w:rPr>
          <w:rFonts w:cstheme="minorHAnsi"/>
          <w:sz w:val="28"/>
          <w:szCs w:val="28"/>
        </w:rPr>
        <w:t xml:space="preserve"> vriendin van Nora </w:t>
      </w:r>
      <w:r w:rsidR="00D756A4" w:rsidRPr="00FD0824">
        <w:rPr>
          <w:rFonts w:cstheme="minorHAnsi"/>
          <w:sz w:val="28"/>
          <w:szCs w:val="28"/>
        </w:rPr>
        <w:t>en j</w:t>
      </w:r>
      <w:r w:rsidR="00B41A03" w:rsidRPr="00FD0824">
        <w:rPr>
          <w:rFonts w:cstheme="minorHAnsi"/>
          <w:sz w:val="28"/>
          <w:szCs w:val="28"/>
        </w:rPr>
        <w:t xml:space="preserve">onge moeder van een zoon </w:t>
      </w:r>
      <w:r w:rsidR="005F615C" w:rsidRPr="00FD0824">
        <w:rPr>
          <w:rFonts w:cstheme="minorHAnsi"/>
          <w:sz w:val="28"/>
          <w:szCs w:val="28"/>
        </w:rPr>
        <w:t>die op het verkeerde pad is geraakt. Hester heeft veel eigen problemen maar maakt altijd tijd voor anderen</w:t>
      </w:r>
      <w:r w:rsidR="00683B62" w:rsidRPr="00FD0824">
        <w:rPr>
          <w:rFonts w:cstheme="minorHAnsi"/>
          <w:sz w:val="28"/>
          <w:szCs w:val="28"/>
        </w:rPr>
        <w:t xml:space="preserve">. Ze heeft ook een </w:t>
      </w:r>
      <w:r w:rsidR="00C51A89" w:rsidRPr="00FD0824">
        <w:rPr>
          <w:rFonts w:cstheme="minorHAnsi"/>
          <w:sz w:val="28"/>
          <w:szCs w:val="28"/>
        </w:rPr>
        <w:t>optimistisch</w:t>
      </w:r>
      <w:r w:rsidR="00683B62" w:rsidRPr="00FD0824">
        <w:rPr>
          <w:rFonts w:cstheme="minorHAnsi"/>
          <w:sz w:val="28"/>
          <w:szCs w:val="28"/>
        </w:rPr>
        <w:t xml:space="preserve"> uitzicht op het leven</w:t>
      </w:r>
      <w:r w:rsidR="00FB4EE1" w:rsidRPr="00FD0824">
        <w:rPr>
          <w:rFonts w:cstheme="minorHAnsi"/>
          <w:sz w:val="28"/>
          <w:szCs w:val="28"/>
        </w:rPr>
        <w:t>.</w:t>
      </w:r>
      <w:r w:rsidR="006E449A" w:rsidRPr="00FD0824">
        <w:rPr>
          <w:rFonts w:cstheme="minorHAnsi"/>
          <w:sz w:val="28"/>
          <w:szCs w:val="28"/>
        </w:rPr>
        <w:t xml:space="preserve"> Maar geeft ook toe wanneer dingen niet zo goed zijn. Ze houdt er niet van om over zichzelf te praten. </w:t>
      </w:r>
    </w:p>
    <w:p w14:paraId="58909157" w14:textId="34B2FCF8" w:rsidR="002816A9" w:rsidRPr="00FD0824" w:rsidRDefault="008A3B6D" w:rsidP="002816A9">
      <w:pPr>
        <w:spacing w:before="100" w:beforeAutospacing="1" w:after="100" w:afterAutospacing="1" w:line="240" w:lineRule="auto"/>
        <w:rPr>
          <w:rFonts w:cstheme="minorHAnsi"/>
          <w:sz w:val="28"/>
          <w:szCs w:val="28"/>
        </w:rPr>
      </w:pPr>
      <w:r w:rsidRPr="00FD0824">
        <w:rPr>
          <w:rFonts w:cstheme="minorHAnsi"/>
          <w:sz w:val="28"/>
          <w:szCs w:val="28"/>
        </w:rPr>
        <w:t>Jolien:</w:t>
      </w:r>
    </w:p>
    <w:p w14:paraId="519F7EC6" w14:textId="5CF34C19" w:rsidR="00FB4EE1" w:rsidRPr="00FD0824" w:rsidRDefault="00FB4EE1" w:rsidP="00FB4EE1">
      <w:pPr>
        <w:spacing w:before="100" w:beforeAutospacing="1" w:after="100" w:afterAutospacing="1" w:line="240" w:lineRule="auto"/>
        <w:ind w:left="708"/>
        <w:rPr>
          <w:rFonts w:cstheme="minorHAnsi"/>
          <w:sz w:val="28"/>
          <w:szCs w:val="28"/>
        </w:rPr>
      </w:pPr>
      <w:r w:rsidRPr="00FD0824">
        <w:rPr>
          <w:rFonts w:cstheme="minorHAnsi"/>
          <w:sz w:val="28"/>
          <w:szCs w:val="28"/>
        </w:rPr>
        <w:t xml:space="preserve">Jolien is de oudere zus van Nora </w:t>
      </w:r>
      <w:r w:rsidR="00C35722" w:rsidRPr="00FD0824">
        <w:rPr>
          <w:rFonts w:cstheme="minorHAnsi"/>
          <w:sz w:val="28"/>
          <w:szCs w:val="28"/>
        </w:rPr>
        <w:t xml:space="preserve">die </w:t>
      </w:r>
      <w:r w:rsidR="006E449A" w:rsidRPr="00FD0824">
        <w:rPr>
          <w:rFonts w:cstheme="minorHAnsi"/>
          <w:sz w:val="28"/>
          <w:szCs w:val="28"/>
        </w:rPr>
        <w:t xml:space="preserve">lijkt het goed voor elkaar te hebben, ze is ook de favoriet van haar ouders. Vroeger konden Nora en Jolien het altijd goed met elkaar vinden totdat Nora haar echt nodig had en toen kreeg ze het gevoel alsof Jolien er niet voor haar was waardoor Nora haar heeft buiten gesloten. Jolien is heel stressvol en heel oprecht op een slechte manier. </w:t>
      </w:r>
    </w:p>
    <w:p w14:paraId="7CBB35D1" w14:textId="51968633" w:rsidR="006E449A" w:rsidRPr="00FD0824" w:rsidRDefault="00C11849" w:rsidP="00FB4EE1">
      <w:pPr>
        <w:spacing w:before="100" w:beforeAutospacing="1" w:after="100" w:afterAutospacing="1" w:line="240" w:lineRule="auto"/>
        <w:ind w:left="708"/>
        <w:rPr>
          <w:rFonts w:cstheme="minorHAnsi"/>
          <w:b/>
          <w:bCs/>
          <w:sz w:val="28"/>
          <w:szCs w:val="28"/>
        </w:rPr>
      </w:pPr>
      <w:r w:rsidRPr="00FD0824">
        <w:rPr>
          <w:rFonts w:cstheme="minorHAnsi"/>
          <w:b/>
          <w:bCs/>
          <w:sz w:val="28"/>
          <w:szCs w:val="28"/>
        </w:rPr>
        <w:t xml:space="preserve">Quotes </w:t>
      </w:r>
    </w:p>
    <w:p w14:paraId="16A74360" w14:textId="11B6D668" w:rsidR="009E0090" w:rsidRPr="00FD0824" w:rsidRDefault="006D57BC" w:rsidP="009E0090">
      <w:pPr>
        <w:spacing w:before="100" w:beforeAutospacing="1" w:after="100" w:afterAutospacing="1" w:line="240" w:lineRule="auto"/>
        <w:rPr>
          <w:rFonts w:cstheme="minorHAnsi"/>
          <w:sz w:val="28"/>
          <w:szCs w:val="28"/>
        </w:rPr>
      </w:pPr>
      <w:r w:rsidRPr="00FD0824">
        <w:rPr>
          <w:rFonts w:cstheme="minorHAnsi"/>
          <w:sz w:val="28"/>
          <w:szCs w:val="28"/>
        </w:rPr>
        <w:t>‘</w:t>
      </w:r>
      <w:r w:rsidR="000E5205" w:rsidRPr="00FD0824">
        <w:rPr>
          <w:rFonts w:cstheme="minorHAnsi"/>
          <w:sz w:val="28"/>
          <w:szCs w:val="28"/>
        </w:rPr>
        <w:t>Je</w:t>
      </w:r>
      <w:r w:rsidRPr="00FD0824">
        <w:rPr>
          <w:rFonts w:cstheme="minorHAnsi"/>
          <w:sz w:val="28"/>
          <w:szCs w:val="28"/>
        </w:rPr>
        <w:t xml:space="preserve"> weet da</w:t>
      </w:r>
      <w:r w:rsidR="00F97138" w:rsidRPr="00FD0824">
        <w:rPr>
          <w:rFonts w:cstheme="minorHAnsi"/>
          <w:sz w:val="28"/>
          <w:szCs w:val="28"/>
        </w:rPr>
        <w:t xml:space="preserve">t </w:t>
      </w:r>
      <w:r w:rsidR="00EB3EAB" w:rsidRPr="00FD0824">
        <w:rPr>
          <w:rFonts w:cstheme="minorHAnsi"/>
          <w:sz w:val="28"/>
          <w:szCs w:val="28"/>
        </w:rPr>
        <w:t>je vergeten bent</w:t>
      </w:r>
      <w:r w:rsidR="00C36BAD" w:rsidRPr="00FD0824">
        <w:rPr>
          <w:rFonts w:cstheme="minorHAnsi"/>
          <w:sz w:val="28"/>
          <w:szCs w:val="28"/>
        </w:rPr>
        <w:t>.’</w:t>
      </w:r>
    </w:p>
    <w:p w14:paraId="22AA082D" w14:textId="683C0504" w:rsidR="00EB3EAB" w:rsidRPr="00FD0824" w:rsidRDefault="000E5205" w:rsidP="009E0090">
      <w:pPr>
        <w:spacing w:before="100" w:beforeAutospacing="1" w:after="100" w:afterAutospacing="1" w:line="240" w:lineRule="auto"/>
        <w:rPr>
          <w:rFonts w:cstheme="minorHAnsi"/>
          <w:sz w:val="28"/>
          <w:szCs w:val="28"/>
        </w:rPr>
      </w:pPr>
      <w:r w:rsidRPr="00FD0824">
        <w:rPr>
          <w:rFonts w:cstheme="minorHAnsi"/>
          <w:sz w:val="28"/>
          <w:szCs w:val="28"/>
        </w:rPr>
        <w:t>‘</w:t>
      </w:r>
      <w:r w:rsidR="00EB3EAB" w:rsidRPr="00FD0824">
        <w:rPr>
          <w:rFonts w:cstheme="minorHAnsi"/>
          <w:sz w:val="28"/>
          <w:szCs w:val="28"/>
        </w:rPr>
        <w:t xml:space="preserve">Maar nog steeds </w:t>
      </w:r>
      <w:r w:rsidR="00E46D60" w:rsidRPr="00FD0824">
        <w:rPr>
          <w:rFonts w:cstheme="minorHAnsi"/>
          <w:sz w:val="28"/>
          <w:szCs w:val="28"/>
        </w:rPr>
        <w:t xml:space="preserve">leek ze niet </w:t>
      </w:r>
      <w:r w:rsidRPr="00FD0824">
        <w:rPr>
          <w:rFonts w:cstheme="minorHAnsi"/>
          <w:sz w:val="28"/>
          <w:szCs w:val="28"/>
        </w:rPr>
        <w:t>te zien dat ik de Last was geworden.’</w:t>
      </w:r>
    </w:p>
    <w:p w14:paraId="2153B6AB" w14:textId="4F8A8B15" w:rsidR="008A3B6D" w:rsidRPr="00FD0824" w:rsidRDefault="003F4FC8" w:rsidP="003F4FC8">
      <w:pPr>
        <w:spacing w:before="100" w:beforeAutospacing="1" w:after="100" w:afterAutospacing="1" w:line="240" w:lineRule="auto"/>
        <w:ind w:left="708"/>
        <w:rPr>
          <w:rFonts w:cstheme="minorHAnsi"/>
          <w:b/>
          <w:bCs/>
          <w:sz w:val="28"/>
          <w:szCs w:val="28"/>
        </w:rPr>
      </w:pPr>
      <w:r w:rsidRPr="00FD0824">
        <w:rPr>
          <w:rFonts w:cstheme="minorHAnsi"/>
          <w:b/>
          <w:bCs/>
          <w:sz w:val="28"/>
          <w:szCs w:val="28"/>
        </w:rPr>
        <w:t>Thematiek</w:t>
      </w:r>
    </w:p>
    <w:p w14:paraId="11068092" w14:textId="0D14478F" w:rsidR="00E9713C" w:rsidRPr="00FD0824" w:rsidRDefault="00006876" w:rsidP="00E9713C">
      <w:pPr>
        <w:spacing w:before="100" w:beforeAutospacing="1" w:after="100" w:afterAutospacing="1" w:line="240" w:lineRule="auto"/>
        <w:rPr>
          <w:rFonts w:cstheme="minorHAnsi"/>
          <w:sz w:val="28"/>
          <w:szCs w:val="28"/>
        </w:rPr>
      </w:pPr>
      <w:r w:rsidRPr="00FD0824">
        <w:rPr>
          <w:rFonts w:cstheme="minorHAnsi"/>
          <w:sz w:val="28"/>
          <w:szCs w:val="28"/>
        </w:rPr>
        <w:t>Het thema van het</w:t>
      </w:r>
      <w:r w:rsidR="007D65B5" w:rsidRPr="00FD0824">
        <w:rPr>
          <w:rFonts w:cstheme="minorHAnsi"/>
          <w:sz w:val="28"/>
          <w:szCs w:val="28"/>
        </w:rPr>
        <w:t xml:space="preserve"> boek is hoe iemand die inde wereld van schulden </w:t>
      </w:r>
      <w:r w:rsidR="00F27899" w:rsidRPr="00FD0824">
        <w:rPr>
          <w:rFonts w:cstheme="minorHAnsi"/>
          <w:sz w:val="28"/>
          <w:szCs w:val="28"/>
        </w:rPr>
        <w:t>terecht</w:t>
      </w:r>
      <w:r w:rsidR="007D65B5" w:rsidRPr="00FD0824">
        <w:rPr>
          <w:rFonts w:cstheme="minorHAnsi"/>
          <w:sz w:val="28"/>
          <w:szCs w:val="28"/>
        </w:rPr>
        <w:t xml:space="preserve"> </w:t>
      </w:r>
      <w:r w:rsidR="00F27899" w:rsidRPr="00FD0824">
        <w:rPr>
          <w:rFonts w:cstheme="minorHAnsi"/>
          <w:sz w:val="28"/>
          <w:szCs w:val="28"/>
        </w:rPr>
        <w:t xml:space="preserve">is gekomen daar mee </w:t>
      </w:r>
      <w:r w:rsidR="005C13C3" w:rsidRPr="00FD0824">
        <w:rPr>
          <w:rFonts w:cstheme="minorHAnsi"/>
          <w:sz w:val="28"/>
          <w:szCs w:val="28"/>
        </w:rPr>
        <w:t>worstelt</w:t>
      </w:r>
      <w:r w:rsidR="00F27899" w:rsidRPr="00FD0824">
        <w:rPr>
          <w:rFonts w:cstheme="minorHAnsi"/>
          <w:sz w:val="28"/>
          <w:szCs w:val="28"/>
        </w:rPr>
        <w:t xml:space="preserve"> en zijn eigenzins houdt zodat ze hunzelf niet verliezen aan het label dat ze hebben gekregen door de </w:t>
      </w:r>
      <w:r w:rsidR="005C13C3" w:rsidRPr="00FD0824">
        <w:rPr>
          <w:rFonts w:cstheme="minorHAnsi"/>
          <w:sz w:val="28"/>
          <w:szCs w:val="28"/>
        </w:rPr>
        <w:t xml:space="preserve">geldproblemen waarmee ze worstelen. Ook gaat het over het feit dat iedereen zijn eigen leven een verhaal bij zich draagt en ook al denk je iemand te kennen van hoe je </w:t>
      </w:r>
      <w:r w:rsidR="000733A1" w:rsidRPr="00FD0824">
        <w:rPr>
          <w:rFonts w:cstheme="minorHAnsi"/>
          <w:sz w:val="28"/>
          <w:szCs w:val="28"/>
        </w:rPr>
        <w:t>z</w:t>
      </w:r>
      <w:r w:rsidR="005C13C3" w:rsidRPr="00FD0824">
        <w:rPr>
          <w:rFonts w:cstheme="minorHAnsi"/>
          <w:sz w:val="28"/>
          <w:szCs w:val="28"/>
        </w:rPr>
        <w:t xml:space="preserve">e </w:t>
      </w:r>
      <w:r w:rsidR="000733A1" w:rsidRPr="00FD0824">
        <w:rPr>
          <w:rFonts w:cstheme="minorHAnsi"/>
          <w:sz w:val="28"/>
          <w:szCs w:val="28"/>
        </w:rPr>
        <w:t>zi</w:t>
      </w:r>
      <w:r w:rsidR="005C13C3" w:rsidRPr="00FD0824">
        <w:rPr>
          <w:rFonts w:cstheme="minorHAnsi"/>
          <w:sz w:val="28"/>
          <w:szCs w:val="28"/>
        </w:rPr>
        <w:t>et a</w:t>
      </w:r>
      <w:r w:rsidR="000733A1" w:rsidRPr="00FD0824">
        <w:rPr>
          <w:rFonts w:cstheme="minorHAnsi"/>
          <w:sz w:val="28"/>
          <w:szCs w:val="28"/>
        </w:rPr>
        <w:t xml:space="preserve">an </w:t>
      </w:r>
      <w:r w:rsidR="005C13C3" w:rsidRPr="00FD0824">
        <w:rPr>
          <w:rFonts w:cstheme="minorHAnsi"/>
          <w:sz w:val="28"/>
          <w:szCs w:val="28"/>
        </w:rPr>
        <w:t>de buitenkant weet je nooit precies wie ze zijn totdat je de moeite neemt om ze te leren kennen</w:t>
      </w:r>
      <w:r w:rsidR="000733A1" w:rsidRPr="00FD0824">
        <w:rPr>
          <w:rFonts w:cstheme="minorHAnsi"/>
          <w:sz w:val="28"/>
          <w:szCs w:val="28"/>
        </w:rPr>
        <w:t xml:space="preserve">. Dus ‘als je ze kent’. </w:t>
      </w:r>
    </w:p>
    <w:p w14:paraId="5E09ECDF" w14:textId="2E130590" w:rsidR="000733A1" w:rsidRPr="00FD0824" w:rsidRDefault="000733A1" w:rsidP="000733A1">
      <w:pPr>
        <w:spacing w:before="100" w:beforeAutospacing="1" w:after="100" w:afterAutospacing="1" w:line="240" w:lineRule="auto"/>
        <w:ind w:left="708"/>
        <w:rPr>
          <w:rFonts w:cstheme="minorHAnsi"/>
          <w:b/>
          <w:bCs/>
          <w:sz w:val="28"/>
          <w:szCs w:val="28"/>
        </w:rPr>
      </w:pPr>
      <w:r w:rsidRPr="00FD0824">
        <w:rPr>
          <w:rFonts w:cstheme="minorHAnsi"/>
          <w:b/>
          <w:bCs/>
          <w:sz w:val="28"/>
          <w:szCs w:val="28"/>
        </w:rPr>
        <w:t>Motieven</w:t>
      </w:r>
    </w:p>
    <w:p w14:paraId="68EE88D8" w14:textId="78406314" w:rsidR="00626F75" w:rsidRPr="00FD0824" w:rsidRDefault="00AA6D1D" w:rsidP="003F4FC8">
      <w:pPr>
        <w:spacing w:before="100" w:beforeAutospacing="1" w:after="100" w:afterAutospacing="1" w:line="240" w:lineRule="auto"/>
        <w:rPr>
          <w:rFonts w:cstheme="minorHAnsi"/>
          <w:sz w:val="28"/>
          <w:szCs w:val="28"/>
        </w:rPr>
      </w:pPr>
      <w:r w:rsidRPr="00FD0824">
        <w:rPr>
          <w:rFonts w:cstheme="minorHAnsi"/>
          <w:sz w:val="28"/>
          <w:szCs w:val="28"/>
        </w:rPr>
        <w:t xml:space="preserve">De motieven zijn de jas en de kat, de kat is een reden om in aanmerking te komen met andere om Nora heen. En de jas laat die haar laat voelen dat ze de kracht heeft om haar eigenleven weer bij elkaar te rapen. </w:t>
      </w:r>
    </w:p>
    <w:p w14:paraId="1AA93853" w14:textId="721ACA37" w:rsidR="006538D8" w:rsidRPr="00FD0824" w:rsidRDefault="006538D8" w:rsidP="00286D4F">
      <w:pPr>
        <w:spacing w:before="100" w:beforeAutospacing="1" w:after="100" w:afterAutospacing="1" w:line="240" w:lineRule="auto"/>
        <w:ind w:left="708"/>
        <w:rPr>
          <w:rFonts w:cstheme="minorHAnsi"/>
          <w:b/>
          <w:bCs/>
          <w:sz w:val="28"/>
          <w:szCs w:val="28"/>
        </w:rPr>
      </w:pPr>
      <w:r w:rsidRPr="00FD0824">
        <w:rPr>
          <w:rFonts w:cstheme="minorHAnsi"/>
          <w:b/>
          <w:bCs/>
          <w:sz w:val="28"/>
          <w:szCs w:val="28"/>
        </w:rPr>
        <w:t xml:space="preserve">Trivia auteur. </w:t>
      </w:r>
    </w:p>
    <w:p w14:paraId="099E8AF0" w14:textId="20C49F68" w:rsidR="00F950F8" w:rsidRPr="00FD0824" w:rsidRDefault="00DA6178" w:rsidP="00F950F8">
      <w:pPr>
        <w:rPr>
          <w:rFonts w:eastAsia="Times New Roman" w:cstheme="minorHAnsi"/>
          <w:sz w:val="28"/>
          <w:szCs w:val="28"/>
          <w:lang w:eastAsia="nl-NL"/>
        </w:rPr>
      </w:pPr>
      <w:r w:rsidRPr="00FD0824">
        <w:rPr>
          <w:rFonts w:cstheme="minorHAnsi"/>
          <w:sz w:val="28"/>
          <w:szCs w:val="28"/>
        </w:rPr>
        <w:lastRenderedPageBreak/>
        <w:t>Fieke Gosselaar komt uit Finsterwolde</w:t>
      </w:r>
      <w:r w:rsidR="00D02F76" w:rsidRPr="00FD0824">
        <w:rPr>
          <w:rFonts w:cstheme="minorHAnsi"/>
          <w:sz w:val="28"/>
          <w:szCs w:val="28"/>
        </w:rPr>
        <w:t xml:space="preserve">. Ze schrijft poëzie en </w:t>
      </w:r>
      <w:r w:rsidR="00F950F8" w:rsidRPr="00FD0824">
        <w:rPr>
          <w:rFonts w:eastAsia="Times New Roman" w:cstheme="minorHAnsi"/>
          <w:color w:val="1F1E1D"/>
          <w:sz w:val="28"/>
          <w:szCs w:val="28"/>
          <w:lang w:eastAsia="nl-NL"/>
        </w:rPr>
        <w:t>ze</w:t>
      </w:r>
      <w:r w:rsidR="00F950F8" w:rsidRPr="00FD0824">
        <w:rPr>
          <w:rFonts w:eastAsia="Times New Roman" w:cstheme="minorHAnsi"/>
          <w:color w:val="1F1E1D"/>
          <w:sz w:val="28"/>
          <w:szCs w:val="28"/>
          <w:lang w:eastAsia="nl-NL"/>
        </w:rPr>
        <w:t xml:space="preserve"> is ook strafrechtjuriste in Noord-Nederland. </w:t>
      </w:r>
      <w:r w:rsidR="005E5290" w:rsidRPr="00FD0824">
        <w:rPr>
          <w:rFonts w:eastAsia="Times New Roman" w:cstheme="minorHAnsi"/>
          <w:color w:val="1F1E1D"/>
          <w:sz w:val="28"/>
          <w:szCs w:val="28"/>
          <w:lang w:eastAsia="nl-NL"/>
        </w:rPr>
        <w:t>Ze sch</w:t>
      </w:r>
      <w:r w:rsidR="009C4C49" w:rsidRPr="00FD0824">
        <w:rPr>
          <w:rFonts w:eastAsia="Times New Roman" w:cstheme="minorHAnsi"/>
          <w:color w:val="1F1E1D"/>
          <w:sz w:val="28"/>
          <w:szCs w:val="28"/>
          <w:lang w:eastAsia="nl-NL"/>
        </w:rPr>
        <w:t xml:space="preserve">rijft haar </w:t>
      </w:r>
      <w:r w:rsidR="00954C98" w:rsidRPr="00FD0824">
        <w:rPr>
          <w:rFonts w:eastAsia="Times New Roman" w:cstheme="minorHAnsi"/>
          <w:color w:val="1F1E1D"/>
          <w:sz w:val="28"/>
          <w:szCs w:val="28"/>
          <w:lang w:eastAsia="nl-NL"/>
        </w:rPr>
        <w:t>poëzie</w:t>
      </w:r>
      <w:r w:rsidR="009C4C49" w:rsidRPr="00FD0824">
        <w:rPr>
          <w:rFonts w:eastAsia="Times New Roman" w:cstheme="minorHAnsi"/>
          <w:color w:val="1F1E1D"/>
          <w:sz w:val="28"/>
          <w:szCs w:val="28"/>
          <w:lang w:eastAsia="nl-NL"/>
        </w:rPr>
        <w:t xml:space="preserve"> </w:t>
      </w:r>
      <w:r w:rsidR="00954C98" w:rsidRPr="00FD0824">
        <w:rPr>
          <w:rFonts w:eastAsia="Times New Roman" w:cstheme="minorHAnsi"/>
          <w:color w:val="1F1E1D"/>
          <w:sz w:val="28"/>
          <w:szCs w:val="28"/>
          <w:lang w:eastAsia="nl-NL"/>
        </w:rPr>
        <w:t xml:space="preserve">in het Gronings. Maar haar literatuur schrijft ze wel in het Nederlands. </w:t>
      </w:r>
    </w:p>
    <w:p w14:paraId="4A1D1B46" w14:textId="2A665583" w:rsidR="00286D4F" w:rsidRPr="00FD0824" w:rsidRDefault="008C36FD" w:rsidP="00626F75">
      <w:pPr>
        <w:spacing w:before="100" w:beforeAutospacing="1" w:after="100" w:afterAutospacing="1" w:line="240" w:lineRule="auto"/>
        <w:ind w:left="708"/>
        <w:rPr>
          <w:rFonts w:cstheme="minorHAnsi"/>
          <w:b/>
          <w:bCs/>
          <w:sz w:val="28"/>
          <w:szCs w:val="28"/>
        </w:rPr>
      </w:pPr>
      <w:r w:rsidRPr="00FD0824">
        <w:rPr>
          <w:rFonts w:cstheme="minorHAnsi"/>
          <w:b/>
          <w:bCs/>
          <w:sz w:val="28"/>
          <w:szCs w:val="28"/>
        </w:rPr>
        <w:t>Titelverklaring</w:t>
      </w:r>
    </w:p>
    <w:p w14:paraId="32EB522A" w14:textId="538C5F30" w:rsidR="00AC0DFC" w:rsidRPr="00FD0824" w:rsidRDefault="00AC0DFC" w:rsidP="00AC0DFC">
      <w:pPr>
        <w:spacing w:before="100" w:beforeAutospacing="1" w:after="100" w:afterAutospacing="1" w:line="240" w:lineRule="auto"/>
        <w:rPr>
          <w:rFonts w:cstheme="minorHAnsi"/>
          <w:sz w:val="28"/>
          <w:szCs w:val="28"/>
        </w:rPr>
      </w:pPr>
      <w:r w:rsidRPr="00FD0824">
        <w:rPr>
          <w:rFonts w:cstheme="minorHAnsi"/>
          <w:sz w:val="28"/>
          <w:szCs w:val="28"/>
        </w:rPr>
        <w:t xml:space="preserve">‘Als je ze kent’ staat voor de mensen die je denkt te kennen </w:t>
      </w:r>
      <w:r w:rsidR="00D1631D" w:rsidRPr="00FD0824">
        <w:rPr>
          <w:rFonts w:cstheme="minorHAnsi"/>
          <w:sz w:val="28"/>
          <w:szCs w:val="28"/>
        </w:rPr>
        <w:t xml:space="preserve">omdat je ze dagelijks ziet of al jaren kent omdat je met ze opgegroeid zijn. Maar het is het moment dat je stil staat en afvraagt ‘hoe goed ken je iemand nou?’ alleen omdat je iemand elke dag ziet betekent namelijk niet dat je iemand kent. Daar gaat het boek dus juist over. </w:t>
      </w:r>
    </w:p>
    <w:p w14:paraId="4B2C9086" w14:textId="4B1CC1A7" w:rsidR="00D54E26" w:rsidRPr="00FD0824" w:rsidRDefault="00D54E26" w:rsidP="00D54E26">
      <w:pPr>
        <w:spacing w:before="100" w:beforeAutospacing="1" w:after="100" w:afterAutospacing="1" w:line="240" w:lineRule="auto"/>
        <w:ind w:left="708"/>
        <w:rPr>
          <w:rFonts w:cstheme="minorHAnsi"/>
          <w:b/>
          <w:bCs/>
          <w:sz w:val="28"/>
          <w:szCs w:val="28"/>
        </w:rPr>
      </w:pPr>
      <w:r w:rsidRPr="00FD0824">
        <w:rPr>
          <w:rFonts w:cstheme="minorHAnsi"/>
          <w:b/>
          <w:bCs/>
          <w:sz w:val="28"/>
          <w:szCs w:val="28"/>
        </w:rPr>
        <w:t xml:space="preserve">Structuur en perspectief </w:t>
      </w:r>
    </w:p>
    <w:p w14:paraId="293DF5F1" w14:textId="5046DCE4" w:rsidR="00D54E26" w:rsidRPr="00FD0824" w:rsidRDefault="00A07AEE" w:rsidP="00D54E26">
      <w:pPr>
        <w:spacing w:before="100" w:beforeAutospacing="1" w:after="100" w:afterAutospacing="1" w:line="240" w:lineRule="auto"/>
        <w:ind w:left="708"/>
        <w:rPr>
          <w:rFonts w:cstheme="minorHAnsi"/>
          <w:sz w:val="28"/>
          <w:szCs w:val="28"/>
        </w:rPr>
      </w:pPr>
      <w:r w:rsidRPr="00FD0824">
        <w:rPr>
          <w:rFonts w:cstheme="minorHAnsi"/>
          <w:sz w:val="28"/>
          <w:szCs w:val="28"/>
        </w:rPr>
        <w:t>Perspectief:</w:t>
      </w:r>
    </w:p>
    <w:p w14:paraId="49950532" w14:textId="7FAAF69E" w:rsidR="00A07AEE" w:rsidRPr="00FD0824" w:rsidRDefault="003A04E4" w:rsidP="00A07AEE">
      <w:pPr>
        <w:spacing w:before="100" w:beforeAutospacing="1" w:after="100" w:afterAutospacing="1" w:line="240" w:lineRule="auto"/>
        <w:rPr>
          <w:rFonts w:cstheme="minorHAnsi"/>
          <w:sz w:val="28"/>
          <w:szCs w:val="28"/>
        </w:rPr>
      </w:pPr>
      <w:r w:rsidRPr="00FD0824">
        <w:rPr>
          <w:rFonts w:cstheme="minorHAnsi"/>
          <w:sz w:val="28"/>
          <w:szCs w:val="28"/>
        </w:rPr>
        <w:t>Het boek is geschreven volgens en ik-perspectief. De ik-persoon is in dit geval Nora.</w:t>
      </w:r>
    </w:p>
    <w:p w14:paraId="5CDEAD9E" w14:textId="5CC4090D" w:rsidR="00A07AEE" w:rsidRPr="00FD0824" w:rsidRDefault="00A07AEE" w:rsidP="00D54E26">
      <w:pPr>
        <w:spacing w:before="100" w:beforeAutospacing="1" w:after="100" w:afterAutospacing="1" w:line="240" w:lineRule="auto"/>
        <w:ind w:left="708"/>
        <w:rPr>
          <w:rFonts w:cstheme="minorHAnsi"/>
          <w:sz w:val="28"/>
          <w:szCs w:val="28"/>
        </w:rPr>
      </w:pPr>
      <w:r w:rsidRPr="00FD0824">
        <w:rPr>
          <w:rFonts w:cstheme="minorHAnsi"/>
          <w:sz w:val="28"/>
          <w:szCs w:val="28"/>
        </w:rPr>
        <w:t>Structuur:</w:t>
      </w:r>
    </w:p>
    <w:p w14:paraId="679C2916" w14:textId="6259A9F4" w:rsidR="003A04E4" w:rsidRPr="00FD0824" w:rsidRDefault="00752575" w:rsidP="003A04E4">
      <w:pPr>
        <w:spacing w:before="100" w:beforeAutospacing="1" w:after="100" w:afterAutospacing="1" w:line="240" w:lineRule="auto"/>
        <w:rPr>
          <w:rFonts w:cstheme="minorHAnsi"/>
          <w:sz w:val="28"/>
          <w:szCs w:val="28"/>
        </w:rPr>
      </w:pPr>
      <w:r w:rsidRPr="00FD0824">
        <w:rPr>
          <w:rFonts w:cstheme="minorHAnsi"/>
          <w:sz w:val="28"/>
          <w:szCs w:val="28"/>
        </w:rPr>
        <w:t xml:space="preserve">Het boek heeft 28 hoofdstukken het is niet altijd op chronologische volgorde en heeft soms flashbacks naar </w:t>
      </w:r>
      <w:r w:rsidR="007B547A" w:rsidRPr="00FD0824">
        <w:rPr>
          <w:rFonts w:cstheme="minorHAnsi"/>
          <w:sz w:val="28"/>
          <w:szCs w:val="28"/>
        </w:rPr>
        <w:t>Nora’s verleden.</w:t>
      </w:r>
    </w:p>
    <w:p w14:paraId="073452EB" w14:textId="77777777" w:rsidR="00626F75" w:rsidRPr="00FD0824" w:rsidRDefault="00626F75" w:rsidP="007B547A">
      <w:pPr>
        <w:spacing w:before="100" w:beforeAutospacing="1" w:after="100" w:afterAutospacing="1" w:line="240" w:lineRule="auto"/>
        <w:rPr>
          <w:rFonts w:cstheme="minorHAnsi"/>
          <w:b/>
          <w:bCs/>
          <w:sz w:val="28"/>
          <w:szCs w:val="28"/>
        </w:rPr>
      </w:pPr>
    </w:p>
    <w:p w14:paraId="754FDB99" w14:textId="55983A03" w:rsidR="00CD41B0" w:rsidRPr="00FD0824" w:rsidRDefault="00CD41B0" w:rsidP="00286D4F">
      <w:pPr>
        <w:spacing w:before="100" w:beforeAutospacing="1" w:after="100" w:afterAutospacing="1" w:line="240" w:lineRule="auto"/>
        <w:ind w:left="708"/>
        <w:rPr>
          <w:rFonts w:cstheme="minorHAnsi"/>
          <w:b/>
          <w:bCs/>
          <w:sz w:val="28"/>
          <w:szCs w:val="28"/>
        </w:rPr>
      </w:pPr>
      <w:r w:rsidRPr="00FD0824">
        <w:rPr>
          <w:rFonts w:cstheme="minorHAnsi"/>
          <w:b/>
          <w:bCs/>
          <w:sz w:val="28"/>
          <w:szCs w:val="28"/>
        </w:rPr>
        <w:t xml:space="preserve">Slotzin </w:t>
      </w:r>
    </w:p>
    <w:p w14:paraId="4BF66991" w14:textId="177A1FB2" w:rsidR="00251E34" w:rsidRPr="00FD0824" w:rsidRDefault="00A639C6" w:rsidP="00251E34">
      <w:pPr>
        <w:spacing w:before="100" w:beforeAutospacing="1" w:after="100" w:afterAutospacing="1" w:line="240" w:lineRule="auto"/>
        <w:rPr>
          <w:rFonts w:cstheme="minorHAnsi"/>
          <w:sz w:val="28"/>
          <w:szCs w:val="28"/>
        </w:rPr>
      </w:pPr>
      <w:r w:rsidRPr="00FD0824">
        <w:rPr>
          <w:rFonts w:cstheme="minorHAnsi"/>
          <w:sz w:val="28"/>
          <w:szCs w:val="28"/>
        </w:rPr>
        <w:t>“</w:t>
      </w:r>
      <w:r w:rsidR="00251E34" w:rsidRPr="00FD0824">
        <w:rPr>
          <w:rFonts w:cstheme="minorHAnsi"/>
          <w:sz w:val="28"/>
          <w:szCs w:val="28"/>
        </w:rPr>
        <w:t xml:space="preserve">Ik begin zomaar </w:t>
      </w:r>
      <w:r w:rsidRPr="00FD0824">
        <w:rPr>
          <w:rFonts w:cstheme="minorHAnsi"/>
          <w:sz w:val="28"/>
          <w:szCs w:val="28"/>
        </w:rPr>
        <w:t xml:space="preserve">iets te zingen en als ik harder zing, wordt iedereen voorzichtig wakker.” </w:t>
      </w:r>
    </w:p>
    <w:p w14:paraId="7E2A11F2" w14:textId="170AC4C8" w:rsidR="00CD41B0" w:rsidRPr="00FD0824" w:rsidRDefault="00935671" w:rsidP="00286D4F">
      <w:pPr>
        <w:spacing w:before="100" w:beforeAutospacing="1" w:after="100" w:afterAutospacing="1" w:line="240" w:lineRule="auto"/>
        <w:ind w:left="708"/>
        <w:rPr>
          <w:rFonts w:cstheme="minorHAnsi"/>
          <w:b/>
          <w:bCs/>
          <w:sz w:val="28"/>
          <w:szCs w:val="28"/>
        </w:rPr>
      </w:pPr>
      <w:r w:rsidRPr="00FD0824">
        <w:rPr>
          <w:rFonts w:cstheme="minorHAnsi"/>
          <w:b/>
          <w:bCs/>
          <w:sz w:val="28"/>
          <w:szCs w:val="28"/>
        </w:rPr>
        <w:t xml:space="preserve">Beoordeling </w:t>
      </w:r>
    </w:p>
    <w:p w14:paraId="132BF198" w14:textId="783E0EA0" w:rsidR="008124CA" w:rsidRPr="00FD0824" w:rsidRDefault="00AC04CE" w:rsidP="008124CA">
      <w:pPr>
        <w:spacing w:before="100" w:beforeAutospacing="1" w:after="100" w:afterAutospacing="1" w:line="240" w:lineRule="auto"/>
        <w:rPr>
          <w:rFonts w:cstheme="minorHAnsi"/>
          <w:sz w:val="28"/>
          <w:szCs w:val="28"/>
        </w:rPr>
      </w:pPr>
      <w:r w:rsidRPr="00FD0824">
        <w:rPr>
          <w:rFonts w:cstheme="minorHAnsi"/>
          <w:sz w:val="28"/>
          <w:szCs w:val="28"/>
        </w:rPr>
        <w:t>Ik</w:t>
      </w:r>
      <w:r w:rsidR="008124CA" w:rsidRPr="00FD0824">
        <w:rPr>
          <w:rFonts w:cstheme="minorHAnsi"/>
          <w:sz w:val="28"/>
          <w:szCs w:val="28"/>
        </w:rPr>
        <w:t xml:space="preserve"> vond het een interessant boek een beetje voorspellend maar het laat je wel nadenken. </w:t>
      </w:r>
    </w:p>
    <w:p w14:paraId="7FC41259" w14:textId="7C796EFB" w:rsidR="00AC04CE" w:rsidRPr="00FD0824" w:rsidRDefault="00AC04CE" w:rsidP="00AC04CE">
      <w:pPr>
        <w:spacing w:before="100" w:beforeAutospacing="1" w:after="100" w:afterAutospacing="1" w:line="240" w:lineRule="auto"/>
        <w:ind w:left="708"/>
        <w:rPr>
          <w:rFonts w:cstheme="minorHAnsi"/>
          <w:b/>
          <w:bCs/>
          <w:sz w:val="28"/>
          <w:szCs w:val="28"/>
        </w:rPr>
      </w:pPr>
      <w:r w:rsidRPr="00FD0824">
        <w:rPr>
          <w:rFonts w:cstheme="minorHAnsi"/>
          <w:b/>
          <w:bCs/>
          <w:sz w:val="28"/>
          <w:szCs w:val="28"/>
        </w:rPr>
        <w:t>Recensie</w:t>
      </w:r>
    </w:p>
    <w:p w14:paraId="205BC8E0" w14:textId="2083E39E" w:rsidR="00B46382" w:rsidRPr="00FD0824" w:rsidRDefault="00B46382" w:rsidP="002427DA">
      <w:pPr>
        <w:pStyle w:val="Normaalweb"/>
        <w:pBdr>
          <w:top w:val="single" w:sz="2" w:space="0" w:color="auto"/>
          <w:left w:val="single" w:sz="2" w:space="0" w:color="auto"/>
          <w:bottom w:val="single" w:sz="2" w:space="30" w:color="auto"/>
          <w:right w:val="single" w:sz="2" w:space="0" w:color="auto"/>
        </w:pBdr>
        <w:spacing w:before="0" w:beforeAutospacing="0" w:after="0" w:afterAutospacing="0"/>
        <w:rPr>
          <w:rFonts w:asciiTheme="minorHAnsi" w:hAnsiTheme="minorHAnsi" w:cstheme="minorHAnsi"/>
          <w:color w:val="1F1E1D"/>
          <w:sz w:val="28"/>
          <w:szCs w:val="28"/>
        </w:rPr>
      </w:pPr>
      <w:r w:rsidRPr="00FD0824">
        <w:rPr>
          <w:rStyle w:val="Nadruk"/>
          <w:rFonts w:asciiTheme="minorHAnsi" w:hAnsiTheme="minorHAnsi" w:cstheme="minorHAnsi"/>
          <w:color w:val="1F1E1D"/>
          <w:sz w:val="28"/>
          <w:szCs w:val="28"/>
          <w:bdr w:val="single" w:sz="2" w:space="0" w:color="auto" w:frame="1"/>
        </w:rPr>
        <w:t>‘’Fieke Gosselaar schreef een boek over een van de belangrijkste onderwerpen van deze tijd: de kloof tussen arm en rijk. De manier waarop ze het doet is felrealistisch, maar tegelijkertijd ontzettend liefdevol.’’</w:t>
      </w:r>
    </w:p>
    <w:p w14:paraId="7C35FAEF" w14:textId="77777777" w:rsidR="00B46382" w:rsidRPr="00FD0824" w:rsidRDefault="00B46382" w:rsidP="00B46382">
      <w:pPr>
        <w:pStyle w:val="Normaalweb"/>
        <w:pBdr>
          <w:top w:val="single" w:sz="2" w:space="0" w:color="auto"/>
          <w:left w:val="single" w:sz="2" w:space="0" w:color="auto"/>
          <w:bottom w:val="single" w:sz="2" w:space="30" w:color="auto"/>
          <w:right w:val="single" w:sz="2" w:space="0" w:color="auto"/>
        </w:pBdr>
        <w:spacing w:before="0" w:beforeAutospacing="0" w:after="0" w:afterAutospacing="0"/>
        <w:rPr>
          <w:rFonts w:asciiTheme="minorHAnsi" w:hAnsiTheme="minorHAnsi" w:cstheme="minorHAnsi"/>
          <w:color w:val="1F1E1D"/>
          <w:sz w:val="28"/>
          <w:szCs w:val="28"/>
        </w:rPr>
      </w:pPr>
      <w:hyperlink r:id="rId8" w:history="1">
        <w:r w:rsidRPr="00FD0824">
          <w:rPr>
            <w:rStyle w:val="Hyperlink"/>
            <w:rFonts w:asciiTheme="minorHAnsi" w:hAnsiTheme="minorHAnsi" w:cstheme="minorHAnsi"/>
            <w:sz w:val="28"/>
            <w:szCs w:val="28"/>
            <w:u w:val="none"/>
            <w:bdr w:val="single" w:sz="2" w:space="0" w:color="auto" w:frame="1"/>
          </w:rPr>
          <w:t xml:space="preserve">Als je ze kent | Fieke Gosselaar - </w:t>
        </w:r>
        <w:proofErr w:type="spellStart"/>
        <w:r w:rsidRPr="00FD0824">
          <w:rPr>
            <w:rStyle w:val="Hyperlink"/>
            <w:rFonts w:asciiTheme="minorHAnsi" w:hAnsiTheme="minorHAnsi" w:cstheme="minorHAnsi"/>
            <w:sz w:val="28"/>
            <w:szCs w:val="28"/>
            <w:u w:val="none"/>
            <w:bdr w:val="single" w:sz="2" w:space="0" w:color="auto" w:frame="1"/>
          </w:rPr>
          <w:t>Boeken.ca</w:t>
        </w:r>
        <w:r w:rsidRPr="00FD0824">
          <w:rPr>
            <w:rStyle w:val="Hyperlink"/>
            <w:rFonts w:asciiTheme="minorHAnsi" w:hAnsiTheme="minorHAnsi" w:cstheme="minorHAnsi"/>
            <w:sz w:val="28"/>
            <w:szCs w:val="28"/>
            <w:u w:val="none"/>
            <w:bdr w:val="single" w:sz="2" w:space="0" w:color="auto" w:frame="1"/>
          </w:rPr>
          <w:t>f</w:t>
        </w:r>
        <w:r w:rsidRPr="00FD0824">
          <w:rPr>
            <w:rStyle w:val="Hyperlink"/>
            <w:rFonts w:asciiTheme="minorHAnsi" w:hAnsiTheme="minorHAnsi" w:cstheme="minorHAnsi"/>
            <w:sz w:val="28"/>
            <w:szCs w:val="28"/>
            <w:u w:val="none"/>
            <w:bdr w:val="single" w:sz="2" w:space="0" w:color="auto" w:frame="1"/>
          </w:rPr>
          <w:t>e</w:t>
        </w:r>
        <w:proofErr w:type="spellEnd"/>
      </w:hyperlink>
    </w:p>
    <w:p w14:paraId="3DE8A08E" w14:textId="30A697E7" w:rsidR="00B46382" w:rsidRPr="00FD0824" w:rsidRDefault="00B46382" w:rsidP="00B46382">
      <w:pPr>
        <w:rPr>
          <w:rFonts w:cstheme="minorHAnsi"/>
          <w:sz w:val="28"/>
          <w:szCs w:val="28"/>
        </w:rPr>
      </w:pPr>
    </w:p>
    <w:p w14:paraId="021E3D1B" w14:textId="77777777" w:rsidR="00735B0A" w:rsidRPr="00FD0824" w:rsidRDefault="00735B0A" w:rsidP="00B46382">
      <w:pPr>
        <w:rPr>
          <w:rFonts w:cstheme="minorHAnsi"/>
          <w:sz w:val="28"/>
          <w:szCs w:val="28"/>
        </w:rPr>
      </w:pPr>
    </w:p>
    <w:p w14:paraId="4003D1B8" w14:textId="7697CAE0" w:rsidR="00B46382" w:rsidRPr="00FD0824" w:rsidRDefault="00B46382" w:rsidP="002427DA">
      <w:pPr>
        <w:pStyle w:val="Normaalweb"/>
        <w:pBdr>
          <w:top w:val="single" w:sz="2" w:space="0" w:color="auto"/>
          <w:left w:val="single" w:sz="2" w:space="0" w:color="auto"/>
          <w:bottom w:val="single" w:sz="2" w:space="30" w:color="auto"/>
          <w:right w:val="single" w:sz="2" w:space="0" w:color="auto"/>
        </w:pBdr>
        <w:spacing w:before="0" w:beforeAutospacing="0" w:after="0" w:afterAutospacing="0"/>
        <w:rPr>
          <w:rFonts w:asciiTheme="minorHAnsi" w:hAnsiTheme="minorHAnsi" w:cstheme="minorHAnsi"/>
          <w:color w:val="1F1E1D"/>
          <w:sz w:val="28"/>
          <w:szCs w:val="28"/>
        </w:rPr>
      </w:pPr>
      <w:r w:rsidRPr="00FD0824">
        <w:rPr>
          <w:rStyle w:val="Nadruk"/>
          <w:rFonts w:asciiTheme="minorHAnsi" w:hAnsiTheme="minorHAnsi" w:cstheme="minorHAnsi"/>
          <w:color w:val="1F1E1D"/>
          <w:sz w:val="28"/>
          <w:szCs w:val="28"/>
          <w:bdr w:val="single" w:sz="2" w:space="0" w:color="auto" w:frame="1"/>
        </w:rPr>
        <w:t xml:space="preserve">‘’Een belangrijk boek, dat je aan het denken zet over leven met schulden. De ontroerende verteller neemt ons mee in haar dagelijkse </w:t>
      </w:r>
      <w:proofErr w:type="spellStart"/>
      <w:r w:rsidRPr="00FD0824">
        <w:rPr>
          <w:rStyle w:val="Nadruk"/>
          <w:rFonts w:asciiTheme="minorHAnsi" w:hAnsiTheme="minorHAnsi" w:cstheme="minorHAnsi"/>
          <w:color w:val="1F1E1D"/>
          <w:sz w:val="28"/>
          <w:szCs w:val="28"/>
          <w:bdr w:val="single" w:sz="2" w:space="0" w:color="auto" w:frame="1"/>
        </w:rPr>
        <w:t>gereken</w:t>
      </w:r>
      <w:proofErr w:type="spellEnd"/>
      <w:r w:rsidRPr="00FD0824">
        <w:rPr>
          <w:rStyle w:val="Nadruk"/>
          <w:rFonts w:asciiTheme="minorHAnsi" w:hAnsiTheme="minorHAnsi" w:cstheme="minorHAnsi"/>
          <w:color w:val="1F1E1D"/>
          <w:sz w:val="28"/>
          <w:szCs w:val="28"/>
          <w:bdr w:val="single" w:sz="2" w:space="0" w:color="auto" w:frame="1"/>
        </w:rPr>
        <w:t xml:space="preserve"> in de </w:t>
      </w:r>
      <w:proofErr w:type="gramStart"/>
      <w:r w:rsidRPr="00FD0824">
        <w:rPr>
          <w:rStyle w:val="Nadruk"/>
          <w:rFonts w:asciiTheme="minorHAnsi" w:hAnsiTheme="minorHAnsi" w:cstheme="minorHAnsi"/>
          <w:color w:val="1F1E1D"/>
          <w:sz w:val="28"/>
          <w:szCs w:val="28"/>
          <w:bdr w:val="single" w:sz="2" w:space="0" w:color="auto" w:frame="1"/>
        </w:rPr>
        <w:t>supermarkt</w:t>
      </w:r>
      <w:proofErr w:type="gramEnd"/>
      <w:r w:rsidRPr="00FD0824">
        <w:rPr>
          <w:rStyle w:val="Nadruk"/>
          <w:rFonts w:asciiTheme="minorHAnsi" w:hAnsiTheme="minorHAnsi" w:cstheme="minorHAnsi"/>
          <w:color w:val="1F1E1D"/>
          <w:sz w:val="28"/>
          <w:szCs w:val="28"/>
          <w:bdr w:val="single" w:sz="2" w:space="0" w:color="auto" w:frame="1"/>
        </w:rPr>
        <w:t>, haar teleurstellingen maar ook haar verwachtingen en dromen.’’</w:t>
      </w:r>
    </w:p>
    <w:p w14:paraId="6D915FD3" w14:textId="77777777" w:rsidR="00B46382" w:rsidRPr="00FD0824" w:rsidRDefault="00B46382" w:rsidP="00B46382">
      <w:pPr>
        <w:pStyle w:val="Normaalweb"/>
        <w:pBdr>
          <w:top w:val="single" w:sz="2" w:space="0" w:color="auto"/>
          <w:left w:val="single" w:sz="2" w:space="0" w:color="auto"/>
          <w:bottom w:val="single" w:sz="2" w:space="30" w:color="auto"/>
          <w:right w:val="single" w:sz="2" w:space="0" w:color="auto"/>
        </w:pBdr>
        <w:spacing w:before="0" w:beforeAutospacing="0" w:after="0" w:afterAutospacing="0"/>
        <w:rPr>
          <w:rFonts w:asciiTheme="minorHAnsi" w:hAnsiTheme="minorHAnsi" w:cstheme="minorHAnsi"/>
          <w:color w:val="1F1E1D"/>
          <w:sz w:val="28"/>
          <w:szCs w:val="28"/>
        </w:rPr>
      </w:pPr>
      <w:hyperlink r:id="rId9" w:history="1">
        <w:proofErr w:type="spellStart"/>
        <w:r w:rsidRPr="00FD0824">
          <w:rPr>
            <w:rStyle w:val="Hyperlink"/>
            <w:rFonts w:asciiTheme="minorHAnsi" w:hAnsiTheme="minorHAnsi" w:cstheme="minorHAnsi"/>
            <w:sz w:val="28"/>
            <w:szCs w:val="28"/>
            <w:u w:val="none"/>
            <w:bdr w:val="single" w:sz="2" w:space="0" w:color="auto" w:frame="1"/>
          </w:rPr>
          <w:t>Athenaeum</w:t>
        </w:r>
        <w:proofErr w:type="spellEnd"/>
        <w:r w:rsidRPr="00FD0824">
          <w:rPr>
            <w:rStyle w:val="Hyperlink"/>
            <w:rFonts w:asciiTheme="minorHAnsi" w:hAnsiTheme="minorHAnsi" w:cstheme="minorHAnsi"/>
            <w:sz w:val="28"/>
            <w:szCs w:val="28"/>
            <w:u w:val="none"/>
            <w:bdr w:val="single" w:sz="2" w:space="0" w:color="auto" w:frame="1"/>
          </w:rPr>
          <w:t xml:space="preserve"> Boekhandel | Als je ze kent, Fieke Gosselaar</w:t>
        </w:r>
      </w:hyperlink>
    </w:p>
    <w:p w14:paraId="614486F6" w14:textId="77777777" w:rsidR="00935671" w:rsidRDefault="00935671" w:rsidP="00286D4F">
      <w:pPr>
        <w:spacing w:before="100" w:beforeAutospacing="1" w:after="100" w:afterAutospacing="1" w:line="240" w:lineRule="auto"/>
        <w:ind w:left="708"/>
        <w:rPr>
          <w:rFonts w:eastAsia="Times New Roman" w:cstheme="minorHAnsi"/>
          <w:color w:val="0A0A0A"/>
          <w:sz w:val="24"/>
          <w:szCs w:val="24"/>
          <w:lang w:eastAsia="nl-NL"/>
        </w:rPr>
      </w:pPr>
    </w:p>
    <w:p w14:paraId="03DBF703" w14:textId="0EF09E94" w:rsidR="00AA0A2F" w:rsidRDefault="00AA0A2F" w:rsidP="00112F83">
      <w:pPr>
        <w:spacing w:before="100" w:beforeAutospacing="1" w:after="100" w:afterAutospacing="1" w:line="240" w:lineRule="auto"/>
        <w:rPr>
          <w:rFonts w:eastAsia="Times New Roman" w:cstheme="minorHAnsi"/>
          <w:color w:val="0A0A0A"/>
          <w:sz w:val="24"/>
          <w:szCs w:val="24"/>
          <w:lang w:eastAsia="nl-NL"/>
        </w:rPr>
      </w:pPr>
    </w:p>
    <w:p w14:paraId="400058B3" w14:textId="6857A90F" w:rsidR="00AA0A2F" w:rsidRDefault="00AA0A2F" w:rsidP="00112F83">
      <w:pPr>
        <w:spacing w:before="100" w:beforeAutospacing="1" w:after="100" w:afterAutospacing="1" w:line="240" w:lineRule="auto"/>
        <w:rPr>
          <w:rFonts w:eastAsia="Times New Roman" w:cstheme="minorHAnsi"/>
          <w:color w:val="0A0A0A"/>
          <w:sz w:val="24"/>
          <w:szCs w:val="24"/>
          <w:lang w:eastAsia="nl-NL"/>
        </w:rPr>
      </w:pPr>
    </w:p>
    <w:p w14:paraId="05FDA315" w14:textId="77777777" w:rsidR="00AA0A2F" w:rsidRDefault="00AA0A2F" w:rsidP="00112F83">
      <w:pPr>
        <w:spacing w:before="100" w:beforeAutospacing="1" w:after="100" w:afterAutospacing="1" w:line="240" w:lineRule="auto"/>
        <w:rPr>
          <w:rFonts w:eastAsia="Times New Roman" w:cstheme="minorHAnsi"/>
          <w:color w:val="0A0A0A"/>
          <w:sz w:val="24"/>
          <w:szCs w:val="24"/>
          <w:lang w:eastAsia="nl-NL"/>
        </w:rPr>
      </w:pPr>
    </w:p>
    <w:p w14:paraId="177DD648" w14:textId="6E660F0E" w:rsidR="00AA0A2F" w:rsidRDefault="00AA0A2F" w:rsidP="00112F83">
      <w:pPr>
        <w:spacing w:before="100" w:beforeAutospacing="1" w:after="100" w:afterAutospacing="1" w:line="240" w:lineRule="auto"/>
        <w:rPr>
          <w:rFonts w:eastAsia="Times New Roman" w:cstheme="minorHAnsi"/>
          <w:color w:val="0A0A0A"/>
          <w:sz w:val="24"/>
          <w:szCs w:val="24"/>
          <w:lang w:eastAsia="nl-NL"/>
        </w:rPr>
      </w:pPr>
      <w:r>
        <w:rPr>
          <w:rFonts w:eastAsia="Times New Roman" w:cstheme="minorHAnsi"/>
          <w:color w:val="0A0A0A"/>
          <w:sz w:val="24"/>
          <w:szCs w:val="24"/>
          <w:lang w:eastAsia="nl-NL"/>
        </w:rPr>
        <w:t>Bronnen:</w:t>
      </w:r>
    </w:p>
    <w:p w14:paraId="5C5C6F4A" w14:textId="391CF0A3" w:rsidR="00AA0A2F" w:rsidRDefault="00E5147A" w:rsidP="00AA0A2F">
      <w:pPr>
        <w:pStyle w:val="Lijstalinea"/>
        <w:numPr>
          <w:ilvl w:val="0"/>
          <w:numId w:val="2"/>
        </w:numPr>
        <w:spacing w:before="100" w:beforeAutospacing="1" w:after="100" w:afterAutospacing="1" w:line="240" w:lineRule="auto"/>
        <w:rPr>
          <w:rFonts w:eastAsia="Times New Roman" w:cstheme="minorHAnsi"/>
          <w:color w:val="0A0A0A"/>
          <w:sz w:val="24"/>
          <w:szCs w:val="24"/>
          <w:lang w:eastAsia="nl-NL"/>
        </w:rPr>
      </w:pPr>
      <w:r>
        <w:rPr>
          <w:rFonts w:eastAsia="Times New Roman" w:cstheme="minorHAnsi"/>
          <w:color w:val="0A0A0A"/>
          <w:sz w:val="24"/>
          <w:szCs w:val="24"/>
          <w:lang w:eastAsia="nl-NL"/>
        </w:rPr>
        <w:t xml:space="preserve">Als je ze kent. (2022). Bezocht: 24 mei, van </w:t>
      </w:r>
      <w:hyperlink r:id="rId10" w:history="1">
        <w:r w:rsidR="007E1B9C" w:rsidRPr="0009067F">
          <w:rPr>
            <w:rStyle w:val="Hyperlink"/>
            <w:rFonts w:eastAsia="Times New Roman" w:cstheme="minorHAnsi"/>
            <w:sz w:val="24"/>
            <w:szCs w:val="24"/>
            <w:lang w:eastAsia="nl-NL"/>
          </w:rPr>
          <w:t>https://www.bol.com/nl/nl/p/als-je-ze-kent/9300000064898106/?bltgh=tTkpiBmGaIK-fDVngU1EVQ.2_5.6.ProductImage</w:t>
        </w:r>
      </w:hyperlink>
    </w:p>
    <w:p w14:paraId="25A90E41" w14:textId="77777777" w:rsidR="007E1B9C" w:rsidRPr="00AA0A2F" w:rsidRDefault="007E1B9C" w:rsidP="00AA0A2F">
      <w:pPr>
        <w:pStyle w:val="Lijstalinea"/>
        <w:numPr>
          <w:ilvl w:val="0"/>
          <w:numId w:val="2"/>
        </w:numPr>
        <w:spacing w:before="100" w:beforeAutospacing="1" w:after="100" w:afterAutospacing="1" w:line="240" w:lineRule="auto"/>
        <w:rPr>
          <w:rFonts w:eastAsia="Times New Roman" w:cstheme="minorHAnsi"/>
          <w:color w:val="0A0A0A"/>
          <w:sz w:val="24"/>
          <w:szCs w:val="24"/>
          <w:lang w:eastAsia="nl-NL"/>
        </w:rPr>
      </w:pPr>
    </w:p>
    <w:p w14:paraId="6115732E" w14:textId="77777777" w:rsidR="00AA0A2F" w:rsidRPr="00112F83" w:rsidRDefault="00AA0A2F" w:rsidP="00112F83">
      <w:pPr>
        <w:spacing w:before="100" w:beforeAutospacing="1" w:after="100" w:afterAutospacing="1" w:line="240" w:lineRule="auto"/>
        <w:rPr>
          <w:rFonts w:eastAsia="Times New Roman" w:cstheme="minorHAnsi"/>
          <w:color w:val="0A0A0A"/>
          <w:sz w:val="24"/>
          <w:szCs w:val="24"/>
          <w:lang w:eastAsia="nl-NL"/>
        </w:rPr>
      </w:pPr>
    </w:p>
    <w:p w14:paraId="2510DE2D" w14:textId="77777777" w:rsidR="00112F83" w:rsidRPr="00112F83" w:rsidRDefault="00112F83" w:rsidP="00112F83">
      <w:pPr>
        <w:ind w:left="360"/>
        <w:rPr>
          <w:rFonts w:cstheme="minorHAnsi"/>
          <w:sz w:val="20"/>
          <w:szCs w:val="20"/>
        </w:rPr>
      </w:pPr>
    </w:p>
    <w:sectPr w:rsidR="00112F83" w:rsidRPr="00112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CEC"/>
    <w:multiLevelType w:val="hybridMultilevel"/>
    <w:tmpl w:val="06400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1D7B3F"/>
    <w:multiLevelType w:val="hybridMultilevel"/>
    <w:tmpl w:val="CD968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4C4BA7"/>
    <w:multiLevelType w:val="hybridMultilevel"/>
    <w:tmpl w:val="FF9C8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920199"/>
    <w:multiLevelType w:val="hybridMultilevel"/>
    <w:tmpl w:val="FDA2E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D303A4"/>
    <w:multiLevelType w:val="hybridMultilevel"/>
    <w:tmpl w:val="A8544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24774675">
    <w:abstractNumId w:val="2"/>
  </w:num>
  <w:num w:numId="2" w16cid:durableId="238443886">
    <w:abstractNumId w:val="0"/>
  </w:num>
  <w:num w:numId="3" w16cid:durableId="2037005536">
    <w:abstractNumId w:val="1"/>
  </w:num>
  <w:num w:numId="4" w16cid:durableId="1946964174">
    <w:abstractNumId w:val="4"/>
  </w:num>
  <w:num w:numId="5" w16cid:durableId="1584218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06"/>
    <w:rsid w:val="00006876"/>
    <w:rsid w:val="00015F8C"/>
    <w:rsid w:val="000252BF"/>
    <w:rsid w:val="000733A1"/>
    <w:rsid w:val="000B6BC8"/>
    <w:rsid w:val="000E5205"/>
    <w:rsid w:val="00112F83"/>
    <w:rsid w:val="00142206"/>
    <w:rsid w:val="00194671"/>
    <w:rsid w:val="002427DA"/>
    <w:rsid w:val="0024704A"/>
    <w:rsid w:val="00251E34"/>
    <w:rsid w:val="0026730A"/>
    <w:rsid w:val="002816A9"/>
    <w:rsid w:val="00284DFA"/>
    <w:rsid w:val="002856CD"/>
    <w:rsid w:val="00286D4F"/>
    <w:rsid w:val="002C3EB0"/>
    <w:rsid w:val="003A04E4"/>
    <w:rsid w:val="003A4D34"/>
    <w:rsid w:val="003F4FC8"/>
    <w:rsid w:val="004018EF"/>
    <w:rsid w:val="00444098"/>
    <w:rsid w:val="004456FC"/>
    <w:rsid w:val="004B28DF"/>
    <w:rsid w:val="00534EA3"/>
    <w:rsid w:val="005C057C"/>
    <w:rsid w:val="005C13C3"/>
    <w:rsid w:val="005E5290"/>
    <w:rsid w:val="005F615C"/>
    <w:rsid w:val="0061213F"/>
    <w:rsid w:val="00626F75"/>
    <w:rsid w:val="006538D8"/>
    <w:rsid w:val="00683B62"/>
    <w:rsid w:val="006A21F3"/>
    <w:rsid w:val="006D57BC"/>
    <w:rsid w:val="006E449A"/>
    <w:rsid w:val="006F3877"/>
    <w:rsid w:val="007127E2"/>
    <w:rsid w:val="00730657"/>
    <w:rsid w:val="00735B0A"/>
    <w:rsid w:val="00751D0D"/>
    <w:rsid w:val="00752575"/>
    <w:rsid w:val="00794586"/>
    <w:rsid w:val="007B547A"/>
    <w:rsid w:val="007D65B5"/>
    <w:rsid w:val="007E1B9C"/>
    <w:rsid w:val="007F2EEE"/>
    <w:rsid w:val="008124CA"/>
    <w:rsid w:val="00856F5C"/>
    <w:rsid w:val="008A3B6D"/>
    <w:rsid w:val="008C36FD"/>
    <w:rsid w:val="008F654D"/>
    <w:rsid w:val="00935671"/>
    <w:rsid w:val="00954C98"/>
    <w:rsid w:val="009C1931"/>
    <w:rsid w:val="009C4C49"/>
    <w:rsid w:val="009E0090"/>
    <w:rsid w:val="00A07AEE"/>
    <w:rsid w:val="00A510C3"/>
    <w:rsid w:val="00A639C6"/>
    <w:rsid w:val="00A70456"/>
    <w:rsid w:val="00AA0A2F"/>
    <w:rsid w:val="00AA6D1D"/>
    <w:rsid w:val="00AC04CE"/>
    <w:rsid w:val="00AC0DFC"/>
    <w:rsid w:val="00B34FD4"/>
    <w:rsid w:val="00B41A03"/>
    <w:rsid w:val="00B46382"/>
    <w:rsid w:val="00B9497A"/>
    <w:rsid w:val="00BB2B13"/>
    <w:rsid w:val="00BC29CB"/>
    <w:rsid w:val="00C0285F"/>
    <w:rsid w:val="00C11849"/>
    <w:rsid w:val="00C22679"/>
    <w:rsid w:val="00C30B92"/>
    <w:rsid w:val="00C35722"/>
    <w:rsid w:val="00C36BAD"/>
    <w:rsid w:val="00C51A89"/>
    <w:rsid w:val="00CA512A"/>
    <w:rsid w:val="00CD41B0"/>
    <w:rsid w:val="00D02F76"/>
    <w:rsid w:val="00D10B77"/>
    <w:rsid w:val="00D1631D"/>
    <w:rsid w:val="00D54E26"/>
    <w:rsid w:val="00D72F9E"/>
    <w:rsid w:val="00D756A4"/>
    <w:rsid w:val="00D85BAA"/>
    <w:rsid w:val="00D972A1"/>
    <w:rsid w:val="00DA6178"/>
    <w:rsid w:val="00DB2E55"/>
    <w:rsid w:val="00DB6F99"/>
    <w:rsid w:val="00E40565"/>
    <w:rsid w:val="00E46D60"/>
    <w:rsid w:val="00E5147A"/>
    <w:rsid w:val="00E658F9"/>
    <w:rsid w:val="00E9713C"/>
    <w:rsid w:val="00EB3EAB"/>
    <w:rsid w:val="00EE3393"/>
    <w:rsid w:val="00F046FA"/>
    <w:rsid w:val="00F27899"/>
    <w:rsid w:val="00F53302"/>
    <w:rsid w:val="00F950F8"/>
    <w:rsid w:val="00F97138"/>
    <w:rsid w:val="00FB4EE1"/>
    <w:rsid w:val="00FC5DB5"/>
    <w:rsid w:val="00FD0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70B5"/>
  <w15:docId w15:val="{9EB3C009-9AA7-450E-A154-5316DBA1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2206"/>
    <w:pPr>
      <w:ind w:left="720"/>
      <w:contextualSpacing/>
    </w:pPr>
  </w:style>
  <w:style w:type="paragraph" w:styleId="Normaalweb">
    <w:name w:val="Normal (Web)"/>
    <w:basedOn w:val="Standaard"/>
    <w:uiPriority w:val="99"/>
    <w:unhideWhenUsed/>
    <w:rsid w:val="00112F8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12F83"/>
  </w:style>
  <w:style w:type="character" w:styleId="Hyperlink">
    <w:name w:val="Hyperlink"/>
    <w:basedOn w:val="Standaardalinea-lettertype"/>
    <w:uiPriority w:val="99"/>
    <w:unhideWhenUsed/>
    <w:rsid w:val="007E1B9C"/>
    <w:rPr>
      <w:color w:val="0563C1" w:themeColor="hyperlink"/>
      <w:u w:val="single"/>
    </w:rPr>
  </w:style>
  <w:style w:type="character" w:styleId="Onopgelostemelding">
    <w:name w:val="Unresolved Mention"/>
    <w:basedOn w:val="Standaardalinea-lettertype"/>
    <w:uiPriority w:val="99"/>
    <w:semiHidden/>
    <w:unhideWhenUsed/>
    <w:rsid w:val="007E1B9C"/>
    <w:rPr>
      <w:color w:val="605E5C"/>
      <w:shd w:val="clear" w:color="auto" w:fill="E1DFDD"/>
    </w:rPr>
  </w:style>
  <w:style w:type="character" w:styleId="Nadruk">
    <w:name w:val="Emphasis"/>
    <w:basedOn w:val="Standaardalinea-lettertype"/>
    <w:uiPriority w:val="20"/>
    <w:qFormat/>
    <w:rsid w:val="00B46382"/>
    <w:rPr>
      <w:i/>
      <w:iCs/>
    </w:rPr>
  </w:style>
  <w:style w:type="character" w:styleId="GevolgdeHyperlink">
    <w:name w:val="FollowedHyperlink"/>
    <w:basedOn w:val="Standaardalinea-lettertype"/>
    <w:uiPriority w:val="99"/>
    <w:semiHidden/>
    <w:unhideWhenUsed/>
    <w:rsid w:val="00B463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7471">
      <w:bodyDiv w:val="1"/>
      <w:marLeft w:val="0"/>
      <w:marRight w:val="0"/>
      <w:marTop w:val="0"/>
      <w:marBottom w:val="0"/>
      <w:divBdr>
        <w:top w:val="none" w:sz="0" w:space="0" w:color="auto"/>
        <w:left w:val="none" w:sz="0" w:space="0" w:color="auto"/>
        <w:bottom w:val="none" w:sz="0" w:space="0" w:color="auto"/>
        <w:right w:val="none" w:sz="0" w:space="0" w:color="auto"/>
      </w:divBdr>
    </w:div>
    <w:div w:id="892429541">
      <w:bodyDiv w:val="1"/>
      <w:marLeft w:val="0"/>
      <w:marRight w:val="0"/>
      <w:marTop w:val="0"/>
      <w:marBottom w:val="0"/>
      <w:divBdr>
        <w:top w:val="none" w:sz="0" w:space="0" w:color="auto"/>
        <w:left w:val="none" w:sz="0" w:space="0" w:color="auto"/>
        <w:bottom w:val="none" w:sz="0" w:space="0" w:color="auto"/>
        <w:right w:val="none" w:sz="0" w:space="0" w:color="auto"/>
      </w:divBdr>
    </w:div>
    <w:div w:id="1002008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oeken.cafe/boeken/9789026349287/als-je-ze-k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bol.com/nl/nl/p/als-je-ze-kent/9300000064898106/?bltgh=tTkpiBmGaIK-fDVngU1EVQ.2_5.6.ProductImage" TargetMode="External"/><Relationship Id="rId4" Type="http://schemas.openxmlformats.org/officeDocument/2006/relationships/numbering" Target="numbering.xml"/><Relationship Id="rId9" Type="http://schemas.openxmlformats.org/officeDocument/2006/relationships/hyperlink" Target="https://www.athenaeum.nl/boek?authortitle=fieke-gosselaar/als-je-ze-kent--978902634927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A1845FA7B1944942FAD6701060800" ma:contentTypeVersion="10" ma:contentTypeDescription="Create a new document." ma:contentTypeScope="" ma:versionID="2d4ca40333d39015a60420d50f40343c">
  <xsd:schema xmlns:xsd="http://www.w3.org/2001/XMLSchema" xmlns:xs="http://www.w3.org/2001/XMLSchema" xmlns:p="http://schemas.microsoft.com/office/2006/metadata/properties" xmlns:ns3="58fbfcf7-46e7-4982-bfef-fc5642d094b0" xmlns:ns4="0c348bb8-bfae-4d44-91b1-53dbdbef42ba" targetNamespace="http://schemas.microsoft.com/office/2006/metadata/properties" ma:root="true" ma:fieldsID="936d32d062ec42cfe7e384d9952fe038" ns3:_="" ns4:_="">
    <xsd:import namespace="58fbfcf7-46e7-4982-bfef-fc5642d094b0"/>
    <xsd:import namespace="0c348bb8-bfae-4d44-91b1-53dbdbef42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bfcf7-46e7-4982-bfef-fc5642d094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348bb8-bfae-4d44-91b1-53dbdbef42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2B450-05E7-4B4D-8FA9-DF743820A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bfcf7-46e7-4982-bfef-fc5642d094b0"/>
    <ds:schemaRef ds:uri="0c348bb8-bfae-4d44-91b1-53dbdbef4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D09C9E-63F4-4244-AA60-35D7E5F11D57}">
  <ds:schemaRefs>
    <ds:schemaRef ds:uri="http://schemas.microsoft.com/sharepoint/v3/contenttype/forms"/>
  </ds:schemaRefs>
</ds:datastoreItem>
</file>

<file path=customXml/itemProps3.xml><?xml version="1.0" encoding="utf-8"?>
<ds:datastoreItem xmlns:ds="http://schemas.openxmlformats.org/officeDocument/2006/customXml" ds:itemID="{BCCE4AE2-303C-4B7B-A090-00165AE79172}">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c348bb8-bfae-4d44-91b1-53dbdbef42ba"/>
    <ds:schemaRef ds:uri="58fbfcf7-46e7-4982-bfef-fc5642d094b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1131</Words>
  <Characters>5950</Characters>
  <Application>Microsoft Office Word</Application>
  <DocSecurity>0</DocSecurity>
  <Lines>371</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 Graaff</dc:creator>
  <cp:keywords/>
  <dc:description/>
  <cp:lastModifiedBy>Sarah de Graaff</cp:lastModifiedBy>
  <cp:revision>2</cp:revision>
  <cp:lastPrinted>2022-06-24T13:07:00Z</cp:lastPrinted>
  <dcterms:created xsi:type="dcterms:W3CDTF">2022-06-24T13:08:00Z</dcterms:created>
  <dcterms:modified xsi:type="dcterms:W3CDTF">2022-06-24T13:08:00Z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0x010100287A1845FA7B1944942FAD6701060800</vt:lpwstr>
  </property>
</Properties>
</file>