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84F544" w14:paraId="2D714367" wp14:textId="798FDD7A">
      <w:pPr>
        <w:spacing w:after="160" w:line="259" w:lineRule="auto"/>
        <w:jc w:val="center"/>
        <w:rPr>
          <w:rFonts w:ascii="Calibri" w:hAnsi="Calibri" w:eastAsia="Calibri" w:cs="Calibri"/>
          <w:b w:val="0"/>
          <w:bCs w:val="0"/>
          <w:i w:val="0"/>
          <w:iCs w:val="0"/>
          <w:caps w:val="0"/>
          <w:smallCaps w:val="0"/>
          <w:noProof/>
          <w:color w:val="C00000"/>
          <w:sz w:val="32"/>
          <w:szCs w:val="32"/>
          <w:lang w:val="nl-NL"/>
        </w:rPr>
      </w:pPr>
      <w:r w:rsidRPr="5784F544" w:rsidR="5784F544">
        <w:rPr>
          <w:rFonts w:ascii="Calibri" w:hAnsi="Calibri" w:eastAsia="Calibri" w:cs="Calibri"/>
          <w:b w:val="0"/>
          <w:bCs w:val="0"/>
          <w:i w:val="1"/>
          <w:iCs w:val="1"/>
          <w:caps w:val="0"/>
          <w:smallCaps w:val="0"/>
          <w:strike w:val="0"/>
          <w:dstrike w:val="0"/>
          <w:noProof/>
          <w:color w:val="C00000"/>
          <w:sz w:val="32"/>
          <w:szCs w:val="32"/>
          <w:u w:val="single"/>
          <w:lang w:val="nl-NL"/>
        </w:rPr>
        <w:t>Wat je van bloed weet</w:t>
      </w:r>
      <w:r w:rsidRPr="5784F544" w:rsidR="5784F544">
        <w:rPr>
          <w:rFonts w:ascii="Calibri" w:hAnsi="Calibri" w:eastAsia="Calibri" w:cs="Calibri"/>
          <w:b w:val="0"/>
          <w:bCs w:val="0"/>
          <w:i w:val="1"/>
          <w:iCs w:val="1"/>
          <w:caps w:val="0"/>
          <w:smallCaps w:val="0"/>
          <w:strike w:val="0"/>
          <w:dstrike w:val="0"/>
          <w:noProof/>
          <w:color w:val="C00000"/>
          <w:sz w:val="32"/>
          <w:szCs w:val="32"/>
          <w:u w:val="none"/>
          <w:lang w:val="nl-NL"/>
        </w:rPr>
        <w:t xml:space="preserve"> </w:t>
      </w:r>
    </w:p>
    <w:p xmlns:wp14="http://schemas.microsoft.com/office/word/2010/wordml" w:rsidP="53FB28B6" w14:paraId="21693FC6" wp14:textId="1507241F">
      <w:pPr>
        <w:spacing w:after="160" w:line="259" w:lineRule="auto"/>
        <w:jc w:val="center"/>
        <w:rPr>
          <w:rFonts w:ascii="Calibri" w:hAnsi="Calibri" w:eastAsia="Calibri" w:cs="Calibri"/>
          <w:b w:val="0"/>
          <w:bCs w:val="0"/>
          <w:i w:val="0"/>
          <w:iCs w:val="0"/>
          <w:caps w:val="0"/>
          <w:smallCaps w:val="0"/>
          <w:noProof/>
          <w:color w:val="C00000"/>
          <w:sz w:val="28"/>
          <w:szCs w:val="28"/>
          <w:lang w:val="nl-NL"/>
        </w:rPr>
      </w:pPr>
      <w:r w:rsidRPr="53FB28B6" w:rsidR="5784F544">
        <w:rPr>
          <w:rFonts w:ascii="Calibri" w:hAnsi="Calibri" w:eastAsia="Calibri" w:cs="Calibri"/>
          <w:b w:val="1"/>
          <w:bCs w:val="1"/>
          <w:i w:val="0"/>
          <w:iCs w:val="0"/>
          <w:caps w:val="0"/>
          <w:smallCaps w:val="0"/>
          <w:strike w:val="0"/>
          <w:dstrike w:val="0"/>
          <w:noProof/>
          <w:color w:val="C00000"/>
          <w:sz w:val="28"/>
          <w:szCs w:val="28"/>
          <w:u w:val="none"/>
          <w:lang w:val="nl-NL"/>
        </w:rPr>
        <w:t xml:space="preserve"> Philip </w:t>
      </w:r>
      <w:r w:rsidRPr="53FB28B6" w:rsidR="5784F544">
        <w:rPr>
          <w:rFonts w:ascii="Calibri" w:hAnsi="Calibri" w:eastAsia="Calibri" w:cs="Calibri"/>
          <w:b w:val="1"/>
          <w:bCs w:val="1"/>
          <w:i w:val="0"/>
          <w:iCs w:val="0"/>
          <w:caps w:val="0"/>
          <w:smallCaps w:val="0"/>
          <w:strike w:val="0"/>
          <w:dstrike w:val="0"/>
          <w:noProof/>
          <w:color w:val="C00000"/>
          <w:sz w:val="28"/>
          <w:szCs w:val="28"/>
          <w:u w:val="none"/>
          <w:lang w:val="nl-NL"/>
        </w:rPr>
        <w:t>Huff</w:t>
      </w:r>
    </w:p>
    <w:p w:rsidR="53FB28B6" w:rsidP="53FB28B6" w:rsidRDefault="53FB28B6" w14:paraId="0E30C356" w14:textId="35F6D36B">
      <w:pPr>
        <w:pStyle w:val="Normal"/>
        <w:spacing w:after="160" w:line="259" w:lineRule="auto"/>
        <w:jc w:val="center"/>
        <w:rPr>
          <w:rFonts w:ascii="Calibri" w:hAnsi="Calibri" w:eastAsia="Calibri" w:cs="Calibri"/>
          <w:b w:val="0"/>
          <w:bCs w:val="0"/>
          <w:i w:val="0"/>
          <w:iCs w:val="0"/>
          <w:caps w:val="0"/>
          <w:smallCaps w:val="0"/>
          <w:strike w:val="0"/>
          <w:dstrike w:val="0"/>
          <w:noProof/>
          <w:color w:val="auto"/>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auto"/>
          <w:sz w:val="24"/>
          <w:szCs w:val="24"/>
          <w:u w:val="none"/>
          <w:lang w:val="nl-NL"/>
        </w:rPr>
        <w:t>Boekverslag door Daniëlle van Veen, Klas H4C.</w:t>
      </w:r>
    </w:p>
    <w:p w:rsidR="51D21722" w:rsidP="51D21722" w:rsidRDefault="51D21722" w14:paraId="6A544A71" w14:textId="71CBEC18">
      <w:pPr>
        <w:pStyle w:val="Normal"/>
        <w:spacing w:after="160" w:line="259" w:lineRule="auto"/>
        <w:jc w:val="center"/>
        <w:rPr>
          <w:rFonts w:ascii="Calibri" w:hAnsi="Calibri" w:eastAsia="Calibri" w:cs="Calibri"/>
          <w:b w:val="1"/>
          <w:bCs w:val="1"/>
          <w:i w:val="0"/>
          <w:iCs w:val="0"/>
          <w:caps w:val="0"/>
          <w:smallCaps w:val="0"/>
          <w:strike w:val="0"/>
          <w:dstrike w:val="0"/>
          <w:noProof/>
          <w:color w:val="C00000"/>
          <w:sz w:val="28"/>
          <w:szCs w:val="28"/>
          <w:u w:val="none"/>
          <w:lang w:val="nl-NL"/>
        </w:rPr>
      </w:pPr>
    </w:p>
    <w:p w:rsidR="51D21722" w:rsidP="51D21722" w:rsidRDefault="51D21722" w14:paraId="5013EC5A" w14:textId="426BE5C8">
      <w:pPr>
        <w:pStyle w:val="Normal"/>
        <w:spacing w:after="160" w:line="259" w:lineRule="auto"/>
        <w:jc w:val="left"/>
        <w:rPr>
          <w:rFonts w:ascii="Calibri" w:hAnsi="Calibri" w:eastAsia="Calibri" w:cs="Calibri"/>
          <w:b w:val="1"/>
          <w:bCs w:val="1"/>
          <w:i w:val="0"/>
          <w:iCs w:val="0"/>
          <w:caps w:val="0"/>
          <w:smallCaps w:val="0"/>
          <w:strike w:val="0"/>
          <w:dstrike w:val="0"/>
          <w:noProof/>
          <w:color w:val="C00000"/>
          <w:sz w:val="24"/>
          <w:szCs w:val="24"/>
          <w:u w:val="none"/>
          <w:lang w:val="nl-NL"/>
        </w:rPr>
      </w:pPr>
      <w:r w:rsidRPr="51D21722" w:rsidR="51D21722">
        <w:rPr>
          <w:rFonts w:ascii="Calibri" w:hAnsi="Calibri" w:eastAsia="Calibri" w:cs="Calibri"/>
          <w:b w:val="1"/>
          <w:bCs w:val="1"/>
          <w:i w:val="0"/>
          <w:iCs w:val="0"/>
          <w:caps w:val="0"/>
          <w:smallCaps w:val="0"/>
          <w:strike w:val="0"/>
          <w:dstrike w:val="0"/>
          <w:noProof/>
          <w:color w:val="C00000"/>
          <w:sz w:val="24"/>
          <w:szCs w:val="24"/>
          <w:u w:val="none"/>
          <w:lang w:val="nl-NL"/>
        </w:rPr>
        <w:t>Gegevens:</w:t>
      </w:r>
    </w:p>
    <w:p w:rsidR="51D21722" w:rsidP="51D21722" w:rsidRDefault="51D21722" w14:paraId="0EFBA626" w14:textId="5B882B5B">
      <w:pPr>
        <w:pStyle w:val="Normal"/>
        <w:spacing w:after="160" w:line="259" w:lineRule="auto"/>
        <w:jc w:val="left"/>
        <w:rPr>
          <w:rFonts w:ascii="Calibri" w:hAnsi="Calibri" w:eastAsia="Calibri" w:cs="Calibri"/>
          <w:b w:val="0"/>
          <w:bCs w:val="0"/>
          <w:i w:val="0"/>
          <w:iCs w:val="0"/>
          <w:caps w:val="0"/>
          <w:smallCaps w:val="0"/>
          <w:strike w:val="0"/>
          <w:dstrike w:val="0"/>
          <w:noProof/>
          <w:color w:val="auto"/>
          <w:sz w:val="24"/>
          <w:szCs w:val="24"/>
          <w:u w:val="none"/>
          <w:lang w:val="nl-NL"/>
        </w:rPr>
      </w:pPr>
      <w:r w:rsidRPr="51D21722" w:rsidR="51D21722">
        <w:rPr>
          <w:rFonts w:ascii="Calibri" w:hAnsi="Calibri" w:eastAsia="Calibri" w:cs="Calibri"/>
          <w:b w:val="0"/>
          <w:bCs w:val="0"/>
          <w:i w:val="0"/>
          <w:iCs w:val="0"/>
          <w:caps w:val="0"/>
          <w:smallCaps w:val="0"/>
          <w:strike w:val="0"/>
          <w:dstrike w:val="0"/>
          <w:noProof/>
          <w:color w:val="auto"/>
          <w:sz w:val="24"/>
          <w:szCs w:val="24"/>
          <w:u w:val="none"/>
          <w:lang w:val="nl-NL"/>
        </w:rPr>
        <w:t>Pagina's: 287</w:t>
      </w:r>
    </w:p>
    <w:p w:rsidR="51D21722" w:rsidP="51D21722" w:rsidRDefault="51D21722" w14:paraId="6CE1D72E" w14:textId="108B6751">
      <w:pPr>
        <w:pStyle w:val="Normal"/>
        <w:spacing w:after="160" w:line="259" w:lineRule="auto"/>
        <w:jc w:val="left"/>
        <w:rPr>
          <w:rFonts w:ascii="Calibri" w:hAnsi="Calibri" w:eastAsia="Calibri" w:cs="Calibri"/>
          <w:b w:val="0"/>
          <w:bCs w:val="0"/>
          <w:i w:val="0"/>
          <w:iCs w:val="0"/>
          <w:caps w:val="0"/>
          <w:smallCaps w:val="0"/>
          <w:strike w:val="0"/>
          <w:dstrike w:val="0"/>
          <w:noProof/>
          <w:color w:val="auto"/>
          <w:sz w:val="24"/>
          <w:szCs w:val="24"/>
          <w:u w:val="none"/>
          <w:lang w:val="nl-NL"/>
        </w:rPr>
      </w:pPr>
      <w:r w:rsidRPr="51D21722" w:rsidR="51D21722">
        <w:rPr>
          <w:rFonts w:ascii="Calibri" w:hAnsi="Calibri" w:eastAsia="Calibri" w:cs="Calibri"/>
          <w:b w:val="0"/>
          <w:bCs w:val="0"/>
          <w:i w:val="0"/>
          <w:iCs w:val="0"/>
          <w:caps w:val="0"/>
          <w:smallCaps w:val="0"/>
          <w:strike w:val="0"/>
          <w:dstrike w:val="0"/>
          <w:noProof/>
          <w:color w:val="auto"/>
          <w:sz w:val="24"/>
          <w:szCs w:val="24"/>
          <w:u w:val="none"/>
          <w:lang w:val="nl-NL"/>
        </w:rPr>
        <w:t>Eerste druk: januari 2022</w:t>
      </w:r>
    </w:p>
    <w:p w:rsidR="51D21722" w:rsidP="51D21722" w:rsidRDefault="51D21722" w14:paraId="0EBE37C3" w14:textId="3DC94946">
      <w:pPr>
        <w:pStyle w:val="Normal"/>
        <w:spacing w:after="160" w:line="259" w:lineRule="auto"/>
        <w:jc w:val="left"/>
        <w:rPr>
          <w:rFonts w:ascii="Calibri" w:hAnsi="Calibri" w:eastAsia="Calibri" w:cs="Calibri"/>
          <w:b w:val="0"/>
          <w:bCs w:val="0"/>
          <w:i w:val="0"/>
          <w:iCs w:val="0"/>
          <w:caps w:val="0"/>
          <w:smallCaps w:val="0"/>
          <w:strike w:val="0"/>
          <w:dstrike w:val="0"/>
          <w:noProof/>
          <w:color w:val="auto"/>
          <w:sz w:val="24"/>
          <w:szCs w:val="24"/>
          <w:u w:val="none"/>
          <w:lang w:val="nl-NL"/>
        </w:rPr>
      </w:pPr>
      <w:r w:rsidRPr="51D21722" w:rsidR="51D21722">
        <w:rPr>
          <w:rFonts w:ascii="Calibri" w:hAnsi="Calibri" w:eastAsia="Calibri" w:cs="Calibri"/>
          <w:b w:val="0"/>
          <w:bCs w:val="0"/>
          <w:i w:val="0"/>
          <w:iCs w:val="0"/>
          <w:caps w:val="0"/>
          <w:smallCaps w:val="0"/>
          <w:strike w:val="0"/>
          <w:dstrike w:val="0"/>
          <w:noProof/>
          <w:color w:val="auto"/>
          <w:sz w:val="24"/>
          <w:szCs w:val="24"/>
          <w:u w:val="none"/>
          <w:lang w:val="nl-NL"/>
        </w:rPr>
        <w:t>Tweede druk: februari 2022</w:t>
      </w:r>
    </w:p>
    <w:p w:rsidR="51D21722" w:rsidP="51D21722" w:rsidRDefault="51D21722" w14:paraId="2896EEA5" w14:textId="13BC33C9">
      <w:pPr>
        <w:pStyle w:val="Normal"/>
        <w:spacing w:after="160" w:line="259" w:lineRule="auto"/>
        <w:jc w:val="left"/>
        <w:rPr>
          <w:rFonts w:ascii="Calibri" w:hAnsi="Calibri" w:eastAsia="Calibri" w:cs="Calibri"/>
          <w:b w:val="0"/>
          <w:bCs w:val="0"/>
          <w:i w:val="0"/>
          <w:iCs w:val="0"/>
          <w:caps w:val="0"/>
          <w:smallCaps w:val="0"/>
          <w:strike w:val="0"/>
          <w:dstrike w:val="0"/>
          <w:noProof/>
          <w:color w:val="auto"/>
          <w:sz w:val="24"/>
          <w:szCs w:val="24"/>
          <w:u w:val="none"/>
          <w:lang w:val="nl-NL"/>
        </w:rPr>
      </w:pPr>
      <w:r w:rsidRPr="51D21722" w:rsidR="51D21722">
        <w:rPr>
          <w:rFonts w:ascii="Calibri" w:hAnsi="Calibri" w:eastAsia="Calibri" w:cs="Calibri"/>
          <w:b w:val="0"/>
          <w:bCs w:val="0"/>
          <w:i w:val="0"/>
          <w:iCs w:val="0"/>
          <w:caps w:val="0"/>
          <w:smallCaps w:val="0"/>
          <w:strike w:val="0"/>
          <w:dstrike w:val="0"/>
          <w:noProof/>
          <w:color w:val="auto"/>
          <w:sz w:val="24"/>
          <w:szCs w:val="24"/>
          <w:u w:val="none"/>
          <w:lang w:val="nl-NL"/>
        </w:rPr>
        <w:t>Derde druk: maart 2022</w:t>
      </w:r>
    </w:p>
    <w:p w:rsidR="51D21722" w:rsidP="51D21722" w:rsidRDefault="51D21722" w14:paraId="48A8068C" w14:textId="48FF1262">
      <w:pPr>
        <w:pStyle w:val="Normal"/>
        <w:spacing w:after="160" w:line="259" w:lineRule="auto"/>
        <w:jc w:val="left"/>
        <w:rPr>
          <w:rFonts w:ascii="Calibri" w:hAnsi="Calibri" w:eastAsia="Calibri" w:cs="Calibri"/>
          <w:b w:val="0"/>
          <w:bCs w:val="0"/>
          <w:i w:val="0"/>
          <w:iCs w:val="0"/>
          <w:caps w:val="0"/>
          <w:smallCaps w:val="0"/>
          <w:strike w:val="0"/>
          <w:dstrike w:val="0"/>
          <w:noProof/>
          <w:color w:val="auto"/>
          <w:sz w:val="24"/>
          <w:szCs w:val="24"/>
          <w:u w:val="none"/>
          <w:lang w:val="nl-NL"/>
        </w:rPr>
      </w:pPr>
      <w:r w:rsidRPr="51D21722" w:rsidR="51D21722">
        <w:rPr>
          <w:rFonts w:ascii="Calibri" w:hAnsi="Calibri" w:eastAsia="Calibri" w:cs="Calibri"/>
          <w:b w:val="0"/>
          <w:bCs w:val="0"/>
          <w:i w:val="0"/>
          <w:iCs w:val="0"/>
          <w:caps w:val="0"/>
          <w:smallCaps w:val="0"/>
          <w:strike w:val="0"/>
          <w:dstrike w:val="0"/>
          <w:noProof/>
          <w:color w:val="auto"/>
          <w:sz w:val="24"/>
          <w:szCs w:val="24"/>
          <w:u w:val="none"/>
          <w:lang w:val="nl-NL"/>
        </w:rPr>
        <w:t>Uitgeverij: Prometheus</w:t>
      </w:r>
    </w:p>
    <w:p xmlns:wp14="http://schemas.microsoft.com/office/word/2010/wordml" w:rsidP="5784F544" w14:paraId="50A9DA45" wp14:textId="4D314310">
      <w:pPr>
        <w:spacing w:after="160" w:line="259" w:lineRule="auto"/>
        <w:jc w:val="center"/>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49C83AC0" wp14:textId="6F5C0531">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strike w:val="0"/>
          <w:dstrike w:val="0"/>
          <w:noProof/>
          <w:color w:val="C00000"/>
          <w:sz w:val="24"/>
          <w:szCs w:val="24"/>
          <w:u w:val="none"/>
          <w:lang w:val="nl-NL"/>
        </w:rPr>
        <w:t xml:space="preserve">Flaptekst: </w:t>
      </w:r>
    </w:p>
    <w:p xmlns:wp14="http://schemas.microsoft.com/office/word/2010/wordml" w:rsidP="5784F544" w14:paraId="3DF4F06D" wp14:textId="0D39406F">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1"/>
          <w:bCs w:val="1"/>
          <w:i w:val="0"/>
          <w:iCs w:val="0"/>
          <w:caps w:val="0"/>
          <w:smallCaps w:val="0"/>
          <w:noProof/>
          <w:color w:val="000000" w:themeColor="text1" w:themeTint="FF" w:themeShade="FF"/>
          <w:sz w:val="24"/>
          <w:szCs w:val="24"/>
          <w:lang w:val="nl-NL"/>
        </w:rPr>
        <w:t>Binnenkant boek</w:t>
      </w:r>
    </w:p>
    <w:p xmlns:wp14="http://schemas.microsoft.com/office/word/2010/wordml" w:rsidP="5784F544" w14:paraId="52AE1CD3" wp14:textId="1638FAE9">
      <w:pPr>
        <w:spacing w:after="160" w:line="259" w:lineRule="auto"/>
        <w:jc w:val="left"/>
        <w:rPr>
          <w:rFonts w:ascii="Calibri" w:hAnsi="Calibri" w:eastAsia="Calibri" w:cs="Calibri"/>
          <w:b w:val="0"/>
          <w:bCs w:val="0"/>
          <w:i w:val="0"/>
          <w:iCs w:val="0"/>
          <w:caps w:val="0"/>
          <w:smallCaps w:val="0"/>
          <w:noProof/>
          <w:color w:val="0A0A0A"/>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Op de openbare basisschool in Blaricum wordt de verteller van </w:t>
      </w:r>
      <w:r w:rsidRPr="5784F544" w:rsidR="5784F544">
        <w:rPr>
          <w:rFonts w:ascii="Calibri" w:hAnsi="Calibri" w:eastAsia="Calibri" w:cs="Calibri"/>
          <w:b w:val="0"/>
          <w:bCs w:val="0"/>
          <w:i w:val="1"/>
          <w:iCs w:val="1"/>
          <w:caps w:val="0"/>
          <w:smallCaps w:val="0"/>
          <w:noProof/>
          <w:color w:val="0A0A0A"/>
          <w:sz w:val="24"/>
          <w:szCs w:val="24"/>
          <w:lang w:val="nl-NL"/>
        </w:rPr>
        <w:t xml:space="preserve">Wat je van bloed weet </w:t>
      </w:r>
      <w:r w:rsidRPr="5784F544" w:rsidR="5784F544">
        <w:rPr>
          <w:rFonts w:ascii="Calibri" w:hAnsi="Calibri" w:eastAsia="Calibri" w:cs="Calibri"/>
          <w:b w:val="0"/>
          <w:bCs w:val="0"/>
          <w:i w:val="0"/>
          <w:iCs w:val="0"/>
          <w:caps w:val="0"/>
          <w:smallCaps w:val="0"/>
          <w:noProof/>
          <w:color w:val="0A0A0A"/>
          <w:sz w:val="24"/>
          <w:szCs w:val="24"/>
          <w:lang w:val="nl-NL"/>
        </w:rPr>
        <w:t>voor het eerst verliefd. Op de hockeyclub in Laren ontmoet hij Cato de Witte, van wie hij weet dat zij het voor hem is. Samen doorlopen ze de middelbare school in Bussum. Intussen woont hij in een groot, vrijstaand huis, met een rieten kap en een grote tuin, samen met zijn ogenschijnlijk welvarende familie. Maar de buren kunnen niets horen.</w:t>
      </w:r>
      <w:r>
        <w:br/>
      </w:r>
      <w:r w:rsidRPr="5784F544" w:rsidR="5784F544">
        <w:rPr>
          <w:rFonts w:ascii="Calibri" w:hAnsi="Calibri" w:eastAsia="Calibri" w:cs="Calibri"/>
          <w:b w:val="0"/>
          <w:bCs w:val="0"/>
          <w:i w:val="0"/>
          <w:iCs w:val="0"/>
          <w:caps w:val="0"/>
          <w:smallCaps w:val="0"/>
          <w:noProof/>
          <w:color w:val="0A0A0A"/>
          <w:sz w:val="24"/>
          <w:szCs w:val="24"/>
          <w:lang w:val="nl-NL"/>
        </w:rPr>
        <w:t>Wat je van bloed weet is een roman over opgroeien in een gewelddadig gezin, over de wording van kind tot man, en over de liefde – de liefde voor Cato, maar ook voor Alexander, de jongere broer van de verteller en hun zus, Emilie. Het is een roman over machteloosheid in familieverhoudingen en over de vraag of je jezelf ooit uit die verhoudingen kunt bevrijden.</w:t>
      </w:r>
      <w:r>
        <w:br/>
      </w:r>
      <w:r w:rsidRPr="5784F544" w:rsidR="5784F544">
        <w:rPr>
          <w:rFonts w:ascii="Calibri" w:hAnsi="Calibri" w:eastAsia="Calibri" w:cs="Calibri"/>
          <w:b w:val="0"/>
          <w:bCs w:val="0"/>
          <w:i w:val="0"/>
          <w:iCs w:val="0"/>
          <w:caps w:val="0"/>
          <w:smallCaps w:val="0"/>
          <w:noProof/>
          <w:color w:val="0A0A0A"/>
          <w:sz w:val="24"/>
          <w:szCs w:val="24"/>
          <w:lang w:val="nl-NL"/>
        </w:rPr>
        <w:t xml:space="preserve">Wat je van bloed weet is Philip </w:t>
      </w:r>
      <w:r w:rsidRPr="5784F544" w:rsidR="5784F544">
        <w:rPr>
          <w:rFonts w:ascii="Calibri" w:hAnsi="Calibri" w:eastAsia="Calibri" w:cs="Calibri"/>
          <w:b w:val="0"/>
          <w:bCs w:val="0"/>
          <w:i w:val="0"/>
          <w:iCs w:val="0"/>
          <w:caps w:val="0"/>
          <w:smallCaps w:val="0"/>
          <w:noProof/>
          <w:color w:val="0A0A0A"/>
          <w:sz w:val="24"/>
          <w:szCs w:val="24"/>
          <w:lang w:val="nl-NL"/>
        </w:rPr>
        <w:t>Huffs</w:t>
      </w:r>
      <w:r w:rsidRPr="5784F544" w:rsidR="5784F544">
        <w:rPr>
          <w:rFonts w:ascii="Calibri" w:hAnsi="Calibri" w:eastAsia="Calibri" w:cs="Calibri"/>
          <w:b w:val="0"/>
          <w:bCs w:val="0"/>
          <w:i w:val="0"/>
          <w:iCs w:val="0"/>
          <w:caps w:val="0"/>
          <w:smallCaps w:val="0"/>
          <w:noProof/>
          <w:color w:val="0A0A0A"/>
          <w:sz w:val="24"/>
          <w:szCs w:val="24"/>
          <w:lang w:val="nl-NL"/>
        </w:rPr>
        <w:t xml:space="preserve"> persoonlijkste roman tot nu toe.</w:t>
      </w:r>
    </w:p>
    <w:p xmlns:wp14="http://schemas.microsoft.com/office/word/2010/wordml" w:rsidP="5784F544" w14:paraId="042853E5" wp14:textId="187402AA">
      <w:pPr>
        <w:spacing w:after="160" w:line="259" w:lineRule="auto"/>
        <w:jc w:val="left"/>
        <w:rPr>
          <w:rFonts w:ascii="Calibri" w:hAnsi="Calibri" w:eastAsia="Calibri" w:cs="Calibri"/>
          <w:b w:val="0"/>
          <w:bCs w:val="0"/>
          <w:i w:val="0"/>
          <w:iCs w:val="0"/>
          <w:caps w:val="0"/>
          <w:smallCaps w:val="0"/>
          <w:noProof/>
          <w:color w:val="0A0A0A"/>
          <w:sz w:val="24"/>
          <w:szCs w:val="24"/>
          <w:lang w:val="nl-NL"/>
        </w:rPr>
      </w:pPr>
    </w:p>
    <w:p xmlns:wp14="http://schemas.microsoft.com/office/word/2010/wordml" w:rsidP="5784F544" w14:paraId="1B18A264" wp14:textId="33A7CD68">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‘Een pakkend, aangrijpend boek, dat schokt en bij vlagen door de ziel snijdt, maar zonder dat er ronduit sensationeel of sentimenteel gedaan wordt’ </w:t>
      </w:r>
      <w:r w:rsidRPr="5784F544" w:rsidR="5784F544">
        <w:rPr>
          <w:rFonts w:ascii="Calibri" w:hAnsi="Calibri" w:eastAsia="Calibri" w:cs="Calibri"/>
          <w:b w:val="0"/>
          <w:bCs w:val="0"/>
          <w:i w:val="1"/>
          <w:iCs w:val="1"/>
          <w:caps w:val="0"/>
          <w:smallCaps w:val="0"/>
          <w:noProof/>
          <w:color w:val="C00000"/>
          <w:sz w:val="24"/>
          <w:szCs w:val="24"/>
          <w:lang w:val="nl-NL"/>
        </w:rPr>
        <w:t>Thomas de Veen, NRC Handelsblad</w:t>
      </w:r>
    </w:p>
    <w:p xmlns:wp14="http://schemas.microsoft.com/office/word/2010/wordml" w:rsidP="5784F544" w14:paraId="798F61BB" wp14:textId="01ECC5A6">
      <w:pPr>
        <w:spacing w:after="160" w:line="259" w:lineRule="auto"/>
        <w:jc w:val="left"/>
        <w:rPr>
          <w:rFonts w:ascii="Calibri" w:hAnsi="Calibri" w:eastAsia="Calibri" w:cs="Calibri"/>
          <w:b w:val="0"/>
          <w:bCs w:val="0"/>
          <w:i w:val="0"/>
          <w:iCs w:val="0"/>
          <w:caps w:val="0"/>
          <w:smallCaps w:val="0"/>
          <w:noProof/>
          <w:color w:val="0A0A0A"/>
          <w:sz w:val="24"/>
          <w:szCs w:val="24"/>
          <w:lang w:val="nl-NL"/>
        </w:rPr>
      </w:pPr>
      <w:r w:rsidRPr="5784F544" w:rsidR="5784F544">
        <w:rPr>
          <w:rFonts w:ascii="Calibri" w:hAnsi="Calibri" w:eastAsia="Calibri" w:cs="Calibri"/>
          <w:b w:val="1"/>
          <w:bCs w:val="1"/>
          <w:i w:val="0"/>
          <w:iCs w:val="0"/>
          <w:caps w:val="0"/>
          <w:smallCaps w:val="0"/>
          <w:noProof/>
          <w:color w:val="0A0A0A"/>
          <w:sz w:val="24"/>
          <w:szCs w:val="24"/>
          <w:lang w:val="nl-NL"/>
        </w:rPr>
        <w:t>Recensies achterflap</w:t>
      </w:r>
    </w:p>
    <w:p xmlns:wp14="http://schemas.microsoft.com/office/word/2010/wordml" w:rsidP="5784F544" w14:paraId="1560E462" wp14:textId="4401D4E2">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‘Een indrukwekkend boek. De pijnlijke kale, rauwe taal van het begin vult zich langzaam met eloquentie, poëzie, levenslust. </w:t>
      </w:r>
      <w:r w:rsidRPr="5784F544" w:rsidR="5784F544">
        <w:rPr>
          <w:rFonts w:ascii="Calibri" w:hAnsi="Calibri" w:eastAsia="Calibri" w:cs="Calibri"/>
          <w:b w:val="0"/>
          <w:bCs w:val="0"/>
          <w:i w:val="0"/>
          <w:iCs w:val="0"/>
          <w:caps w:val="0"/>
          <w:smallCaps w:val="0"/>
          <w:noProof/>
          <w:color w:val="0A0A0A"/>
          <w:sz w:val="24"/>
          <w:szCs w:val="24"/>
          <w:lang w:val="nl-NL"/>
        </w:rPr>
        <w:t>Huff</w:t>
      </w:r>
      <w:r w:rsidRPr="5784F544" w:rsidR="5784F544">
        <w:rPr>
          <w:rFonts w:ascii="Calibri" w:hAnsi="Calibri" w:eastAsia="Calibri" w:cs="Calibri"/>
          <w:b w:val="0"/>
          <w:bCs w:val="0"/>
          <w:i w:val="0"/>
          <w:iCs w:val="0"/>
          <w:caps w:val="0"/>
          <w:smallCaps w:val="0"/>
          <w:noProof/>
          <w:color w:val="0A0A0A"/>
          <w:sz w:val="24"/>
          <w:szCs w:val="24"/>
          <w:lang w:val="nl-NL"/>
        </w:rPr>
        <w:t xml:space="preserve"> is onverschrokken tegenover iets afschrikwekkends gaan staan, met zijn hart én ogen open.’ </w:t>
      </w:r>
      <w:r w:rsidRPr="5784F544" w:rsidR="5784F544">
        <w:rPr>
          <w:rFonts w:ascii="Calibri" w:hAnsi="Calibri" w:eastAsia="Calibri" w:cs="Calibri"/>
          <w:b w:val="0"/>
          <w:bCs w:val="0"/>
          <w:i w:val="1"/>
          <w:iCs w:val="1"/>
          <w:caps w:val="0"/>
          <w:smallCaps w:val="0"/>
          <w:noProof/>
          <w:color w:val="C00000"/>
          <w:sz w:val="24"/>
          <w:szCs w:val="24"/>
          <w:lang w:val="nl-NL"/>
        </w:rPr>
        <w:t>Nina Polak</w:t>
      </w:r>
    </w:p>
    <w:p xmlns:wp14="http://schemas.microsoft.com/office/word/2010/wordml" w:rsidP="5784F544" w14:paraId="13C76298" wp14:textId="60FE729A">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‘Een beklemmende roman over de kinderen van kijvende ouders. Of hoe de klotezooi van thuis jonge levens ontwricht. </w:t>
      </w:r>
      <w:r w:rsidRPr="5784F544" w:rsidR="5784F544">
        <w:rPr>
          <w:rFonts w:ascii="Calibri" w:hAnsi="Calibri" w:eastAsia="Calibri" w:cs="Calibri"/>
          <w:b w:val="0"/>
          <w:bCs w:val="0"/>
          <w:i w:val="0"/>
          <w:iCs w:val="0"/>
          <w:caps w:val="0"/>
          <w:smallCaps w:val="0"/>
          <w:noProof/>
          <w:color w:val="0A0A0A"/>
          <w:sz w:val="24"/>
          <w:szCs w:val="24"/>
          <w:lang w:val="nl-NL"/>
        </w:rPr>
        <w:t>Huff</w:t>
      </w:r>
      <w:r w:rsidRPr="5784F544" w:rsidR="5784F544">
        <w:rPr>
          <w:rFonts w:ascii="Calibri" w:hAnsi="Calibri" w:eastAsia="Calibri" w:cs="Calibri"/>
          <w:b w:val="0"/>
          <w:bCs w:val="0"/>
          <w:i w:val="0"/>
          <w:iCs w:val="0"/>
          <w:caps w:val="0"/>
          <w:smallCaps w:val="0"/>
          <w:noProof/>
          <w:color w:val="0A0A0A"/>
          <w:sz w:val="24"/>
          <w:szCs w:val="24"/>
          <w:lang w:val="nl-NL"/>
        </w:rPr>
        <w:t xml:space="preserve"> verkent genadeloos hoe een zoon worstelt met zijn woede, leegte en verdriet. Prachtig verwoord – met de blik van een chirurg en een landschapsschilder. Een roman die je lang bijblijft, vooral de innerlijke strijd het anders te doen. Een must voor eenieder die voornemens is zich voort te planten. </w:t>
      </w:r>
      <w:r w:rsidRPr="5784F544" w:rsidR="5784F544">
        <w:rPr>
          <w:rFonts w:ascii="Calibri" w:hAnsi="Calibri" w:eastAsia="Calibri" w:cs="Calibri"/>
          <w:b w:val="0"/>
          <w:bCs w:val="0"/>
          <w:i w:val="1"/>
          <w:iCs w:val="1"/>
          <w:caps w:val="0"/>
          <w:smallCaps w:val="0"/>
          <w:noProof/>
          <w:color w:val="C00000"/>
          <w:sz w:val="24"/>
          <w:szCs w:val="24"/>
          <w:lang w:val="nl-NL"/>
        </w:rPr>
        <w:t>Adriaan van Dis</w:t>
      </w:r>
    </w:p>
    <w:p xmlns:wp14="http://schemas.microsoft.com/office/word/2010/wordml" w:rsidP="5784F544" w14:paraId="7C9BA202" wp14:textId="10AB162E">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‘Een meedogenloos, barmhartig en altijd tintelend portret van een gezin verliefd op zelfvernietiging. Een geweldige roman van een onbevreesd eerlijke schrijver.’ </w:t>
      </w:r>
      <w:r w:rsidRPr="5784F544" w:rsidR="5784F544">
        <w:rPr>
          <w:rFonts w:ascii="Calibri" w:hAnsi="Calibri" w:eastAsia="Calibri" w:cs="Calibri"/>
          <w:b w:val="0"/>
          <w:bCs w:val="0"/>
          <w:i w:val="1"/>
          <w:iCs w:val="1"/>
          <w:caps w:val="0"/>
          <w:smallCaps w:val="0"/>
          <w:noProof/>
          <w:color w:val="C00000"/>
          <w:sz w:val="24"/>
          <w:szCs w:val="24"/>
          <w:lang w:val="nl-NL"/>
        </w:rPr>
        <w:t>Joseph O’Neill</w:t>
      </w:r>
    </w:p>
    <w:p xmlns:wp14="http://schemas.microsoft.com/office/word/2010/wordml" w:rsidP="5784F544" w14:paraId="3BA1F403" wp14:textId="75533382">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‘Indringend en bij vlagen ondraaglijk intiem. Ik wilde soms wegkijken bij het geweld en de onmacht van deze familie.’ </w:t>
      </w:r>
      <w:r w:rsidRPr="5784F544" w:rsidR="5784F544">
        <w:rPr>
          <w:rFonts w:ascii="Calibri" w:hAnsi="Calibri" w:eastAsia="Calibri" w:cs="Calibri"/>
          <w:b w:val="0"/>
          <w:bCs w:val="0"/>
          <w:i w:val="1"/>
          <w:iCs w:val="1"/>
          <w:caps w:val="0"/>
          <w:smallCaps w:val="0"/>
          <w:noProof/>
          <w:color w:val="C00000"/>
          <w:sz w:val="24"/>
          <w:szCs w:val="24"/>
          <w:lang w:val="nl-NL"/>
        </w:rPr>
        <w:t xml:space="preserve">Karin </w:t>
      </w:r>
      <w:r w:rsidRPr="5784F544" w:rsidR="5784F544">
        <w:rPr>
          <w:rFonts w:ascii="Calibri" w:hAnsi="Calibri" w:eastAsia="Calibri" w:cs="Calibri"/>
          <w:b w:val="0"/>
          <w:bCs w:val="0"/>
          <w:i w:val="1"/>
          <w:iCs w:val="1"/>
          <w:caps w:val="0"/>
          <w:smallCaps w:val="0"/>
          <w:noProof/>
          <w:color w:val="C00000"/>
          <w:sz w:val="24"/>
          <w:szCs w:val="24"/>
          <w:lang w:val="nl-NL"/>
        </w:rPr>
        <w:t>Amatmoekrim</w:t>
      </w:r>
    </w:p>
    <w:p xmlns:wp14="http://schemas.microsoft.com/office/word/2010/wordml" w:rsidP="5784F544" w14:paraId="1DA40202" wp14:textId="5CF76C64">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0"/>
          <w:bCs w:val="0"/>
          <w:i w:val="0"/>
          <w:iCs w:val="0"/>
          <w:caps w:val="0"/>
          <w:smallCaps w:val="0"/>
          <w:noProof/>
          <w:color w:val="0A0A0A"/>
          <w:sz w:val="24"/>
          <w:szCs w:val="24"/>
          <w:lang w:val="nl-NL"/>
        </w:rPr>
        <w:t xml:space="preserve">Prachtig en doorleefd laat </w:t>
      </w:r>
      <w:r w:rsidRPr="5784F544" w:rsidR="5784F544">
        <w:rPr>
          <w:rFonts w:ascii="Calibri" w:hAnsi="Calibri" w:eastAsia="Calibri" w:cs="Calibri"/>
          <w:b w:val="0"/>
          <w:bCs w:val="0"/>
          <w:i w:val="0"/>
          <w:iCs w:val="0"/>
          <w:caps w:val="0"/>
          <w:smallCaps w:val="0"/>
          <w:noProof/>
          <w:color w:val="0A0A0A"/>
          <w:sz w:val="24"/>
          <w:szCs w:val="24"/>
          <w:lang w:val="nl-NL"/>
        </w:rPr>
        <w:t>Huff</w:t>
      </w:r>
      <w:r w:rsidRPr="5784F544" w:rsidR="5784F544">
        <w:rPr>
          <w:rFonts w:ascii="Calibri" w:hAnsi="Calibri" w:eastAsia="Calibri" w:cs="Calibri"/>
          <w:b w:val="0"/>
          <w:bCs w:val="0"/>
          <w:i w:val="0"/>
          <w:iCs w:val="0"/>
          <w:caps w:val="0"/>
          <w:smallCaps w:val="0"/>
          <w:noProof/>
          <w:color w:val="0A0A0A"/>
          <w:sz w:val="24"/>
          <w:szCs w:val="24"/>
          <w:lang w:val="nl-NL"/>
        </w:rPr>
        <w:t xml:space="preserve"> zien hoe een jeugd tot ver in de volwassenheid kan doorwerken. Een boek voor iedereen die ooit kind is geweest – of nooit de kans heeft </w:t>
      </w:r>
      <w:r w:rsidRPr="5784F544" w:rsidR="5784F544">
        <w:rPr>
          <w:rFonts w:ascii="Calibri" w:hAnsi="Calibri" w:eastAsia="Calibri" w:cs="Calibri"/>
          <w:b w:val="0"/>
          <w:bCs w:val="0"/>
          <w:i w:val="0"/>
          <w:iCs w:val="0"/>
          <w:caps w:val="0"/>
          <w:smallCaps w:val="0"/>
          <w:noProof/>
          <w:color w:val="0A0A0A"/>
          <w:sz w:val="24"/>
          <w:szCs w:val="24"/>
          <w:lang w:val="nl-NL"/>
        </w:rPr>
        <w:t>ggekregen</w:t>
      </w:r>
      <w:r w:rsidRPr="5784F544" w:rsidR="5784F544">
        <w:rPr>
          <w:rFonts w:ascii="Calibri" w:hAnsi="Calibri" w:eastAsia="Calibri" w:cs="Calibri"/>
          <w:b w:val="0"/>
          <w:bCs w:val="0"/>
          <w:i w:val="0"/>
          <w:iCs w:val="0"/>
          <w:caps w:val="0"/>
          <w:smallCaps w:val="0"/>
          <w:noProof/>
          <w:color w:val="0A0A0A"/>
          <w:sz w:val="24"/>
          <w:szCs w:val="24"/>
          <w:lang w:val="nl-NL"/>
        </w:rPr>
        <w:t xml:space="preserve"> om er een te zijn.’</w:t>
      </w:r>
      <w:r w:rsidRPr="5784F544" w:rsidR="5784F544">
        <w:rPr>
          <w:rFonts w:ascii="Calibri" w:hAnsi="Calibri" w:eastAsia="Calibri" w:cs="Calibri"/>
          <w:b w:val="0"/>
          <w:bCs w:val="0"/>
          <w:i w:val="1"/>
          <w:iCs w:val="1"/>
          <w:caps w:val="0"/>
          <w:smallCaps w:val="0"/>
          <w:noProof/>
          <w:color w:val="C00000"/>
          <w:sz w:val="24"/>
          <w:szCs w:val="24"/>
          <w:lang w:val="nl-NL"/>
        </w:rPr>
        <w:t xml:space="preserve"> Tim Fransen</w:t>
      </w:r>
    </w:p>
    <w:p xmlns:wp14="http://schemas.microsoft.com/office/word/2010/wordml" w:rsidP="5784F544" w14:paraId="56CF794D" wp14:textId="6EAEEA8F">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1D21722" w14:paraId="2886D759" wp14:textId="5C402892">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1D21722" w:rsidR="5784F544">
        <w:rPr>
          <w:rFonts w:ascii="Calibri" w:hAnsi="Calibri" w:eastAsia="Calibri" w:cs="Calibri"/>
          <w:b w:val="1"/>
          <w:bCs w:val="1"/>
          <w:i w:val="0"/>
          <w:iCs w:val="0"/>
          <w:caps w:val="0"/>
          <w:smallCaps w:val="0"/>
          <w:strike w:val="0"/>
          <w:dstrike w:val="0"/>
          <w:noProof/>
          <w:color w:val="C00000"/>
          <w:sz w:val="24"/>
          <w:szCs w:val="24"/>
          <w:u w:val="none"/>
          <w:lang w:val="nl-NL"/>
        </w:rPr>
        <w:t>Eerste zin (vóór begin verhaal)</w:t>
      </w:r>
    </w:p>
    <w:p xmlns:wp14="http://schemas.microsoft.com/office/word/2010/wordml" w:rsidP="51D21722" w14:paraId="4B64F286" wp14:textId="05EABFCE">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1D21722" w:rsidR="5784F544">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Je zit in de zandbak, het zand is licht en warm en droog, als het zand dicht bij de duinrand.</w:t>
      </w:r>
    </w:p>
    <w:p xmlns:wp14="http://schemas.microsoft.com/office/word/2010/wordml" w:rsidP="51D21722" w14:paraId="4DED2212" wp14:textId="5334E4B1">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1D21722" w:rsidR="5784F544">
        <w:rPr>
          <w:rFonts w:ascii="Calibri" w:hAnsi="Calibri" w:eastAsia="Calibri" w:cs="Calibri"/>
          <w:b w:val="1"/>
          <w:bCs w:val="1"/>
          <w:i w:val="0"/>
          <w:iCs w:val="0"/>
          <w:caps w:val="0"/>
          <w:smallCaps w:val="0"/>
          <w:strike w:val="0"/>
          <w:dstrike w:val="0"/>
          <w:noProof/>
          <w:color w:val="C00000"/>
          <w:sz w:val="24"/>
          <w:szCs w:val="24"/>
          <w:u w:val="none"/>
          <w:lang w:val="nl-NL"/>
        </w:rPr>
        <w:t>Eerste zin (begin verhaal)</w:t>
      </w:r>
    </w:p>
    <w:p xmlns:wp14="http://schemas.microsoft.com/office/word/2010/wordml" w:rsidP="51D21722" w14:paraId="27B85F5B" wp14:textId="7C3F17FA">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1D21722" w:rsidR="5784F544">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Je wordt wakker in je broertjes bed. Je arm, die uitgestrekt onder zijn rug ligt, slaapt nog.</w:t>
      </w:r>
    </w:p>
    <w:p xmlns:wp14="http://schemas.microsoft.com/office/word/2010/wordml" w:rsidP="5784F544" w14:paraId="28D4B324" wp14:textId="1FC882DF">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p>
    <w:p xmlns:wp14="http://schemas.microsoft.com/office/word/2010/wordml" w:rsidP="5784F544" w14:paraId="6B5E7E57" wp14:textId="3F3F64DB">
      <w:pPr>
        <w:pStyle w:val="Normal"/>
        <w:spacing w:after="160" w:line="259" w:lineRule="auto"/>
        <w:jc w:val="left"/>
        <w:rPr>
          <w:rFonts w:ascii="Calibri" w:hAnsi="Calibri" w:eastAsia="Calibri" w:cs="Calibri"/>
          <w:b w:val="1"/>
          <w:bCs w:val="1"/>
          <w:i w:val="0"/>
          <w:iCs w:val="0"/>
          <w:caps w:val="0"/>
          <w:smallCaps w:val="0"/>
          <w:strike w:val="0"/>
          <w:dstrike w:val="0"/>
          <w:noProof/>
          <w:color w:val="C00000"/>
          <w:sz w:val="24"/>
          <w:szCs w:val="24"/>
          <w:u w:val="none"/>
          <w:lang w:val="nl-NL"/>
        </w:rPr>
      </w:pPr>
      <w:r w:rsidRPr="5784F544" w:rsidR="5784F544">
        <w:rPr>
          <w:rFonts w:ascii="Calibri" w:hAnsi="Calibri" w:eastAsia="Calibri" w:cs="Calibri"/>
          <w:b w:val="1"/>
          <w:bCs w:val="1"/>
          <w:i w:val="0"/>
          <w:iCs w:val="0"/>
          <w:caps w:val="0"/>
          <w:smallCaps w:val="0"/>
          <w:strike w:val="0"/>
          <w:dstrike w:val="0"/>
          <w:noProof/>
          <w:color w:val="C00000"/>
          <w:sz w:val="24"/>
          <w:szCs w:val="24"/>
          <w:u w:val="none"/>
          <w:lang w:val="nl-NL"/>
        </w:rPr>
        <w:t>Samenvatting:</w:t>
      </w:r>
    </w:p>
    <w:p xmlns:wp14="http://schemas.microsoft.com/office/word/2010/wordml" w:rsidP="0E7905B6" w14:paraId="6CBF4E0A" wp14:textId="73D3ED44">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0E7905B6" w:rsidR="51D21722">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Het verhaal begint in 1992. De hoofdpersoon is 8 jaar oud en woont in met zijn vader, moeder, broertje Alexander en oudere zus Emilie. Op een dag wordt hij wakker en loopt over de gang. Er liggen scherven van een bloemenvaas en een kapotgeslagen fotolijst. Hij ziet dat zijn vaders auto niet op het pad staat. Hij loopt naar beneden en krijgt van zijn moeder te horen dat hij en Alex een paar dagen bij zijn oom en tante te logeren gaan op de Veluwe.</w:t>
      </w:r>
    </w:p>
    <w:p w:rsidR="0E7905B6" w:rsidP="0E7905B6" w:rsidRDefault="0E7905B6" w14:paraId="351DB85A" w14:textId="265274A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0E7905B6" w:rsidR="0E7905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Tijdens het logeren doet hij activiteiten zoals het uitlaten van de honden in het bos, het spotten van vogels met oom Otto, skelteren, een film kijken en Alex leert met tante Josephine hoe hij piano moet spelen. </w:t>
      </w:r>
    </w:p>
    <w:p w:rsidR="0E7905B6" w:rsidP="0E7905B6" w:rsidRDefault="0E7905B6" w14:paraId="18CAF561" w14:textId="250724E7">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0E7905B6" w:rsidR="0E7905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De hoofdpersoon is nu 10. Vanaf de andere kant van de deur hoort hij zijn vader en moeder naar elkaar schelden en schreeuwen. Hij loopt naar de slaapkamer van zijn ouders en ziet hoe de ruzie uitloopt tot fysiek geweld. Hoe zijn moeder zijn vader slaat en hoe zijn vader vervolgens zijn moeder begint te schoppen. Het gevecht stopt als Emilie ertussen springt en perongeluk in het gezicht wordt geraakt. </w:t>
      </w:r>
    </w:p>
    <w:p w:rsidR="0E7905B6" w:rsidP="0E7905B6" w:rsidRDefault="0E7905B6" w14:paraId="6C762A9A" w14:textId="472A9F85">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0E7905B6" w:rsidR="0E7905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Het is de zomervakantie tussen groep zeven en acht. De mannen van de famillie zijn aan het kamperen in Scandinavië. Na de vakantie botst het gelijk weer tussen de ouders. Aan het einde van de zomervakantie is de hele famillie op vakantie in Juan-Les-Pins in het Zuiden van Frankrijk. Hij zit met zijn vader en Emilie in de auto en bedenkt zich dat hij zijn jojo in het huisje is vergeten. Eenmaal terug ziet hij hoe zijn moeder boos is op Alex en hem in het gezicht slaat. Even later zijn ze op het strand. Alex springt van een houten stellage af in zee maar dit gaat fout. Zijn moeder geeft de verteller hiervoor de schuld.</w:t>
      </w:r>
    </w:p>
    <w:p w:rsidR="0E7905B6" w:rsidP="0E7905B6" w:rsidRDefault="0E7905B6" w14:paraId="4516BE6B" w14:textId="4D3B3F4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727162FD">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Het is 1995. De hoofdpersoon zit op de openbare basisschool in Blaricum en praat met zijn vrienden over zoenen nadat een meisje hem uitnodigde naar het fietsenhok.  Later gaat hij naar de begrafenis van zijn opa. Hierna logeert hij nogmaals bij zijn oom en tante. </w:t>
      </w:r>
    </w:p>
    <w:p w:rsidR="0E7905B6" w:rsidP="2386E10E" w:rsidRDefault="0E7905B6" w14:paraId="3C928433" w14:textId="719AC38E">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727162FD">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De hoofdpersoon zit in zijn oma's huis. Ze heeft een hartinfarct gehad waarvan ze waarschijnlijk niet hersteld. Zijn oma verteld hem dat er een koffer vol geld op de zolder ligt, maar dat zijn vader en tante Josephine het niet mogen hebben.</w:t>
      </w:r>
    </w:p>
    <w:p w:rsidR="0E7905B6" w:rsidP="0E7905B6" w:rsidRDefault="0E7905B6" w14:paraId="10DA887F" w14:textId="0508AB9F">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0E7905B6" w:rsidR="0E7905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In 1996 begeeft de famillie in het ziekenhuis. Moeder kreeg een infectie tijdens een operatie en ligt nu in een coma. In de voorjaarsvakantie gaat hij skiën met Alex en zijn vader.  Eenmaal terug gaat het weer mis in huis. De verteller verstopt zich onder zijn bed.</w:t>
      </w:r>
    </w:p>
    <w:p w:rsidR="51D21722" w:rsidP="2386E10E" w:rsidRDefault="51D21722" w14:paraId="6475C376" w14:textId="6DCF162F">
      <w:pPr>
        <w:pStyle w:val="Normal"/>
        <w:spacing w:after="160" w:line="259" w:lineRule="auto"/>
        <w:jc w:val="left"/>
        <w:rPr>
          <w:rFonts w:ascii="Calibri" w:hAnsi="Calibri" w:eastAsia="Calibri" w:cs="Calibri"/>
          <w:b w:val="1"/>
          <w:bCs w:val="1"/>
          <w:i w:val="0"/>
          <w:iCs w:val="0"/>
          <w:caps w:val="0"/>
          <w:smallCaps w:val="0"/>
          <w:strike w:val="0"/>
          <w:dstrike w:val="0"/>
          <w:noProof/>
          <w:color w:val="FF0000"/>
          <w:sz w:val="24"/>
          <w:szCs w:val="24"/>
          <w:u w:val="none"/>
          <w:lang w:val="nl-NL"/>
        </w:rPr>
      </w:pPr>
      <w:r w:rsidRPr="2386E10E" w:rsidR="727162FD">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Het is 1998. De hoofdpersoon speelt bij Hockeyclub Laren. Hij heeft een oogje op Cato de Witte. Hij besluit tegen haar te praten. Ondertussen is zijn moeder ontslagen uit het ziekenhuis. Zij vraagt hem allerlei dingen als hij ergens naartoe gaat. Hij verzint een onbestaande persoon, Casper Jansen. Deze gebruikt hij als excuus als hij naar het huis van Cato gaat. Hij heeft weer ruzie met zijn vader. Door de ruzies thuis is hij steeds meer dagen en avonden bij Cato. De vader van de hoofdpersoon maakt hier echter een probleem van doordat hij vindt dat Cato zijn zoon heeft afgepakt. Hierdoor ontstaat een knallende ruzie waarbij er weer fysiek geweld afspeeld. Bij het eindexamenfeest ontstaat er een gevecht tussenhem en Bernard, het vriendje van Cato. Hij was erachter gekomen dat iemand het met zijn vriendin deed.</w:t>
      </w:r>
    </w:p>
    <w:p w:rsidR="51D21722" w:rsidP="2386E10E" w:rsidRDefault="51D21722" w14:paraId="3A2257C0" w14:textId="0FB4070F">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2386E10E" w:rsidR="2386E10E">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Tussen 2002 en 2006 woont de hoofdpersoon in Amsterdam. Hij woont samen met zijn oude vriend Floris en andere kamergenoten in studentenhuis. Hij hoort van zijn nu 15 jarige broertje dat zijn vader al 6 maanden niet in huis woont,maar bij zijn nieuwe vriendin. </w:t>
      </w:r>
      <w:r w:rsidRPr="2386E10E" w:rsidR="1DBF7725">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Ze hebben het over een brief die de hoofdpersoon naar Alex schreef tijdens zijn derde jaar in Amsterdam. Er staat vermeld dat hij het naar vind dat hij zijn broertje zo wienig ziet. Ook herinnert hij Alex eraan dat het gedrag van zijn ouders niet zijn schuld is. Hij meld dat hij altijd beschikbaar is om mee te praten en dat hij van hem houdt.</w:t>
      </w:r>
    </w:p>
    <w:p w:rsidR="51D21722" w:rsidP="2386E10E" w:rsidRDefault="51D21722" w14:paraId="591CEF35" w14:textId="27793886">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2386E10E">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Hij ligt in het ziekenhuis nadat hij een operatie is ondergaan. Tijdens zijn tijd daar zakt hij opeens door zijn benen. Hij hoort dat hij een soort hartaanval heeft gehad. Emilie komt op bezoek, maar dit leid tot een lichte ruzie over hun ouders. Maanden later verstuurt hij een e-mail met zijn excuses daarin. Zijn zus beantwoord deze met een woord: Oké. </w:t>
      </w:r>
    </w:p>
    <w:p w:rsidR="51D21722" w:rsidP="2386E10E" w:rsidRDefault="51D21722" w14:paraId="5CEB7530" w14:textId="5B766B53">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2386E10E">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De hoofdpersoon heeft zijn gedichten naar een literair tijdschrift gestuurd. Hij ontvangt een mail dat deze zijn afgewezen. Hij ontmoet een 20 jaar oudere vrouw waarmee hij wensde samen te zijn, maar ze is getrouwd. Zij was wijs, warm en had bemoedigende woorden. Hij hield van haar. Ze namen afscheid van elkaar toen zij vertrok naar het buitenland.</w:t>
      </w:r>
    </w:p>
    <w:p w:rsidR="51D21722" w:rsidP="53FB28B6" w:rsidRDefault="51D21722" w14:paraId="3558C77D" w14:textId="665D021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2386E10E">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In 2006 zit de nu 17 jarige Alex in een psychiatrische kliniek in Hilversum. Twee weken nadat hij opgenomen werd komen zijn broer en zus langs. Alex ziet er niet goed uit. Hij lijkt helemaal de weg kwijt te zijn en en krijgt medicatie. Door de dokter worden ze verteld dat de oorzaken trauma en overmatig drugsgebruik zouden kunnen zijn.</w:t>
      </w:r>
    </w:p>
    <w:p w:rsidR="53FB28B6" w:rsidP="53FB28B6" w:rsidRDefault="53FB28B6" w14:paraId="735E8705" w14:textId="02242F35">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In de Zomer wordt Alex ontslagen uit de jongvolwassenenkliniek. Hij wordt gebracht naar het ouderlijk huis. Hij is door zijn moeder van de trap gevallen en belandt in een coma. De hoofdpersoon wordt na jaren van geen contact door Cato gebelt en behoudt nu wel het contact met haar.</w:t>
      </w:r>
    </w:p>
    <w:p w:rsidR="53FB28B6" w:rsidP="53FB28B6" w:rsidRDefault="53FB28B6" w14:paraId="29449D6D" w14:textId="300C13A8">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Na 2013 blijkt het steeds beter met Alexander te gaan en hij schrijft vanuit Ijsland over zijn ervaringen en bezigheden. Ondertussen heeft de hoofdpersoon een hartoperatie gehad en begon hierdoor erg na te denken. ZIjn band blijkt versterkt met Cato, Emilie en Alex, maar hij heeft amper contact met zijn ouders. Hij schrijft een brief over zijn de herinneringen over zijn jeugd en de traumatische gebeurtenissen hierin en over hoe hij deze niet zal vergeten.</w:t>
      </w:r>
    </w:p>
    <w:p w:rsidR="53FB28B6" w:rsidP="53FB28B6" w:rsidRDefault="53FB28B6" w14:paraId="7D4B0E7F" w14:textId="0511E7A3">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p>
    <w:p w:rsidR="51D21722" w:rsidP="2386E10E" w:rsidRDefault="51D21722" w14:paraId="4E1C6E19" w14:textId="615625A3">
      <w:pPr>
        <w:pStyle w:val="Normal"/>
        <w:spacing w:after="160" w:line="259" w:lineRule="auto"/>
        <w:jc w:val="left"/>
        <w:rPr>
          <w:rFonts w:ascii="Calibri" w:hAnsi="Calibri" w:eastAsia="Calibri" w:cs="Calibri"/>
          <w:b w:val="1"/>
          <w:bCs w:val="1"/>
          <w:i w:val="0"/>
          <w:iCs w:val="0"/>
          <w:caps w:val="0"/>
          <w:smallCaps w:val="0"/>
          <w:strike w:val="0"/>
          <w:dstrike w:val="0"/>
          <w:noProof/>
          <w:color w:val="FF0000"/>
          <w:sz w:val="24"/>
          <w:szCs w:val="24"/>
          <w:u w:val="none"/>
          <w:lang w:val="nl-NL"/>
        </w:rPr>
      </w:pPr>
    </w:p>
    <w:p w:rsidR="51D21722" w:rsidP="53FB28B6" w:rsidRDefault="51D21722" w14:paraId="537BD410" w14:textId="3C8CA7B1">
      <w:pPr>
        <w:pStyle w:val="Normal"/>
        <w:spacing w:after="160" w:line="259" w:lineRule="auto"/>
        <w:jc w:val="left"/>
        <w:rPr>
          <w:rFonts w:ascii="Calibri" w:hAnsi="Calibri" w:eastAsia="Calibri" w:cs="Calibri"/>
          <w:b w:val="1"/>
          <w:bCs w:val="1"/>
          <w:i w:val="0"/>
          <w:iCs w:val="0"/>
          <w:caps w:val="0"/>
          <w:smallCaps w:val="0"/>
          <w:strike w:val="0"/>
          <w:dstrike w:val="0"/>
          <w:noProof/>
          <w:color w:val="FF0000"/>
          <w:sz w:val="24"/>
          <w:szCs w:val="24"/>
          <w:u w:val="none"/>
          <w:lang w:val="nl-NL"/>
        </w:rPr>
      </w:pPr>
      <w:r w:rsidRPr="53FB28B6" w:rsidR="1DBF7725">
        <w:rPr>
          <w:rFonts w:ascii="Calibri" w:hAnsi="Calibri" w:eastAsia="Calibri" w:cs="Calibri"/>
          <w:b w:val="1"/>
          <w:bCs w:val="1"/>
          <w:i w:val="0"/>
          <w:iCs w:val="0"/>
          <w:caps w:val="0"/>
          <w:smallCaps w:val="0"/>
          <w:strike w:val="0"/>
          <w:dstrike w:val="0"/>
          <w:noProof/>
          <w:color w:val="FF0000"/>
          <w:sz w:val="24"/>
          <w:szCs w:val="24"/>
          <w:u w:val="none"/>
          <w:lang w:val="nl-NL"/>
        </w:rPr>
        <w:t>Personages:</w:t>
      </w:r>
    </w:p>
    <w:p w:rsidR="51D21722" w:rsidP="51D21722" w:rsidRDefault="51D21722" w14:paraId="4D94AD57" w14:textId="3C2019C1">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1D21722" w:rsidR="51D21722">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De hoofdpersoon</w:t>
      </w:r>
    </w:p>
    <w:p w:rsidR="51D21722" w:rsidP="2386E10E" w:rsidRDefault="51D21722" w14:paraId="03751F12" w14:textId="601337C6">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1DBF7725">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In dit boek wordt de naam van de hoofdpersoon niet verteld. Hij wordt beschreven als een erg lang persoon met blond haar en blauwe ogen.</w:t>
      </w:r>
    </w:p>
    <w:p w:rsidR="51D21722" w:rsidP="2386E10E" w:rsidRDefault="51D21722" w14:paraId="57745051" w14:textId="0FEBFF6F">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1DBF7725">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Als kind houd hij van trucjes oefenen met zijn jojo en vogels spotten. Naarmate hij ouder wordt verliest hij deze interessen en focust hij zich meer op andere dingen zoals relaties. Ook schrijft veel over zijn gevoelens en ervaringen in de vorm van gedichten. </w:t>
      </w:r>
    </w:p>
    <w:p w:rsidR="51D21722" w:rsidP="51D21722" w:rsidRDefault="51D21722" w14:paraId="4B9A52BC" w14:textId="5718C988">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2386E10E" w:rsidR="1DBF7725">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Cato de Witte</w:t>
      </w:r>
    </w:p>
    <w:p w:rsidR="2386E10E" w:rsidP="2386E10E" w:rsidRDefault="2386E10E" w14:paraId="08D6777E" w14:textId="1C178F3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2386E10E" w:rsidR="2386E10E">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Cato heeft bruin haar, een slank postuur en lange gespierde benen.</w:t>
      </w:r>
    </w:p>
    <w:p w:rsidR="2386E10E" w:rsidP="53FB28B6" w:rsidRDefault="2386E10E" w14:paraId="2A541A39" w14:textId="2D3E3A7A">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727162FD">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Cato en de hoofdpersoon ontmoeten elkaar bij Hockeyclub Laren. Ze worden vrienden, ookal wensde de verteller dat ze meer waren. Haar toenmalige vriendje Bernard vertrok naar Midden-Amerika. Dit maakte dat ze steeds meer met elkaar omgingen. </w:t>
      </w:r>
    </w:p>
    <w:p w:rsidR="53FB28B6" w:rsidP="53FB28B6" w:rsidRDefault="53FB28B6" w14:paraId="1152915A" w14:textId="31F2DC25">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Alexander</w:t>
      </w:r>
    </w:p>
    <w:p w:rsidR="53FB28B6" w:rsidP="53FB28B6" w:rsidRDefault="53FB28B6" w14:paraId="147F14D9" w14:textId="0EC7276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Het 4 jaar jongere broertje van de hoofdpersoon. Hij hield vroeger veel van piano spelen, maar verliest deze interesse en gaat op gitaarles. In zijn tienerjaren begint hij zich steeds vreemder te gedragen en beland even in een psychiatrische inrichting.</w:t>
      </w:r>
    </w:p>
    <w:p w:rsidR="53FB28B6" w:rsidP="53FB28B6" w:rsidRDefault="53FB28B6" w14:paraId="433A7043" w14:textId="31FAAA13">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Emilie</w:t>
      </w:r>
    </w:p>
    <w:p w:rsidR="53FB28B6" w:rsidP="53FB28B6" w:rsidRDefault="53FB28B6" w14:paraId="62C80746" w14:textId="41C6B2A1">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De ouder zus van de hoofdpersoon. Er wordt niet veel over haar verteld. Wat we wel weten is dat ze vanaf haar jongere jaren veel bij haar vriendin Marthe uithangt. Later woont en studeerd ze in Leiden.</w:t>
      </w:r>
    </w:p>
    <w:p w:rsidR="53FB28B6" w:rsidP="53FB28B6" w:rsidRDefault="53FB28B6" w14:paraId="047D06D8" w14:textId="128DC2B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Annabelle</w:t>
      </w:r>
    </w:p>
    <w:p w:rsidR="53FB28B6" w:rsidP="53FB28B6" w:rsidRDefault="53FB28B6" w14:paraId="2B391EEC" w14:textId="5139ABE2">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 xml:space="preserve">De moeder van de hoofdpersoon, Alexander en Emilie. Ze heeft veel ruzie met Peter. Ook draagt ze </w:t>
      </w: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veel ringen en slaat haar kinderen hiermee.</w:t>
      </w:r>
    </w:p>
    <w:p w:rsidR="53FB28B6" w:rsidP="53FB28B6" w:rsidRDefault="53FB28B6" w14:paraId="30066B12" w14:textId="058006D2">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Peter</w:t>
      </w:r>
    </w:p>
    <w:p w:rsidR="53FB28B6" w:rsidP="53FB28B6" w:rsidRDefault="53FB28B6" w14:paraId="67E119FB" w14:textId="67C0AEBC">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De vader van de hoofdpersoon, Alexander en Emilie. Hij schreeuwt veel en is na een ruzie met Annabelle vaak uit huis.</w:t>
      </w:r>
    </w:p>
    <w:p w:rsidR="53FB28B6" w:rsidP="53FB28B6" w:rsidRDefault="53FB28B6" w14:paraId="210B8C29" w14:textId="7A57B0FD">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single"/>
          <w:lang w:val="nl-NL"/>
        </w:rPr>
        <w:t>Oom Otto en tante Josephine</w:t>
      </w:r>
    </w:p>
    <w:p w:rsidR="53FB28B6" w:rsidP="53FB28B6" w:rsidRDefault="53FB28B6" w14:paraId="55C957FC" w14:textId="3C88F530">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r w:rsidRPr="53FB28B6" w:rsidR="53FB28B6">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t>De oom en tante van de hoofdpersoon, Alexander en Emilie. Ze wonen op de Veluwe, maar verhuizen later naar Frankrijk. De hoofdpersoon en Alexander hebben in hun kinderjaren veel bij hun gelogeerd. Otto heeft de hoofdpersoon leren vogels spotten en Josephine leert Alex piano spelen.</w:t>
      </w:r>
    </w:p>
    <w:p w:rsidR="51D21722" w:rsidP="51D21722" w:rsidRDefault="51D21722" w14:paraId="63DB6D2E" w14:textId="141881F4">
      <w:pPr>
        <w:pStyle w:val="Normal"/>
        <w:spacing w:after="160" w:line="259" w:lineRule="auto"/>
        <w:jc w:val="left"/>
        <w:rPr>
          <w:rFonts w:ascii="Calibri" w:hAnsi="Calibri" w:eastAsia="Calibri" w:cs="Calibri"/>
          <w:b w:val="0"/>
          <w:bCs w:val="0"/>
          <w:i w:val="0"/>
          <w:iCs w:val="0"/>
          <w:caps w:val="0"/>
          <w:smallCaps w:val="0"/>
          <w:strike w:val="0"/>
          <w:dstrike w:val="0"/>
          <w:noProof/>
          <w:color w:val="000000" w:themeColor="text1" w:themeTint="FF" w:themeShade="FF"/>
          <w:sz w:val="24"/>
          <w:szCs w:val="24"/>
          <w:u w:val="none"/>
          <w:lang w:val="nl-NL"/>
        </w:rPr>
      </w:pPr>
    </w:p>
    <w:p w:rsidR="362CD28D" w:rsidP="2386E10E" w:rsidRDefault="362CD28D" w14:paraId="2BE16842" w14:textId="5736FB5D">
      <w:pPr>
        <w:pStyle w:val="Normal"/>
        <w:spacing w:after="160" w:line="259" w:lineRule="auto"/>
        <w:jc w:val="left"/>
        <w:rPr>
          <w:rFonts w:ascii="Calibri" w:hAnsi="Calibri" w:eastAsia="Calibri" w:cs="Calibri"/>
          <w:b w:val="1"/>
          <w:bCs w:val="1"/>
          <w:i w:val="0"/>
          <w:iCs w:val="0"/>
          <w:caps w:val="0"/>
          <w:smallCaps w:val="0"/>
          <w:strike w:val="0"/>
          <w:dstrike w:val="0"/>
          <w:noProof/>
          <w:color w:val="C00000"/>
          <w:sz w:val="24"/>
          <w:szCs w:val="24"/>
          <w:u w:val="none"/>
          <w:lang w:val="nl-NL"/>
        </w:rPr>
      </w:pPr>
      <w:r w:rsidRPr="53FB28B6" w:rsidR="362CD28D">
        <w:rPr>
          <w:rFonts w:ascii="Calibri" w:hAnsi="Calibri" w:eastAsia="Calibri" w:cs="Calibri"/>
          <w:b w:val="1"/>
          <w:bCs w:val="1"/>
          <w:i w:val="0"/>
          <w:iCs w:val="0"/>
          <w:caps w:val="0"/>
          <w:smallCaps w:val="0"/>
          <w:strike w:val="0"/>
          <w:dstrike w:val="0"/>
          <w:noProof/>
          <w:color w:val="C00000"/>
          <w:sz w:val="24"/>
          <w:szCs w:val="24"/>
          <w:u w:val="none"/>
          <w:lang w:val="nl-NL"/>
        </w:rPr>
        <w:t xml:space="preserve">Quotes: </w:t>
      </w:r>
    </w:p>
    <w:p w:rsidR="53FB28B6" w:rsidP="53FB28B6" w:rsidRDefault="53FB28B6" w14:paraId="2371D4BF" w14:textId="3870C414">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De volgende citaten geven niet alleen de naaste relaties van de hoofdpersoon zien, maar ook zijn kijk op het leven naarmate hij ouder wordt.</w:t>
      </w:r>
    </w:p>
    <w:p w:rsidR="53FB28B6" w:rsidP="53FB28B6" w:rsidRDefault="53FB28B6" w14:paraId="7D1DD30E" w14:textId="57BD57C3">
      <w:pPr>
        <w:spacing w:after="160" w:line="259" w:lineRule="auto"/>
        <w:jc w:val="left"/>
        <w:rPr>
          <w:rFonts w:ascii="Calibri" w:hAnsi="Calibri" w:eastAsia="Calibri" w:cs="Calibri"/>
          <w:b w:val="0"/>
          <w:bCs w:val="0"/>
          <w:i w:val="1"/>
          <w:iCs w:val="1"/>
          <w:caps w:val="0"/>
          <w:smallCaps w:val="0"/>
          <w:noProof/>
          <w:color w:val="C00000"/>
          <w:sz w:val="24"/>
          <w:szCs w:val="24"/>
          <w:u w:val="none"/>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“Je wilt niet terugdenken aan die mensen, aan dat huis.” </w:t>
      </w:r>
      <w:r w:rsidRPr="53FB28B6" w:rsidR="53FB28B6">
        <w:rPr>
          <w:rFonts w:ascii="Calibri" w:hAnsi="Calibri" w:eastAsia="Calibri" w:cs="Calibri"/>
          <w:b w:val="0"/>
          <w:bCs w:val="0"/>
          <w:i w:val="1"/>
          <w:iCs w:val="1"/>
          <w:caps w:val="0"/>
          <w:smallCaps w:val="0"/>
          <w:noProof/>
          <w:color w:val="C00000"/>
          <w:sz w:val="24"/>
          <w:szCs w:val="24"/>
          <w:u w:val="none"/>
          <w:lang w:val="nl-NL"/>
        </w:rPr>
        <w:t>Bladzijde 150</w:t>
      </w:r>
    </w:p>
    <w:p w:rsidR="53FB28B6" w:rsidP="53FB28B6" w:rsidRDefault="53FB28B6" w14:paraId="494BDBE5" w14:textId="540AFA9D">
      <w:pPr>
        <w:spacing w:after="160" w:line="259" w:lineRule="auto"/>
        <w:jc w:val="left"/>
        <w:rPr>
          <w:rFonts w:ascii="Calibri" w:hAnsi="Calibri" w:eastAsia="Calibri" w:cs="Calibri"/>
          <w:b w:val="0"/>
          <w:bCs w:val="0"/>
          <w:i w:val="1"/>
          <w:iCs w:val="1"/>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“Ik zou het fijn vinden als je in mijn aanwezigheid niet meer over Peter en Annabelle wil praten.” </w:t>
      </w:r>
      <w:r w:rsidRPr="53FB28B6" w:rsidR="53FB28B6">
        <w:rPr>
          <w:rFonts w:ascii="Calibri" w:hAnsi="Calibri" w:eastAsia="Calibri" w:cs="Calibri"/>
          <w:b w:val="0"/>
          <w:bCs w:val="0"/>
          <w:i w:val="1"/>
          <w:iCs w:val="1"/>
          <w:caps w:val="0"/>
          <w:smallCaps w:val="0"/>
          <w:noProof/>
          <w:color w:val="C00000"/>
          <w:sz w:val="24"/>
          <w:szCs w:val="24"/>
          <w:lang w:val="nl-NL"/>
        </w:rPr>
        <w:t>Bladzijde 167</w:t>
      </w:r>
    </w:p>
    <w:p w:rsidR="2386E10E" w:rsidP="53FB28B6" w:rsidRDefault="2386E10E" w14:paraId="1A14F9C7" w14:textId="61786421">
      <w:pPr>
        <w:spacing w:after="160" w:line="259" w:lineRule="auto"/>
        <w:jc w:val="left"/>
        <w:rPr>
          <w:rFonts w:ascii="Calibri" w:hAnsi="Calibri" w:eastAsia="Calibri" w:cs="Calibri"/>
          <w:b w:val="0"/>
          <w:bCs w:val="0"/>
          <w:i w:val="1"/>
          <w:iCs w:val="1"/>
          <w:caps w:val="0"/>
          <w:smallCaps w:val="0"/>
          <w:noProof/>
          <w:color w:val="C00000"/>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“En hoe klein de invloed van ons eigen handelen ook is, het is het enige waar we iets over te zeggen hebben – zo defineert wat wij doen, ons. Meer dan wat dan ook.”</w:t>
      </w:r>
      <w:r w:rsidRPr="53FB28B6" w:rsidR="2386E10E">
        <w:rPr>
          <w:rFonts w:ascii="Calibri" w:hAnsi="Calibri" w:eastAsia="Calibri" w:cs="Calibri"/>
          <w:b w:val="0"/>
          <w:bCs w:val="0"/>
          <w:i w:val="1"/>
          <w:iCs w:val="1"/>
          <w:caps w:val="0"/>
          <w:smallCaps w:val="0"/>
          <w:noProof/>
          <w:color w:val="C00000"/>
          <w:sz w:val="24"/>
          <w:szCs w:val="24"/>
          <w:lang w:val="nl-NL"/>
        </w:rPr>
        <w:t>Bladzijde 165</w:t>
      </w:r>
    </w:p>
    <w:p w:rsidR="2386E10E" w:rsidP="53FB28B6" w:rsidRDefault="2386E10E" w14:paraId="18D63D7D" w14:textId="218BF807">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 xml:space="preserve">“Rimpels die je niet zou moeten hebben. Rimpels als littekens van een jeugd in een ouderlijk huis als het jouwe.” </w:t>
      </w:r>
      <w:r w:rsidRPr="53FB28B6" w:rsidR="2386E10E">
        <w:rPr>
          <w:rFonts w:ascii="Calibri" w:hAnsi="Calibri" w:eastAsia="Calibri" w:cs="Calibri"/>
          <w:b w:val="0"/>
          <w:bCs w:val="0"/>
          <w:i w:val="1"/>
          <w:iCs w:val="1"/>
          <w:caps w:val="0"/>
          <w:smallCaps w:val="0"/>
          <w:noProof/>
          <w:color w:val="C00000"/>
          <w:sz w:val="24"/>
          <w:szCs w:val="24"/>
          <w:lang w:val="nl-NL"/>
        </w:rPr>
        <w:t>Bladzijde 196</w:t>
      </w:r>
    </w:p>
    <w:p w:rsidR="2386E10E" w:rsidP="53FB28B6" w:rsidRDefault="2386E10E" w14:paraId="6C01788F" w14:textId="347AB283">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 xml:space="preserve">“Alles valt uit elkaar, de hele tijd, het midden houdt het niet.” </w:t>
      </w:r>
      <w:r w:rsidRPr="53FB28B6" w:rsidR="2386E10E">
        <w:rPr>
          <w:rFonts w:ascii="Calibri" w:hAnsi="Calibri" w:eastAsia="Calibri" w:cs="Calibri"/>
          <w:b w:val="0"/>
          <w:bCs w:val="0"/>
          <w:i w:val="1"/>
          <w:iCs w:val="1"/>
          <w:caps w:val="0"/>
          <w:smallCaps w:val="0"/>
          <w:noProof/>
          <w:color w:val="C00000"/>
          <w:sz w:val="24"/>
          <w:szCs w:val="24"/>
          <w:lang w:val="nl-NL"/>
        </w:rPr>
        <w:t>Bladzijde 197</w:t>
      </w:r>
    </w:p>
    <w:p w:rsidR="53FB28B6" w:rsidP="53FB28B6" w:rsidRDefault="53FB28B6" w14:paraId="4ADCBD05" w14:textId="5D3D64A4">
      <w:pPr>
        <w:pStyle w:val="Normal"/>
        <w:spacing w:after="160" w:line="259" w:lineRule="auto"/>
        <w:jc w:val="left"/>
        <w:rPr>
          <w:rFonts w:ascii="Calibri" w:hAnsi="Calibri" w:eastAsia="Calibri" w:cs="Calibri"/>
          <w:b w:val="0"/>
          <w:bCs w:val="0"/>
          <w:i w:val="1"/>
          <w:iCs w:val="1"/>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auto"/>
          <w:sz w:val="24"/>
          <w:szCs w:val="24"/>
          <w:lang w:val="nl-NL"/>
        </w:rPr>
        <w:t>“Natuurlijk is het lastig, natuurlijk doet het pijn. Het zijn je ouders. En het is vreselijk als je moeder het laat afweten, elke keer weer, zelfs als je moeder vreselijk is.”</w:t>
      </w:r>
      <w:r w:rsidRPr="53FB28B6" w:rsidR="53FB28B6">
        <w:rPr>
          <w:rFonts w:ascii="Calibri" w:hAnsi="Calibri" w:eastAsia="Calibri" w:cs="Calibri"/>
          <w:b w:val="0"/>
          <w:bCs w:val="0"/>
          <w:i w:val="1"/>
          <w:iCs w:val="1"/>
          <w:caps w:val="0"/>
          <w:smallCaps w:val="0"/>
          <w:noProof/>
          <w:color w:val="C00000"/>
          <w:sz w:val="24"/>
          <w:szCs w:val="24"/>
          <w:lang w:val="nl-NL"/>
        </w:rPr>
        <w:t xml:space="preserve"> Bladzijde 209</w:t>
      </w:r>
    </w:p>
    <w:p w:rsidR="2386E10E" w:rsidP="2386E10E" w:rsidRDefault="2386E10E" w14:paraId="7569D039" w14:textId="44A21AC6">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w:rsidR="2386E10E" w:rsidP="2386E10E" w:rsidRDefault="2386E10E" w14:paraId="0F25A101" w14:textId="53B8C573">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w:rsidR="5784F544" w:rsidP="53FB28B6" w:rsidRDefault="5784F544" w14:paraId="494D8397" w14:textId="0C993708">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3FB28B6" w:rsidR="5784F544">
        <w:rPr>
          <w:rFonts w:ascii="Calibri" w:hAnsi="Calibri" w:eastAsia="Calibri" w:cs="Calibri"/>
          <w:b w:val="1"/>
          <w:bCs w:val="1"/>
          <w:i w:val="0"/>
          <w:iCs w:val="0"/>
          <w:caps w:val="0"/>
          <w:smallCaps w:val="0"/>
          <w:noProof/>
          <w:color w:val="C00000"/>
          <w:sz w:val="24"/>
          <w:szCs w:val="24"/>
          <w:lang w:val="nl-NL"/>
        </w:rPr>
        <w:t>Thematiek:</w:t>
      </w:r>
    </w:p>
    <w:p w:rsidR="53FB28B6" w:rsidP="53FB28B6" w:rsidRDefault="53FB28B6" w14:paraId="06D6A90B" w14:textId="5E77FB4A">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u w:val="single"/>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u w:val="single"/>
          <w:lang w:val="nl-NL"/>
        </w:rPr>
        <w:t xml:space="preserve">Het centrale probleem in het boek is </w:t>
      </w:r>
    </w:p>
    <w:p w:rsidR="51D21722" w:rsidP="53FB28B6" w:rsidRDefault="51D21722" w14:paraId="5730B00F" w14:textId="4C51838E">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u w:val="single"/>
          <w:lang w:val="nl-NL"/>
        </w:rPr>
      </w:pPr>
      <w:r w:rsidRPr="53FB28B6" w:rsidR="51D21722">
        <w:rPr>
          <w:rFonts w:ascii="Calibri" w:hAnsi="Calibri" w:eastAsia="Calibri" w:cs="Calibri"/>
          <w:b w:val="0"/>
          <w:bCs w:val="0"/>
          <w:i w:val="0"/>
          <w:iCs w:val="0"/>
          <w:caps w:val="0"/>
          <w:smallCaps w:val="0"/>
          <w:noProof/>
          <w:color w:val="000000" w:themeColor="text1" w:themeTint="FF" w:themeShade="FF"/>
          <w:sz w:val="24"/>
          <w:szCs w:val="24"/>
          <w:u w:val="single"/>
          <w:lang w:val="nl-NL"/>
        </w:rPr>
        <w:t>Liefde en relaties</w:t>
      </w:r>
    </w:p>
    <w:p w:rsidR="53FB28B6" w:rsidP="53FB28B6" w:rsidRDefault="53FB28B6" w14:paraId="080C72C8" w14:textId="59D6326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In het boek zie je hoe de hoofdpersoon de liefde en de bijbehorende dingen ontdekt. Hoe hij vanaf zijn eerste zoen verdere interessen hiernaar toont en steeds meer stapjes neemt in het ontdekken van de fysieke aspecten van een relatie.</w:t>
      </w:r>
    </w:p>
    <w:p w:rsidR="53FB28B6" w:rsidP="53FB28B6" w:rsidRDefault="53FB28B6" w14:paraId="71E08C91" w14:textId="15D7250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Hiernaast gaat het grotendeels niet alleen over liefdesrelaties, maar de banden met zijn naasten. Deze relaties hebben pieken en dalen. Soms gaat het contact verloren en andere contacten blijven bestaan.</w:t>
      </w:r>
    </w:p>
    <w:p xmlns:wp14="http://schemas.microsoft.com/office/word/2010/wordml" w:rsidP="53FB28B6" w14:paraId="17B40C6C" wp14:textId="25257B3F">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u w:val="single"/>
          <w:lang w:val="nl-NL"/>
        </w:rPr>
      </w:pPr>
      <w:r w:rsidRPr="53FB28B6" w:rsidR="51D21722">
        <w:rPr>
          <w:rFonts w:ascii="Calibri" w:hAnsi="Calibri" w:eastAsia="Calibri" w:cs="Calibri"/>
          <w:b w:val="0"/>
          <w:bCs w:val="0"/>
          <w:i w:val="0"/>
          <w:iCs w:val="0"/>
          <w:caps w:val="0"/>
          <w:smallCaps w:val="0"/>
          <w:noProof/>
          <w:color w:val="000000" w:themeColor="text1" w:themeTint="FF" w:themeShade="FF"/>
          <w:sz w:val="24"/>
          <w:szCs w:val="24"/>
          <w:u w:val="single"/>
          <w:lang w:val="nl-NL"/>
        </w:rPr>
        <w:t>Geweld</w:t>
      </w:r>
    </w:p>
    <w:p w:rsidR="53FB28B6" w:rsidP="53FB28B6" w:rsidRDefault="53FB28B6" w14:paraId="5226D7B9" w14:textId="2722B494">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Het boek zit vol met heftige gebeurtenissen. Ten eerste komt er meerdere malen fysiek geweld voor. Tussen Peter en Annabelle die elkaar schoppen en objecten naar elkaar gooien. Tussen de hoofdpersoon en zijn vader die het gevecht aangaan. Hoe een moeder  met haar hand vol ringen haar kinderen  in het gezicht slaat.</w:t>
      </w:r>
    </w:p>
    <w:p xmlns:wp14="http://schemas.microsoft.com/office/word/2010/wordml" w:rsidP="5784F544" w14:paraId="26549AC3" wp14:textId="69D4A4D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130445E6" wp14:textId="4179668A">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3FB28B6" w:rsidR="362CD28D">
        <w:rPr>
          <w:rFonts w:ascii="Calibri" w:hAnsi="Calibri" w:eastAsia="Calibri" w:cs="Calibri"/>
          <w:b w:val="1"/>
          <w:bCs w:val="1"/>
          <w:i w:val="0"/>
          <w:iCs w:val="0"/>
          <w:caps w:val="0"/>
          <w:smallCaps w:val="0"/>
          <w:noProof/>
          <w:color w:val="C00000"/>
          <w:sz w:val="24"/>
          <w:szCs w:val="24"/>
          <w:lang w:val="nl-NL"/>
        </w:rPr>
        <w:t>Motto:</w:t>
      </w:r>
    </w:p>
    <w:p xmlns:wp14="http://schemas.microsoft.com/office/word/2010/wordml" w:rsidP="53FB28B6" w14:paraId="7FF2AA3C" wp14:textId="5F9A8F8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Trouwen, een gezin stichten, alle kinderen die maar willen komen aanvaarden, ze in een onzekere wereld behoeden en ze ook nog een beetje leidinggeven, dat is naar mijn overtuiging het allerhoogste waar een mens in kan slagen. Dat zo veel mensen daar schijnbaar in slagen is een bewijs en geen tegendeel, want ten eerste slagen er in feite niet veel mensen in, en ten tweede ‘doen’ die nietveelmensen het meestal niet, maar overkomt ze het gewoon; dat is dan wel niet dat allerhoogste, maar toch nog heel groot en heel eervol (vooral omdat ‘doen’ en ‘overkomen’ niet zo goed van elkaar te scheiden zijn) . En tenslotte gaat het ook helemaal niet om dat allerhoogste, maar alleen om een soort verre, maar fatsoenlijke benadering daarvan; het is toch niet nodig rechtstreeks op de zon af te vliegen, maar wel naar een mooi plekje op de aarde toe te kruipen, waar de zon soms naar binnen schijnt en waar je een beetje warm kunt worden. </w:t>
      </w:r>
    </w:p>
    <w:p w:rsidR="53FB28B6" w:rsidP="53FB28B6" w:rsidRDefault="53FB28B6" w14:paraId="5B4ECACD" w14:textId="0210C79F">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 xml:space="preserve">Franz Kafka, </w:t>
      </w:r>
      <w:r w:rsidRPr="53FB28B6" w:rsidR="53FB28B6">
        <w:rPr>
          <w:rFonts w:ascii="Calibri" w:hAnsi="Calibri" w:eastAsia="Calibri" w:cs="Calibri"/>
          <w:b w:val="0"/>
          <w:bCs w:val="0"/>
          <w:i w:val="1"/>
          <w:iCs w:val="1"/>
          <w:caps w:val="0"/>
          <w:smallCaps w:val="0"/>
          <w:noProof/>
          <w:color w:val="C00000"/>
          <w:sz w:val="24"/>
          <w:szCs w:val="24"/>
          <w:lang w:val="nl-NL"/>
        </w:rPr>
        <w:t>Brief aan mijn vader</w:t>
      </w:r>
      <w:r w:rsidRPr="53FB28B6" w:rsidR="53FB28B6">
        <w:rPr>
          <w:rFonts w:ascii="Calibri" w:hAnsi="Calibri" w:eastAsia="Calibri" w:cs="Calibri"/>
          <w:b w:val="0"/>
          <w:bCs w:val="0"/>
          <w:i w:val="0"/>
          <w:iCs w:val="0"/>
          <w:caps w:val="0"/>
          <w:smallCaps w:val="0"/>
          <w:noProof/>
          <w:color w:val="C00000"/>
          <w:sz w:val="24"/>
          <w:szCs w:val="24"/>
          <w:lang w:val="nl-NL"/>
        </w:rPr>
        <w:t xml:space="preserve"> (1952),</w:t>
      </w:r>
    </w:p>
    <w:p w:rsidR="53FB28B6" w:rsidP="53FB28B6" w:rsidRDefault="53FB28B6" w14:paraId="15865FA6" w14:textId="768B31A5">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Vertaling Willem van Toorn</w:t>
      </w:r>
    </w:p>
    <w:p w:rsidR="53FB28B6" w:rsidP="53FB28B6" w:rsidRDefault="53FB28B6" w14:paraId="724D5BED" w14:textId="1A582184">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(2019; Athenaeum – Polak en Van Gennep)</w:t>
      </w:r>
    </w:p>
    <w:p w:rsidR="53FB28B6" w:rsidP="53FB28B6" w:rsidRDefault="53FB28B6" w14:paraId="7BC64ACC" w14:textId="662A20F1">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p>
    <w:p w:rsidR="53FB28B6" w:rsidP="53FB28B6" w:rsidRDefault="53FB28B6" w14:paraId="2E39223D" w14:textId="4D8DE3C3">
      <w:pPr>
        <w:pStyle w:val="Normal"/>
        <w:spacing w:after="160" w:line="259" w:lineRule="auto"/>
        <w:jc w:val="left"/>
        <w:rPr>
          <w:rFonts w:ascii="Calibri" w:hAnsi="Calibri" w:eastAsia="Calibri" w:cs="Calibri"/>
          <w:b w:val="0"/>
          <w:bCs w:val="0"/>
          <w:i w:val="0"/>
          <w:iCs w:val="0"/>
          <w:caps w:val="0"/>
          <w:smallCaps w:val="0"/>
          <w:noProof/>
          <w:color w:val="auto"/>
          <w:sz w:val="24"/>
          <w:szCs w:val="24"/>
          <w:lang w:val="nl-NL"/>
        </w:rPr>
      </w:pPr>
      <w:r w:rsidRPr="53FB28B6" w:rsidR="53FB28B6">
        <w:rPr>
          <w:rFonts w:ascii="Calibri" w:hAnsi="Calibri" w:eastAsia="Calibri" w:cs="Calibri"/>
          <w:b w:val="0"/>
          <w:bCs w:val="0"/>
          <w:i w:val="0"/>
          <w:iCs w:val="0"/>
          <w:caps w:val="0"/>
          <w:smallCaps w:val="0"/>
          <w:noProof/>
          <w:color w:val="auto"/>
          <w:sz w:val="24"/>
          <w:szCs w:val="24"/>
          <w:lang w:val="nl-NL"/>
        </w:rPr>
        <w:t>Het verband tussen het motto en het verhaal is dat de ideale levenstijl niet altijd bereikt wordt en dat het leven vaak anders loopt dan gepland.</w:t>
      </w:r>
    </w:p>
    <w:p w:rsidR="53FB28B6" w:rsidP="53FB28B6" w:rsidRDefault="53FB28B6" w14:paraId="090F2493" w14:textId="6CBD660D">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14D08099" wp14:textId="65F34EDD">
      <w:pPr>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Trivia – auteur:</w:t>
      </w:r>
    </w:p>
    <w:p xmlns:wp14="http://schemas.microsoft.com/office/word/2010/wordml" w:rsidP="5784F544" w14:paraId="6BEC0771" wp14:textId="0DF5C4D2">
      <w:pPr>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0"/>
          <w:bCs w:val="0"/>
          <w:i w:val="0"/>
          <w:iCs w:val="0"/>
          <w:caps w:val="0"/>
          <w:smallCaps w:val="0"/>
          <w:noProof/>
          <w:color w:val="000000" w:themeColor="text1" w:themeTint="FF" w:themeShade="FF"/>
          <w:sz w:val="28"/>
          <w:szCs w:val="28"/>
          <w:lang w:val="nl-NL"/>
        </w:rPr>
        <w:t xml:space="preserve">Philip </w:t>
      </w:r>
      <w:r w:rsidRPr="5784F544" w:rsidR="5784F544">
        <w:rPr>
          <w:rFonts w:ascii="Calibri" w:hAnsi="Calibri" w:eastAsia="Calibri" w:cs="Calibri"/>
          <w:b w:val="0"/>
          <w:bCs w:val="0"/>
          <w:i w:val="0"/>
          <w:iCs w:val="0"/>
          <w:caps w:val="0"/>
          <w:smallCaps w:val="0"/>
          <w:noProof/>
          <w:color w:val="000000" w:themeColor="text1" w:themeTint="FF" w:themeShade="FF"/>
          <w:sz w:val="28"/>
          <w:szCs w:val="28"/>
          <w:lang w:val="nl-NL"/>
        </w:rPr>
        <w:t>Huff</w:t>
      </w:r>
      <w:r w:rsidRPr="5784F544" w:rsidR="5784F544">
        <w:rPr>
          <w:rFonts w:ascii="Calibri" w:hAnsi="Calibri" w:eastAsia="Calibri" w:cs="Calibri"/>
          <w:b w:val="0"/>
          <w:bCs w:val="0"/>
          <w:i w:val="0"/>
          <w:iCs w:val="0"/>
          <w:caps w:val="0"/>
          <w:smallCaps w:val="0"/>
          <w:noProof/>
          <w:color w:val="000000" w:themeColor="text1" w:themeTint="FF" w:themeShade="FF"/>
          <w:sz w:val="28"/>
          <w:szCs w:val="28"/>
          <w:lang w:val="nl-NL"/>
        </w:rPr>
        <w:t xml:space="preserve"> </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(1984) is schrijver en regisseur.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 xml:space="preserve">De Groene Amsterdammer, Hollands Maanblad, The New York Review of Books </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en</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 xml:space="preserve"> The Paris Review.</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Hij publiceerde romans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Dagen van gras</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(genomineerd voor de </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Acedemica</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Debutantenprijs),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Niemand in de stad</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(winnaar van de </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Dioraphte</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Prijs, verfilmd door Michiel van Erp) en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Boek van de doden</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(keuze van het jaar 2014 van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HUMO</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 de verhalenbundel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 xml:space="preserve">Goed om hier te zijn </w:t>
      </w: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en de essaybundel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Het verdriet van anderen.</w:t>
      </w:r>
    </w:p>
    <w:p xmlns:wp14="http://schemas.microsoft.com/office/word/2010/wordml" w:rsidP="5784F544" w14:paraId="030ACA34" wp14:textId="4DBA218B">
      <w:pPr>
        <w:pStyle w:val="Normal"/>
        <w:spacing w:after="160" w:line="259" w:lineRule="auto"/>
        <w:jc w:val="left"/>
        <w:rPr>
          <w:rFonts w:ascii="Calibri" w:hAnsi="Calibri" w:eastAsia="Calibri" w:cs="Calibri"/>
          <w:b w:val="0"/>
          <w:bCs w:val="0"/>
          <w:i w:val="1"/>
          <w:iCs w:val="1"/>
          <w:caps w:val="0"/>
          <w:smallCaps w:val="0"/>
          <w:noProof/>
          <w:color w:val="000000" w:themeColor="text1" w:themeTint="FF" w:themeShade="FF"/>
          <w:sz w:val="24"/>
          <w:szCs w:val="24"/>
          <w:lang w:val="nl-NL"/>
        </w:rPr>
      </w:pPr>
    </w:p>
    <w:p xmlns:wp14="http://schemas.microsoft.com/office/word/2010/wordml" w:rsidP="5784F544" w14:paraId="0863244C" wp14:textId="3C32223D">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Titelverklaring:</w:t>
      </w:r>
    </w:p>
    <w:p xmlns:wp14="http://schemas.microsoft.com/office/word/2010/wordml" w:rsidP="2386E10E" w14:paraId="486F945D" wp14:textId="4D9AFEC1">
      <w:pPr>
        <w:pStyle w:val="Normal"/>
        <w:spacing w:after="160" w:line="259" w:lineRule="auto"/>
        <w:jc w:val="left"/>
        <w:rPr>
          <w:rFonts w:ascii="Calibri" w:hAnsi="Calibri" w:eastAsia="Calibri" w:cs="Calibri"/>
          <w:b w:val="0"/>
          <w:bCs w:val="0"/>
          <w:i w:val="1"/>
          <w:iCs w:val="1"/>
          <w:caps w:val="0"/>
          <w:smallCaps w:val="0"/>
          <w:noProof/>
          <w:color w:val="000000" w:themeColor="text1" w:themeTint="FF" w:themeShade="FF"/>
          <w:sz w:val="24"/>
          <w:szCs w:val="24"/>
          <w:lang w:val="nl-NL"/>
        </w:rPr>
      </w:pPr>
      <w:r w:rsidRPr="2386E10E" w:rsidR="2386E10E">
        <w:rPr>
          <w:rFonts w:ascii="Calibri" w:hAnsi="Calibri" w:eastAsia="Calibri" w:cs="Calibri"/>
          <w:b w:val="0"/>
          <w:bCs w:val="0"/>
          <w:i w:val="0"/>
          <w:iCs w:val="0"/>
          <w:caps w:val="0"/>
          <w:smallCaps w:val="0"/>
          <w:noProof/>
          <w:color w:val="000000" w:themeColor="text1" w:themeTint="FF" w:themeShade="FF"/>
          <w:sz w:val="24"/>
          <w:szCs w:val="24"/>
          <w:lang w:val="nl-NL"/>
        </w:rPr>
        <w:t xml:space="preserve">De titel van het boek is </w:t>
      </w:r>
      <w:r w:rsidRPr="2386E10E" w:rsidR="2386E10E">
        <w:rPr>
          <w:rFonts w:ascii="Calibri" w:hAnsi="Calibri" w:eastAsia="Calibri" w:cs="Calibri"/>
          <w:b w:val="0"/>
          <w:bCs w:val="0"/>
          <w:i w:val="1"/>
          <w:iCs w:val="1"/>
          <w:caps w:val="0"/>
          <w:smallCaps w:val="0"/>
          <w:noProof/>
          <w:color w:val="000000" w:themeColor="text1" w:themeTint="FF" w:themeShade="FF"/>
          <w:sz w:val="24"/>
          <w:szCs w:val="24"/>
          <w:lang w:val="nl-NL"/>
        </w:rPr>
        <w:t>Wat je van bloed weet.</w:t>
      </w:r>
    </w:p>
    <w:p w:rsidR="2386E10E" w:rsidP="53FB28B6" w:rsidRDefault="2386E10E" w14:paraId="1C359ED1" w14:textId="371CFC5B">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 xml:space="preserve">Deze titel verwijst naar de ban tussen bloedverwanten. De band tussen een geweldig gezin en hoe deze ontwikkeld door de jaren. De ontwikkelingen zijn niet altijd voor het betere. </w:t>
      </w:r>
    </w:p>
    <w:p w:rsidR="53FB28B6" w:rsidP="53FB28B6" w:rsidRDefault="53FB28B6" w14:paraId="06A20ABD" w14:textId="77C17356">
      <w:pPr>
        <w:pStyle w:val="Normal"/>
        <w:spacing w:after="160" w:line="259" w:lineRule="auto"/>
        <w:jc w:val="left"/>
        <w:rPr>
          <w:rFonts w:ascii="Calibri" w:hAnsi="Calibri" w:eastAsia="Calibri" w:cs="Calibri"/>
          <w:b w:val="0"/>
          <w:bCs w:val="0"/>
          <w:i w:val="1"/>
          <w:iCs w:val="1"/>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Volgens de schrijver is de titel geïnspireerd op een regel uit het gedicht</w:t>
      </w:r>
      <w:r w:rsidRPr="53FB28B6" w:rsidR="53FB28B6">
        <w:rPr>
          <w:rFonts w:ascii="Calibri" w:hAnsi="Calibri" w:eastAsia="Calibri" w:cs="Calibri"/>
          <w:b w:val="0"/>
          <w:bCs w:val="0"/>
          <w:i w:val="1"/>
          <w:iCs w:val="1"/>
          <w:caps w:val="0"/>
          <w:smallCaps w:val="0"/>
          <w:noProof/>
          <w:color w:val="000000" w:themeColor="text1" w:themeTint="FF" w:themeShade="FF"/>
          <w:sz w:val="24"/>
          <w:szCs w:val="24"/>
          <w:lang w:val="nl-NL"/>
        </w:rPr>
        <w:t xml:space="preserve"> ‘Map’ </w:t>
      </w: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van Linda Hogan, uit</w:t>
      </w:r>
      <w:r w:rsidRPr="53FB28B6" w:rsidR="53FB28B6">
        <w:rPr>
          <w:rFonts w:ascii="Calibri" w:hAnsi="Calibri" w:eastAsia="Calibri" w:cs="Calibri"/>
          <w:b w:val="0"/>
          <w:bCs w:val="0"/>
          <w:i w:val="1"/>
          <w:iCs w:val="1"/>
          <w:caps w:val="0"/>
          <w:smallCaps w:val="0"/>
          <w:noProof/>
          <w:color w:val="000000" w:themeColor="text1" w:themeTint="FF" w:themeShade="FF"/>
          <w:sz w:val="24"/>
          <w:szCs w:val="24"/>
          <w:lang w:val="nl-NL"/>
        </w:rPr>
        <w:t xml:space="preserve"> DARK, SWEET. New and Selected Poems.</w:t>
      </w:r>
    </w:p>
    <w:p xmlns:wp14="http://schemas.microsoft.com/office/word/2010/wordml" w:rsidP="5784F544" w14:paraId="5E608DE3" wp14:textId="68EB0A8B">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008181A7" wp14:textId="5DD6A56F">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Structuur en perspectief:</w:t>
      </w:r>
    </w:p>
    <w:p xmlns:wp14="http://schemas.microsoft.com/office/word/2010/wordml" w:rsidP="5784F544" w14:paraId="5BD367AF" wp14:textId="1D2999CF">
      <w:pPr>
        <w:pStyle w:val="Normal"/>
        <w:spacing w:after="160" w:line="259" w:lineRule="auto"/>
        <w:jc w:val="left"/>
        <w:rPr>
          <w:rFonts w:ascii="Calibri" w:hAnsi="Calibri" w:eastAsia="Calibri" w:cs="Calibri"/>
          <w:b w:val="1"/>
          <w:bCs w:val="1"/>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1"/>
          <w:bCs w:val="1"/>
          <w:i w:val="0"/>
          <w:iCs w:val="0"/>
          <w:caps w:val="0"/>
          <w:smallCaps w:val="0"/>
          <w:noProof/>
          <w:color w:val="000000" w:themeColor="text1" w:themeTint="FF" w:themeShade="FF"/>
          <w:sz w:val="24"/>
          <w:szCs w:val="24"/>
          <w:lang w:val="nl-NL"/>
        </w:rPr>
        <w:t>Perspectief</w:t>
      </w:r>
    </w:p>
    <w:p xmlns:wp14="http://schemas.microsoft.com/office/word/2010/wordml" w:rsidP="53FB28B6" w14:paraId="6BB97100" wp14:textId="134489D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Phillip Huff heeft dit boek geschreven in het Je-perspectief. Dit lijkt te herleiden naar een Ik-perspectief doordat alle ervaringen vanuit de ogen van de hoofdpersoon zijn geschreven.</w:t>
      </w:r>
    </w:p>
    <w:p w:rsidR="53FB28B6" w:rsidP="53FB28B6" w:rsidRDefault="53FB28B6" w14:paraId="3C6619D5" w14:textId="3616E2AA">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Deze hoofdpersoon is de verteller van het verhaal.</w:t>
      </w:r>
    </w:p>
    <w:p xmlns:wp14="http://schemas.microsoft.com/office/word/2010/wordml" w:rsidP="5784F544" w14:paraId="76784C04" wp14:textId="7D083989">
      <w:pPr>
        <w:pStyle w:val="Normal"/>
        <w:spacing w:after="160" w:line="259" w:lineRule="auto"/>
        <w:jc w:val="left"/>
        <w:rPr>
          <w:rFonts w:ascii="Calibri" w:hAnsi="Calibri" w:eastAsia="Calibri" w:cs="Calibri"/>
          <w:b w:val="1"/>
          <w:bCs w:val="1"/>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1"/>
          <w:bCs w:val="1"/>
          <w:i w:val="0"/>
          <w:iCs w:val="0"/>
          <w:caps w:val="0"/>
          <w:smallCaps w:val="0"/>
          <w:noProof/>
          <w:color w:val="000000" w:themeColor="text1" w:themeTint="FF" w:themeShade="FF"/>
          <w:sz w:val="24"/>
          <w:szCs w:val="24"/>
          <w:lang w:val="nl-NL"/>
        </w:rPr>
        <w:t>Structuur</w:t>
      </w:r>
    </w:p>
    <w:p xmlns:wp14="http://schemas.microsoft.com/office/word/2010/wordml" w:rsidP="53FB28B6" w14:paraId="02323027" wp14:textId="7E0112DD">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Het boek bestaat uit 11 hoofstukken. De hoofstukken hebben geen namen, maar een getal. Hiernaast staat er vermeld welke locaties erin voorkomen en tussen welke jaren het zich afspeeld. Ze zijn opgebouwd uit lossen onderdelen. Er wordt veel vermeld dat er dagen of zelf weken tussen de gebeurtenissen zitten. </w:t>
      </w:r>
    </w:p>
    <w:p xmlns:wp14="http://schemas.microsoft.com/office/word/2010/wordml" w:rsidP="5784F544" w14:paraId="0818DB76" wp14:textId="49D628ED">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204D46B5" wp14:textId="72E08C7B">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Decor:</w:t>
      </w:r>
    </w:p>
    <w:p xmlns:wp14="http://schemas.microsoft.com/office/word/2010/wordml" w:rsidP="5784F544" w14:paraId="76D54882" wp14:textId="23B6ABC4">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1"/>
          <w:bCs w:val="1"/>
          <w:i w:val="0"/>
          <w:iCs w:val="0"/>
          <w:caps w:val="0"/>
          <w:smallCaps w:val="0"/>
          <w:noProof/>
          <w:color w:val="000000" w:themeColor="text1" w:themeTint="FF" w:themeShade="FF"/>
          <w:sz w:val="24"/>
          <w:szCs w:val="24"/>
          <w:lang w:val="nl-NL"/>
        </w:rPr>
        <w:t>Tijd</w:t>
      </w:r>
    </w:p>
    <w:p xmlns:wp14="http://schemas.microsoft.com/office/word/2010/wordml" w:rsidP="53FB28B6" w14:paraId="66B49BD0" wp14:textId="07896F2C">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Het verhaal begint in het jaar 1992 en eindigd in 2016. Er worden af en toe jaren overgeslagen tussen de hoofdstukken. Bijvoorbeeld tussen hoofdstuk 1 dat zich in 1992 afspeeld en hoofstuk 2 dat zich in 1994 afspeelt. De tijd verloopt zich volgens chronologisch volgorde.</w:t>
      </w:r>
    </w:p>
    <w:p xmlns:wp14="http://schemas.microsoft.com/office/word/2010/wordml" w:rsidP="5784F544" w14:paraId="3354C679" wp14:textId="2A3FA633">
      <w:pPr>
        <w:pStyle w:val="Normal"/>
        <w:spacing w:after="160" w:line="259" w:lineRule="auto"/>
        <w:jc w:val="left"/>
        <w:rPr>
          <w:rFonts w:ascii="Calibri" w:hAnsi="Calibri" w:eastAsia="Calibri" w:cs="Calibri"/>
          <w:b w:val="1"/>
          <w:bCs w:val="1"/>
          <w:i w:val="0"/>
          <w:iCs w:val="0"/>
          <w:caps w:val="0"/>
          <w:smallCaps w:val="0"/>
          <w:noProof/>
          <w:color w:val="000000" w:themeColor="text1" w:themeTint="FF" w:themeShade="FF"/>
          <w:sz w:val="24"/>
          <w:szCs w:val="24"/>
          <w:lang w:val="nl-NL"/>
        </w:rPr>
      </w:pPr>
      <w:r w:rsidRPr="5784F544" w:rsidR="5784F544">
        <w:rPr>
          <w:rFonts w:ascii="Calibri" w:hAnsi="Calibri" w:eastAsia="Calibri" w:cs="Calibri"/>
          <w:b w:val="1"/>
          <w:bCs w:val="1"/>
          <w:i w:val="0"/>
          <w:iCs w:val="0"/>
          <w:caps w:val="0"/>
          <w:smallCaps w:val="0"/>
          <w:noProof/>
          <w:color w:val="000000" w:themeColor="text1" w:themeTint="FF" w:themeShade="FF"/>
          <w:sz w:val="24"/>
          <w:szCs w:val="24"/>
          <w:lang w:val="nl-NL"/>
        </w:rPr>
        <w:t>Plaats/ruimte</w:t>
      </w:r>
    </w:p>
    <w:p w:rsidR="2386E10E" w:rsidP="53FB28B6" w:rsidRDefault="2386E10E" w14:paraId="3598AE6E" w14:textId="2A3B1786">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2386E10E">
        <w:rPr>
          <w:rFonts w:ascii="Calibri" w:hAnsi="Calibri" w:eastAsia="Calibri" w:cs="Calibri"/>
          <w:b w:val="0"/>
          <w:bCs w:val="0"/>
          <w:i w:val="0"/>
          <w:iCs w:val="0"/>
          <w:caps w:val="0"/>
          <w:smallCaps w:val="0"/>
          <w:noProof/>
          <w:color w:val="000000" w:themeColor="text1" w:themeTint="FF" w:themeShade="FF"/>
          <w:sz w:val="24"/>
          <w:szCs w:val="24"/>
          <w:lang w:val="nl-NL"/>
        </w:rPr>
        <w:t>Het verhaal speelt zich af op meerdere locaties. De locaties waar zich het meeste van het verhaal zich afspeeld zijn: Laren, Epe, Blaricum en Amsterdam.</w:t>
      </w:r>
    </w:p>
    <w:p w:rsidR="53FB28B6" w:rsidP="53FB28B6" w:rsidRDefault="53FB28B6" w14:paraId="6A2A91E7" w14:textId="21703198">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Belangerijke plaatsen en gebouwen zijn: het ouderlijk huis, het huis van oom Otto en tante Josephine op de Veluwe, de openbare basisschool van Blaricum en Hockeyclub Laren.</w:t>
      </w:r>
    </w:p>
    <w:p xmlns:wp14="http://schemas.microsoft.com/office/word/2010/wordml" w:rsidP="5784F544" w14:paraId="7278DE8F" wp14:textId="746418D5">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4D8B58E6" wp14:textId="016ACD6E">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Stijl:</w:t>
      </w:r>
    </w:p>
    <w:p xmlns:wp14="http://schemas.microsoft.com/office/word/2010/wordml" w:rsidP="53FB28B6" w14:paraId="687898F0" wp14:textId="22AB6EB5">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De stijl waarin dit boek geschreven was is beshcrijvend. Phillip Huff beschrijft in exacte detail de gebeurtenissen in het boek. Hiernaast is het ook verhalend. Het verhaal heeft een begin, midden en eind. Het is geschreven vanuit persoonlijke ervaringen en heeft veel realistische trekjes doordat de beschreven plekken daadwerkelijk bestaan.</w:t>
      </w:r>
    </w:p>
    <w:p xmlns:wp14="http://schemas.microsoft.com/office/word/2010/wordml" w:rsidP="5784F544" w14:paraId="215FB7AE" wp14:textId="1C9B5D44">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0F4378E9" wp14:textId="4DA49032">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Slotzin:</w:t>
      </w:r>
    </w:p>
    <w:p xmlns:wp14="http://schemas.microsoft.com/office/word/2010/wordml" w:rsidP="51D21722" w14:paraId="042C6D2B" wp14:textId="3FFC8499">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1D21722" w:rsidR="51D21722">
        <w:rPr>
          <w:rFonts w:ascii="Calibri" w:hAnsi="Calibri" w:eastAsia="Calibri" w:cs="Calibri"/>
          <w:b w:val="0"/>
          <w:bCs w:val="0"/>
          <w:i w:val="0"/>
          <w:iCs w:val="0"/>
          <w:caps w:val="0"/>
          <w:smallCaps w:val="0"/>
          <w:noProof/>
          <w:color w:val="000000" w:themeColor="text1" w:themeTint="FF" w:themeShade="FF"/>
          <w:sz w:val="24"/>
          <w:szCs w:val="24"/>
          <w:lang w:val="nl-NL"/>
        </w:rPr>
        <w:t>Je moet zo aan de slag.</w:t>
      </w:r>
    </w:p>
    <w:p xmlns:wp14="http://schemas.microsoft.com/office/word/2010/wordml" w:rsidP="5784F544" w14:paraId="67D5D249" wp14:textId="1E249E33">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27D14AEA" wp14:textId="1157F393">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Beoordeling:</w:t>
      </w:r>
    </w:p>
    <w:p xmlns:wp14="http://schemas.microsoft.com/office/word/2010/wordml" w:rsidP="53FB28B6" w14:paraId="7600B874" wp14:textId="26493813">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Mijn mening over </w:t>
      </w:r>
      <w:r w:rsidRPr="53FB28B6" w:rsidR="53FB28B6">
        <w:rPr>
          <w:rFonts w:ascii="Calibri" w:hAnsi="Calibri" w:eastAsia="Calibri" w:cs="Calibri"/>
          <w:b w:val="0"/>
          <w:bCs w:val="0"/>
          <w:i w:val="1"/>
          <w:iCs w:val="1"/>
          <w:caps w:val="0"/>
          <w:smallCaps w:val="0"/>
          <w:noProof/>
          <w:color w:val="000000" w:themeColor="text1" w:themeTint="FF" w:themeShade="FF"/>
          <w:sz w:val="24"/>
          <w:szCs w:val="24"/>
          <w:lang w:val="nl-NL"/>
        </w:rPr>
        <w:t xml:space="preserve">Wat je van Bloed </w:t>
      </w: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weet is dat het een krachtig verhaal is. Je krijgt een inkijkje in hoe een van buitenaf normaal en sterk staand gezin werkelijk toch instabiel is. Een gezin dat gewelddadig is en al snel gebroken lijkt te zijn. Over hoe jeugdtrauma je jaren later nog achterna kan zitten en jou keuzes kan beïnvloeden. Het boek laat een harde waarheid zien doordat het, ondanks dat het verhaal zelf fictief is, gebaseerd is op echte gebeurtenissen. </w:t>
      </w:r>
    </w:p>
    <w:p xmlns:wp14="http://schemas.microsoft.com/office/word/2010/wordml" w:rsidP="5784F544" w14:paraId="1FB8B904" wp14:textId="5DD75155">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7D789987" wp14:textId="23CC3392">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 xml:space="preserve">Recensies </w:t>
      </w:r>
      <w:r w:rsidRPr="5784F544" w:rsidR="5784F544">
        <w:rPr>
          <w:rFonts w:ascii="Calibri" w:hAnsi="Calibri" w:eastAsia="Calibri" w:cs="Calibri"/>
          <w:b w:val="0"/>
          <w:bCs w:val="0"/>
          <w:i w:val="0"/>
          <w:iCs w:val="0"/>
          <w:caps w:val="0"/>
          <w:smallCaps w:val="0"/>
          <w:noProof/>
          <w:color w:val="C00000"/>
          <w:sz w:val="24"/>
          <w:szCs w:val="24"/>
          <w:lang w:val="nl-NL"/>
        </w:rPr>
        <w:t>(Andere dan recensies achterflap)</w:t>
      </w:r>
      <w:r w:rsidRPr="5784F544" w:rsidR="5784F544">
        <w:rPr>
          <w:rFonts w:ascii="Calibri" w:hAnsi="Calibri" w:eastAsia="Calibri" w:cs="Calibri"/>
          <w:b w:val="1"/>
          <w:bCs w:val="1"/>
          <w:i w:val="0"/>
          <w:iCs w:val="0"/>
          <w:caps w:val="0"/>
          <w:smallCaps w:val="0"/>
          <w:noProof/>
          <w:color w:val="C00000"/>
          <w:sz w:val="24"/>
          <w:szCs w:val="24"/>
          <w:lang w:val="nl-NL"/>
        </w:rPr>
        <w:t>:</w:t>
      </w:r>
    </w:p>
    <w:p w:rsidR="53FB28B6" w:rsidP="53FB28B6" w:rsidRDefault="53FB28B6" w14:paraId="0BA09812" w14:textId="59A7FB65">
      <w:pPr>
        <w:pStyle w:val="Normal"/>
        <w:spacing w:after="160" w:line="259" w:lineRule="auto"/>
        <w:ind w:left="0"/>
        <w:jc w:val="left"/>
        <w:rPr>
          <w:rFonts w:ascii="Calibri" w:hAnsi="Calibri" w:eastAsia="Calibri" w:cs="Calibri"/>
          <w:b w:val="0"/>
          <w:bCs w:val="0"/>
          <w:i w:val="0"/>
          <w:iCs w:val="0"/>
          <w:caps w:val="0"/>
          <w:smallCaps w:val="0"/>
          <w:noProof/>
          <w:color w:val="auto"/>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1. “</w:t>
      </w:r>
      <w:r w:rsidRPr="53FB28B6" w:rsidR="53FB28B6">
        <w:rPr>
          <w:rFonts w:ascii="Calibri" w:hAnsi="Calibri" w:eastAsia="Calibri" w:cs="Calibri"/>
          <w:b w:val="0"/>
          <w:bCs w:val="0"/>
          <w:i w:val="0"/>
          <w:iCs w:val="0"/>
          <w:caps w:val="0"/>
          <w:smallCaps w:val="0"/>
          <w:noProof/>
          <w:color w:val="auto"/>
          <w:sz w:val="24"/>
          <w:szCs w:val="24"/>
          <w:lang w:val="nl-NL"/>
        </w:rPr>
        <w:t>Het waargebeurde aspect maakt het lezen van</w:t>
      </w:r>
      <w:r w:rsidRPr="53FB28B6" w:rsidR="53FB28B6">
        <w:rPr>
          <w:rFonts w:ascii="Calibri" w:hAnsi="Calibri" w:eastAsia="Calibri" w:cs="Calibri"/>
          <w:b w:val="0"/>
          <w:bCs w:val="0"/>
          <w:i w:val="1"/>
          <w:iCs w:val="1"/>
          <w:caps w:val="0"/>
          <w:smallCaps w:val="0"/>
          <w:noProof/>
          <w:color w:val="auto"/>
          <w:sz w:val="24"/>
          <w:szCs w:val="24"/>
          <w:lang w:val="nl-NL"/>
        </w:rPr>
        <w:t xml:space="preserve"> Wat je van bloed weet</w:t>
      </w:r>
      <w:r w:rsidRPr="53FB28B6" w:rsidR="53FB28B6">
        <w:rPr>
          <w:rFonts w:ascii="Calibri" w:hAnsi="Calibri" w:eastAsia="Calibri" w:cs="Calibri"/>
          <w:b w:val="0"/>
          <w:bCs w:val="0"/>
          <w:i w:val="0"/>
          <w:iCs w:val="0"/>
          <w:caps w:val="0"/>
          <w:smallCaps w:val="0"/>
          <w:noProof/>
          <w:color w:val="auto"/>
          <w:sz w:val="24"/>
          <w:szCs w:val="24"/>
          <w:lang w:val="nl-NL"/>
        </w:rPr>
        <w:t xml:space="preserve"> des te beklemmender, zeker wanneer de verteller verwijst naar zijn persoonlijke omgeving die wel op de hoogte was van wat er misliep in het gezin, maar het toch niet noodzakelijk vond om in te grijpen. In ruil kreeg het hoofdpersonage bijvoorbeeld wel een simpel stuk speelgoed van zijn oom en tante en mochten hij en zijn broer er af en toe eens gaan logeren. "Beter dan niets", woorden die achteraf een wrange nasmaak kregen toen de jongen doorhad dat zijn familieleden wel begrepen wat hij doormaakte, maar er niets aan deden. Tegelijk bevat de leeservaring van </w:t>
      </w:r>
      <w:r w:rsidRPr="53FB28B6" w:rsidR="53FB28B6">
        <w:rPr>
          <w:rFonts w:ascii="Calibri" w:hAnsi="Calibri" w:eastAsia="Calibri" w:cs="Calibri"/>
          <w:b w:val="0"/>
          <w:bCs w:val="0"/>
          <w:i w:val="1"/>
          <w:iCs w:val="1"/>
          <w:caps w:val="0"/>
          <w:smallCaps w:val="0"/>
          <w:noProof/>
          <w:color w:val="auto"/>
          <w:sz w:val="24"/>
          <w:szCs w:val="24"/>
          <w:lang w:val="nl-NL"/>
        </w:rPr>
        <w:t>Wat je van bloed weet</w:t>
      </w:r>
      <w:r w:rsidRPr="53FB28B6" w:rsidR="53FB28B6">
        <w:rPr>
          <w:rFonts w:ascii="Calibri" w:hAnsi="Calibri" w:eastAsia="Calibri" w:cs="Calibri"/>
          <w:b w:val="0"/>
          <w:bCs w:val="0"/>
          <w:i w:val="0"/>
          <w:iCs w:val="0"/>
          <w:caps w:val="0"/>
          <w:smallCaps w:val="0"/>
          <w:noProof/>
          <w:color w:val="auto"/>
          <w:sz w:val="24"/>
          <w:szCs w:val="24"/>
          <w:lang w:val="nl-NL"/>
        </w:rPr>
        <w:t xml:space="preserve"> ook een voyeuristisch kantje: de lezer wordt meegesleurd in een drama dat zich steeds nadrukkelijker ontpopt en krijgt daarbij alle aspecten van de gewelddadige jeugd van de verteller en de verdere verwikkelingen te zien.”</w:t>
      </w:r>
    </w:p>
    <w:p xmlns:wp14="http://schemas.microsoft.com/office/word/2010/wordml" w:rsidP="53FB28B6" w14:paraId="0F67160E" wp14:textId="514C846D">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Link: </w:t>
      </w:r>
      <w:hyperlink r:id="R16a9792c07d24d53">
        <w:r w:rsidRPr="53FB28B6" w:rsidR="53FB28B6">
          <w:rPr>
            <w:rStyle w:val="Hyperlink"/>
            <w:rFonts w:ascii="Calibri" w:hAnsi="Calibri" w:eastAsia="Calibri" w:cs="Calibri"/>
            <w:b w:val="0"/>
            <w:bCs w:val="0"/>
            <w:i w:val="0"/>
            <w:iCs w:val="0"/>
            <w:caps w:val="0"/>
            <w:smallCaps w:val="0"/>
            <w:noProof/>
            <w:sz w:val="24"/>
            <w:szCs w:val="24"/>
            <w:lang w:val="nl-NL"/>
          </w:rPr>
          <w:t>https://www.chicklit.nl/boekrecensies/174384/wat-je-van-bloed-weet-philip-huff</w:t>
        </w:r>
      </w:hyperlink>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 </w:t>
      </w:r>
    </w:p>
    <w:p xmlns:wp14="http://schemas.microsoft.com/office/word/2010/wordml" w:rsidP="5784F544" w14:paraId="4017BB49" wp14:textId="3EF81B87">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3FB28B6" w14:paraId="575B0A45" wp14:textId="4B1F84DA">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784F544">
        <w:rPr>
          <w:rFonts w:ascii="Calibri" w:hAnsi="Calibri" w:eastAsia="Calibri" w:cs="Calibri"/>
          <w:b w:val="0"/>
          <w:bCs w:val="0"/>
          <w:i w:val="0"/>
          <w:iCs w:val="0"/>
          <w:caps w:val="0"/>
          <w:smallCaps w:val="0"/>
          <w:noProof/>
          <w:color w:val="000000" w:themeColor="text1" w:themeTint="FF" w:themeShade="FF"/>
          <w:sz w:val="24"/>
          <w:szCs w:val="24"/>
          <w:lang w:val="nl-NL"/>
        </w:rPr>
        <w:t>2. “H</w:t>
      </w: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et is een intiem verhaal over een harde waarheid die zachtjes verteld wordt, steeds nieuwe sluiers oplichtend, met centraal het hartverscheurende beeld van een opgroeiend mannetje in een gewelddadige omgeving. Een mannetje dat bij alles wat hij doet, zijn vader moet mijden en zijn moeder met medelijden probeert te beschermen. En zijn broertje. Die blijkt namelijk op zijn eigen manier om te gaan met de oorlog tussen zijn ouders; geen manier waarvan hij vrolijker wordt.”</w:t>
      </w:r>
    </w:p>
    <w:p xmlns:wp14="http://schemas.microsoft.com/office/word/2010/wordml" w:rsidP="53FB28B6" w14:paraId="31C259FB" wp14:textId="2FF88BF4">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Link: </w:t>
      </w:r>
      <w:hyperlink r:id="R76af7f27a8be4681">
        <w:r w:rsidRPr="53FB28B6" w:rsidR="53FB28B6">
          <w:rPr>
            <w:rStyle w:val="Hyperlink"/>
            <w:rFonts w:ascii="Calibri" w:hAnsi="Calibri" w:eastAsia="Calibri" w:cs="Calibri"/>
            <w:b w:val="0"/>
            <w:bCs w:val="0"/>
            <w:i w:val="0"/>
            <w:iCs w:val="0"/>
            <w:caps w:val="0"/>
            <w:smallCaps w:val="0"/>
            <w:noProof/>
            <w:sz w:val="24"/>
            <w:szCs w:val="24"/>
            <w:lang w:val="nl-NL"/>
          </w:rPr>
          <w:t>https://bazarow.com/recensie/philip-huff-wat-je-van-bloed-weet/</w:t>
        </w:r>
      </w:hyperlink>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 xml:space="preserve"> </w:t>
      </w:r>
    </w:p>
    <w:p xmlns:wp14="http://schemas.microsoft.com/office/word/2010/wordml" w:rsidP="5784F544" w14:paraId="621AA688" wp14:textId="344BA1D1">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3FB28B6" w14:paraId="03099BB2" wp14:textId="2462013E">
      <w:pPr>
        <w:pStyle w:val="Normal"/>
        <w:spacing w:after="160" w:line="259" w:lineRule="auto"/>
        <w:jc w:val="left"/>
        <w:rPr>
          <w:rFonts w:ascii="Calibri" w:hAnsi="Calibri" w:eastAsia="Calibri" w:cs="Calibri"/>
          <w:b w:val="1"/>
          <w:bCs w:val="1"/>
          <w:i w:val="0"/>
          <w:iCs w:val="0"/>
          <w:caps w:val="0"/>
          <w:smallCaps w:val="0"/>
          <w:noProof/>
          <w:color w:val="C00000"/>
          <w:sz w:val="24"/>
          <w:szCs w:val="24"/>
          <w:lang w:val="nl-NL"/>
        </w:rPr>
      </w:pPr>
      <w:r w:rsidRPr="53FB28B6" w:rsidR="5784F544">
        <w:rPr>
          <w:rFonts w:ascii="Calibri" w:hAnsi="Calibri" w:eastAsia="Calibri" w:cs="Calibri"/>
          <w:b w:val="1"/>
          <w:bCs w:val="1"/>
          <w:i w:val="0"/>
          <w:iCs w:val="0"/>
          <w:caps w:val="0"/>
          <w:smallCaps w:val="0"/>
          <w:noProof/>
          <w:color w:val="C00000"/>
          <w:sz w:val="24"/>
          <w:szCs w:val="24"/>
          <w:lang w:val="nl-NL"/>
        </w:rPr>
        <w:t>Vragen, overhoor jezelf:</w:t>
      </w:r>
    </w:p>
    <w:p xmlns:wp14="http://schemas.microsoft.com/office/word/2010/wordml" w:rsidP="53FB28B6" w14:paraId="026A6E6B" wp14:textId="4690425B">
      <w:pPr>
        <w:pStyle w:val="Normal"/>
        <w:spacing w:after="160" w:line="259" w:lineRule="auto"/>
        <w:ind w:left="0"/>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1, Waar wonen oom Otto en tante Josephien?</w:t>
      </w:r>
    </w:p>
    <w:p w:rsidR="53FB28B6" w:rsidP="53FB28B6" w:rsidRDefault="53FB28B6" w14:paraId="68266007" w14:textId="54E99AF9">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Antwoord 1: Op de Veluwe.</w:t>
      </w:r>
    </w:p>
    <w:p xmlns:wp14="http://schemas.microsoft.com/office/word/2010/wordml" w:rsidP="53FB28B6" w14:paraId="18CC2376" wp14:textId="7CB90387">
      <w:pPr>
        <w:pStyle w:val="Normal"/>
        <w:spacing w:after="160" w:line="259" w:lineRule="auto"/>
        <w:ind w:left="0"/>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2, Wat had de oma van de hoofdpersoon op zolder verborgen?</w:t>
      </w:r>
    </w:p>
    <w:p w:rsidR="53FB28B6" w:rsidP="53FB28B6" w:rsidRDefault="53FB28B6" w14:paraId="55C7C5D9" w14:textId="09607A37">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Antwoord 2: Een koffer vol geld.</w:t>
      </w:r>
    </w:p>
    <w:p w:rsidR="53FB28B6" w:rsidP="53FB28B6" w:rsidRDefault="53FB28B6" w14:paraId="529A072A" w14:textId="4F00448C">
      <w:pPr>
        <w:pStyle w:val="Normal"/>
        <w:spacing w:after="160" w:line="259" w:lineRule="auto"/>
        <w:ind w:left="0"/>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3, Hoe komen Cato en de hoofdpersoon weer in contact?</w:t>
      </w:r>
    </w:p>
    <w:p w:rsidR="53FB28B6" w:rsidP="53FB28B6" w:rsidRDefault="53FB28B6" w14:paraId="1D7B1B38" w14:textId="086DEDAF">
      <w:pPr>
        <w:pStyle w:val="Normal"/>
        <w:spacing w:after="160" w:line="259" w:lineRule="auto"/>
        <w:ind w:left="0"/>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Antwoord 3: Cato belt hem op.</w:t>
      </w:r>
    </w:p>
    <w:p xmlns:wp14="http://schemas.microsoft.com/office/word/2010/wordml" w:rsidP="53FB28B6" w14:paraId="2693EC69" wp14:textId="33F17B0A">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784F544">
        <w:rPr>
          <w:rFonts w:ascii="Calibri" w:hAnsi="Calibri" w:eastAsia="Calibri" w:cs="Calibri"/>
          <w:b w:val="0"/>
          <w:bCs w:val="0"/>
          <w:i w:val="0"/>
          <w:iCs w:val="0"/>
          <w:caps w:val="0"/>
          <w:smallCaps w:val="0"/>
          <w:noProof/>
          <w:color w:val="000000" w:themeColor="text1" w:themeTint="FF" w:themeShade="FF"/>
          <w:sz w:val="24"/>
          <w:szCs w:val="24"/>
          <w:lang w:val="nl-NL"/>
        </w:rPr>
        <w:t>4, Waarover krijgen de hoofdpersoon en Emilie ruzie?</w:t>
      </w:r>
    </w:p>
    <w:p w:rsidR="53FB28B6" w:rsidP="53FB28B6" w:rsidRDefault="53FB28B6" w14:paraId="05607312" w14:textId="192A37F6">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Antwoord 4: Over hun ouders.</w:t>
      </w:r>
    </w:p>
    <w:p w:rsidR="53FB28B6" w:rsidP="53FB28B6" w:rsidRDefault="53FB28B6" w14:paraId="61BCBDBE" w14:textId="3849A1A7">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r w:rsidRPr="53FB28B6" w:rsidR="53FB28B6">
        <w:rPr>
          <w:rFonts w:ascii="Calibri" w:hAnsi="Calibri" w:eastAsia="Calibri" w:cs="Calibri"/>
          <w:b w:val="0"/>
          <w:bCs w:val="0"/>
          <w:i w:val="0"/>
          <w:iCs w:val="0"/>
          <w:caps w:val="0"/>
          <w:smallCaps w:val="0"/>
          <w:noProof/>
          <w:color w:val="000000" w:themeColor="text1" w:themeTint="FF" w:themeShade="FF"/>
          <w:sz w:val="24"/>
          <w:szCs w:val="24"/>
          <w:lang w:val="nl-NL"/>
        </w:rPr>
        <w:t>5, Vanuit welk land schreef Alexander naar zijn broer?</w:t>
      </w:r>
    </w:p>
    <w:p w:rsidR="53FB28B6" w:rsidP="53FB28B6" w:rsidRDefault="53FB28B6" w14:paraId="5EC1BC2F" w14:textId="3C062B25">
      <w:pPr>
        <w:pStyle w:val="Normal"/>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3FB28B6" w:rsidR="53FB28B6">
        <w:rPr>
          <w:rFonts w:ascii="Calibri" w:hAnsi="Calibri" w:eastAsia="Calibri" w:cs="Calibri"/>
          <w:b w:val="0"/>
          <w:bCs w:val="0"/>
          <w:i w:val="0"/>
          <w:iCs w:val="0"/>
          <w:caps w:val="0"/>
          <w:smallCaps w:val="0"/>
          <w:noProof/>
          <w:color w:val="C00000"/>
          <w:sz w:val="24"/>
          <w:szCs w:val="24"/>
          <w:lang w:val="nl-NL"/>
        </w:rPr>
        <w:t>Antwoord 5: Vanuit Ijsland</w:t>
      </w:r>
    </w:p>
    <w:p xmlns:wp14="http://schemas.microsoft.com/office/word/2010/wordml" w:rsidP="5784F544" w14:paraId="632A2F19" wp14:textId="26E98176">
      <w:pPr>
        <w:pStyle w:val="Normal"/>
        <w:spacing w:after="160" w:line="259" w:lineRule="auto"/>
        <w:jc w:val="left"/>
        <w:rPr>
          <w:rFonts w:ascii="Calibri" w:hAnsi="Calibri" w:eastAsia="Calibri" w:cs="Calibri"/>
          <w:b w:val="0"/>
          <w:bCs w:val="0"/>
          <w:i w:val="0"/>
          <w:iCs w:val="0"/>
          <w:caps w:val="0"/>
          <w:smallCaps w:val="0"/>
          <w:noProof/>
          <w:color w:val="000000" w:themeColor="text1" w:themeTint="FF" w:themeShade="FF"/>
          <w:sz w:val="24"/>
          <w:szCs w:val="24"/>
          <w:lang w:val="nl-NL"/>
        </w:rPr>
      </w:pPr>
    </w:p>
    <w:p xmlns:wp14="http://schemas.microsoft.com/office/word/2010/wordml" w:rsidP="5784F544" w14:paraId="7B1A2E87" wp14:textId="3895525E">
      <w:pPr>
        <w:spacing w:after="160" w:line="259" w:lineRule="auto"/>
        <w:jc w:val="left"/>
        <w:rPr>
          <w:rFonts w:ascii="Calibri" w:hAnsi="Calibri" w:eastAsia="Calibri" w:cs="Calibri"/>
          <w:b w:val="0"/>
          <w:bCs w:val="0"/>
          <w:i w:val="0"/>
          <w:iCs w:val="0"/>
          <w:caps w:val="0"/>
          <w:smallCaps w:val="0"/>
          <w:noProof/>
          <w:color w:val="C00000"/>
          <w:sz w:val="24"/>
          <w:szCs w:val="24"/>
          <w:lang w:val="nl-NL"/>
        </w:rPr>
      </w:pPr>
      <w:r w:rsidRPr="5784F544" w:rsidR="5784F544">
        <w:rPr>
          <w:rFonts w:ascii="Calibri" w:hAnsi="Calibri" w:eastAsia="Calibri" w:cs="Calibri"/>
          <w:b w:val="1"/>
          <w:bCs w:val="1"/>
          <w:i w:val="0"/>
          <w:iCs w:val="0"/>
          <w:caps w:val="0"/>
          <w:smallCaps w:val="0"/>
          <w:noProof/>
          <w:color w:val="C00000"/>
          <w:sz w:val="24"/>
          <w:szCs w:val="24"/>
          <w:lang w:val="nl-NL"/>
        </w:rPr>
        <w:t xml:space="preserve">Bronvermelding: </w:t>
      </w:r>
    </w:p>
    <w:p xmlns:wp14="http://schemas.microsoft.com/office/word/2010/wordml" w:rsidP="5784F544" w14:paraId="4CEDA502" wp14:textId="7403658E">
      <w:pPr>
        <w:spacing w:after="160" w:line="259" w:lineRule="auto"/>
        <w:jc w:val="left"/>
        <w:rPr>
          <w:rFonts w:ascii="Calibri" w:hAnsi="Calibri" w:eastAsia="Calibri" w:cs="Calibri"/>
          <w:b w:val="0"/>
          <w:bCs w:val="0"/>
          <w:i w:val="0"/>
          <w:iCs w:val="0"/>
          <w:caps w:val="0"/>
          <w:smallCaps w:val="0"/>
          <w:noProof/>
          <w:color w:val="FF0000"/>
          <w:sz w:val="24"/>
          <w:szCs w:val="24"/>
          <w:lang w:val="nl-NL"/>
        </w:rPr>
      </w:pPr>
      <w:r w:rsidRPr="5784F544" w:rsidR="5784F544">
        <w:rPr>
          <w:rFonts w:ascii="Calibri" w:hAnsi="Calibri" w:eastAsia="Calibri" w:cs="Calibri"/>
          <w:b w:val="0"/>
          <w:bCs w:val="0"/>
          <w:i w:val="0"/>
          <w:iCs w:val="0"/>
          <w:caps w:val="0"/>
          <w:smallCaps w:val="0"/>
          <w:noProof/>
          <w:color w:val="000000" w:themeColor="text1" w:themeTint="FF" w:themeShade="FF"/>
          <w:sz w:val="24"/>
          <w:szCs w:val="24"/>
          <w:lang w:val="nl-NL"/>
        </w:rPr>
        <w:t xml:space="preserve">Alles komt direct uit het boek </w:t>
      </w:r>
      <w:r w:rsidRPr="5784F544" w:rsidR="5784F544">
        <w:rPr>
          <w:rFonts w:ascii="Calibri" w:hAnsi="Calibri" w:eastAsia="Calibri" w:cs="Calibri"/>
          <w:b w:val="0"/>
          <w:bCs w:val="0"/>
          <w:i w:val="1"/>
          <w:iCs w:val="1"/>
          <w:caps w:val="0"/>
          <w:smallCaps w:val="0"/>
          <w:noProof/>
          <w:color w:val="000000" w:themeColor="text1" w:themeTint="FF" w:themeShade="FF"/>
          <w:sz w:val="24"/>
          <w:szCs w:val="24"/>
          <w:lang w:val="nl-NL"/>
        </w:rPr>
        <w:t>Wat je van bloed weet –</w:t>
      </w:r>
      <w:r w:rsidRPr="5784F544" w:rsidR="5784F544">
        <w:rPr>
          <w:rFonts w:ascii="Calibri" w:hAnsi="Calibri" w:eastAsia="Calibri" w:cs="Calibri"/>
          <w:b w:val="0"/>
          <w:bCs w:val="0"/>
          <w:i w:val="1"/>
          <w:iCs w:val="1"/>
          <w:caps w:val="0"/>
          <w:smallCaps w:val="0"/>
          <w:noProof/>
          <w:color w:val="FF0000"/>
          <w:sz w:val="24"/>
          <w:szCs w:val="24"/>
          <w:lang w:val="nl-NL"/>
        </w:rPr>
        <w:t xml:space="preserve"> Philip Huff</w:t>
      </w:r>
    </w:p>
    <w:p xmlns:wp14="http://schemas.microsoft.com/office/word/2010/wordml" w:rsidP="5784F544" w14:paraId="7B5CAEB5" wp14:textId="7057A73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4499c4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259be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3D73B"/>
    <w:rsid w:val="00397CAD"/>
    <w:rsid w:val="003DF258"/>
    <w:rsid w:val="00522D1F"/>
    <w:rsid w:val="005885D0"/>
    <w:rsid w:val="005885D0"/>
    <w:rsid w:val="00BF3CA6"/>
    <w:rsid w:val="00BF3CA6"/>
    <w:rsid w:val="010871F6"/>
    <w:rsid w:val="012AE7A4"/>
    <w:rsid w:val="01D7A1FF"/>
    <w:rsid w:val="01D7A1FF"/>
    <w:rsid w:val="01E2D9BB"/>
    <w:rsid w:val="01EAFD90"/>
    <w:rsid w:val="01EAFD90"/>
    <w:rsid w:val="025A2B01"/>
    <w:rsid w:val="02CB4EC7"/>
    <w:rsid w:val="02CB4EC7"/>
    <w:rsid w:val="0336530F"/>
    <w:rsid w:val="035E5F7D"/>
    <w:rsid w:val="0389CDE1"/>
    <w:rsid w:val="03C53CC5"/>
    <w:rsid w:val="04C3F2DE"/>
    <w:rsid w:val="04CEE299"/>
    <w:rsid w:val="04D22370"/>
    <w:rsid w:val="04E032A0"/>
    <w:rsid w:val="04E79346"/>
    <w:rsid w:val="0502A55D"/>
    <w:rsid w:val="0506E5FC"/>
    <w:rsid w:val="0506E5FC"/>
    <w:rsid w:val="050CEDD0"/>
    <w:rsid w:val="050CEDD0"/>
    <w:rsid w:val="05229E52"/>
    <w:rsid w:val="057E65DD"/>
    <w:rsid w:val="0591CBC3"/>
    <w:rsid w:val="05C00703"/>
    <w:rsid w:val="05D27EA2"/>
    <w:rsid w:val="06166145"/>
    <w:rsid w:val="0626D1D3"/>
    <w:rsid w:val="065FC33F"/>
    <w:rsid w:val="06892A54"/>
    <w:rsid w:val="06892A54"/>
    <w:rsid w:val="072D9C24"/>
    <w:rsid w:val="072D9C24"/>
    <w:rsid w:val="075BD764"/>
    <w:rsid w:val="07C2A234"/>
    <w:rsid w:val="07FB93A0"/>
    <w:rsid w:val="0806835B"/>
    <w:rsid w:val="084FF466"/>
    <w:rsid w:val="084FF466"/>
    <w:rsid w:val="088A79AC"/>
    <w:rsid w:val="088A79AC"/>
    <w:rsid w:val="09F13DBC"/>
    <w:rsid w:val="0A38F931"/>
    <w:rsid w:val="0A653CE6"/>
    <w:rsid w:val="0A8E01EB"/>
    <w:rsid w:val="0AA5EFC5"/>
    <w:rsid w:val="0AA766B6"/>
    <w:rsid w:val="0AD3A9FB"/>
    <w:rsid w:val="0AD3A9FB"/>
    <w:rsid w:val="0ADF9252"/>
    <w:rsid w:val="0B33423A"/>
    <w:rsid w:val="0B553AD1"/>
    <w:rsid w:val="0B553AD1"/>
    <w:rsid w:val="0B689C81"/>
    <w:rsid w:val="0CB5EA3E"/>
    <w:rsid w:val="0CDD3555"/>
    <w:rsid w:val="0CDD3555"/>
    <w:rsid w:val="0CEB4485"/>
    <w:rsid w:val="0CEB4485"/>
    <w:rsid w:val="0D1F7550"/>
    <w:rsid w:val="0D28DE7E"/>
    <w:rsid w:val="0D2DB037"/>
    <w:rsid w:val="0D61F3BB"/>
    <w:rsid w:val="0E4AAD8D"/>
    <w:rsid w:val="0E4AAD8D"/>
    <w:rsid w:val="0E51BA9F"/>
    <w:rsid w:val="0E7905B6"/>
    <w:rsid w:val="0E7D3AB5"/>
    <w:rsid w:val="0E7D3AB5"/>
    <w:rsid w:val="0ECC8088"/>
    <w:rsid w:val="0FED8B00"/>
    <w:rsid w:val="103C11DA"/>
    <w:rsid w:val="10607F40"/>
    <w:rsid w:val="10607F40"/>
    <w:rsid w:val="1147D915"/>
    <w:rsid w:val="11C8415D"/>
    <w:rsid w:val="11D7DE05"/>
    <w:rsid w:val="11F142D0"/>
    <w:rsid w:val="125CE8E5"/>
    <w:rsid w:val="129E8A0B"/>
    <w:rsid w:val="12CA8119"/>
    <w:rsid w:val="131B22F6"/>
    <w:rsid w:val="13277175"/>
    <w:rsid w:val="13A432D4"/>
    <w:rsid w:val="13F8B946"/>
    <w:rsid w:val="13F8B946"/>
    <w:rsid w:val="143D0E25"/>
    <w:rsid w:val="143D0E25"/>
    <w:rsid w:val="144E48FC"/>
    <w:rsid w:val="144E48FC"/>
    <w:rsid w:val="157730F0"/>
    <w:rsid w:val="159489A7"/>
    <w:rsid w:val="15F83BD4"/>
    <w:rsid w:val="170A1F95"/>
    <w:rsid w:val="1774AEE7"/>
    <w:rsid w:val="17E0B384"/>
    <w:rsid w:val="18016E5D"/>
    <w:rsid w:val="1877A3F7"/>
    <w:rsid w:val="189E0270"/>
    <w:rsid w:val="18E552C6"/>
    <w:rsid w:val="19038464"/>
    <w:rsid w:val="190E586F"/>
    <w:rsid w:val="199AA71F"/>
    <w:rsid w:val="19E2EFEA"/>
    <w:rsid w:val="19FE78DC"/>
    <w:rsid w:val="1A076186"/>
    <w:rsid w:val="1A862C68"/>
    <w:rsid w:val="1AAC4FA9"/>
    <w:rsid w:val="1AAC4FA9"/>
    <w:rsid w:val="1AE9CDC5"/>
    <w:rsid w:val="1B2634DB"/>
    <w:rsid w:val="1B2634DB"/>
    <w:rsid w:val="1B367780"/>
    <w:rsid w:val="1BF29054"/>
    <w:rsid w:val="1C03CB2B"/>
    <w:rsid w:val="1C21B670"/>
    <w:rsid w:val="1C2EE27D"/>
    <w:rsid w:val="1C997403"/>
    <w:rsid w:val="1DBF7725"/>
    <w:rsid w:val="1DE3F06B"/>
    <w:rsid w:val="1DE92A38"/>
    <w:rsid w:val="1E2025EE"/>
    <w:rsid w:val="1E216E87"/>
    <w:rsid w:val="1E216E87"/>
    <w:rsid w:val="1E6FCBEF"/>
    <w:rsid w:val="1F1BD56C"/>
    <w:rsid w:val="1F1BD56C"/>
    <w:rsid w:val="1F7D99F3"/>
    <w:rsid w:val="1FEBC569"/>
    <w:rsid w:val="1FEBC569"/>
    <w:rsid w:val="2040F697"/>
    <w:rsid w:val="20C64C05"/>
    <w:rsid w:val="20D73C4E"/>
    <w:rsid w:val="20D73C4E"/>
    <w:rsid w:val="20DCF42D"/>
    <w:rsid w:val="20F28FBA"/>
    <w:rsid w:val="21059477"/>
    <w:rsid w:val="210FEA32"/>
    <w:rsid w:val="21E652AD"/>
    <w:rsid w:val="22178CE2"/>
    <w:rsid w:val="22ABBA93"/>
    <w:rsid w:val="22ABBA93"/>
    <w:rsid w:val="22D04C82"/>
    <w:rsid w:val="22F4DFAA"/>
    <w:rsid w:val="230B0817"/>
    <w:rsid w:val="230B0817"/>
    <w:rsid w:val="2386E10E"/>
    <w:rsid w:val="23B63152"/>
    <w:rsid w:val="242ED2D1"/>
    <w:rsid w:val="245331EF"/>
    <w:rsid w:val="24586BBC"/>
    <w:rsid w:val="247C7544"/>
    <w:rsid w:val="249EF642"/>
    <w:rsid w:val="24BDEAB3"/>
    <w:rsid w:val="24CC1EEF"/>
    <w:rsid w:val="24CC1EEF"/>
    <w:rsid w:val="257732F8"/>
    <w:rsid w:val="257732F8"/>
    <w:rsid w:val="25EF0250"/>
    <w:rsid w:val="262C806C"/>
    <w:rsid w:val="2670D508"/>
    <w:rsid w:val="26EDD214"/>
    <w:rsid w:val="26EEE3E9"/>
    <w:rsid w:val="27BD6EA7"/>
    <w:rsid w:val="27C550DD"/>
    <w:rsid w:val="27C550DD"/>
    <w:rsid w:val="2803BFB1"/>
    <w:rsid w:val="283A40C5"/>
    <w:rsid w:val="283A40C5"/>
    <w:rsid w:val="285F9B4F"/>
    <w:rsid w:val="2863D73B"/>
    <w:rsid w:val="28A30390"/>
    <w:rsid w:val="291AFC17"/>
    <w:rsid w:val="291AFC17"/>
    <w:rsid w:val="29686257"/>
    <w:rsid w:val="29DFEB57"/>
    <w:rsid w:val="2A2572D6"/>
    <w:rsid w:val="2AA935E6"/>
    <w:rsid w:val="2AB6CC78"/>
    <w:rsid w:val="2AC560E8"/>
    <w:rsid w:val="2AD13B3A"/>
    <w:rsid w:val="2AEBB6C8"/>
    <w:rsid w:val="2B740C96"/>
    <w:rsid w:val="2B7BBBB8"/>
    <w:rsid w:val="2B9D0E09"/>
    <w:rsid w:val="2BCD5609"/>
    <w:rsid w:val="2C42F49E"/>
    <w:rsid w:val="2C529CD9"/>
    <w:rsid w:val="2C878729"/>
    <w:rsid w:val="2CA0AF86"/>
    <w:rsid w:val="2CE0168C"/>
    <w:rsid w:val="2CFC7711"/>
    <w:rsid w:val="2D87B33A"/>
    <w:rsid w:val="2D9A4739"/>
    <w:rsid w:val="2DB2C39C"/>
    <w:rsid w:val="2DB2C39C"/>
    <w:rsid w:val="2DDEC4FF"/>
    <w:rsid w:val="2DEE6D3A"/>
    <w:rsid w:val="2DFA1435"/>
    <w:rsid w:val="2DFA1435"/>
    <w:rsid w:val="2E23578A"/>
    <w:rsid w:val="2E23578A"/>
    <w:rsid w:val="2E345C12"/>
    <w:rsid w:val="2E345C12"/>
    <w:rsid w:val="2F95E496"/>
    <w:rsid w:val="2FAF3431"/>
    <w:rsid w:val="2FBF27EB"/>
    <w:rsid w:val="2FE1A8E9"/>
    <w:rsid w:val="2FEBD40A"/>
    <w:rsid w:val="30883098"/>
    <w:rsid w:val="31029489"/>
    <w:rsid w:val="3131B4F7"/>
    <w:rsid w:val="317420A9"/>
    <w:rsid w:val="320F7B34"/>
    <w:rsid w:val="325813E0"/>
    <w:rsid w:val="32A5A742"/>
    <w:rsid w:val="32AF4F9D"/>
    <w:rsid w:val="32C59C08"/>
    <w:rsid w:val="32F6C8AD"/>
    <w:rsid w:val="33255983"/>
    <w:rsid w:val="3352DAC6"/>
    <w:rsid w:val="33D719E4"/>
    <w:rsid w:val="34ABC16B"/>
    <w:rsid w:val="35C7D170"/>
    <w:rsid w:val="35C7D170"/>
    <w:rsid w:val="35CFCBD3"/>
    <w:rsid w:val="35F97F1F"/>
    <w:rsid w:val="35F97F1F"/>
    <w:rsid w:val="3605261A"/>
    <w:rsid w:val="362CD28D"/>
    <w:rsid w:val="3642C013"/>
    <w:rsid w:val="364791CC"/>
    <w:rsid w:val="364791CC"/>
    <w:rsid w:val="368A7B88"/>
    <w:rsid w:val="368A7B88"/>
    <w:rsid w:val="375357C9"/>
    <w:rsid w:val="37648F22"/>
    <w:rsid w:val="3792E74B"/>
    <w:rsid w:val="38622C46"/>
    <w:rsid w:val="387B9111"/>
    <w:rsid w:val="38A4DFB6"/>
    <w:rsid w:val="38A4DFB6"/>
    <w:rsid w:val="38F47E11"/>
    <w:rsid w:val="397A60D5"/>
    <w:rsid w:val="397F328E"/>
    <w:rsid w:val="39B37612"/>
    <w:rsid w:val="39DAFA19"/>
    <w:rsid w:val="3A304C66"/>
    <w:rsid w:val="3A304C66"/>
    <w:rsid w:val="3A40B017"/>
    <w:rsid w:val="3A465B68"/>
    <w:rsid w:val="3AA0D47E"/>
    <w:rsid w:val="3B99F446"/>
    <w:rsid w:val="3BBB1F59"/>
    <w:rsid w:val="3BBB1F59"/>
    <w:rsid w:val="3BDC7528"/>
    <w:rsid w:val="3BEDAFFF"/>
    <w:rsid w:val="3C74679E"/>
    <w:rsid w:val="3C8D8FFB"/>
    <w:rsid w:val="3C8D8FFB"/>
    <w:rsid w:val="3CBE1469"/>
    <w:rsid w:val="3CBE1469"/>
    <w:rsid w:val="3CEB16D4"/>
    <w:rsid w:val="3D129ADB"/>
    <w:rsid w:val="3D404C7B"/>
    <w:rsid w:val="3E1037FF"/>
    <w:rsid w:val="3EAE6B3C"/>
    <w:rsid w:val="3ED19508"/>
    <w:rsid w:val="3F305664"/>
    <w:rsid w:val="3FAC0860"/>
    <w:rsid w:val="3FB9935F"/>
    <w:rsid w:val="3FEE7412"/>
    <w:rsid w:val="3FF5B52B"/>
    <w:rsid w:val="407AFBFB"/>
    <w:rsid w:val="40B2E63B"/>
    <w:rsid w:val="40C43CEF"/>
    <w:rsid w:val="41127E7A"/>
    <w:rsid w:val="4147D8C1"/>
    <w:rsid w:val="4147D8C1"/>
    <w:rsid w:val="418A4473"/>
    <w:rsid w:val="420935CA"/>
    <w:rsid w:val="42550F4D"/>
    <w:rsid w:val="42E3D060"/>
    <w:rsid w:val="432D55ED"/>
    <w:rsid w:val="432D55ED"/>
    <w:rsid w:val="43B9365A"/>
    <w:rsid w:val="43F0DFAE"/>
    <w:rsid w:val="4414332C"/>
    <w:rsid w:val="44401670"/>
    <w:rsid w:val="44BD137C"/>
    <w:rsid w:val="44BD137C"/>
    <w:rsid w:val="4505AD34"/>
    <w:rsid w:val="4540AF4E"/>
    <w:rsid w:val="455506BB"/>
    <w:rsid w:val="4586575E"/>
    <w:rsid w:val="45E5EF9D"/>
    <w:rsid w:val="45FB5954"/>
    <w:rsid w:val="45FB5954"/>
    <w:rsid w:val="461B49E4"/>
    <w:rsid w:val="461B7122"/>
    <w:rsid w:val="46B97D21"/>
    <w:rsid w:val="46C16E25"/>
    <w:rsid w:val="46C16E25"/>
    <w:rsid w:val="46FB4585"/>
    <w:rsid w:val="4704AC41"/>
    <w:rsid w:val="47288070"/>
    <w:rsid w:val="474BD3EE"/>
    <w:rsid w:val="474BD3EE"/>
    <w:rsid w:val="4777B732"/>
    <w:rsid w:val="48673C77"/>
    <w:rsid w:val="48C2E5B6"/>
    <w:rsid w:val="48C2E5B6"/>
    <w:rsid w:val="4990849F"/>
    <w:rsid w:val="4A21DE41"/>
    <w:rsid w:val="4A3572C2"/>
    <w:rsid w:val="4A5FFD34"/>
    <w:rsid w:val="4ABF9A99"/>
    <w:rsid w:val="4B1FD13E"/>
    <w:rsid w:val="4BBDAEA2"/>
    <w:rsid w:val="4C06EF96"/>
    <w:rsid w:val="4C1F4511"/>
    <w:rsid w:val="4C4A3023"/>
    <w:rsid w:val="4C4A3023"/>
    <w:rsid w:val="4C4B2855"/>
    <w:rsid w:val="4D28BEA5"/>
    <w:rsid w:val="4D3DEE71"/>
    <w:rsid w:val="4D597F03"/>
    <w:rsid w:val="4D8E6953"/>
    <w:rsid w:val="4D8E6953"/>
    <w:rsid w:val="4D91E12E"/>
    <w:rsid w:val="4D9656D9"/>
    <w:rsid w:val="4ED9BED2"/>
    <w:rsid w:val="4F2A39B4"/>
    <w:rsid w:val="4F79E35F"/>
    <w:rsid w:val="4F81D0E5"/>
    <w:rsid w:val="4F9F299C"/>
    <w:rsid w:val="50CF62B6"/>
    <w:rsid w:val="51797CE4"/>
    <w:rsid w:val="51D21722"/>
    <w:rsid w:val="5261DA76"/>
    <w:rsid w:val="5350AFD3"/>
    <w:rsid w:val="53AD2FF5"/>
    <w:rsid w:val="53C105D2"/>
    <w:rsid w:val="53FB28B6"/>
    <w:rsid w:val="540EF0FE"/>
    <w:rsid w:val="540EF0FE"/>
    <w:rsid w:val="54470DCC"/>
    <w:rsid w:val="54554208"/>
    <w:rsid w:val="54959D4D"/>
    <w:rsid w:val="54959D4D"/>
    <w:rsid w:val="54B43BE5"/>
    <w:rsid w:val="54F485E7"/>
    <w:rsid w:val="54F485E7"/>
    <w:rsid w:val="553E0A79"/>
    <w:rsid w:val="5543AF14"/>
    <w:rsid w:val="5543AF14"/>
    <w:rsid w:val="56316DAE"/>
    <w:rsid w:val="563F2B7E"/>
    <w:rsid w:val="56780702"/>
    <w:rsid w:val="56F8A694"/>
    <w:rsid w:val="56F8A694"/>
    <w:rsid w:val="57658631"/>
    <w:rsid w:val="5769E53E"/>
    <w:rsid w:val="5784F544"/>
    <w:rsid w:val="57EBDCA7"/>
    <w:rsid w:val="57EBDCA7"/>
    <w:rsid w:val="5813D763"/>
    <w:rsid w:val="5813D763"/>
    <w:rsid w:val="5832672D"/>
    <w:rsid w:val="58727E5E"/>
    <w:rsid w:val="5880A118"/>
    <w:rsid w:val="5880A118"/>
    <w:rsid w:val="58DC815B"/>
    <w:rsid w:val="59015692"/>
    <w:rsid w:val="5928B32B"/>
    <w:rsid w:val="5928B32B"/>
    <w:rsid w:val="594DF968"/>
    <w:rsid w:val="595F343F"/>
    <w:rsid w:val="59B597DB"/>
    <w:rsid w:val="5A4B968C"/>
    <w:rsid w:val="5A5A5E53"/>
    <w:rsid w:val="5A7644FC"/>
    <w:rsid w:val="5AA18600"/>
    <w:rsid w:val="5B0F8DE3"/>
    <w:rsid w:val="5BAA1F20"/>
    <w:rsid w:val="5DBDB57A"/>
    <w:rsid w:val="5E216A8B"/>
    <w:rsid w:val="5F74F723"/>
    <w:rsid w:val="5FC73C5B"/>
    <w:rsid w:val="602F4EB8"/>
    <w:rsid w:val="605E5B29"/>
    <w:rsid w:val="618C0E2F"/>
    <w:rsid w:val="620E5FA6"/>
    <w:rsid w:val="62894467"/>
    <w:rsid w:val="62AC97E5"/>
    <w:rsid w:val="62AC97E5"/>
    <w:rsid w:val="62CF9571"/>
    <w:rsid w:val="62DBFDDF"/>
    <w:rsid w:val="62F4DBAE"/>
    <w:rsid w:val="62F4DBAE"/>
    <w:rsid w:val="63181AAA"/>
    <w:rsid w:val="631E41C8"/>
    <w:rsid w:val="631E41C8"/>
    <w:rsid w:val="63603CFD"/>
    <w:rsid w:val="63603CFD"/>
    <w:rsid w:val="6366EF7A"/>
    <w:rsid w:val="63A4DA20"/>
    <w:rsid w:val="63AB2839"/>
    <w:rsid w:val="642514C8"/>
    <w:rsid w:val="64A411F5"/>
    <w:rsid w:val="64FC0D5E"/>
    <w:rsid w:val="658E4933"/>
    <w:rsid w:val="65BB0463"/>
    <w:rsid w:val="66073633"/>
    <w:rsid w:val="66073633"/>
    <w:rsid w:val="6678FEC1"/>
    <w:rsid w:val="6678FEC1"/>
    <w:rsid w:val="668D3988"/>
    <w:rsid w:val="6697DDBF"/>
    <w:rsid w:val="67222C0E"/>
    <w:rsid w:val="67222C0E"/>
    <w:rsid w:val="672AEE75"/>
    <w:rsid w:val="67400158"/>
    <w:rsid w:val="678BA0B2"/>
    <w:rsid w:val="678BA0B2"/>
    <w:rsid w:val="67C28A5A"/>
    <w:rsid w:val="67C28A5A"/>
    <w:rsid w:val="67EB8BCD"/>
    <w:rsid w:val="6814CF22"/>
    <w:rsid w:val="68784B43"/>
    <w:rsid w:val="68C6BED6"/>
    <w:rsid w:val="6928B533"/>
    <w:rsid w:val="69641D32"/>
    <w:rsid w:val="69641D32"/>
    <w:rsid w:val="696E1EA1"/>
    <w:rsid w:val="69A0848B"/>
    <w:rsid w:val="69A222BA"/>
    <w:rsid w:val="6A0B3D4F"/>
    <w:rsid w:val="6A94564C"/>
    <w:rsid w:val="6B09EF02"/>
    <w:rsid w:val="6B8F312C"/>
    <w:rsid w:val="6B8F312C"/>
    <w:rsid w:val="6BFE5F98"/>
    <w:rsid w:val="6BFE5F98"/>
    <w:rsid w:val="6C3026AD"/>
    <w:rsid w:val="6CA5BF63"/>
    <w:rsid w:val="6D2BCBD6"/>
    <w:rsid w:val="6DCBF70E"/>
    <w:rsid w:val="6DCBF70E"/>
    <w:rsid w:val="6E5AB821"/>
    <w:rsid w:val="6E727EBD"/>
    <w:rsid w:val="6E8309AC"/>
    <w:rsid w:val="6EF42506"/>
    <w:rsid w:val="700FC60F"/>
    <w:rsid w:val="70390964"/>
    <w:rsid w:val="703EDE24"/>
    <w:rsid w:val="704D442B"/>
    <w:rsid w:val="7062A24F"/>
    <w:rsid w:val="709B93BB"/>
    <w:rsid w:val="709B93BB"/>
    <w:rsid w:val="70D0FBDA"/>
    <w:rsid w:val="71793086"/>
    <w:rsid w:val="71811E0C"/>
    <w:rsid w:val="7186C718"/>
    <w:rsid w:val="721E4997"/>
    <w:rsid w:val="727162FD"/>
    <w:rsid w:val="731CEE6D"/>
    <w:rsid w:val="732E3E74"/>
    <w:rsid w:val="732E3E74"/>
    <w:rsid w:val="73337841"/>
    <w:rsid w:val="733957A1"/>
    <w:rsid w:val="7345EFE0"/>
    <w:rsid w:val="735781C9"/>
    <w:rsid w:val="735781C9"/>
    <w:rsid w:val="737A02C7"/>
    <w:rsid w:val="737A02C7"/>
    <w:rsid w:val="7400AF16"/>
    <w:rsid w:val="7400AF16"/>
    <w:rsid w:val="748B71D5"/>
    <w:rsid w:val="74E1C041"/>
    <w:rsid w:val="750F7A77"/>
    <w:rsid w:val="75E4C28D"/>
    <w:rsid w:val="761F3A97"/>
    <w:rsid w:val="764CA1A9"/>
    <w:rsid w:val="766DCCBC"/>
    <w:rsid w:val="76A35D52"/>
    <w:rsid w:val="76A35D52"/>
    <w:rsid w:val="76AB4AD8"/>
    <w:rsid w:val="76BCA18C"/>
    <w:rsid w:val="77403D5E"/>
    <w:rsid w:val="77FCA239"/>
    <w:rsid w:val="782AF2EC"/>
    <w:rsid w:val="78471B39"/>
    <w:rsid w:val="78471B39"/>
    <w:rsid w:val="7893C4F4"/>
    <w:rsid w:val="7893C4F4"/>
    <w:rsid w:val="78B90B31"/>
    <w:rsid w:val="78DF75D4"/>
    <w:rsid w:val="78DF75D4"/>
    <w:rsid w:val="798C2FF1"/>
    <w:rsid w:val="799D7FF8"/>
    <w:rsid w:val="799D7FF8"/>
    <w:rsid w:val="79C6C34D"/>
    <w:rsid w:val="79C6C34D"/>
    <w:rsid w:val="79E2EB9A"/>
    <w:rsid w:val="79E9444B"/>
    <w:rsid w:val="79E9444B"/>
    <w:rsid w:val="7A2F9555"/>
    <w:rsid w:val="7A935E79"/>
    <w:rsid w:val="7A935E79"/>
    <w:rsid w:val="7A9C4FBC"/>
    <w:rsid w:val="7B04DA04"/>
    <w:rsid w:val="7B3442FB"/>
    <w:rsid w:val="7B3E8A26"/>
    <w:rsid w:val="7B481820"/>
    <w:rsid w:val="7B76EA52"/>
    <w:rsid w:val="7BA4091D"/>
    <w:rsid w:val="7BB23D59"/>
    <w:rsid w:val="7C2AEC73"/>
    <w:rsid w:val="7C366C30"/>
    <w:rsid w:val="7D12BAB3"/>
    <w:rsid w:val="7D1A8C5C"/>
    <w:rsid w:val="7DAAFE16"/>
    <w:rsid w:val="7DAF7EE2"/>
    <w:rsid w:val="7DCAFF3B"/>
    <w:rsid w:val="7DE09519"/>
    <w:rsid w:val="7DF22702"/>
    <w:rsid w:val="7E57B38E"/>
    <w:rsid w:val="7E983BEF"/>
    <w:rsid w:val="7EA0013C"/>
    <w:rsid w:val="7EAB38F8"/>
    <w:rsid w:val="7EAE8B14"/>
    <w:rsid w:val="7EB65CBD"/>
    <w:rsid w:val="7EB65CBD"/>
    <w:rsid w:val="7EE9DE1B"/>
    <w:rsid w:val="7F284CB5"/>
    <w:rsid w:val="7F6FC0DF"/>
    <w:rsid w:val="7FF38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8482"/>
  <w15:chartTrackingRefBased/>
  <w15:docId w15:val="{9B36227F-ACF9-44AA-B8E2-9B25935DC3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hicklit.nl/boekrecensies/174384/wat-je-van-bloed-weet-philip-huff" TargetMode="External" Id="R16a9792c07d24d53" /><Relationship Type="http://schemas.openxmlformats.org/officeDocument/2006/relationships/hyperlink" Target="https://bazarow.com/recensie/philip-huff-wat-je-van-bloed-weet/" TargetMode="External" Id="R76af7f27a8be4681" /><Relationship Type="http://schemas.openxmlformats.org/officeDocument/2006/relationships/numbering" Target="numbering.xml" Id="R2f32fb39748c4d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2022-06-14T08:07:46.6141243Z</dcterms:created>
  <dcterms:modified xsi:type="dcterms:W3CDTF">2022-06-24T13:06:05.4491459Z</dcterms:modified>
  <dc:creator>Daniëlle van Veen</dc:creator>
  <lastModifiedBy>Daniëlle van Veen</lastModifiedBy>
</coreProperties>
</file>