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8D2A" w14:textId="77777777" w:rsidR="00B35AF8" w:rsidRPr="006E142C" w:rsidRDefault="004C5C0C" w:rsidP="00B35AF8">
      <w:pPr>
        <w:pStyle w:val="Kophoofdstuk"/>
      </w:pPr>
      <w:r>
        <w:rPr>
          <w:rStyle w:val="Kophoofdstuknummer"/>
        </w:rPr>
        <w:t>5</w:t>
      </w:r>
      <w:r w:rsidR="00B35AF8">
        <w:tab/>
        <w:t>Arbeid en energie</w:t>
      </w:r>
    </w:p>
    <w:p w14:paraId="083F6704" w14:textId="77777777" w:rsidR="00B35AF8" w:rsidRDefault="00B35AF8" w:rsidP="00B35AF8">
      <w:pPr>
        <w:pStyle w:val="Standaardtekst"/>
      </w:pPr>
    </w:p>
    <w:p w14:paraId="035FC75E" w14:textId="77777777" w:rsidR="008E7478" w:rsidRDefault="00B35AF8" w:rsidP="00B35AF8">
      <w:pPr>
        <w:pStyle w:val="Standaardtekst"/>
      </w:pPr>
      <w:r w:rsidRPr="00B35AF8">
        <w:rPr>
          <w:rStyle w:val="bold"/>
        </w:rPr>
        <w:t>1</w:t>
      </w:r>
      <w:r>
        <w:tab/>
        <w:t>Uit een horizontale buis stroomt per minuut 12</w:t>
      </w:r>
      <w:r w:rsidR="001C37FC">
        <w:t> L</w:t>
      </w:r>
      <w:r>
        <w:t xml:space="preserve"> water met een snelheid van 5,0</w:t>
      </w:r>
      <w:r w:rsidR="000C2CBE">
        <w:t> </w:t>
      </w:r>
      <w:r>
        <w:t>m/s. Het water valt in een 7,2</w:t>
      </w:r>
      <w:r w:rsidR="001C37FC">
        <w:t> </w:t>
      </w:r>
      <w:r>
        <w:t>m lager gelegen bak, waar het tot rust komt.</w:t>
      </w:r>
    </w:p>
    <w:p w14:paraId="0C701C7F" w14:textId="77777777" w:rsidR="00B35AF8" w:rsidRDefault="00B35AF8" w:rsidP="00B35AF8">
      <w:pPr>
        <w:pStyle w:val="Standaardtekst"/>
      </w:pPr>
      <w:r>
        <w:tab/>
      </w:r>
      <w:r w:rsidRPr="00CF04CB">
        <w:rPr>
          <w:rStyle w:val="bold"/>
        </w:rPr>
        <w:t>a</w:t>
      </w:r>
      <w:r>
        <w:tab/>
        <w:t>Welke energieomzetting vindt er tijdens het vallen plaats?</w:t>
      </w:r>
    </w:p>
    <w:p w14:paraId="4401E238" w14:textId="77777777" w:rsid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b</w:t>
      </w:r>
      <w:r>
        <w:tab/>
        <w:t>Welke energieomzetting vindt plaats als het water neerkomt in de bak</w:t>
      </w:r>
      <w:r w:rsidR="001C37FC">
        <w:t>?</w:t>
      </w:r>
    </w:p>
    <w:p w14:paraId="17504D05" w14:textId="77777777" w:rsidR="008E7478" w:rsidRDefault="00B35AF8" w:rsidP="00B35AF8">
      <w:pPr>
        <w:pStyle w:val="Standaardtekst"/>
      </w:pPr>
      <w:r>
        <w:tab/>
      </w:r>
      <w:r w:rsidRPr="00B35AF8">
        <w:rPr>
          <w:rStyle w:val="bold"/>
        </w:rPr>
        <w:t>c</w:t>
      </w:r>
      <w:r w:rsidRPr="00B35AF8">
        <w:tab/>
        <w:t>Bereken de snelheid waarmee het water in de bak komt. Verwaarloos de wrijving.</w:t>
      </w:r>
    </w:p>
    <w:p w14:paraId="7EA78803" w14:textId="77777777" w:rsidR="00B35AF8" w:rsidRPr="00B35AF8" w:rsidRDefault="00B35AF8" w:rsidP="00B35AF8">
      <w:pPr>
        <w:pStyle w:val="Standaardtekst"/>
      </w:pPr>
      <w:r w:rsidRPr="00B35AF8">
        <w:tab/>
      </w:r>
      <w:r w:rsidRPr="00B35AF8">
        <w:rPr>
          <w:rStyle w:val="bold"/>
        </w:rPr>
        <w:t>d</w:t>
      </w:r>
      <w:r w:rsidRPr="00B35AF8">
        <w:tab/>
        <w:t>Bereken hoeveel warmte er per minuut vrijkomt.</w:t>
      </w:r>
    </w:p>
    <w:p w14:paraId="7C19DB10" w14:textId="77777777" w:rsidR="00B35AF8" w:rsidRPr="00B35AF8" w:rsidRDefault="00B35AF8" w:rsidP="00B35AF8">
      <w:pPr>
        <w:pStyle w:val="Standaardtekst"/>
      </w:pPr>
    </w:p>
    <w:p w14:paraId="06F5FE4F" w14:textId="77777777" w:rsidR="00B35AF8" w:rsidRDefault="00B35AF8" w:rsidP="00B35AF8">
      <w:pPr>
        <w:pStyle w:val="Standaardtekst"/>
      </w:pPr>
      <w:r w:rsidRPr="00B35AF8">
        <w:rPr>
          <w:rStyle w:val="bold"/>
        </w:rPr>
        <w:t>2</w:t>
      </w:r>
      <w:r>
        <w:tab/>
      </w:r>
      <w:r w:rsidRPr="00B35AF8">
        <w:t xml:space="preserve">Een steentje van 4,2 g wordt met een katapult weggeschoten. In </w:t>
      </w:r>
      <w:r w:rsidR="001C37FC">
        <w:t xml:space="preserve">figuur </w:t>
      </w:r>
      <w:r w:rsidRPr="00B35AF8">
        <w:t xml:space="preserve">1 zie je de kracht </w:t>
      </w:r>
      <w:r w:rsidRPr="00B35AF8">
        <w:rPr>
          <w:rStyle w:val="cursief"/>
        </w:rPr>
        <w:t>F</w:t>
      </w:r>
      <w:r w:rsidRPr="00B35AF8">
        <w:t xml:space="preserve"> die </w:t>
      </w:r>
      <w:r w:rsidR="00D210CF">
        <w:t>het</w:t>
      </w:r>
      <w:r w:rsidRPr="00B35AF8">
        <w:t xml:space="preserve"> elastiek van de katapult op het steentje uitoefent</w:t>
      </w:r>
      <w:r w:rsidR="00D210CF">
        <w:t>,</w:t>
      </w:r>
      <w:r w:rsidRPr="00B35AF8">
        <w:t xml:space="preserve"> uitgezet tegen de afstand </w:t>
      </w:r>
      <w:r w:rsidRPr="00B35AF8">
        <w:rPr>
          <w:rStyle w:val="cursief"/>
        </w:rPr>
        <w:t>s</w:t>
      </w:r>
      <w:r w:rsidRPr="00B35AF8">
        <w:t xml:space="preserve"> waarover </w:t>
      </w:r>
      <w:r w:rsidR="00D210CF">
        <w:t>het</w:t>
      </w:r>
      <w:r w:rsidRPr="00B35AF8">
        <w:t xml:space="preserve"> elastiek kracht uitoefent.</w:t>
      </w:r>
    </w:p>
    <w:p w14:paraId="2629DC2A" w14:textId="77777777" w:rsidR="00B0609F" w:rsidRDefault="001B3FEB" w:rsidP="00B35AF8">
      <w:pPr>
        <w:pStyle w:val="Standaardtekst"/>
      </w:pPr>
      <w:r>
        <w:rPr>
          <w:noProof/>
          <w:lang w:eastAsia="nl-NL" w:bidi="ar-SA"/>
        </w:rPr>
        <w:drawing>
          <wp:inline distT="0" distB="0" distL="0" distR="0" wp14:anchorId="1E58F686" wp14:editId="55F63C1C">
            <wp:extent cx="2990850" cy="2400300"/>
            <wp:effectExtent l="0" t="0" r="0" b="0"/>
            <wp:docPr id="5" name="Afbeelding 5" descr="P:\02. VO-Beta\Nova Natuurkunde 2F\2_Product\ICT\leerjaar 5\havo\D-toetsen\Beeld\def\opnieuw aangeleverd def 2 juni\551771 diagnostische toetsen HR\jpeg\551771_08_Dtoet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02. VO-Beta\Nova Natuurkunde 2F\2_Product\ICT\leerjaar 5\havo\D-toetsen\Beeld\def\opnieuw aangeleverd def 2 juni\551771 diagnostische toetsen HR\jpeg\551771_08_Dtoets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00B54" w14:textId="77777777" w:rsidR="00D210CF" w:rsidRPr="00910D6D" w:rsidRDefault="00D210CF" w:rsidP="009E09A8">
      <w:pPr>
        <w:pStyle w:val="Bijschrift"/>
      </w:pPr>
      <w:r>
        <w:t>figuur 1</w:t>
      </w:r>
      <w:r>
        <w:br/>
      </w:r>
      <w:r w:rsidRPr="00B35AF8">
        <w:t>(</w:t>
      </w:r>
      <w:proofErr w:type="spellStart"/>
      <w:r w:rsidRPr="00B35AF8">
        <w:rPr>
          <w:rStyle w:val="cursief"/>
        </w:rPr>
        <w:t>F</w:t>
      </w:r>
      <w:r w:rsidRPr="00B35AF8">
        <w:t>,</w:t>
      </w:r>
      <w:r w:rsidRPr="00B35AF8">
        <w:rPr>
          <w:rStyle w:val="cursief"/>
        </w:rPr>
        <w:t>s</w:t>
      </w:r>
      <w:proofErr w:type="spellEnd"/>
      <w:r w:rsidRPr="00B35AF8">
        <w:t>)-</w:t>
      </w:r>
      <w:r w:rsidRPr="009E09A8">
        <w:t>grafiek</w:t>
      </w:r>
      <w:r w:rsidR="00C7100C">
        <w:t xml:space="preserve"> van een katap</w:t>
      </w:r>
      <w:r w:rsidR="00C54DE1">
        <w:t>ult die een steentje wegschiet.</w:t>
      </w:r>
    </w:p>
    <w:p w14:paraId="49EF67B6" w14:textId="77777777" w:rsidR="00D210CF" w:rsidRDefault="00D210CF" w:rsidP="00B35AF8">
      <w:pPr>
        <w:pStyle w:val="Standaardtekst"/>
      </w:pPr>
    </w:p>
    <w:p w14:paraId="006A94ED" w14:textId="77777777" w:rsidR="008E7478" w:rsidRDefault="00B35AF8" w:rsidP="00B35AF8">
      <w:pPr>
        <w:pStyle w:val="Standaardtekst"/>
      </w:pPr>
      <w:r>
        <w:tab/>
      </w:r>
      <w:r w:rsidRPr="00B35AF8">
        <w:rPr>
          <w:rStyle w:val="bold"/>
        </w:rPr>
        <w:t>a</w:t>
      </w:r>
      <w:r>
        <w:tab/>
        <w:t>Bepaal de arbeid die de katapult op het steentje uitoefent.</w:t>
      </w:r>
    </w:p>
    <w:p w14:paraId="13DFF97A" w14:textId="77777777" w:rsidR="00B35AF8" w:rsidRP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b</w:t>
      </w:r>
      <w:r w:rsidRPr="00B35AF8">
        <w:tab/>
        <w:t>Bepaal de snelheid waarmee het steentje wegschiet.</w:t>
      </w:r>
    </w:p>
    <w:p w14:paraId="12728BB3" w14:textId="77777777" w:rsidR="00B35AF8" w:rsidRPr="00B35AF8" w:rsidRDefault="00B35AF8" w:rsidP="00B35AF8">
      <w:pPr>
        <w:pStyle w:val="Standaardtekst"/>
      </w:pPr>
    </w:p>
    <w:p w14:paraId="4F6610DB" w14:textId="77777777" w:rsidR="008E7478" w:rsidRDefault="00B35AF8" w:rsidP="00B35AF8">
      <w:pPr>
        <w:pStyle w:val="Standaardtekst"/>
      </w:pPr>
      <w:r w:rsidRPr="00B35AF8">
        <w:tab/>
        <w:t>Met deze snelheid komt het steentje in een baal stro terecht waarin het 6,8 cm doordringt.</w:t>
      </w:r>
    </w:p>
    <w:p w14:paraId="19A173F2" w14:textId="77777777" w:rsidR="00B35AF8" w:rsidRPr="00B35AF8" w:rsidRDefault="00B35AF8" w:rsidP="00B35AF8">
      <w:pPr>
        <w:pStyle w:val="Standaardtekst"/>
      </w:pPr>
      <w:r w:rsidRPr="00B35AF8">
        <w:tab/>
      </w:r>
      <w:r w:rsidRPr="00B35AF8">
        <w:rPr>
          <w:rStyle w:val="bold"/>
        </w:rPr>
        <w:t>c</w:t>
      </w:r>
      <w:r w:rsidRPr="00B35AF8">
        <w:tab/>
        <w:t>Bereken de gemiddelde remkracht van het stro op het steentje.</w:t>
      </w:r>
    </w:p>
    <w:p w14:paraId="61E9C68E" w14:textId="77777777" w:rsidR="00B35AF8" w:rsidRPr="00B35AF8" w:rsidRDefault="00B35AF8" w:rsidP="00B35AF8">
      <w:pPr>
        <w:pStyle w:val="Standaardtekst"/>
      </w:pPr>
    </w:p>
    <w:p w14:paraId="607325E7" w14:textId="77777777" w:rsidR="00B35AF8" w:rsidRPr="00B35AF8" w:rsidRDefault="00B35AF8" w:rsidP="00B35AF8">
      <w:pPr>
        <w:pStyle w:val="Standaardtekst"/>
      </w:pPr>
      <w:r w:rsidRPr="00B35AF8">
        <w:rPr>
          <w:rStyle w:val="bold"/>
        </w:rPr>
        <w:t>3</w:t>
      </w:r>
      <w:r w:rsidRPr="00B35AF8">
        <w:tab/>
        <w:t>Vriendelijk zijn voor het milieu kan volgens de auto-industrie nu ook mét een auto. Daarvoor is de zogen</w:t>
      </w:r>
      <w:r w:rsidR="00D210CF">
        <w:t>oe</w:t>
      </w:r>
      <w:r w:rsidRPr="00B35AF8">
        <w:t>mde hybride auto ontwikkeld. Deze heeft twee motoren: een elektromotor en een benzinemotor. Afhankelijk van de situatie werkt soms één van de twee motoren of werken ze allebei.</w:t>
      </w:r>
    </w:p>
    <w:p w14:paraId="3C81F379" w14:textId="77777777" w:rsidR="00B35AF8" w:rsidRPr="00B35AF8" w:rsidRDefault="00B35AF8" w:rsidP="00B35AF8">
      <w:pPr>
        <w:pStyle w:val="Standaardtekst"/>
      </w:pPr>
      <w:r w:rsidRPr="00B35AF8">
        <w:tab/>
        <w:t>Als de hybride auto remt, wordt zijn kinetische energie helemaal omgezet in elektrische energie die aan de accu wordt toegevoerd.</w:t>
      </w:r>
    </w:p>
    <w:p w14:paraId="606639A7" w14:textId="77777777" w:rsidR="00B35AF8" w:rsidRPr="00B35AF8" w:rsidRDefault="00B35AF8" w:rsidP="00B35AF8">
      <w:pPr>
        <w:pStyle w:val="Standaardtekst"/>
      </w:pPr>
      <w:r w:rsidRPr="00B35AF8">
        <w:tab/>
        <w:t>Tijdens een bepaalde rit door de stad moet de auto 15 keer stoppen. Iedere keer neemt de snelheid van de auto af van 50 km/h tot 0 km/h. De massa van de auto is 1,3</w:t>
      </w:r>
      <w:r w:rsidR="00D210CF">
        <w:t>∙</w:t>
      </w:r>
      <w:r w:rsidRPr="00B35AF8">
        <w:t>10</w:t>
      </w:r>
      <w:r w:rsidRPr="00B35AF8">
        <w:rPr>
          <w:rStyle w:val="super"/>
        </w:rPr>
        <w:t>3</w:t>
      </w:r>
      <w:r w:rsidRPr="00B35AF8">
        <w:t> kg.</w:t>
      </w:r>
    </w:p>
    <w:p w14:paraId="4CBEAD8F" w14:textId="77777777" w:rsidR="00B35AF8" w:rsidRP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a</w:t>
      </w:r>
      <w:r w:rsidRPr="00B35AF8">
        <w:tab/>
        <w:t>Bereken hoeveel elektrische energie tijdens deze rit aan de accu wordt toegevoerd.</w:t>
      </w:r>
    </w:p>
    <w:p w14:paraId="4A152462" w14:textId="77777777" w:rsidR="00B35AF8" w:rsidRPr="00B35AF8" w:rsidRDefault="00B35AF8" w:rsidP="00B35AF8">
      <w:pPr>
        <w:pStyle w:val="Standaardtekst"/>
      </w:pPr>
    </w:p>
    <w:p w14:paraId="2821B0D9" w14:textId="77777777" w:rsidR="00B35AF8" w:rsidRDefault="00B35AF8" w:rsidP="00B35AF8">
      <w:pPr>
        <w:pStyle w:val="Standaardtekst"/>
      </w:pPr>
      <w:r w:rsidRPr="00B35AF8">
        <w:tab/>
      </w:r>
      <w:r w:rsidRPr="00C40AF7">
        <w:t>Omdat hij energie terugwint, zet de hybride auto met een hoog rendement chemische energie (uit benzine) om in nuttige arbeid.</w:t>
      </w:r>
    </w:p>
    <w:p w14:paraId="2F8A483B" w14:textId="77777777" w:rsidR="008E7478" w:rsidRDefault="00B35AF8" w:rsidP="00B35AF8">
      <w:pPr>
        <w:pStyle w:val="Standaardtekst"/>
      </w:pPr>
      <w:r w:rsidRPr="00B35AF8">
        <w:tab/>
        <w:t>Tijdens een testrit van 4,0 uur heeft de auto 20</w:t>
      </w:r>
      <w:r w:rsidR="00C972FC">
        <w:t> L</w:t>
      </w:r>
      <w:r w:rsidRPr="00B35AF8">
        <w:t xml:space="preserve"> benzine verbruikt met een rendement van 37%.</w:t>
      </w:r>
    </w:p>
    <w:p w14:paraId="6701B947" w14:textId="77777777" w:rsidR="00B35AF8" w:rsidRP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b</w:t>
      </w:r>
      <w:r w:rsidRPr="00B35AF8">
        <w:tab/>
        <w:t>Bereken de nuttige arbeid die de auto per seconde heeft verricht tijdens deze rit.</w:t>
      </w:r>
    </w:p>
    <w:p w14:paraId="482DBB53" w14:textId="77777777" w:rsidR="00B35AF8" w:rsidRPr="00B35AF8" w:rsidRDefault="00B35AF8" w:rsidP="00B35AF8">
      <w:pPr>
        <w:pStyle w:val="Standaardtekst"/>
      </w:pPr>
    </w:p>
    <w:p w14:paraId="1D783386" w14:textId="77777777" w:rsidR="00B35AF8" w:rsidRPr="00B35AF8" w:rsidRDefault="00B35AF8" w:rsidP="00B35AF8">
      <w:pPr>
        <w:pStyle w:val="Standaardtekst"/>
      </w:pPr>
      <w:r w:rsidRPr="00B35AF8">
        <w:tab/>
        <w:t>Het Europees Parlement heeft voor 2005 als richtlijn bepaald dat de uitstoot van CO</w:t>
      </w:r>
      <w:r w:rsidRPr="00B35AF8">
        <w:rPr>
          <w:rStyle w:val="sub"/>
        </w:rPr>
        <w:t>2</w:t>
      </w:r>
      <w:r w:rsidRPr="00B35AF8">
        <w:t xml:space="preserve"> bij nieuwe auto’s maximaal 120 g per gereden kilometer mag zijn.</w:t>
      </w:r>
    </w:p>
    <w:p w14:paraId="275D6363" w14:textId="77777777" w:rsidR="00B35AF8" w:rsidRPr="00B35AF8" w:rsidRDefault="00B35AF8" w:rsidP="00B35AF8">
      <w:pPr>
        <w:pStyle w:val="Standaardtekst"/>
      </w:pPr>
      <w:r w:rsidRPr="00B35AF8">
        <w:lastRenderedPageBreak/>
        <w:tab/>
        <w:t>Als de hybride auto in het stadsverkeer een volle tank van 50 </w:t>
      </w:r>
      <w:r w:rsidR="00C972FC">
        <w:t>L</w:t>
      </w:r>
      <w:r w:rsidRPr="00B35AF8">
        <w:t xml:space="preserve"> leeg rijdt, wordt in totaal 93 kg CO</w:t>
      </w:r>
      <w:r w:rsidRPr="00B35AF8">
        <w:rPr>
          <w:rStyle w:val="sub"/>
        </w:rPr>
        <w:t>2</w:t>
      </w:r>
      <w:r w:rsidRPr="00B35AF8">
        <w:t xml:space="preserve"> uitgestoten. In het stadsverkeer verbruikt de auto 5,5 </w:t>
      </w:r>
      <w:r w:rsidR="00C972FC">
        <w:t>L</w:t>
      </w:r>
      <w:r w:rsidRPr="00B35AF8">
        <w:t xml:space="preserve"> benzine per 100 km.</w:t>
      </w:r>
    </w:p>
    <w:p w14:paraId="44BAA049" w14:textId="77777777" w:rsidR="00B35AF8" w:rsidRP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c</w:t>
      </w:r>
      <w:r w:rsidRPr="00B35AF8">
        <w:tab/>
        <w:t>Ga met een berekening na of de hybride auto aan de Europese richtlijn voldoet.</w:t>
      </w:r>
    </w:p>
    <w:p w14:paraId="46A3E9C2" w14:textId="77777777" w:rsidR="00B35AF8" w:rsidRPr="00B35AF8" w:rsidRDefault="00B35AF8" w:rsidP="00B35AF8">
      <w:pPr>
        <w:pStyle w:val="Standaardtekst"/>
      </w:pPr>
    </w:p>
    <w:p w14:paraId="194B9E22" w14:textId="77777777" w:rsidR="00B35AF8" w:rsidRDefault="00B35AF8" w:rsidP="00B35AF8">
      <w:pPr>
        <w:pStyle w:val="Standaardtekst"/>
      </w:pPr>
      <w:r w:rsidRPr="00B35AF8">
        <w:tab/>
      </w:r>
      <w:r w:rsidRPr="00C40AF7">
        <w:t>Voor de wrijvingskracht </w:t>
      </w:r>
      <w:proofErr w:type="spellStart"/>
      <w:r w:rsidRPr="00B35AF8">
        <w:rPr>
          <w:rStyle w:val="cursief"/>
        </w:rPr>
        <w:t>F</w:t>
      </w:r>
      <w:r w:rsidRPr="00B35AF8">
        <w:rPr>
          <w:rStyle w:val="sub"/>
        </w:rPr>
        <w:t>w</w:t>
      </w:r>
      <w:proofErr w:type="spellEnd"/>
      <w:r w:rsidRPr="00C40AF7">
        <w:t xml:space="preserve"> op de auto geldt:</w:t>
      </w:r>
    </w:p>
    <w:p w14:paraId="04FE2BFD" w14:textId="77777777" w:rsidR="00B35AF8" w:rsidRPr="00B35AF8" w:rsidRDefault="00B35AF8" w:rsidP="00B35AF8">
      <w:pPr>
        <w:pStyle w:val="Standaardtekst"/>
      </w:pPr>
    </w:p>
    <w:p w14:paraId="25EA2DC7" w14:textId="77777777" w:rsidR="00B35AF8" w:rsidRPr="00B35AF8" w:rsidRDefault="00B35AF8" w:rsidP="00B35AF8">
      <w:pPr>
        <w:pStyle w:val="Standaardtekst"/>
      </w:pPr>
      <w:r w:rsidRPr="00B35AF8">
        <w:tab/>
      </w:r>
      <w:proofErr w:type="spellStart"/>
      <w:r w:rsidRPr="00B35AF8">
        <w:rPr>
          <w:rStyle w:val="cursief"/>
        </w:rPr>
        <w:t>F</w:t>
      </w:r>
      <w:r w:rsidRPr="00B35AF8">
        <w:rPr>
          <w:rStyle w:val="sub"/>
        </w:rPr>
        <w:t>w</w:t>
      </w:r>
      <w:proofErr w:type="spellEnd"/>
      <w:r w:rsidRPr="00B35AF8">
        <w:t> = </w:t>
      </w:r>
      <w:r w:rsidRPr="00B35AF8">
        <w:rPr>
          <w:rStyle w:val="cursief"/>
        </w:rPr>
        <w:t>kv</w:t>
      </w:r>
      <w:r w:rsidR="00C972FC" w:rsidRPr="00C972FC">
        <w:rPr>
          <w:rStyle w:val="super"/>
        </w:rPr>
        <w:t>2</w:t>
      </w:r>
    </w:p>
    <w:p w14:paraId="23EAECDB" w14:textId="77777777" w:rsidR="00B35AF8" w:rsidRPr="00B35AF8" w:rsidRDefault="00B35AF8" w:rsidP="00B35AF8">
      <w:pPr>
        <w:pStyle w:val="Standaardtekst"/>
      </w:pPr>
    </w:p>
    <w:p w14:paraId="068D64EE" w14:textId="77777777" w:rsidR="00B35AF8" w:rsidRPr="00B35AF8" w:rsidRDefault="00B35AF8" w:rsidP="00B35AF8">
      <w:pPr>
        <w:pStyle w:val="Standaardtekst"/>
      </w:pPr>
      <w:r w:rsidRPr="00B35AF8">
        <w:tab/>
        <w:t>Hierin is </w:t>
      </w:r>
      <w:r w:rsidRPr="00B35AF8">
        <w:rPr>
          <w:rStyle w:val="cursief"/>
        </w:rPr>
        <w:t>k</w:t>
      </w:r>
      <w:r w:rsidRPr="00B35AF8">
        <w:t xml:space="preserve"> een constante die afhangt van de vorm en afmetingen van de auto en </w:t>
      </w:r>
      <w:r w:rsidRPr="00B35AF8">
        <w:rPr>
          <w:rStyle w:val="cursief"/>
        </w:rPr>
        <w:t>v</w:t>
      </w:r>
      <w:r w:rsidRPr="00B35AF8">
        <w:t> de snelheid van de auto (in m/s).</w:t>
      </w:r>
    </w:p>
    <w:p w14:paraId="7965A9FE" w14:textId="77777777" w:rsidR="00B35AF8" w:rsidRPr="00B35AF8" w:rsidRDefault="00B35AF8" w:rsidP="00B35AF8">
      <w:pPr>
        <w:pStyle w:val="Standaardtekst"/>
      </w:pPr>
      <w:r w:rsidRPr="00B35AF8">
        <w:tab/>
        <w:t>Bij een constante snelheid van 100 km/h levert de hybride motor een nuttig vermogen van 20 kW.</w:t>
      </w:r>
    </w:p>
    <w:p w14:paraId="4C376391" w14:textId="77777777" w:rsidR="00B35AF8" w:rsidRPr="00B35AF8" w:rsidRDefault="00B35AF8" w:rsidP="00B35AF8">
      <w:pPr>
        <w:pStyle w:val="Standaardtekst"/>
      </w:pPr>
      <w:r>
        <w:tab/>
      </w:r>
      <w:r w:rsidRPr="00B35AF8">
        <w:rPr>
          <w:rStyle w:val="bold"/>
        </w:rPr>
        <w:t>d</w:t>
      </w:r>
      <w:r w:rsidRPr="00B35AF8">
        <w:tab/>
        <w:t>Bereken de waarde van </w:t>
      </w:r>
      <w:r w:rsidRPr="00B35AF8">
        <w:rPr>
          <w:rStyle w:val="cursief"/>
        </w:rPr>
        <w:t>k</w:t>
      </w:r>
      <w:r w:rsidRPr="00B35AF8">
        <w:t>.</w:t>
      </w:r>
    </w:p>
    <w:p w14:paraId="03F399E8" w14:textId="77777777" w:rsidR="00B35AF8" w:rsidRPr="00B35AF8" w:rsidRDefault="00B35AF8" w:rsidP="00B35AF8">
      <w:pPr>
        <w:pStyle w:val="Standaardtekst"/>
      </w:pPr>
    </w:p>
    <w:p w14:paraId="3363FFCC" w14:textId="77777777" w:rsidR="00B35AF8" w:rsidRPr="00C972FC" w:rsidRDefault="00B9231C" w:rsidP="00C972FC">
      <w:pPr>
        <w:pStyle w:val="Standaardtekst"/>
        <w:rPr>
          <w:rStyle w:val="cursief"/>
        </w:rPr>
      </w:pPr>
      <w:r>
        <w:rPr>
          <w:rStyle w:val="cursief"/>
        </w:rPr>
        <w:t>Naar: e</w:t>
      </w:r>
      <w:r w:rsidR="00C972FC" w:rsidRPr="00C972FC">
        <w:rPr>
          <w:rStyle w:val="cursief"/>
        </w:rPr>
        <w:t>xamen na</w:t>
      </w:r>
      <w:r w:rsidR="00B35AF8" w:rsidRPr="00C972FC">
        <w:rPr>
          <w:rStyle w:val="cursief"/>
        </w:rPr>
        <w:t>tuurkunde 1</w:t>
      </w:r>
      <w:r w:rsidR="00C972FC">
        <w:rPr>
          <w:rStyle w:val="cursief"/>
        </w:rPr>
        <w:t>,</w:t>
      </w:r>
      <w:r w:rsidR="00B35AF8" w:rsidRPr="00C972FC">
        <w:rPr>
          <w:rStyle w:val="cursief"/>
        </w:rPr>
        <w:t>2</w:t>
      </w:r>
      <w:r w:rsidR="00C972FC" w:rsidRPr="00C972FC">
        <w:rPr>
          <w:rStyle w:val="cursief"/>
        </w:rPr>
        <w:t xml:space="preserve"> havo 2005-II</w:t>
      </w:r>
    </w:p>
    <w:sectPr w:rsidR="00B35AF8" w:rsidRPr="00C972FC" w:rsidSect="00F71BC4">
      <w:headerReference w:type="default" r:id="rId8"/>
      <w:footerReference w:type="default" r:id="rId9"/>
      <w:pgSz w:w="11906" w:h="16838"/>
      <w:pgMar w:top="1418" w:right="1417" w:bottom="11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9B7A" w14:textId="77777777" w:rsidR="00417152" w:rsidRDefault="00417152" w:rsidP="00A94BCC">
      <w:r>
        <w:separator/>
      </w:r>
    </w:p>
  </w:endnote>
  <w:endnote w:type="continuationSeparator" w:id="0">
    <w:p w14:paraId="5AE03D81" w14:textId="77777777" w:rsidR="00417152" w:rsidRDefault="00417152" w:rsidP="00A9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1008" w14:textId="77777777" w:rsidR="00F71BC4" w:rsidRPr="00DC5A3D" w:rsidRDefault="006E1CBE">
    <w:pPr>
      <w:pStyle w:val="Voettekst"/>
      <w:jc w:val="center"/>
      <w:rPr>
        <w:rFonts w:ascii="Verdana" w:hAnsi="Verdana"/>
        <w:sz w:val="18"/>
        <w:szCs w:val="18"/>
      </w:rPr>
    </w:pPr>
    <w:r w:rsidRPr="00DC5A3D">
      <w:rPr>
        <w:rFonts w:ascii="Verdana" w:hAnsi="Verdana"/>
        <w:sz w:val="18"/>
        <w:szCs w:val="18"/>
      </w:rPr>
      <w:fldChar w:fldCharType="begin"/>
    </w:r>
    <w:r w:rsidR="00F71BC4" w:rsidRPr="00DC5A3D">
      <w:rPr>
        <w:rFonts w:ascii="Verdana" w:hAnsi="Verdana"/>
        <w:sz w:val="18"/>
        <w:szCs w:val="18"/>
      </w:rPr>
      <w:instrText>PAGE   \* MERGEFORMAT</w:instrText>
    </w:r>
    <w:r w:rsidRPr="00DC5A3D">
      <w:rPr>
        <w:rFonts w:ascii="Verdana" w:hAnsi="Verdana"/>
        <w:sz w:val="18"/>
        <w:szCs w:val="18"/>
      </w:rPr>
      <w:fldChar w:fldCharType="separate"/>
    </w:r>
    <w:r w:rsidR="004C5C0C">
      <w:rPr>
        <w:rFonts w:ascii="Verdana" w:hAnsi="Verdana"/>
        <w:noProof/>
        <w:sz w:val="18"/>
        <w:szCs w:val="18"/>
      </w:rPr>
      <w:t>1</w:t>
    </w:r>
    <w:r w:rsidRPr="00DC5A3D">
      <w:rPr>
        <w:rFonts w:ascii="Verdana" w:hAnsi="Verdana"/>
        <w:sz w:val="18"/>
        <w:szCs w:val="18"/>
      </w:rPr>
      <w:fldChar w:fldCharType="end"/>
    </w:r>
  </w:p>
  <w:p w14:paraId="77D3FCF6" w14:textId="77777777" w:rsidR="00F71BC4" w:rsidRDefault="00043234" w:rsidP="00F71BC4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0737B758" wp14:editId="7F815D18">
          <wp:extent cx="228600" cy="200025"/>
          <wp:effectExtent l="1905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73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E74E3" w14:textId="77777777" w:rsidR="00417152" w:rsidRDefault="00417152" w:rsidP="00A94BCC">
      <w:r>
        <w:separator/>
      </w:r>
    </w:p>
  </w:footnote>
  <w:footnote w:type="continuationSeparator" w:id="0">
    <w:p w14:paraId="13BCF677" w14:textId="77777777" w:rsidR="00417152" w:rsidRDefault="00417152" w:rsidP="00A9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2119" w14:textId="77777777" w:rsidR="00A94BCC" w:rsidRPr="00FA36CA" w:rsidRDefault="00FA36CA" w:rsidP="008E7478">
    <w:pPr>
      <w:pStyle w:val="Koptekst"/>
      <w:tabs>
        <w:tab w:val="clear" w:pos="4536"/>
        <w:tab w:val="clear" w:pos="9072"/>
        <w:tab w:val="left" w:pos="709"/>
        <w:tab w:val="left" w:pos="3828"/>
        <w:tab w:val="left" w:pos="4962"/>
      </w:tabs>
      <w:ind w:right="-567"/>
    </w:pPr>
    <w:r w:rsidRPr="00CD7A32">
      <w:rPr>
        <w:rFonts w:ascii="Verdana" w:hAnsi="Verdana"/>
        <w:sz w:val="18"/>
        <w:szCs w:val="18"/>
      </w:rPr>
      <w:t xml:space="preserve">Nova </w:t>
    </w:r>
    <w:r>
      <w:rPr>
        <w:rFonts w:ascii="Verdana" w:hAnsi="Verdana"/>
        <w:sz w:val="18"/>
        <w:szCs w:val="18"/>
      </w:rPr>
      <w:t>Natuur</w:t>
    </w:r>
    <w:r w:rsidR="004C5C0C">
      <w:rPr>
        <w:rFonts w:ascii="Verdana" w:hAnsi="Verdana"/>
        <w:sz w:val="18"/>
        <w:szCs w:val="18"/>
      </w:rPr>
      <w:t>kunde 4</w:t>
    </w:r>
    <w:r w:rsidRPr="00CD7A32">
      <w:rPr>
        <w:rFonts w:ascii="Verdana" w:hAnsi="Verdana"/>
        <w:sz w:val="18"/>
        <w:szCs w:val="18"/>
      </w:rPr>
      <w:t xml:space="preserve"> havo</w:t>
    </w:r>
    <w:r w:rsidRPr="00CD7A32">
      <w:rPr>
        <w:rFonts w:ascii="Verdana" w:hAnsi="Verdana"/>
        <w:sz w:val="18"/>
        <w:szCs w:val="18"/>
      </w:rPr>
      <w:tab/>
    </w:r>
    <w:r w:rsidRPr="00CD7A32">
      <w:rPr>
        <w:rFonts w:ascii="Verdana" w:hAnsi="Verdana"/>
        <w:noProof/>
        <w:sz w:val="18"/>
        <w:szCs w:val="18"/>
        <w:lang w:eastAsia="nl-NL"/>
      </w:rPr>
      <w:drawing>
        <wp:inline distT="0" distB="0" distL="0" distR="0" wp14:anchorId="21617A86" wp14:editId="33A62073">
          <wp:extent cx="523875" cy="571500"/>
          <wp:effectExtent l="19050" t="0" r="9525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7A32">
      <w:rPr>
        <w:rFonts w:ascii="Verdana" w:hAnsi="Verdana"/>
        <w:sz w:val="18"/>
        <w:szCs w:val="18"/>
      </w:rPr>
      <w:tab/>
      <w:t xml:space="preserve">Hoofdstuk </w:t>
    </w:r>
    <w:r w:rsidR="004C5C0C">
      <w:rPr>
        <w:rFonts w:ascii="Verdana" w:hAnsi="Verdana"/>
        <w:sz w:val="18"/>
        <w:szCs w:val="18"/>
      </w:rPr>
      <w:t>5</w:t>
    </w:r>
    <w:r w:rsidRPr="00CD7A32">
      <w:rPr>
        <w:sz w:val="18"/>
        <w:szCs w:val="18"/>
      </w:rPr>
      <w:t> </w:t>
    </w:r>
    <w:r w:rsidRPr="00CD7A32">
      <w:rPr>
        <w:rFonts w:ascii="Verdana" w:hAnsi="Verdana"/>
        <w:sz w:val="18"/>
        <w:szCs w:val="18"/>
      </w:rPr>
      <w:t>Diagnostische toets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7A2B"/>
    <w:multiLevelType w:val="hybridMultilevel"/>
    <w:tmpl w:val="03FC1D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1D2"/>
    <w:multiLevelType w:val="hybridMultilevel"/>
    <w:tmpl w:val="62C48FD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017A9"/>
    <w:multiLevelType w:val="hybridMultilevel"/>
    <w:tmpl w:val="DD6297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46A08"/>
    <w:multiLevelType w:val="hybridMultilevel"/>
    <w:tmpl w:val="DD6297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C02CC"/>
    <w:multiLevelType w:val="hybridMultilevel"/>
    <w:tmpl w:val="4810E81A"/>
    <w:lvl w:ilvl="0" w:tplc="C64247E6">
      <w:start w:val="1"/>
      <w:numFmt w:val="bullet"/>
      <w:pStyle w:val="Afbeeldingnummer"/>
      <w:lvlText w:val="▲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0583767">
    <w:abstractNumId w:val="0"/>
  </w:num>
  <w:num w:numId="2" w16cid:durableId="1920096780">
    <w:abstractNumId w:val="4"/>
  </w:num>
  <w:num w:numId="3" w16cid:durableId="28117767">
    <w:abstractNumId w:val="4"/>
  </w:num>
  <w:num w:numId="4" w16cid:durableId="890724737">
    <w:abstractNumId w:val="4"/>
  </w:num>
  <w:num w:numId="5" w16cid:durableId="1749039971">
    <w:abstractNumId w:val="4"/>
  </w:num>
  <w:num w:numId="6" w16cid:durableId="559829561">
    <w:abstractNumId w:val="4"/>
  </w:num>
  <w:num w:numId="7" w16cid:durableId="1943875880">
    <w:abstractNumId w:val="4"/>
  </w:num>
  <w:num w:numId="8" w16cid:durableId="1203638556">
    <w:abstractNumId w:val="4"/>
  </w:num>
  <w:num w:numId="9" w16cid:durableId="1369377898">
    <w:abstractNumId w:val="4"/>
  </w:num>
  <w:num w:numId="10" w16cid:durableId="1438138766">
    <w:abstractNumId w:val="2"/>
  </w:num>
  <w:num w:numId="11" w16cid:durableId="2138135718">
    <w:abstractNumId w:val="3"/>
  </w:num>
  <w:num w:numId="12" w16cid:durableId="63826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8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877"/>
    <w:rsid w:val="0002672F"/>
    <w:rsid w:val="00031B50"/>
    <w:rsid w:val="0004047F"/>
    <w:rsid w:val="00043234"/>
    <w:rsid w:val="000512BB"/>
    <w:rsid w:val="00076D8D"/>
    <w:rsid w:val="00081070"/>
    <w:rsid w:val="00086D17"/>
    <w:rsid w:val="000C2CBE"/>
    <w:rsid w:val="000D24BA"/>
    <w:rsid w:val="000D761C"/>
    <w:rsid w:val="00133D28"/>
    <w:rsid w:val="00143271"/>
    <w:rsid w:val="00175047"/>
    <w:rsid w:val="00186CC4"/>
    <w:rsid w:val="001A2425"/>
    <w:rsid w:val="001B229D"/>
    <w:rsid w:val="001B3FEB"/>
    <w:rsid w:val="001C1E27"/>
    <w:rsid w:val="001C37FC"/>
    <w:rsid w:val="001C6604"/>
    <w:rsid w:val="001D4F2B"/>
    <w:rsid w:val="001F3B6F"/>
    <w:rsid w:val="00222ABB"/>
    <w:rsid w:val="00227F32"/>
    <w:rsid w:val="00235243"/>
    <w:rsid w:val="002558EE"/>
    <w:rsid w:val="00262847"/>
    <w:rsid w:val="00280518"/>
    <w:rsid w:val="00280942"/>
    <w:rsid w:val="0028220E"/>
    <w:rsid w:val="00286704"/>
    <w:rsid w:val="002B73A7"/>
    <w:rsid w:val="002D4E34"/>
    <w:rsid w:val="003061F1"/>
    <w:rsid w:val="003312A9"/>
    <w:rsid w:val="00346476"/>
    <w:rsid w:val="00380F25"/>
    <w:rsid w:val="003A71F5"/>
    <w:rsid w:val="003E4DCD"/>
    <w:rsid w:val="004111AD"/>
    <w:rsid w:val="00417152"/>
    <w:rsid w:val="004343CB"/>
    <w:rsid w:val="004576F3"/>
    <w:rsid w:val="00495500"/>
    <w:rsid w:val="00495940"/>
    <w:rsid w:val="004A184C"/>
    <w:rsid w:val="004A6A89"/>
    <w:rsid w:val="004C5C0C"/>
    <w:rsid w:val="0050582F"/>
    <w:rsid w:val="005355F2"/>
    <w:rsid w:val="00550422"/>
    <w:rsid w:val="00550498"/>
    <w:rsid w:val="00553B2E"/>
    <w:rsid w:val="00566033"/>
    <w:rsid w:val="00566C08"/>
    <w:rsid w:val="0057539D"/>
    <w:rsid w:val="005B7D6B"/>
    <w:rsid w:val="005E7267"/>
    <w:rsid w:val="00646FF5"/>
    <w:rsid w:val="00647D3E"/>
    <w:rsid w:val="00665049"/>
    <w:rsid w:val="0067071D"/>
    <w:rsid w:val="00681F9D"/>
    <w:rsid w:val="006915DA"/>
    <w:rsid w:val="006D15B5"/>
    <w:rsid w:val="006E142C"/>
    <w:rsid w:val="006E1CBE"/>
    <w:rsid w:val="006E7E71"/>
    <w:rsid w:val="007260F0"/>
    <w:rsid w:val="00734054"/>
    <w:rsid w:val="00742C2A"/>
    <w:rsid w:val="00761C80"/>
    <w:rsid w:val="00786706"/>
    <w:rsid w:val="0078764C"/>
    <w:rsid w:val="00790445"/>
    <w:rsid w:val="007941D1"/>
    <w:rsid w:val="007B7C37"/>
    <w:rsid w:val="007C1B38"/>
    <w:rsid w:val="007C7FAB"/>
    <w:rsid w:val="007D45BE"/>
    <w:rsid w:val="007E1609"/>
    <w:rsid w:val="007F5953"/>
    <w:rsid w:val="00822752"/>
    <w:rsid w:val="00843ECD"/>
    <w:rsid w:val="00847E18"/>
    <w:rsid w:val="00856528"/>
    <w:rsid w:val="00863F27"/>
    <w:rsid w:val="00864D63"/>
    <w:rsid w:val="008A2839"/>
    <w:rsid w:val="008B47B0"/>
    <w:rsid w:val="008B62E6"/>
    <w:rsid w:val="008C3F92"/>
    <w:rsid w:val="008E7478"/>
    <w:rsid w:val="00932B77"/>
    <w:rsid w:val="00963B58"/>
    <w:rsid w:val="00965CBB"/>
    <w:rsid w:val="0099117E"/>
    <w:rsid w:val="009924AF"/>
    <w:rsid w:val="00995FDA"/>
    <w:rsid w:val="009A26D5"/>
    <w:rsid w:val="009B5339"/>
    <w:rsid w:val="009D6F59"/>
    <w:rsid w:val="009E09A8"/>
    <w:rsid w:val="009E2771"/>
    <w:rsid w:val="00A24F0A"/>
    <w:rsid w:val="00A729F1"/>
    <w:rsid w:val="00A94BCC"/>
    <w:rsid w:val="00AB3663"/>
    <w:rsid w:val="00AB3D3F"/>
    <w:rsid w:val="00AC7C44"/>
    <w:rsid w:val="00AF3138"/>
    <w:rsid w:val="00B0609F"/>
    <w:rsid w:val="00B06634"/>
    <w:rsid w:val="00B35AF8"/>
    <w:rsid w:val="00B50F39"/>
    <w:rsid w:val="00B57F54"/>
    <w:rsid w:val="00B758BC"/>
    <w:rsid w:val="00B91B70"/>
    <w:rsid w:val="00B9231C"/>
    <w:rsid w:val="00BA2670"/>
    <w:rsid w:val="00BA28A2"/>
    <w:rsid w:val="00BF53D7"/>
    <w:rsid w:val="00C03877"/>
    <w:rsid w:val="00C517FD"/>
    <w:rsid w:val="00C54DE1"/>
    <w:rsid w:val="00C634A9"/>
    <w:rsid w:val="00C7100C"/>
    <w:rsid w:val="00C7168D"/>
    <w:rsid w:val="00C85987"/>
    <w:rsid w:val="00C972FC"/>
    <w:rsid w:val="00CA0FE5"/>
    <w:rsid w:val="00CC2AB4"/>
    <w:rsid w:val="00CD709F"/>
    <w:rsid w:val="00CF04CB"/>
    <w:rsid w:val="00D210CF"/>
    <w:rsid w:val="00D3292B"/>
    <w:rsid w:val="00D45A59"/>
    <w:rsid w:val="00D53086"/>
    <w:rsid w:val="00DC050B"/>
    <w:rsid w:val="00DC16DC"/>
    <w:rsid w:val="00DC3554"/>
    <w:rsid w:val="00DC5A3D"/>
    <w:rsid w:val="00DF4A9D"/>
    <w:rsid w:val="00DF4BCE"/>
    <w:rsid w:val="00E315EE"/>
    <w:rsid w:val="00E31C74"/>
    <w:rsid w:val="00E436D3"/>
    <w:rsid w:val="00E60D4B"/>
    <w:rsid w:val="00E624C3"/>
    <w:rsid w:val="00E9023D"/>
    <w:rsid w:val="00EA0C9F"/>
    <w:rsid w:val="00EC431B"/>
    <w:rsid w:val="00ED07B6"/>
    <w:rsid w:val="00EE7223"/>
    <w:rsid w:val="00F20E44"/>
    <w:rsid w:val="00F30865"/>
    <w:rsid w:val="00F34FAA"/>
    <w:rsid w:val="00F373CA"/>
    <w:rsid w:val="00F71BC4"/>
    <w:rsid w:val="00F82E92"/>
    <w:rsid w:val="00F86503"/>
    <w:rsid w:val="00FA36CA"/>
    <w:rsid w:val="00FA6401"/>
    <w:rsid w:val="00FB1C9A"/>
    <w:rsid w:val="00FB34E3"/>
    <w:rsid w:val="00FD59AF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3C6C59"/>
  <w15:docId w15:val="{9D60096B-60FA-454B-A9E8-8057E637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72FC"/>
    <w:pPr>
      <w:spacing w:line="276" w:lineRule="auto"/>
      <w:ind w:left="709" w:hanging="709"/>
    </w:pPr>
    <w:rPr>
      <w:sz w:val="22"/>
      <w:szCs w:val="22"/>
      <w:lang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7E1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7E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7E1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7E1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7E1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7E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7E1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7E18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7E1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34FAA"/>
  </w:style>
  <w:style w:type="character" w:customStyle="1" w:styleId="WW-Absatz-Standardschriftart">
    <w:name w:val="WW-Absatz-Standardschriftart"/>
    <w:rsid w:val="00F34FAA"/>
  </w:style>
  <w:style w:type="character" w:customStyle="1" w:styleId="WW-Absatz-Standardschriftart1">
    <w:name w:val="WW-Absatz-Standardschriftart1"/>
    <w:rsid w:val="00F34FAA"/>
  </w:style>
  <w:style w:type="character" w:customStyle="1" w:styleId="WW-Absatz-Standardschriftart11">
    <w:name w:val="WW-Absatz-Standardschriftart11"/>
    <w:rsid w:val="00F34FAA"/>
  </w:style>
  <w:style w:type="character" w:customStyle="1" w:styleId="Standaardalinea-lettertype1">
    <w:name w:val="Standaardalinea-lettertype1"/>
    <w:rsid w:val="00F34FAA"/>
  </w:style>
  <w:style w:type="paragraph" w:customStyle="1" w:styleId="Kop">
    <w:name w:val="Kop"/>
    <w:basedOn w:val="Standaard"/>
    <w:next w:val="Plattetekst"/>
    <w:rsid w:val="00F34F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F34FAA"/>
    <w:pPr>
      <w:spacing w:after="120"/>
    </w:pPr>
  </w:style>
  <w:style w:type="paragraph" w:styleId="Lijst">
    <w:name w:val="List"/>
    <w:basedOn w:val="Plattetekst"/>
    <w:rsid w:val="00F34FAA"/>
    <w:rPr>
      <w:rFonts w:cs="Mangal"/>
    </w:rPr>
  </w:style>
  <w:style w:type="paragraph" w:customStyle="1" w:styleId="Bijschrift1">
    <w:name w:val="Bijschrift1"/>
    <w:basedOn w:val="Standaard"/>
    <w:rsid w:val="00F34FA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F34FAA"/>
    <w:pPr>
      <w:suppressLineNumbers/>
    </w:pPr>
    <w:rPr>
      <w:rFonts w:cs="Mang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7FAB"/>
    <w:rPr>
      <w:rFonts w:ascii="Tahoma" w:hAnsi="Tahoma"/>
      <w:sz w:val="16"/>
      <w:szCs w:val="16"/>
      <w:lang w:eastAsia="ar-SA" w:bidi="ar-SA"/>
    </w:rPr>
  </w:style>
  <w:style w:type="character" w:customStyle="1" w:styleId="BallontekstChar">
    <w:name w:val="Ballontekst Char"/>
    <w:link w:val="Ballontekst"/>
    <w:uiPriority w:val="99"/>
    <w:semiHidden/>
    <w:rsid w:val="007C7FAB"/>
    <w:rPr>
      <w:rFonts w:ascii="Tahoma" w:hAnsi="Tahoma" w:cs="Tahoma"/>
      <w:sz w:val="16"/>
      <w:szCs w:val="16"/>
      <w:lang w:eastAsia="ar-SA"/>
    </w:rPr>
  </w:style>
  <w:style w:type="paragraph" w:styleId="Koptekst">
    <w:name w:val="header"/>
    <w:basedOn w:val="Standaard"/>
    <w:link w:val="KoptekstChar"/>
    <w:unhideWhenUsed/>
    <w:rsid w:val="00A94BCC"/>
    <w:pPr>
      <w:tabs>
        <w:tab w:val="center" w:pos="4536"/>
        <w:tab w:val="right" w:pos="9072"/>
      </w:tabs>
    </w:pPr>
    <w:rPr>
      <w:sz w:val="24"/>
      <w:szCs w:val="24"/>
      <w:lang w:eastAsia="ar-SA" w:bidi="ar-SA"/>
    </w:rPr>
  </w:style>
  <w:style w:type="character" w:customStyle="1" w:styleId="KoptekstChar">
    <w:name w:val="Koptekst Char"/>
    <w:link w:val="Koptekst"/>
    <w:rsid w:val="00A94BCC"/>
    <w:rPr>
      <w:sz w:val="24"/>
      <w:szCs w:val="24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A94BCC"/>
    <w:pPr>
      <w:tabs>
        <w:tab w:val="center" w:pos="4536"/>
        <w:tab w:val="right" w:pos="9072"/>
      </w:tabs>
    </w:pPr>
    <w:rPr>
      <w:sz w:val="24"/>
      <w:szCs w:val="24"/>
      <w:lang w:eastAsia="ar-SA" w:bidi="ar-SA"/>
    </w:rPr>
  </w:style>
  <w:style w:type="character" w:customStyle="1" w:styleId="VoettekstChar">
    <w:name w:val="Voettekst Char"/>
    <w:link w:val="Voettekst"/>
    <w:uiPriority w:val="99"/>
    <w:rsid w:val="00A94BCC"/>
    <w:rPr>
      <w:sz w:val="24"/>
      <w:szCs w:val="24"/>
      <w:lang w:eastAsia="ar-SA"/>
    </w:rPr>
  </w:style>
  <w:style w:type="character" w:styleId="Verwijzingopmerking">
    <w:name w:val="annotation reference"/>
    <w:uiPriority w:val="99"/>
    <w:semiHidden/>
    <w:unhideWhenUsed/>
    <w:rsid w:val="003061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1F1"/>
    <w:pPr>
      <w:widowControl w:val="0"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opmerkingChar">
    <w:name w:val="Tekst opmerking Char"/>
    <w:link w:val="Tekstopmerking"/>
    <w:uiPriority w:val="99"/>
    <w:semiHidden/>
    <w:rsid w:val="003061F1"/>
    <w:rPr>
      <w:rFonts w:eastAsia="SimSun" w:cs="Mangal"/>
      <w:kern w:val="1"/>
      <w:szCs w:val="18"/>
      <w:lang w:eastAsia="hi-IN" w:bidi="hi-IN"/>
    </w:rPr>
  </w:style>
  <w:style w:type="paragraph" w:customStyle="1" w:styleId="Afbeeldingnummer">
    <w:name w:val="Afbeelding_nummer"/>
    <w:rsid w:val="003061F1"/>
    <w:pPr>
      <w:numPr>
        <w:numId w:val="2"/>
      </w:numPr>
      <w:spacing w:before="300" w:line="300" w:lineRule="exact"/>
    </w:pPr>
    <w:rPr>
      <w:rFonts w:ascii="Verdana" w:hAnsi="Verdana"/>
      <w:b/>
      <w:sz w:val="22"/>
      <w:szCs w:val="19"/>
      <w:lang w:val="en-US" w:eastAsia="en-US" w:bidi="en-US"/>
    </w:rPr>
  </w:style>
  <w:style w:type="paragraph" w:styleId="Geenafstand">
    <w:name w:val="No Spacing"/>
    <w:uiPriority w:val="1"/>
    <w:qFormat/>
    <w:rsid w:val="00847E18"/>
    <w:pPr>
      <w:spacing w:line="276" w:lineRule="auto"/>
      <w:ind w:left="709" w:hanging="709"/>
    </w:pPr>
    <w:rPr>
      <w:rFonts w:ascii="Times New Roman" w:hAnsi="Times New Roman"/>
      <w:sz w:val="22"/>
      <w:szCs w:val="22"/>
      <w:lang w:val="en-US" w:eastAsia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847E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47E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7E18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847E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847E18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rsid w:val="00847E18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rsid w:val="00847E18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rsid w:val="00847E1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47E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C972FC"/>
    <w:pPr>
      <w:tabs>
        <w:tab w:val="left" w:pos="709"/>
      </w:tabs>
      <w:spacing w:line="240" w:lineRule="auto"/>
      <w:ind w:left="0" w:firstLine="0"/>
    </w:pPr>
    <w:rPr>
      <w:rFonts w:ascii="Verdana" w:hAnsi="Verdana"/>
      <w:b/>
      <w:bC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47E1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7E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7E18"/>
    <w:pPr>
      <w:numPr>
        <w:ilvl w:val="1"/>
      </w:numPr>
      <w:ind w:left="709" w:hanging="709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7E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47E18"/>
    <w:rPr>
      <w:b/>
      <w:bCs/>
    </w:rPr>
  </w:style>
  <w:style w:type="character" w:styleId="Nadruk">
    <w:name w:val="Emphasis"/>
    <w:basedOn w:val="Standaardalinea-lettertype"/>
    <w:uiPriority w:val="20"/>
    <w:qFormat/>
    <w:rsid w:val="00847E18"/>
    <w:rPr>
      <w:i/>
      <w:iCs/>
    </w:rPr>
  </w:style>
  <w:style w:type="paragraph" w:styleId="Lijstalinea">
    <w:name w:val="List Paragraph"/>
    <w:basedOn w:val="Standaard"/>
    <w:uiPriority w:val="34"/>
    <w:qFormat/>
    <w:rsid w:val="00847E1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7E18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847E18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7E1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47E18"/>
    <w:rPr>
      <w:b/>
      <w:bCs/>
      <w:i/>
      <w:iCs/>
      <w:color w:val="4F81BD"/>
    </w:rPr>
  </w:style>
  <w:style w:type="character" w:styleId="Subtielebenadrukking">
    <w:name w:val="Subtle Emphasis"/>
    <w:basedOn w:val="Standaardalinea-lettertype"/>
    <w:uiPriority w:val="19"/>
    <w:qFormat/>
    <w:rsid w:val="00847E18"/>
    <w:rPr>
      <w:i/>
      <w:iCs/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847E18"/>
    <w:rPr>
      <w:b/>
      <w:bCs/>
      <w:i/>
      <w:iCs/>
      <w:color w:val="4F81BD"/>
    </w:rPr>
  </w:style>
  <w:style w:type="character" w:styleId="Subtieleverwijzing">
    <w:name w:val="Subtle Reference"/>
    <w:basedOn w:val="Standaardalinea-lettertype"/>
    <w:uiPriority w:val="31"/>
    <w:qFormat/>
    <w:rsid w:val="00847E18"/>
    <w:rPr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47E18"/>
    <w:rPr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47E18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7E18"/>
    <w:pPr>
      <w:outlineLvl w:val="9"/>
    </w:pPr>
  </w:style>
  <w:style w:type="paragraph" w:customStyle="1" w:styleId="afbeelding">
    <w:name w:val="afbeelding"/>
    <w:basedOn w:val="Afbeeldingnummer"/>
    <w:qFormat/>
    <w:rsid w:val="00847E18"/>
    <w:pPr>
      <w:tabs>
        <w:tab w:val="left" w:pos="993"/>
      </w:tabs>
      <w:spacing w:line="276" w:lineRule="auto"/>
      <w:ind w:firstLine="369"/>
    </w:pPr>
    <w:rPr>
      <w:color w:val="797979"/>
      <w:sz w:val="20"/>
      <w:szCs w:val="20"/>
    </w:rPr>
  </w:style>
  <w:style w:type="paragraph" w:customStyle="1" w:styleId="afbonderschrift">
    <w:name w:val="afb onderschrift"/>
    <w:basedOn w:val="Standaard"/>
    <w:link w:val="afbonderschriftChar"/>
    <w:qFormat/>
    <w:rsid w:val="00847E18"/>
    <w:rPr>
      <w:rFonts w:ascii="Verdana" w:hAnsi="Verdana"/>
      <w:sz w:val="20"/>
    </w:rPr>
  </w:style>
  <w:style w:type="character" w:customStyle="1" w:styleId="afbonderschriftChar">
    <w:name w:val="afb onderschrift Char"/>
    <w:basedOn w:val="Standaardalinea-lettertype"/>
    <w:link w:val="afbonderschrift"/>
    <w:rsid w:val="00847E18"/>
    <w:rPr>
      <w:rFonts w:ascii="Verdana" w:hAnsi="Verdana"/>
      <w:sz w:val="20"/>
    </w:rPr>
  </w:style>
  <w:style w:type="paragraph" w:customStyle="1" w:styleId="Inhoudtabel">
    <w:name w:val="Inhoud tabel"/>
    <w:basedOn w:val="Standaard"/>
    <w:rsid w:val="00C634A9"/>
    <w:pPr>
      <w:widowControl w:val="0"/>
      <w:suppressLineNumbers/>
      <w:suppressAutoHyphens/>
      <w:spacing w:line="240" w:lineRule="auto"/>
      <w:ind w:left="0" w:firstLine="0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Koptoets">
    <w:name w:val="Kop toets"/>
    <w:basedOn w:val="Standaard"/>
    <w:qFormat/>
    <w:rsid w:val="00043234"/>
    <w:pPr>
      <w:ind w:firstLine="0"/>
    </w:pPr>
    <w:rPr>
      <w:rFonts w:ascii="Verdana" w:hAnsi="Verdana"/>
      <w:b/>
      <w:color w:val="797979"/>
      <w:sz w:val="28"/>
      <w:szCs w:val="28"/>
    </w:rPr>
  </w:style>
  <w:style w:type="paragraph" w:customStyle="1" w:styleId="Kophoofdstuk">
    <w:name w:val="Kop hoofdstuk"/>
    <w:basedOn w:val="Standaard"/>
    <w:qFormat/>
    <w:rsid w:val="00C972FC"/>
    <w:pPr>
      <w:tabs>
        <w:tab w:val="left" w:pos="709"/>
      </w:tabs>
    </w:pPr>
    <w:rPr>
      <w:rFonts w:ascii="Verdana" w:hAnsi="Verdana"/>
      <w:b/>
      <w:sz w:val="28"/>
      <w:szCs w:val="28"/>
    </w:rPr>
  </w:style>
  <w:style w:type="character" w:customStyle="1" w:styleId="Kophoofdstuknummer">
    <w:name w:val="Kop hoofdstuknummer"/>
    <w:uiPriority w:val="1"/>
    <w:qFormat/>
    <w:rsid w:val="00043234"/>
    <w:rPr>
      <w:sz w:val="40"/>
      <w:szCs w:val="48"/>
    </w:rPr>
  </w:style>
  <w:style w:type="paragraph" w:customStyle="1" w:styleId="Standaardtekst">
    <w:name w:val="Standaardtekst"/>
    <w:basedOn w:val="Standaard"/>
    <w:qFormat/>
    <w:rsid w:val="00043234"/>
    <w:pPr>
      <w:tabs>
        <w:tab w:val="left" w:pos="709"/>
        <w:tab w:val="left" w:pos="1418"/>
      </w:tabs>
      <w:spacing w:line="240" w:lineRule="auto"/>
    </w:pPr>
    <w:rPr>
      <w:rFonts w:ascii="Times New Roman" w:hAnsi="Times New Roman"/>
    </w:rPr>
  </w:style>
  <w:style w:type="character" w:customStyle="1" w:styleId="bold">
    <w:name w:val="bold"/>
    <w:basedOn w:val="Standaardalinea-lettertype"/>
    <w:uiPriority w:val="1"/>
    <w:qFormat/>
    <w:rsid w:val="00043234"/>
    <w:rPr>
      <w:b/>
    </w:rPr>
  </w:style>
  <w:style w:type="character" w:customStyle="1" w:styleId="super">
    <w:name w:val="super"/>
    <w:uiPriority w:val="1"/>
    <w:qFormat/>
    <w:rsid w:val="00EE7223"/>
    <w:rPr>
      <w:vertAlign w:val="superscript"/>
    </w:rPr>
  </w:style>
  <w:style w:type="character" w:customStyle="1" w:styleId="sub">
    <w:name w:val="sub"/>
    <w:uiPriority w:val="1"/>
    <w:qFormat/>
    <w:rsid w:val="00EE7223"/>
    <w:rPr>
      <w:vertAlign w:val="subscript"/>
    </w:rPr>
  </w:style>
  <w:style w:type="paragraph" w:customStyle="1" w:styleId="Standaardtekstinspringen">
    <w:name w:val="Standaardtekst inspringen"/>
    <w:basedOn w:val="Standaardtekst"/>
    <w:qFormat/>
    <w:rsid w:val="00EE7223"/>
    <w:pPr>
      <w:ind w:left="1418" w:hanging="1418"/>
    </w:pPr>
  </w:style>
  <w:style w:type="paragraph" w:customStyle="1" w:styleId="Kopuitwerkingen">
    <w:name w:val="Kop uitwerkingen"/>
    <w:basedOn w:val="Standaard"/>
    <w:qFormat/>
    <w:rsid w:val="00F30865"/>
    <w:pPr>
      <w:suppressAutoHyphens/>
      <w:ind w:left="0" w:firstLine="708"/>
    </w:pPr>
    <w:rPr>
      <w:rFonts w:ascii="Verdana" w:hAnsi="Verdana"/>
      <w:b/>
      <w:color w:val="797979"/>
      <w:sz w:val="28"/>
      <w:szCs w:val="28"/>
      <w:lang w:eastAsia="ar-SA" w:bidi="ar-SA"/>
    </w:rPr>
  </w:style>
  <w:style w:type="character" w:customStyle="1" w:styleId="cursief">
    <w:name w:val="cursief"/>
    <w:uiPriority w:val="1"/>
    <w:qFormat/>
    <w:rsid w:val="001F3B6F"/>
    <w:rPr>
      <w:i/>
    </w:rPr>
  </w:style>
  <w:style w:type="paragraph" w:customStyle="1" w:styleId="Vraagnummer">
    <w:name w:val="Vraagnummer"/>
    <w:basedOn w:val="Standaard"/>
    <w:rsid w:val="00B35AF8"/>
    <w:pPr>
      <w:spacing w:line="240" w:lineRule="auto"/>
      <w:ind w:left="0" w:hanging="851"/>
    </w:pPr>
    <w:rPr>
      <w:rFonts w:ascii="Times New Roman" w:hAnsi="Times New Roman"/>
      <w:szCs w:val="20"/>
      <w:lang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 A Hoofdstuk 1 VWO</vt:lpstr>
    </vt:vector>
  </TitlesOfParts>
  <Company>Malmberg Uitgeverij B.V.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 A Hoofdstuk 1 VWO</dc:title>
  <dc:creator>Cremers</dc:creator>
  <cp:lastModifiedBy>Milan Postema</cp:lastModifiedBy>
  <cp:revision>6</cp:revision>
  <cp:lastPrinted>2014-07-15T12:58:00Z</cp:lastPrinted>
  <dcterms:created xsi:type="dcterms:W3CDTF">2014-07-15T12:58:00Z</dcterms:created>
  <dcterms:modified xsi:type="dcterms:W3CDTF">2022-06-21T16:15:00Z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