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809BF" w14:textId="0B5572FF" w:rsidR="007F5665" w:rsidRDefault="007F5665" w:rsidP="007F56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color w:val="404040" w:themeColor="text1" w:themeTint="BF"/>
        </w:rPr>
      </w:pPr>
      <w:r w:rsidRPr="007F5665">
        <w:rPr>
          <w:i/>
          <w:iCs/>
          <w:noProof/>
          <w:color w:val="404040" w:themeColor="text1" w:themeTint="BF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7F88DE6" wp14:editId="2E46598A">
            <wp:simplePos x="0" y="0"/>
            <wp:positionH relativeFrom="margin">
              <wp:align>right</wp:align>
            </wp:positionH>
            <wp:positionV relativeFrom="paragraph">
              <wp:posOffset>22648</wp:posOffset>
            </wp:positionV>
            <wp:extent cx="2762250" cy="1066800"/>
            <wp:effectExtent l="0" t="0" r="0" b="0"/>
            <wp:wrapNone/>
            <wp:docPr id="1" name="Afbeelding 1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illustratie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06D1" w:rsidRPr="007F5665">
        <w:rPr>
          <w:sz w:val="32"/>
          <w:szCs w:val="32"/>
        </w:rPr>
        <w:t>Hoofdstuk 13; dieren en planten</w:t>
      </w:r>
      <w:r w:rsidR="006D5427">
        <w:rPr>
          <w:sz w:val="32"/>
          <w:szCs w:val="32"/>
        </w:rPr>
        <w:t>.</w:t>
      </w:r>
      <w:r w:rsidR="006D5427">
        <w:rPr>
          <w:sz w:val="32"/>
          <w:szCs w:val="32"/>
        </w:rPr>
        <w:br/>
      </w:r>
      <w:r w:rsidR="006D5427">
        <w:rPr>
          <w:b/>
          <w:bCs/>
        </w:rPr>
        <w:t>Paragraaf 13.1 tot Paragraaf 13.4.</w:t>
      </w:r>
      <w:r w:rsidR="006F06D1">
        <w:br/>
      </w:r>
      <w:r w:rsidR="006F06D1" w:rsidRPr="006F06D1">
        <w:rPr>
          <w:i/>
          <w:iCs/>
          <w:color w:val="404040" w:themeColor="text1" w:themeTint="BF"/>
        </w:rPr>
        <w:t>Door Marijn Boschman</w:t>
      </w:r>
      <w:r w:rsidR="006D5427">
        <w:rPr>
          <w:i/>
          <w:iCs/>
          <w:color w:val="404040" w:themeColor="text1" w:themeTint="BF"/>
        </w:rPr>
        <w:t>.</w:t>
      </w:r>
    </w:p>
    <w:p w14:paraId="70419298" w14:textId="77777777" w:rsidR="006D5427" w:rsidRPr="006D5427" w:rsidRDefault="006D5427" w:rsidP="007F56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</w:rPr>
      </w:pPr>
    </w:p>
    <w:p w14:paraId="57F06B2C" w14:textId="77777777" w:rsidR="007F5665" w:rsidRDefault="007F5665" w:rsidP="007F56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color w:val="404040" w:themeColor="text1" w:themeTint="BF"/>
        </w:rPr>
      </w:pPr>
    </w:p>
    <w:p w14:paraId="72C85951" w14:textId="0B175E1B" w:rsidR="007F5665" w:rsidRDefault="007F5665" w:rsidP="007F5665">
      <w:pPr>
        <w:rPr>
          <w:i/>
          <w:iCs/>
          <w:color w:val="404040" w:themeColor="text1" w:themeTint="BF"/>
        </w:rPr>
      </w:pPr>
    </w:p>
    <w:p w14:paraId="44AE15A6" w14:textId="65815632" w:rsidR="007F5665" w:rsidRPr="007F5665" w:rsidRDefault="007F5665" w:rsidP="007F5665">
      <w:pPr>
        <w:pStyle w:val="Kop1"/>
      </w:pPr>
      <w:r>
        <w:tab/>
        <w:t>13.1; Eten</w:t>
      </w:r>
    </w:p>
    <w:p w14:paraId="76776AA3" w14:textId="02D54270" w:rsidR="007F5665" w:rsidRDefault="007F5665" w:rsidP="007F5665">
      <w:pPr>
        <w:rPr>
          <w:rFonts w:cs="Arial"/>
        </w:rPr>
      </w:pPr>
      <w:r w:rsidRPr="007F5665">
        <w:rPr>
          <w:rFonts w:ascii="Cambria Math" w:hAnsi="Cambria Math" w:cs="Cambria Math"/>
        </w:rPr>
        <w:t>▶</w:t>
      </w:r>
      <w:r>
        <w:rPr>
          <w:rFonts w:ascii="Cambria Math" w:hAnsi="Cambria Math" w:cs="Cambria Math"/>
        </w:rPr>
        <w:tab/>
      </w:r>
      <w:r>
        <w:rPr>
          <w:rFonts w:cs="Arial"/>
        </w:rPr>
        <w:t xml:space="preserve">Er zijn 3 soorten dieren als het om eten gaat: </w:t>
      </w:r>
    </w:p>
    <w:p w14:paraId="4A6274AA" w14:textId="1C2915AD" w:rsidR="007F5665" w:rsidRDefault="00CA23E7" w:rsidP="00030360">
      <w:pPr>
        <w:ind w:left="708" w:hanging="708"/>
        <w:rPr>
          <w:rFonts w:cs="Arial"/>
        </w:rPr>
      </w:pPr>
      <w:r w:rsidRPr="00CA23E7"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 wp14:anchorId="68CC9FD7" wp14:editId="7042F7AE">
            <wp:simplePos x="0" y="0"/>
            <wp:positionH relativeFrom="margin">
              <wp:posOffset>3318933</wp:posOffset>
            </wp:positionH>
            <wp:positionV relativeFrom="paragraph">
              <wp:posOffset>6562</wp:posOffset>
            </wp:positionV>
            <wp:extent cx="2835910" cy="3253740"/>
            <wp:effectExtent l="0" t="0" r="2540" b="3810"/>
            <wp:wrapThrough wrapText="bothSides">
              <wp:wrapPolygon edited="0">
                <wp:start x="0" y="0"/>
                <wp:lineTo x="0" y="21499"/>
                <wp:lineTo x="21474" y="21499"/>
                <wp:lineTo x="21474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360" w:rsidRPr="00030360">
        <w:rPr>
          <w:rFonts w:cs="Arial"/>
        </w:rPr>
        <w:t>●</w:t>
      </w:r>
      <w:r w:rsidR="00030360">
        <w:rPr>
          <w:rFonts w:cs="Arial"/>
        </w:rPr>
        <w:tab/>
      </w:r>
      <w:r w:rsidR="00030360">
        <w:rPr>
          <w:rFonts w:cs="Arial"/>
          <w:b/>
          <w:bCs/>
        </w:rPr>
        <w:t>Planteneters</w:t>
      </w:r>
      <w:r w:rsidR="00030360">
        <w:rPr>
          <w:rFonts w:cs="Arial"/>
        </w:rPr>
        <w:br/>
        <w:t xml:space="preserve">Deze dieren eten planten. Deze zijn moeilijk fijn te krijgen doordat er taaie celwanden om de plantencellen zitten. Planteneters malen hun voedsel daarom met hun </w:t>
      </w:r>
      <w:r w:rsidR="00030360">
        <w:rPr>
          <w:rFonts w:cs="Arial"/>
          <w:b/>
          <w:bCs/>
        </w:rPr>
        <w:t>plooikiezen</w:t>
      </w:r>
      <w:r w:rsidR="00030360">
        <w:rPr>
          <w:rFonts w:cs="Arial"/>
        </w:rPr>
        <w:t>.</w:t>
      </w:r>
    </w:p>
    <w:p w14:paraId="410526A0" w14:textId="4A375B6C" w:rsidR="00030360" w:rsidRDefault="00030360" w:rsidP="00CA23E7">
      <w:pPr>
        <w:ind w:left="708" w:hanging="708"/>
        <w:rPr>
          <w:rFonts w:cs="Arial"/>
        </w:rPr>
      </w:pPr>
      <w:r w:rsidRPr="00030360">
        <w:rPr>
          <w:rFonts w:cs="Arial"/>
        </w:rPr>
        <w:t>●</w:t>
      </w:r>
      <w:r>
        <w:rPr>
          <w:rFonts w:cs="Arial"/>
        </w:rPr>
        <w:tab/>
      </w:r>
      <w:r>
        <w:rPr>
          <w:rFonts w:cs="Arial"/>
          <w:b/>
          <w:bCs/>
        </w:rPr>
        <w:t>Vleeseters</w:t>
      </w:r>
      <w:r>
        <w:rPr>
          <w:rFonts w:cs="Arial"/>
          <w:b/>
          <w:bCs/>
        </w:rPr>
        <w:br/>
      </w:r>
      <w:r>
        <w:rPr>
          <w:rFonts w:cs="Arial"/>
        </w:rPr>
        <w:t>Deze dieren eten vlees. Vlees bestaat uit dierlijke cellen zonder celwanden.</w:t>
      </w:r>
      <w:r w:rsidR="00CA23E7">
        <w:rPr>
          <w:rFonts w:cs="Arial"/>
        </w:rPr>
        <w:t xml:space="preserve"> </w:t>
      </w:r>
      <w:r>
        <w:rPr>
          <w:rFonts w:cs="Arial"/>
        </w:rPr>
        <w:t>Vleeseters hebben we</w:t>
      </w:r>
      <w:r w:rsidR="00CA23E7">
        <w:rPr>
          <w:rFonts w:cs="Arial"/>
        </w:rPr>
        <w:t>l</w:t>
      </w:r>
      <w:r>
        <w:rPr>
          <w:rFonts w:cs="Arial"/>
        </w:rPr>
        <w:t xml:space="preserve"> grote scherpe </w:t>
      </w:r>
      <w:r w:rsidR="00CA23E7">
        <w:rPr>
          <w:rFonts w:cs="Arial"/>
          <w:b/>
          <w:bCs/>
        </w:rPr>
        <w:t>knipkiezen</w:t>
      </w:r>
      <w:r>
        <w:rPr>
          <w:rFonts w:cs="Arial"/>
        </w:rPr>
        <w:t>, waarmee ze hun prooi kunnen doden.</w:t>
      </w:r>
    </w:p>
    <w:p w14:paraId="586A9D0D" w14:textId="1257C8CE" w:rsidR="00030360" w:rsidRDefault="00030360" w:rsidP="00CA23E7">
      <w:pPr>
        <w:ind w:left="708" w:hanging="708"/>
        <w:rPr>
          <w:noProof/>
        </w:rPr>
      </w:pPr>
      <w:r w:rsidRPr="00030360">
        <w:rPr>
          <w:rFonts w:cs="Arial"/>
        </w:rPr>
        <w:t>●</w:t>
      </w:r>
      <w:r>
        <w:rPr>
          <w:rFonts w:cs="Arial"/>
        </w:rPr>
        <w:tab/>
      </w:r>
      <w:r>
        <w:rPr>
          <w:rFonts w:cs="Arial"/>
          <w:b/>
          <w:bCs/>
        </w:rPr>
        <w:t>Alleseters</w:t>
      </w:r>
      <w:r>
        <w:rPr>
          <w:rFonts w:cs="Arial"/>
          <w:b/>
          <w:bCs/>
        </w:rPr>
        <w:br/>
      </w:r>
      <w:r>
        <w:rPr>
          <w:rFonts w:cs="Arial"/>
        </w:rPr>
        <w:t xml:space="preserve">Deze dieren eten vlees en planten. </w:t>
      </w:r>
      <w:r w:rsidR="00CA23E7">
        <w:rPr>
          <w:rFonts w:cs="Arial"/>
        </w:rPr>
        <w:t xml:space="preserve">Daarom hebben ze </w:t>
      </w:r>
      <w:r w:rsidR="00CA23E7">
        <w:rPr>
          <w:rFonts w:cs="Arial"/>
          <w:b/>
          <w:bCs/>
        </w:rPr>
        <w:t>knobbelkiezen</w:t>
      </w:r>
      <w:r w:rsidR="00CA23E7">
        <w:rPr>
          <w:rFonts w:cs="Arial"/>
        </w:rPr>
        <w:t xml:space="preserve">, want </w:t>
      </w:r>
      <w:r w:rsidR="00CA23E7">
        <w:rPr>
          <w:rFonts w:cs="Arial"/>
        </w:rPr>
        <w:tab/>
        <w:t>hiermee kunnen ze voedsel goed pletten. Met hoektanden kunnen alleseters het voedsel afsnijden.</w:t>
      </w:r>
      <w:r w:rsidR="00CA23E7" w:rsidRPr="00CA23E7">
        <w:rPr>
          <w:noProof/>
        </w:rPr>
        <w:t xml:space="preserve"> </w:t>
      </w:r>
    </w:p>
    <w:p w14:paraId="4CBF36DD" w14:textId="5EA8A6AF" w:rsidR="00CA23E7" w:rsidRDefault="00CA23E7" w:rsidP="00CA23E7">
      <w:pPr>
        <w:ind w:left="708" w:hanging="708"/>
        <w:rPr>
          <w:noProof/>
        </w:rPr>
      </w:pPr>
    </w:p>
    <w:p w14:paraId="070F5EB8" w14:textId="536DCE66" w:rsidR="00CA23E7" w:rsidRDefault="00CA23E7" w:rsidP="00CA23E7">
      <w:pPr>
        <w:ind w:left="708" w:hanging="708"/>
        <w:rPr>
          <w:rFonts w:cs="Arial"/>
        </w:rPr>
      </w:pPr>
      <w:r w:rsidRPr="007F5665">
        <w:rPr>
          <w:rFonts w:ascii="Cambria Math" w:hAnsi="Cambria Math" w:cs="Cambria Math"/>
        </w:rPr>
        <w:t>▶</w:t>
      </w:r>
      <w:r>
        <w:rPr>
          <w:rFonts w:ascii="Cambria Math" w:hAnsi="Cambria Math" w:cs="Cambria Math"/>
        </w:rPr>
        <w:tab/>
      </w:r>
      <w:r w:rsidR="00B85417">
        <w:rPr>
          <w:rFonts w:cs="Arial"/>
        </w:rPr>
        <w:t>Vleeseters zijn vaak kleiner en slanker dan planteneters. Dit komt door het verschil in voedsel.</w:t>
      </w:r>
    </w:p>
    <w:p w14:paraId="3693F17A" w14:textId="384A39C1" w:rsidR="00B85417" w:rsidRDefault="00B85417" w:rsidP="00CA23E7">
      <w:pPr>
        <w:ind w:left="708" w:hanging="708"/>
        <w:rPr>
          <w:rFonts w:cs="Arial"/>
        </w:rPr>
      </w:pPr>
      <w:r w:rsidRPr="00030360">
        <w:rPr>
          <w:rFonts w:cs="Arial"/>
        </w:rPr>
        <w:t>●</w:t>
      </w:r>
      <w:r>
        <w:rPr>
          <w:rFonts w:cs="Arial"/>
        </w:rPr>
        <w:tab/>
        <w:t xml:space="preserve">Dit komt door het verschil in voedsel. Planteneters besteden een groot deel van de dag aan </w:t>
      </w:r>
      <w:r w:rsidR="00B514A7">
        <w:rPr>
          <w:rFonts w:cs="Arial"/>
        </w:rPr>
        <w:t xml:space="preserve">het </w:t>
      </w:r>
      <w:r w:rsidR="00B514A7" w:rsidRPr="00B514A7">
        <w:rPr>
          <w:rFonts w:cs="Arial"/>
          <w:b/>
          <w:bCs/>
        </w:rPr>
        <w:t>herkauwen</w:t>
      </w:r>
      <w:r w:rsidR="00B514A7">
        <w:rPr>
          <w:rFonts w:cs="Arial"/>
        </w:rPr>
        <w:t xml:space="preserve"> van hun voedsel. Hiermee komt voedsel steeds weer terug in hun bek.</w:t>
      </w:r>
    </w:p>
    <w:p w14:paraId="12967590" w14:textId="200D7FA9" w:rsidR="00B514A7" w:rsidRDefault="00B514A7" w:rsidP="00CA23E7">
      <w:pPr>
        <w:ind w:left="708" w:hanging="708"/>
        <w:rPr>
          <w:rFonts w:cs="Arial"/>
        </w:rPr>
      </w:pPr>
      <w:r w:rsidRPr="00030360">
        <w:rPr>
          <w:rFonts w:cs="Arial"/>
        </w:rPr>
        <w:t>●</w:t>
      </w:r>
      <w:r>
        <w:rPr>
          <w:rFonts w:cs="Arial"/>
        </w:rPr>
        <w:tab/>
        <w:t>Vlees is juist makkelijker verteerbaar. Hierdoor is het makkelijker voor deze dieren om vlees te eten, en hoeven ze niet te herkauwen.</w:t>
      </w:r>
    </w:p>
    <w:p w14:paraId="40E73BDA" w14:textId="77777777" w:rsidR="00B514A7" w:rsidRDefault="00B514A7" w:rsidP="00CA23E7">
      <w:pPr>
        <w:ind w:left="708" w:hanging="708"/>
        <w:rPr>
          <w:rFonts w:cs="Arial"/>
        </w:rPr>
      </w:pPr>
    </w:p>
    <w:p w14:paraId="5DD91D3A" w14:textId="028527D7" w:rsidR="00B514A7" w:rsidRDefault="00B514A7" w:rsidP="00CA23E7">
      <w:pPr>
        <w:ind w:left="708" w:hanging="708"/>
        <w:rPr>
          <w:rFonts w:cs="Arial"/>
        </w:rPr>
      </w:pPr>
      <w:r w:rsidRPr="007F5665">
        <w:rPr>
          <w:rFonts w:ascii="Cambria Math" w:hAnsi="Cambria Math" w:cs="Cambria Math"/>
        </w:rPr>
        <w:t>▶</w:t>
      </w:r>
      <w:r>
        <w:rPr>
          <w:rFonts w:ascii="Cambria Math" w:hAnsi="Cambria Math" w:cs="Cambria Math"/>
        </w:rPr>
        <w:tab/>
      </w:r>
      <w:r>
        <w:rPr>
          <w:rFonts w:cs="Arial"/>
        </w:rPr>
        <w:t xml:space="preserve">Dieren kunnen alleen ergens leven als ze voldoende </w:t>
      </w:r>
      <w:r>
        <w:rPr>
          <w:rFonts w:cs="Arial"/>
          <w:b/>
          <w:bCs/>
        </w:rPr>
        <w:t xml:space="preserve">energie </w:t>
      </w:r>
      <w:r>
        <w:rPr>
          <w:rFonts w:cs="Arial"/>
        </w:rPr>
        <w:t>via hun voedsel binnenkrijgen.</w:t>
      </w:r>
    </w:p>
    <w:p w14:paraId="49561C6D" w14:textId="53E2D716" w:rsidR="00EB4B39" w:rsidRDefault="005E0126" w:rsidP="00CA23E7">
      <w:pPr>
        <w:ind w:left="708" w:hanging="708"/>
        <w:rPr>
          <w:rFonts w:cs="Arial"/>
        </w:rPr>
      </w:pPr>
      <w:r w:rsidRPr="005E0126">
        <w:rPr>
          <w:rFonts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79A6263" wp14:editId="3AA168F5">
            <wp:simplePos x="0" y="0"/>
            <wp:positionH relativeFrom="margin">
              <wp:align>right</wp:align>
            </wp:positionH>
            <wp:positionV relativeFrom="paragraph">
              <wp:posOffset>497840</wp:posOffset>
            </wp:positionV>
            <wp:extent cx="3022600" cy="1991995"/>
            <wp:effectExtent l="0" t="0" r="6350" b="8255"/>
            <wp:wrapThrough wrapText="bothSides">
              <wp:wrapPolygon edited="0">
                <wp:start x="0" y="0"/>
                <wp:lineTo x="0" y="21483"/>
                <wp:lineTo x="21509" y="21483"/>
                <wp:lineTo x="21509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B39" w:rsidRPr="00030360">
        <w:rPr>
          <w:rFonts w:cs="Arial"/>
        </w:rPr>
        <w:t>●</w:t>
      </w:r>
      <w:r w:rsidR="00EB4B39">
        <w:rPr>
          <w:rFonts w:cs="Arial"/>
        </w:rPr>
        <w:tab/>
      </w:r>
      <w:r w:rsidR="006429A7">
        <w:rPr>
          <w:rFonts w:cs="Arial"/>
        </w:rPr>
        <w:t xml:space="preserve">Je kan zien hoeveel energie een dier gebruikt, en hoeveel het dier nodig heeft in een </w:t>
      </w:r>
      <w:r w:rsidR="006429A7">
        <w:rPr>
          <w:rFonts w:cs="Arial"/>
          <w:b/>
          <w:bCs/>
        </w:rPr>
        <w:t>energiebalans</w:t>
      </w:r>
      <w:r w:rsidR="00EB4B39">
        <w:rPr>
          <w:rFonts w:cs="Arial"/>
        </w:rPr>
        <w:t xml:space="preserve">. De energie </w:t>
      </w:r>
      <w:r w:rsidR="00EB4B39">
        <w:rPr>
          <w:rFonts w:cs="Arial"/>
          <w:b/>
          <w:bCs/>
        </w:rPr>
        <w:t>E</w:t>
      </w:r>
      <w:r w:rsidR="00EB4B39">
        <w:rPr>
          <w:rFonts w:cs="Arial"/>
        </w:rPr>
        <w:t xml:space="preserve"> staat aan de ene kant, en aan de andere kant staat waarvoor het dier energie verbruikt.</w:t>
      </w:r>
    </w:p>
    <w:p w14:paraId="2C67C89E" w14:textId="1185223D" w:rsidR="00EB4B39" w:rsidRDefault="00EB4B39" w:rsidP="00EB4B39">
      <w:pPr>
        <w:pStyle w:val="Lijstalinea"/>
        <w:numPr>
          <w:ilvl w:val="0"/>
          <w:numId w:val="3"/>
        </w:numPr>
        <w:rPr>
          <w:rFonts w:cs="Arial"/>
        </w:rPr>
      </w:pPr>
      <w:r>
        <w:rPr>
          <w:rFonts w:cs="Arial"/>
          <w:b/>
          <w:bCs/>
        </w:rPr>
        <w:t xml:space="preserve">B </w:t>
      </w:r>
      <w:r>
        <w:rPr>
          <w:rFonts w:cs="Arial"/>
        </w:rPr>
        <w:t>= Bewegen</w:t>
      </w:r>
    </w:p>
    <w:p w14:paraId="1C193E3F" w14:textId="2E708027" w:rsidR="00EB4B39" w:rsidRDefault="00EB4B39" w:rsidP="00EB4B39">
      <w:pPr>
        <w:pStyle w:val="Lijstalinea"/>
        <w:numPr>
          <w:ilvl w:val="0"/>
          <w:numId w:val="3"/>
        </w:numPr>
        <w:rPr>
          <w:rFonts w:cs="Arial"/>
        </w:rPr>
      </w:pPr>
      <w:r>
        <w:rPr>
          <w:rFonts w:cs="Arial"/>
          <w:b/>
          <w:bCs/>
        </w:rPr>
        <w:t>T</w:t>
      </w:r>
      <w:r>
        <w:rPr>
          <w:rFonts w:cs="Arial"/>
        </w:rPr>
        <w:t xml:space="preserve"> = Lichaam op temperatuur houden</w:t>
      </w:r>
    </w:p>
    <w:p w14:paraId="2CF1324F" w14:textId="7D78FE38" w:rsidR="00EB4B39" w:rsidRDefault="00EB4B39" w:rsidP="00EB4B39">
      <w:pPr>
        <w:pStyle w:val="Lijstalinea"/>
        <w:numPr>
          <w:ilvl w:val="0"/>
          <w:numId w:val="3"/>
        </w:numPr>
        <w:rPr>
          <w:rFonts w:cs="Arial"/>
        </w:rPr>
      </w:pPr>
      <w:r>
        <w:rPr>
          <w:rFonts w:cs="Arial"/>
          <w:b/>
          <w:bCs/>
        </w:rPr>
        <w:t xml:space="preserve">P </w:t>
      </w:r>
      <w:r>
        <w:rPr>
          <w:rFonts w:cs="Arial"/>
        </w:rPr>
        <w:t>= Productie nieuwe cellen</w:t>
      </w:r>
    </w:p>
    <w:p w14:paraId="25BD96B1" w14:textId="26FBAF10" w:rsidR="00EB4B39" w:rsidRPr="005E0126" w:rsidRDefault="005E0126" w:rsidP="00EB4B39">
      <w:pPr>
        <w:pStyle w:val="Lijstalinea"/>
        <w:numPr>
          <w:ilvl w:val="0"/>
          <w:numId w:val="3"/>
        </w:numPr>
        <w:rPr>
          <w:rFonts w:cs="Arial"/>
        </w:rPr>
      </w:pPr>
      <w:r>
        <w:rPr>
          <w:rFonts w:cs="Arial"/>
          <w:b/>
          <w:bCs/>
        </w:rPr>
        <w:t xml:space="preserve">U </w:t>
      </w:r>
      <w:r>
        <w:rPr>
          <w:rFonts w:cs="Arial"/>
        </w:rPr>
        <w:t>= Wat het lichaam uit gaat (poep, urine, zweet).</w:t>
      </w:r>
      <w:r w:rsidRPr="005E0126">
        <w:rPr>
          <w:noProof/>
        </w:rPr>
        <w:t xml:space="preserve"> </w:t>
      </w:r>
    </w:p>
    <w:p w14:paraId="2077C817" w14:textId="5B49DEAB" w:rsidR="005E0126" w:rsidRDefault="005E0126" w:rsidP="005E0126">
      <w:pPr>
        <w:rPr>
          <w:rFonts w:cs="Arial"/>
        </w:rPr>
      </w:pPr>
    </w:p>
    <w:p w14:paraId="18DF94E4" w14:textId="3FBE9884" w:rsidR="005E0126" w:rsidRDefault="005E0126" w:rsidP="00CA23E7">
      <w:pPr>
        <w:ind w:left="708" w:hanging="708"/>
        <w:rPr>
          <w:rFonts w:cs="Arial"/>
        </w:rPr>
      </w:pPr>
      <w:r w:rsidRPr="007F5665">
        <w:rPr>
          <w:rFonts w:ascii="Cambria Math" w:hAnsi="Cambria Math" w:cs="Cambria Math"/>
        </w:rPr>
        <w:t>▶</w:t>
      </w:r>
      <w:r>
        <w:rPr>
          <w:rFonts w:ascii="Cambria Math" w:hAnsi="Cambria Math" w:cs="Cambria Math"/>
        </w:rPr>
        <w:tab/>
      </w:r>
      <w:r>
        <w:rPr>
          <w:rFonts w:cs="Arial"/>
        </w:rPr>
        <w:t>Planten kunnen niet eten, toch hebben ze voedingsstoffen nodig</w:t>
      </w:r>
      <w:r w:rsidR="00D7438D">
        <w:rPr>
          <w:rFonts w:cs="Arial"/>
        </w:rPr>
        <w:t>. Dit gaat als volgt:</w:t>
      </w:r>
    </w:p>
    <w:p w14:paraId="0DEDC963" w14:textId="58D2DD00" w:rsidR="00D7438D" w:rsidRDefault="00DA36FA" w:rsidP="00CA23E7">
      <w:pPr>
        <w:ind w:left="708" w:hanging="708"/>
        <w:rPr>
          <w:rFonts w:cs="Arial"/>
        </w:rPr>
      </w:pPr>
      <w:r w:rsidRPr="00DA36FA">
        <w:rPr>
          <w:rFonts w:cs="Arial"/>
          <w:noProof/>
        </w:rPr>
        <w:drawing>
          <wp:anchor distT="0" distB="0" distL="114300" distR="114300" simplePos="0" relativeHeight="251661312" behindDoc="0" locked="0" layoutInCell="1" allowOverlap="1" wp14:anchorId="4FCE1058" wp14:editId="7452F473">
            <wp:simplePos x="0" y="0"/>
            <wp:positionH relativeFrom="margin">
              <wp:align>right</wp:align>
            </wp:positionH>
            <wp:positionV relativeFrom="paragraph">
              <wp:posOffset>664210</wp:posOffset>
            </wp:positionV>
            <wp:extent cx="3200400" cy="963930"/>
            <wp:effectExtent l="0" t="0" r="0" b="7620"/>
            <wp:wrapThrough wrapText="bothSides">
              <wp:wrapPolygon edited="0">
                <wp:start x="0" y="0"/>
                <wp:lineTo x="0" y="21344"/>
                <wp:lineTo x="21471" y="21344"/>
                <wp:lineTo x="21471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38D" w:rsidRPr="00030360">
        <w:rPr>
          <w:rFonts w:cs="Arial"/>
        </w:rPr>
        <w:t>●</w:t>
      </w:r>
      <w:r w:rsidR="00D7438D">
        <w:rPr>
          <w:rFonts w:cs="Arial"/>
        </w:rPr>
        <w:tab/>
        <w:t xml:space="preserve">Met hun wortels zuigen planten </w:t>
      </w:r>
      <w:r w:rsidR="00D7438D">
        <w:rPr>
          <w:rFonts w:cs="Arial"/>
          <w:b/>
          <w:bCs/>
        </w:rPr>
        <w:t xml:space="preserve">water </w:t>
      </w:r>
      <w:r w:rsidR="00D7438D">
        <w:rPr>
          <w:rFonts w:cs="Arial"/>
        </w:rPr>
        <w:t xml:space="preserve">en </w:t>
      </w:r>
      <w:r w:rsidR="00D7438D">
        <w:rPr>
          <w:rFonts w:cs="Arial"/>
          <w:b/>
          <w:bCs/>
        </w:rPr>
        <w:t>mineralen</w:t>
      </w:r>
      <w:r w:rsidR="00D7438D">
        <w:rPr>
          <w:rFonts w:cs="Arial"/>
        </w:rPr>
        <w:t xml:space="preserve"> uit de grond. Met hun bladeren halen ze </w:t>
      </w:r>
      <w:r w:rsidR="00D7438D">
        <w:rPr>
          <w:rFonts w:cs="Arial"/>
          <w:b/>
          <w:bCs/>
        </w:rPr>
        <w:t xml:space="preserve">koolstofdioxide </w:t>
      </w:r>
      <w:r w:rsidR="00D7438D">
        <w:rPr>
          <w:rFonts w:cs="Arial"/>
        </w:rPr>
        <w:t xml:space="preserve">uit de lucht. Hiermee kunnen de stoffen voedingsstoffen maken. </w:t>
      </w:r>
      <w:r w:rsidR="006D5427">
        <w:rPr>
          <w:rFonts w:cs="Arial"/>
        </w:rPr>
        <w:t>Ee</w:t>
      </w:r>
      <w:r w:rsidR="00012927">
        <w:rPr>
          <w:rFonts w:cs="Arial"/>
        </w:rPr>
        <w:t>r</w:t>
      </w:r>
      <w:r w:rsidR="006D5427">
        <w:rPr>
          <w:rFonts w:cs="Arial"/>
        </w:rPr>
        <w:t xml:space="preserve">st </w:t>
      </w:r>
      <w:r w:rsidR="0015459A">
        <w:rPr>
          <w:rFonts w:cs="Arial"/>
        </w:rPr>
        <w:t>wordt</w:t>
      </w:r>
      <w:r w:rsidR="006D5427">
        <w:rPr>
          <w:rFonts w:cs="Arial"/>
        </w:rPr>
        <w:t xml:space="preserve"> er </w:t>
      </w:r>
      <w:r w:rsidR="006D5427">
        <w:rPr>
          <w:rFonts w:cs="Arial"/>
          <w:b/>
          <w:bCs/>
        </w:rPr>
        <w:t>glucose</w:t>
      </w:r>
      <w:r w:rsidR="006D5427">
        <w:rPr>
          <w:rFonts w:cs="Arial"/>
        </w:rPr>
        <w:t xml:space="preserve"> door de </w:t>
      </w:r>
      <w:r w:rsidR="006D5427">
        <w:rPr>
          <w:rFonts w:cs="Arial"/>
          <w:b/>
          <w:bCs/>
        </w:rPr>
        <w:t>fotosynthese</w:t>
      </w:r>
      <w:r w:rsidR="006D5427">
        <w:rPr>
          <w:rFonts w:cs="Arial"/>
        </w:rPr>
        <w:t xml:space="preserve"> gemaakt.</w:t>
      </w:r>
    </w:p>
    <w:p w14:paraId="1316E8F6" w14:textId="74410825" w:rsidR="006D5427" w:rsidRDefault="006D5427" w:rsidP="00CA23E7">
      <w:pPr>
        <w:ind w:left="708" w:hanging="708"/>
        <w:rPr>
          <w:rFonts w:cs="Arial"/>
        </w:rPr>
      </w:pPr>
      <w:r w:rsidRPr="00030360">
        <w:rPr>
          <w:rFonts w:cs="Arial"/>
        </w:rPr>
        <w:t>●</w:t>
      </w:r>
      <w:r>
        <w:rPr>
          <w:rFonts w:cs="Arial"/>
        </w:rPr>
        <w:tab/>
        <w:t>Planten maken van glucose andere voedingsstoffen. Namelijk:</w:t>
      </w:r>
    </w:p>
    <w:p w14:paraId="70FEE29A" w14:textId="7A31DCC0" w:rsidR="006D5427" w:rsidRPr="006D5427" w:rsidRDefault="006D5427" w:rsidP="006D5427">
      <w:pPr>
        <w:pStyle w:val="Lijstalinea"/>
        <w:numPr>
          <w:ilvl w:val="0"/>
          <w:numId w:val="4"/>
        </w:numPr>
        <w:rPr>
          <w:rFonts w:cs="Arial"/>
        </w:rPr>
      </w:pPr>
      <w:r>
        <w:rPr>
          <w:rFonts w:cs="Arial"/>
          <w:b/>
          <w:bCs/>
        </w:rPr>
        <w:t>Zetmeel</w:t>
      </w:r>
      <w:r w:rsidR="00A67226">
        <w:rPr>
          <w:rFonts w:cs="Arial"/>
          <w:b/>
          <w:bCs/>
        </w:rPr>
        <w:t xml:space="preserve"> </w:t>
      </w:r>
      <w:r w:rsidR="00A67226">
        <w:rPr>
          <w:rFonts w:cs="Arial"/>
        </w:rPr>
        <w:t>(Reservevoedsel voor planten)</w:t>
      </w:r>
    </w:p>
    <w:p w14:paraId="1E90554A" w14:textId="39E627F2" w:rsidR="006D5427" w:rsidRPr="006D5427" w:rsidRDefault="006D5427" w:rsidP="006D5427">
      <w:pPr>
        <w:pStyle w:val="Lijstalinea"/>
        <w:numPr>
          <w:ilvl w:val="0"/>
          <w:numId w:val="4"/>
        </w:numPr>
        <w:rPr>
          <w:rFonts w:cs="Arial"/>
        </w:rPr>
      </w:pPr>
      <w:r>
        <w:rPr>
          <w:rFonts w:cs="Arial"/>
          <w:b/>
          <w:bCs/>
        </w:rPr>
        <w:t>Vetten</w:t>
      </w:r>
      <w:r w:rsidR="00A67226">
        <w:rPr>
          <w:rFonts w:cs="Arial"/>
          <w:b/>
          <w:bCs/>
        </w:rPr>
        <w:t xml:space="preserve"> </w:t>
      </w:r>
      <w:r w:rsidR="00A67226">
        <w:rPr>
          <w:rFonts w:cs="Arial"/>
        </w:rPr>
        <w:t>(Ook reservevoedsel)</w:t>
      </w:r>
    </w:p>
    <w:p w14:paraId="4AAFF7F7" w14:textId="0DA5C78C" w:rsidR="006D5427" w:rsidRPr="006D5427" w:rsidRDefault="006D5427" w:rsidP="006D5427">
      <w:pPr>
        <w:pStyle w:val="Lijstalinea"/>
        <w:numPr>
          <w:ilvl w:val="0"/>
          <w:numId w:val="4"/>
        </w:numPr>
        <w:rPr>
          <w:rFonts w:cs="Arial"/>
        </w:rPr>
      </w:pPr>
      <w:r>
        <w:rPr>
          <w:rFonts w:cs="Arial"/>
          <w:b/>
          <w:bCs/>
        </w:rPr>
        <w:t>Eiwitten</w:t>
      </w:r>
      <w:r w:rsidR="00A67226">
        <w:rPr>
          <w:rFonts w:cs="Arial"/>
          <w:b/>
          <w:bCs/>
        </w:rPr>
        <w:t xml:space="preserve"> </w:t>
      </w:r>
      <w:r w:rsidR="00A67226">
        <w:rPr>
          <w:rFonts w:cs="Arial"/>
        </w:rPr>
        <w:t>(Bouwstoffen; nodig voor de groei)</w:t>
      </w:r>
    </w:p>
    <w:p w14:paraId="35D4F009" w14:textId="1784377C" w:rsidR="006D5427" w:rsidRPr="006D5427" w:rsidRDefault="006D5427" w:rsidP="006D5427">
      <w:pPr>
        <w:pStyle w:val="Lijstalinea"/>
        <w:numPr>
          <w:ilvl w:val="0"/>
          <w:numId w:val="4"/>
        </w:numPr>
        <w:rPr>
          <w:rFonts w:cs="Arial"/>
        </w:rPr>
      </w:pPr>
      <w:r>
        <w:rPr>
          <w:rFonts w:cs="Arial"/>
          <w:b/>
          <w:bCs/>
        </w:rPr>
        <w:t>Vitaminen</w:t>
      </w:r>
      <w:r w:rsidR="00A67226">
        <w:rPr>
          <w:rFonts w:cs="Arial"/>
          <w:b/>
          <w:bCs/>
        </w:rPr>
        <w:t xml:space="preserve"> </w:t>
      </w:r>
      <w:r w:rsidR="00F66C3A">
        <w:rPr>
          <w:rFonts w:cs="Arial"/>
        </w:rPr>
        <w:t>(Beschermende stoffen)</w:t>
      </w:r>
    </w:p>
    <w:p w14:paraId="1EDFA5EF" w14:textId="4CAE821C" w:rsidR="009A397A" w:rsidRDefault="009A397A" w:rsidP="009A397A">
      <w:pPr>
        <w:rPr>
          <w:rFonts w:cs="Arial"/>
        </w:rPr>
      </w:pPr>
    </w:p>
    <w:p w14:paraId="2988254B" w14:textId="0F48B2F8" w:rsidR="009A397A" w:rsidRDefault="009A397A" w:rsidP="009A397A">
      <w:pPr>
        <w:rPr>
          <w:rFonts w:cs="Arial"/>
        </w:rPr>
      </w:pPr>
      <w:r w:rsidRPr="007F5665">
        <w:rPr>
          <w:rFonts w:ascii="Cambria Math" w:hAnsi="Cambria Math" w:cs="Cambria Math"/>
        </w:rPr>
        <w:t>▶</w:t>
      </w:r>
      <w:r>
        <w:rPr>
          <w:rFonts w:ascii="Cambria Math" w:hAnsi="Cambria Math" w:cs="Cambria Math"/>
        </w:rPr>
        <w:tab/>
      </w:r>
      <w:r w:rsidR="00DA36FA">
        <w:rPr>
          <w:rFonts w:cs="Arial"/>
        </w:rPr>
        <w:t>Je hebt ook eencellige organismen.</w:t>
      </w:r>
      <w:r w:rsidR="00957015">
        <w:rPr>
          <w:rFonts w:cs="Arial"/>
        </w:rPr>
        <w:t xml:space="preserve"> Deze</w:t>
      </w:r>
      <w:r w:rsidR="001F28F6">
        <w:rPr>
          <w:rFonts w:cs="Arial"/>
        </w:rPr>
        <w:t xml:space="preserve"> hebben geen mond</w:t>
      </w:r>
      <w:r w:rsidR="00523723">
        <w:rPr>
          <w:rFonts w:cs="Arial"/>
        </w:rPr>
        <w:t>. Toc</w:t>
      </w:r>
      <w:r w:rsidR="003E5C52">
        <w:rPr>
          <w:rFonts w:cs="Arial"/>
        </w:rPr>
        <w:t xml:space="preserve">h nemen ze </w:t>
      </w:r>
      <w:r w:rsidR="003E5C52">
        <w:rPr>
          <w:rFonts w:cs="Arial"/>
        </w:rPr>
        <w:tab/>
        <w:t>bijvoor</w:t>
      </w:r>
      <w:r w:rsidR="004E58CF">
        <w:rPr>
          <w:rFonts w:cs="Arial"/>
        </w:rPr>
        <w:t>beeld algen op. Dit gebeur</w:t>
      </w:r>
      <w:r w:rsidR="00CD7526">
        <w:rPr>
          <w:rFonts w:cs="Arial"/>
        </w:rPr>
        <w:t xml:space="preserve">t door </w:t>
      </w:r>
      <w:r w:rsidR="00CD7526">
        <w:rPr>
          <w:rFonts w:cs="Arial"/>
          <w:b/>
          <w:bCs/>
        </w:rPr>
        <w:t>endocytose</w:t>
      </w:r>
      <w:r w:rsidR="00CD7526">
        <w:rPr>
          <w:rFonts w:cs="Arial"/>
        </w:rPr>
        <w:t xml:space="preserve"> hierbij </w:t>
      </w:r>
      <w:r w:rsidR="0015459A">
        <w:rPr>
          <w:rFonts w:cs="Arial"/>
        </w:rPr>
        <w:t>wordt</w:t>
      </w:r>
      <w:r w:rsidR="00CD7526">
        <w:rPr>
          <w:rFonts w:cs="Arial"/>
        </w:rPr>
        <w:t xml:space="preserve"> een alg </w:t>
      </w:r>
      <w:r w:rsidR="00DB3989">
        <w:rPr>
          <w:rFonts w:cs="Arial"/>
        </w:rPr>
        <w:t xml:space="preserve">in de </w:t>
      </w:r>
      <w:r w:rsidR="00DB3989">
        <w:rPr>
          <w:rFonts w:cs="Arial"/>
        </w:rPr>
        <w:tab/>
        <w:t>cel gezogen</w:t>
      </w:r>
      <w:r w:rsidR="001F674F">
        <w:rPr>
          <w:rFonts w:cs="Arial"/>
        </w:rPr>
        <w:t xml:space="preserve">. Onverteerde resten gaan de cel weer uit door </w:t>
      </w:r>
      <w:r w:rsidR="001F674F">
        <w:rPr>
          <w:rFonts w:cs="Arial"/>
          <w:b/>
          <w:bCs/>
        </w:rPr>
        <w:t>exocytose</w:t>
      </w:r>
      <w:r w:rsidR="008326E5">
        <w:rPr>
          <w:rFonts w:cs="Arial"/>
        </w:rPr>
        <w:t>.</w:t>
      </w:r>
    </w:p>
    <w:p w14:paraId="3754B250" w14:textId="0B8F576C" w:rsidR="008326E5" w:rsidRDefault="008326E5" w:rsidP="009A397A">
      <w:pPr>
        <w:rPr>
          <w:rFonts w:cs="Arial"/>
        </w:rPr>
      </w:pPr>
      <w:r w:rsidRPr="00030360">
        <w:rPr>
          <w:rFonts w:cs="Arial"/>
        </w:rPr>
        <w:t>●</w:t>
      </w:r>
      <w:r>
        <w:rPr>
          <w:rFonts w:cs="Arial"/>
        </w:rPr>
        <w:tab/>
      </w:r>
      <w:r w:rsidR="002336DF">
        <w:rPr>
          <w:rFonts w:cs="Arial"/>
        </w:rPr>
        <w:t xml:space="preserve">Een eencellig dier wisselt ook </w:t>
      </w:r>
      <w:r w:rsidR="009D1575">
        <w:rPr>
          <w:rFonts w:cs="Arial"/>
        </w:rPr>
        <w:t>zuurstof en koolstofdioxide uit</w:t>
      </w:r>
      <w:r w:rsidR="00314890">
        <w:rPr>
          <w:rFonts w:cs="Arial"/>
        </w:rPr>
        <w:t xml:space="preserve"> met de omgeving.</w:t>
      </w:r>
      <w:r w:rsidR="00314890">
        <w:rPr>
          <w:rFonts w:cs="Arial"/>
        </w:rPr>
        <w:tab/>
      </w:r>
      <w:r w:rsidR="00723026">
        <w:rPr>
          <w:rFonts w:cs="Arial"/>
        </w:rPr>
        <w:t xml:space="preserve">Dit passeert de cel automatisch; het kost geen energie. Dat heet </w:t>
      </w:r>
      <w:r w:rsidR="00723026" w:rsidRPr="00723026">
        <w:rPr>
          <w:rFonts w:cs="Arial"/>
          <w:b/>
          <w:bCs/>
        </w:rPr>
        <w:t>diffusie</w:t>
      </w:r>
      <w:r w:rsidR="00723026">
        <w:rPr>
          <w:rFonts w:cs="Arial"/>
        </w:rPr>
        <w:t>.</w:t>
      </w:r>
      <w:r w:rsidR="00723026">
        <w:rPr>
          <w:rFonts w:cs="Arial"/>
        </w:rPr>
        <w:br/>
      </w:r>
      <w:r w:rsidR="00723026">
        <w:rPr>
          <w:rFonts w:cs="Arial"/>
        </w:rPr>
        <w:tab/>
        <w:t xml:space="preserve">Water gaat via </w:t>
      </w:r>
      <w:r w:rsidR="00723026">
        <w:rPr>
          <w:rFonts w:cs="Arial"/>
          <w:b/>
          <w:bCs/>
        </w:rPr>
        <w:t>osmose</w:t>
      </w:r>
      <w:r w:rsidR="00723026">
        <w:rPr>
          <w:rFonts w:cs="Arial"/>
        </w:rPr>
        <w:t xml:space="preserve"> de cel in of uit</w:t>
      </w:r>
      <w:r w:rsidR="00750605">
        <w:rPr>
          <w:rFonts w:cs="Arial"/>
        </w:rPr>
        <w:t>. Dit kost ook geen energie. Transport</w:t>
      </w:r>
      <w:r w:rsidR="00750605">
        <w:rPr>
          <w:rFonts w:cs="Arial"/>
        </w:rPr>
        <w:tab/>
        <w:t xml:space="preserve">dat geen energie kost heet </w:t>
      </w:r>
      <w:r w:rsidR="00750605">
        <w:rPr>
          <w:rFonts w:cs="Arial"/>
          <w:b/>
          <w:bCs/>
        </w:rPr>
        <w:t>passief transport</w:t>
      </w:r>
      <w:r w:rsidR="008C0004">
        <w:rPr>
          <w:rFonts w:cs="Arial"/>
        </w:rPr>
        <w:t xml:space="preserve">. Als transport wel energie kost </w:t>
      </w:r>
      <w:r w:rsidR="008C0004">
        <w:rPr>
          <w:rFonts w:cs="Arial"/>
        </w:rPr>
        <w:tab/>
        <w:t xml:space="preserve">heet dat </w:t>
      </w:r>
      <w:r w:rsidR="008C0004">
        <w:rPr>
          <w:rFonts w:cs="Arial"/>
          <w:b/>
          <w:bCs/>
        </w:rPr>
        <w:t>actief transport</w:t>
      </w:r>
      <w:r w:rsidR="008C0004">
        <w:rPr>
          <w:rFonts w:cs="Arial"/>
        </w:rPr>
        <w:t>.</w:t>
      </w:r>
    </w:p>
    <w:p w14:paraId="1519868E" w14:textId="0F4BB188" w:rsidR="008C0004" w:rsidRDefault="008C0004" w:rsidP="009A397A">
      <w:pPr>
        <w:rPr>
          <w:rFonts w:cs="Arial"/>
        </w:rPr>
      </w:pPr>
    </w:p>
    <w:p w14:paraId="73D9B2B8" w14:textId="77777777" w:rsidR="00613CB8" w:rsidRDefault="00613CB8" w:rsidP="009A397A">
      <w:pPr>
        <w:rPr>
          <w:rFonts w:ascii="Cambria Math" w:hAnsi="Cambria Math" w:cs="Cambria Math"/>
        </w:rPr>
      </w:pPr>
    </w:p>
    <w:p w14:paraId="7BA41F24" w14:textId="77777777" w:rsidR="00613CB8" w:rsidRDefault="00613CB8" w:rsidP="009A397A">
      <w:pPr>
        <w:rPr>
          <w:rFonts w:ascii="Cambria Math" w:hAnsi="Cambria Math" w:cs="Cambria Math"/>
        </w:rPr>
      </w:pPr>
    </w:p>
    <w:p w14:paraId="65E66DDE" w14:textId="5CB6DBC5" w:rsidR="008C0004" w:rsidRDefault="008C0004" w:rsidP="009A397A">
      <w:pPr>
        <w:rPr>
          <w:rFonts w:cs="Arial"/>
        </w:rPr>
      </w:pPr>
      <w:r w:rsidRPr="007F5665">
        <w:rPr>
          <w:rFonts w:ascii="Cambria Math" w:hAnsi="Cambria Math" w:cs="Cambria Math"/>
        </w:rPr>
        <w:lastRenderedPageBreak/>
        <w:t>▶</w:t>
      </w:r>
      <w:r>
        <w:rPr>
          <w:rFonts w:ascii="Cambria Math" w:hAnsi="Cambria Math" w:cs="Cambria Math"/>
        </w:rPr>
        <w:tab/>
      </w:r>
      <w:r>
        <w:rPr>
          <w:rFonts w:cs="Arial"/>
          <w:b/>
          <w:bCs/>
        </w:rPr>
        <w:t>Prooidieren</w:t>
      </w:r>
      <w:r>
        <w:rPr>
          <w:rFonts w:cs="Arial"/>
        </w:rPr>
        <w:t xml:space="preserve"> willen </w:t>
      </w:r>
      <w:r w:rsidR="0015459A">
        <w:rPr>
          <w:rFonts w:cs="Arial"/>
        </w:rPr>
        <w:t>ervoor</w:t>
      </w:r>
      <w:r>
        <w:rPr>
          <w:rFonts w:cs="Arial"/>
        </w:rPr>
        <w:t xml:space="preserve"> zorgen dat ze niet </w:t>
      </w:r>
      <w:r w:rsidR="00C45DE8">
        <w:rPr>
          <w:rFonts w:cs="Arial"/>
        </w:rPr>
        <w:t xml:space="preserve">opgegeten worden door </w:t>
      </w:r>
      <w:r w:rsidR="00C45DE8">
        <w:rPr>
          <w:rFonts w:cs="Arial"/>
          <w:b/>
          <w:bCs/>
        </w:rPr>
        <w:tab/>
      </w:r>
      <w:r w:rsidR="00C45DE8">
        <w:rPr>
          <w:rFonts w:cs="Arial"/>
          <w:b/>
          <w:bCs/>
        </w:rPr>
        <w:tab/>
        <w:t>predatoren</w:t>
      </w:r>
      <w:r w:rsidR="00613CB8">
        <w:rPr>
          <w:rFonts w:cs="Arial"/>
        </w:rPr>
        <w:t>. Hier hebben ze “trucs” voor.</w:t>
      </w:r>
    </w:p>
    <w:p w14:paraId="3EC1DEEC" w14:textId="0206F75A" w:rsidR="00613CB8" w:rsidRDefault="00613CB8" w:rsidP="00613CB8">
      <w:pPr>
        <w:pStyle w:val="Lijstalinea"/>
        <w:numPr>
          <w:ilvl w:val="0"/>
          <w:numId w:val="5"/>
        </w:numPr>
        <w:rPr>
          <w:rFonts w:cs="Arial"/>
        </w:rPr>
      </w:pPr>
      <w:r>
        <w:rPr>
          <w:rFonts w:cs="Arial"/>
        </w:rPr>
        <w:t>Veel planteneters hebben goede zintuigen, zodat ze predatoren al aan horen komen.</w:t>
      </w:r>
      <w:r w:rsidR="00285ED2">
        <w:rPr>
          <w:rFonts w:cs="Arial"/>
        </w:rPr>
        <w:t xml:space="preserve"> Zo hebben konijnen bijvoorbeeld lange spitse oren,</w:t>
      </w:r>
    </w:p>
    <w:p w14:paraId="604BEB9E" w14:textId="7D0A437D" w:rsidR="00285ED2" w:rsidRDefault="00285ED2" w:rsidP="00613CB8">
      <w:pPr>
        <w:pStyle w:val="Lijstalinea"/>
        <w:numPr>
          <w:ilvl w:val="0"/>
          <w:numId w:val="5"/>
        </w:numPr>
        <w:rPr>
          <w:rFonts w:cs="Arial"/>
        </w:rPr>
      </w:pPr>
      <w:r>
        <w:rPr>
          <w:rFonts w:cs="Arial"/>
        </w:rPr>
        <w:t xml:space="preserve">Prooidieren misleiden hun vijand door </w:t>
      </w:r>
      <w:r>
        <w:rPr>
          <w:rFonts w:cs="Arial"/>
          <w:b/>
          <w:bCs/>
        </w:rPr>
        <w:t>camouflage</w:t>
      </w:r>
      <w:r>
        <w:rPr>
          <w:rFonts w:cs="Arial"/>
        </w:rPr>
        <w:t xml:space="preserve">. </w:t>
      </w:r>
      <w:r w:rsidR="0086764E">
        <w:rPr>
          <w:rFonts w:cs="Arial"/>
        </w:rPr>
        <w:t>Hierdoor lijken dieren op een deel van de natuur. Zo hebben bepaalde vlinders bijvoorbeeld patronen die lijken op een boomschors</w:t>
      </w:r>
      <w:r w:rsidR="00E404D6">
        <w:rPr>
          <w:rFonts w:cs="Arial"/>
        </w:rPr>
        <w:t>.</w:t>
      </w:r>
    </w:p>
    <w:p w14:paraId="0DCC16D0" w14:textId="5AA7DC52" w:rsidR="00E404D6" w:rsidRDefault="00E404D6" w:rsidP="00613CB8">
      <w:pPr>
        <w:pStyle w:val="Lijstalinea"/>
        <w:numPr>
          <w:ilvl w:val="0"/>
          <w:numId w:val="5"/>
        </w:numPr>
        <w:rPr>
          <w:rFonts w:cs="Arial"/>
        </w:rPr>
      </w:pPr>
      <w:r>
        <w:rPr>
          <w:rFonts w:cs="Arial"/>
        </w:rPr>
        <w:t xml:space="preserve">Een andere misleiding is </w:t>
      </w:r>
      <w:r>
        <w:rPr>
          <w:rFonts w:cs="Arial"/>
          <w:b/>
          <w:bCs/>
        </w:rPr>
        <w:t>mimicry</w:t>
      </w:r>
      <w:r>
        <w:rPr>
          <w:rFonts w:cs="Arial"/>
        </w:rPr>
        <w:t>. Hierbij lijkt een prooidier op een “niet-prooidier”.</w:t>
      </w:r>
      <w:r w:rsidR="00F11645">
        <w:rPr>
          <w:rFonts w:cs="Arial"/>
        </w:rPr>
        <w:t xml:space="preserve"> Een voorbeeld hiervan zijn zweefvliegen. Deze lijken op wespen, waardoor predatoren denken dat ze de zweefvlieg niet op kunnen eten.</w:t>
      </w:r>
    </w:p>
    <w:p w14:paraId="486E76ED" w14:textId="5DE84097" w:rsidR="006D5427" w:rsidRDefault="00663600" w:rsidP="0015459A">
      <w:pPr>
        <w:rPr>
          <w:rFonts w:cs="Arial"/>
        </w:rPr>
      </w:pPr>
      <w:r w:rsidRPr="00030360">
        <w:rPr>
          <w:rFonts w:cs="Arial"/>
        </w:rPr>
        <w:t>●</w:t>
      </w:r>
      <w:r>
        <w:rPr>
          <w:rFonts w:cs="Arial"/>
        </w:rPr>
        <w:tab/>
        <w:t xml:space="preserve">Planten hebben ook manieren om zichzelf te beschermen. Zo hebben planten </w:t>
      </w:r>
      <w:r>
        <w:rPr>
          <w:rFonts w:cs="Arial"/>
        </w:rPr>
        <w:tab/>
        <w:t>doorns</w:t>
      </w:r>
      <w:r w:rsidR="004E6100">
        <w:rPr>
          <w:rFonts w:cs="Arial"/>
        </w:rPr>
        <w:t xml:space="preserve"> of stekels waarmee ze zichzelf beschermen.</w:t>
      </w:r>
    </w:p>
    <w:p w14:paraId="3951DF10" w14:textId="2B1618AE" w:rsidR="0015459A" w:rsidRDefault="0015459A" w:rsidP="0015459A">
      <w:pPr>
        <w:rPr>
          <w:rFonts w:cs="Arial"/>
        </w:rPr>
      </w:pPr>
    </w:p>
    <w:p w14:paraId="031DBE93" w14:textId="43FF3D4E" w:rsidR="0015459A" w:rsidRDefault="0015459A" w:rsidP="0015459A">
      <w:pPr>
        <w:pStyle w:val="Kop1"/>
      </w:pPr>
      <w:r>
        <w:t>13.2; Ademhalen</w:t>
      </w:r>
    </w:p>
    <w:p w14:paraId="31DFBA99" w14:textId="28225336" w:rsidR="0015459A" w:rsidRDefault="0015459A" w:rsidP="0015459A">
      <w:pPr>
        <w:rPr>
          <w:rFonts w:cs="Arial"/>
        </w:rPr>
      </w:pPr>
      <w:r w:rsidRPr="00036FC0">
        <w:rPr>
          <w:rFonts w:ascii="Cambria Math" w:hAnsi="Cambria Math" w:cs="Cambria Math"/>
        </w:rPr>
        <w:t>▶</w:t>
      </w:r>
      <w:r>
        <w:rPr>
          <w:rFonts w:ascii="Cambria Math" w:hAnsi="Cambria Math" w:cs="Cambria Math"/>
        </w:rPr>
        <w:tab/>
      </w:r>
      <w:r>
        <w:rPr>
          <w:rFonts w:cs="Arial"/>
        </w:rPr>
        <w:t xml:space="preserve">Ook insecten hebben </w:t>
      </w:r>
      <w:r>
        <w:rPr>
          <w:rFonts w:cs="Arial"/>
          <w:b/>
          <w:bCs/>
        </w:rPr>
        <w:t>zuurstof</w:t>
      </w:r>
      <w:r>
        <w:rPr>
          <w:rFonts w:cs="Arial"/>
        </w:rPr>
        <w:t xml:space="preserve"> nodig voor verbranding</w:t>
      </w:r>
      <w:r w:rsidR="00C36281">
        <w:rPr>
          <w:rFonts w:cs="Arial"/>
        </w:rPr>
        <w:t>.</w:t>
      </w:r>
      <w:r w:rsidR="00EB1C05">
        <w:rPr>
          <w:rFonts w:cs="Arial"/>
        </w:rPr>
        <w:t xml:space="preserve"> Maar deze ademen</w:t>
      </w:r>
      <w:r w:rsidR="00EB1C05">
        <w:rPr>
          <w:rFonts w:cs="Arial"/>
        </w:rPr>
        <w:tab/>
        <w:t>anders dan mensen.</w:t>
      </w:r>
    </w:p>
    <w:p w14:paraId="47DF0A38" w14:textId="3FE4C155" w:rsidR="00E25A16" w:rsidRDefault="00E25A16" w:rsidP="0015459A">
      <w:pPr>
        <w:rPr>
          <w:rFonts w:cs="Arial"/>
        </w:rPr>
      </w:pPr>
      <w:r w:rsidRPr="00030360">
        <w:rPr>
          <w:rFonts w:cs="Arial"/>
        </w:rPr>
        <w:t>●</w:t>
      </w:r>
      <w:r>
        <w:rPr>
          <w:rFonts w:cs="Arial"/>
        </w:rPr>
        <w:tab/>
        <w:t xml:space="preserve">De ademhalingsorganen bestaan uit vertakte buizen met lucht; </w:t>
      </w:r>
      <w:r>
        <w:rPr>
          <w:rFonts w:cs="Arial"/>
          <w:b/>
          <w:bCs/>
        </w:rPr>
        <w:t>tracheeën</w:t>
      </w:r>
      <w:r>
        <w:rPr>
          <w:rFonts w:cs="Arial"/>
        </w:rPr>
        <w:t>.</w:t>
      </w:r>
      <w:r w:rsidR="00890560">
        <w:rPr>
          <w:rFonts w:cs="Arial"/>
        </w:rPr>
        <w:t xml:space="preserve"> </w:t>
      </w:r>
      <w:r w:rsidR="00890560">
        <w:rPr>
          <w:rFonts w:cs="Arial"/>
        </w:rPr>
        <w:tab/>
        <w:t>Deze zitten door het hele lijf van een insect heen.</w:t>
      </w:r>
      <w:r w:rsidR="00E92578">
        <w:rPr>
          <w:rFonts w:cs="Arial"/>
        </w:rPr>
        <w:t xml:space="preserve"> Aan de zijkanten van het lijf </w:t>
      </w:r>
      <w:r w:rsidR="00E92578">
        <w:rPr>
          <w:rFonts w:cs="Arial"/>
        </w:rPr>
        <w:tab/>
        <w:t xml:space="preserve">zitten kleine gaatjes; </w:t>
      </w:r>
      <w:r w:rsidR="00E92578">
        <w:rPr>
          <w:rFonts w:cs="Arial"/>
          <w:b/>
          <w:bCs/>
        </w:rPr>
        <w:t>stigma</w:t>
      </w:r>
      <w:r w:rsidR="008F3A4F">
        <w:rPr>
          <w:rFonts w:cs="Arial"/>
          <w:b/>
          <w:bCs/>
        </w:rPr>
        <w:t>ta</w:t>
      </w:r>
      <w:r w:rsidR="00E92578">
        <w:rPr>
          <w:rFonts w:cs="Arial"/>
        </w:rPr>
        <w:t>.</w:t>
      </w:r>
      <w:r w:rsidR="008F3A4F">
        <w:rPr>
          <w:rFonts w:cs="Arial"/>
        </w:rPr>
        <w:t xml:space="preserve"> Hierdoor komt zuurstof bij de cellen, en kan </w:t>
      </w:r>
      <w:r w:rsidR="008F3A4F">
        <w:rPr>
          <w:rFonts w:cs="Arial"/>
        </w:rPr>
        <w:tab/>
        <w:t>koolstofdioxide naar buiten.</w:t>
      </w:r>
    </w:p>
    <w:p w14:paraId="546DBF8C" w14:textId="1AAC3EAF" w:rsidR="00036FC0" w:rsidRDefault="00036FC0" w:rsidP="0015459A">
      <w:pPr>
        <w:rPr>
          <w:rFonts w:cs="Arial"/>
        </w:rPr>
      </w:pPr>
      <w:r w:rsidRPr="00030360">
        <w:rPr>
          <w:rFonts w:cs="Arial"/>
        </w:rPr>
        <w:t>●</w:t>
      </w:r>
      <w:r>
        <w:rPr>
          <w:rFonts w:cs="Arial"/>
        </w:rPr>
        <w:tab/>
        <w:t>De stoffen stromen van een plek met een hoge concentratie naar een plek</w:t>
      </w:r>
      <w:r>
        <w:rPr>
          <w:rFonts w:cs="Arial"/>
        </w:rPr>
        <w:tab/>
        <w:t xml:space="preserve">met een lage concentratie; </w:t>
      </w:r>
      <w:r>
        <w:rPr>
          <w:rFonts w:cs="Arial"/>
          <w:b/>
          <w:bCs/>
        </w:rPr>
        <w:t>diffusie</w:t>
      </w:r>
      <w:r>
        <w:rPr>
          <w:rFonts w:cs="Arial"/>
        </w:rPr>
        <w:t>.</w:t>
      </w:r>
    </w:p>
    <w:p w14:paraId="65344D5A" w14:textId="7E6FD280" w:rsidR="00036FC0" w:rsidRDefault="00220685" w:rsidP="0015459A">
      <w:pPr>
        <w:rPr>
          <w:rFonts w:cs="Arial"/>
        </w:rPr>
      </w:pPr>
      <w:r w:rsidRPr="00220685">
        <w:rPr>
          <w:rFonts w:cs="Arial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1C40FDF6" wp14:editId="451103E2">
            <wp:simplePos x="0" y="0"/>
            <wp:positionH relativeFrom="margin">
              <wp:align>right</wp:align>
            </wp:positionH>
            <wp:positionV relativeFrom="paragraph">
              <wp:posOffset>67098</wp:posOffset>
            </wp:positionV>
            <wp:extent cx="2233948" cy="3640667"/>
            <wp:effectExtent l="0" t="0" r="0" b="0"/>
            <wp:wrapThrough wrapText="bothSides">
              <wp:wrapPolygon edited="0">
                <wp:start x="0" y="0"/>
                <wp:lineTo x="0" y="21476"/>
                <wp:lineTo x="21367" y="21476"/>
                <wp:lineTo x="21367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48" cy="3640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FC0">
        <w:rPr>
          <w:rFonts w:cs="Arial"/>
        </w:rPr>
        <w:tab/>
      </w:r>
    </w:p>
    <w:p w14:paraId="5803A065" w14:textId="122FDA4B" w:rsidR="00036FC0" w:rsidRDefault="00036FC0" w:rsidP="00036FC0">
      <w:pPr>
        <w:rPr>
          <w:rFonts w:cs="Arial"/>
        </w:rPr>
      </w:pPr>
      <w:r w:rsidRPr="00036FC0">
        <w:rPr>
          <w:rFonts w:ascii="Cambria Math" w:hAnsi="Cambria Math" w:cs="Cambria Math"/>
        </w:rPr>
        <w:t>▶</w:t>
      </w:r>
      <w:r>
        <w:rPr>
          <w:rFonts w:ascii="Cambria Math" w:hAnsi="Cambria Math" w:cs="Cambria Math"/>
        </w:rPr>
        <w:tab/>
      </w:r>
      <w:r>
        <w:rPr>
          <w:rFonts w:cs="Arial"/>
        </w:rPr>
        <w:t xml:space="preserve">Vissen nemen met hun </w:t>
      </w:r>
      <w:r>
        <w:rPr>
          <w:rFonts w:cs="Arial"/>
          <w:b/>
          <w:bCs/>
        </w:rPr>
        <w:t>kieuwen</w:t>
      </w:r>
      <w:r w:rsidR="00220685">
        <w:rPr>
          <w:rFonts w:cs="Arial"/>
          <w:b/>
          <w:bCs/>
        </w:rPr>
        <w:t xml:space="preserve"> </w:t>
      </w:r>
      <w:r w:rsidR="00220685">
        <w:rPr>
          <w:rFonts w:cs="Arial"/>
        </w:rPr>
        <w:t xml:space="preserve">zuurstof </w:t>
      </w:r>
      <w:r w:rsidR="00220685">
        <w:rPr>
          <w:rFonts w:cs="Arial"/>
        </w:rPr>
        <w:tab/>
        <w:t>het water op.</w:t>
      </w:r>
      <w:r w:rsidR="00EF086A">
        <w:rPr>
          <w:rFonts w:cs="Arial"/>
        </w:rPr>
        <w:t xml:space="preserve"> Aan beide z</w:t>
      </w:r>
      <w:r w:rsidR="00621127">
        <w:rPr>
          <w:rFonts w:cs="Arial"/>
        </w:rPr>
        <w:t>ij</w:t>
      </w:r>
      <w:r w:rsidR="00EF086A">
        <w:rPr>
          <w:rFonts w:cs="Arial"/>
        </w:rPr>
        <w:t>den heeft een</w:t>
      </w:r>
      <w:r w:rsidR="00EF086A">
        <w:rPr>
          <w:rFonts w:cs="Arial"/>
        </w:rPr>
        <w:tab/>
        <w:t xml:space="preserve">vis een kieuwholte die geopend en </w:t>
      </w:r>
      <w:r w:rsidR="00EF086A">
        <w:rPr>
          <w:rFonts w:cs="Arial"/>
        </w:rPr>
        <w:tab/>
      </w:r>
      <w:r w:rsidR="00EF086A">
        <w:rPr>
          <w:rFonts w:cs="Arial"/>
        </w:rPr>
        <w:tab/>
        <w:t>afgesloten kan worden</w:t>
      </w:r>
      <w:r w:rsidR="00621127">
        <w:rPr>
          <w:rFonts w:cs="Arial"/>
        </w:rPr>
        <w:t xml:space="preserve"> door een </w:t>
      </w:r>
      <w:r w:rsidR="00621127">
        <w:rPr>
          <w:rFonts w:cs="Arial"/>
          <w:b/>
          <w:bCs/>
        </w:rPr>
        <w:tab/>
      </w:r>
      <w:r w:rsidR="00621127">
        <w:rPr>
          <w:rFonts w:cs="Arial"/>
          <w:b/>
          <w:bCs/>
        </w:rPr>
        <w:tab/>
      </w:r>
      <w:r w:rsidR="00621127">
        <w:rPr>
          <w:rFonts w:cs="Arial"/>
          <w:b/>
          <w:bCs/>
        </w:rPr>
        <w:tab/>
        <w:t>kieuwdeksel</w:t>
      </w:r>
      <w:r w:rsidR="00621127">
        <w:rPr>
          <w:rFonts w:cs="Arial"/>
        </w:rPr>
        <w:t>. En kieuw bestaat uit een</w:t>
      </w:r>
      <w:r w:rsidR="00621127">
        <w:rPr>
          <w:rFonts w:cs="Arial"/>
        </w:rPr>
        <w:tab/>
      </w:r>
      <w:r w:rsidR="00621127">
        <w:rPr>
          <w:rFonts w:cs="Arial"/>
        </w:rPr>
        <w:tab/>
      </w:r>
      <w:r w:rsidR="00621127">
        <w:rPr>
          <w:rFonts w:cs="Arial"/>
          <w:b/>
          <w:bCs/>
        </w:rPr>
        <w:t>kieuwboog</w:t>
      </w:r>
      <w:r w:rsidR="00A02675">
        <w:rPr>
          <w:rFonts w:cs="Arial"/>
        </w:rPr>
        <w:t xml:space="preserve"> met daaraan een dubbele rij</w:t>
      </w:r>
      <w:r w:rsidR="00A02675">
        <w:rPr>
          <w:rFonts w:cs="Arial"/>
        </w:rPr>
        <w:tab/>
      </w:r>
      <w:r w:rsidR="00A02675" w:rsidRPr="005A053E">
        <w:rPr>
          <w:rFonts w:cs="Arial"/>
          <w:b/>
          <w:bCs/>
        </w:rPr>
        <w:t>kieuwplaatjes</w:t>
      </w:r>
      <w:r w:rsidR="00A02675">
        <w:rPr>
          <w:rFonts w:cs="Arial"/>
        </w:rPr>
        <w:t xml:space="preserve">. </w:t>
      </w:r>
    </w:p>
    <w:p w14:paraId="50D6226C" w14:textId="41F36565" w:rsidR="00252E57" w:rsidRDefault="00252E57" w:rsidP="00036FC0">
      <w:pPr>
        <w:rPr>
          <w:rFonts w:cs="Arial"/>
        </w:rPr>
      </w:pPr>
    </w:p>
    <w:p w14:paraId="3185BD91" w14:textId="29B4F6D8" w:rsidR="00252E57" w:rsidRDefault="00252E57" w:rsidP="00945118">
      <w:pPr>
        <w:ind w:left="708" w:hanging="708"/>
        <w:rPr>
          <w:rFonts w:cs="Arial"/>
        </w:rPr>
      </w:pPr>
      <w:r w:rsidRPr="00036FC0">
        <w:rPr>
          <w:rFonts w:ascii="Cambria Math" w:hAnsi="Cambria Math" w:cs="Cambria Math"/>
        </w:rPr>
        <w:t>▶</w:t>
      </w:r>
      <w:r>
        <w:rPr>
          <w:rFonts w:ascii="Cambria Math" w:hAnsi="Cambria Math" w:cs="Cambria Math"/>
        </w:rPr>
        <w:tab/>
      </w:r>
      <w:r>
        <w:rPr>
          <w:rFonts w:cs="Arial"/>
        </w:rPr>
        <w:t xml:space="preserve">Planten hebben zuurstof nodig voor de </w:t>
      </w:r>
      <w:r w:rsidRPr="00945118">
        <w:rPr>
          <w:rFonts w:cs="Arial"/>
          <w:b/>
          <w:bCs/>
        </w:rPr>
        <w:t>verbranding</w:t>
      </w:r>
      <w:r>
        <w:rPr>
          <w:rFonts w:cs="Arial"/>
        </w:rPr>
        <w:t xml:space="preserve"> van glucose.</w:t>
      </w:r>
      <w:r w:rsidR="00FB6F3D">
        <w:rPr>
          <w:rFonts w:cs="Arial"/>
        </w:rPr>
        <w:t xml:space="preserve"> Verbranding gaat</w:t>
      </w:r>
      <w:r w:rsidR="00945118">
        <w:rPr>
          <w:rFonts w:cs="Arial"/>
        </w:rPr>
        <w:t xml:space="preserve"> </w:t>
      </w:r>
      <w:r w:rsidR="00FB6F3D">
        <w:rPr>
          <w:rFonts w:cs="Arial"/>
        </w:rPr>
        <w:t xml:space="preserve">als volgt: Glucose + Zuurstof </w:t>
      </w:r>
      <w:r w:rsidR="00BE3098">
        <w:rPr>
          <w:rFonts w:cs="Arial"/>
        </w:rPr>
        <w:t xml:space="preserve">→ Koolstofdioxide + </w:t>
      </w:r>
      <w:r w:rsidR="007C524A">
        <w:rPr>
          <w:rFonts w:cs="Arial"/>
        </w:rPr>
        <w:t>Water.</w:t>
      </w:r>
    </w:p>
    <w:p w14:paraId="1C81A55B" w14:textId="4EEA036F" w:rsidR="007C524A" w:rsidRDefault="007C524A" w:rsidP="00036FC0">
      <w:pPr>
        <w:rPr>
          <w:rFonts w:cs="Arial"/>
        </w:rPr>
      </w:pPr>
      <w:r w:rsidRPr="00030360">
        <w:rPr>
          <w:rFonts w:cs="Arial"/>
        </w:rPr>
        <w:t>●</w:t>
      </w:r>
      <w:r>
        <w:rPr>
          <w:rFonts w:cs="Arial"/>
        </w:rPr>
        <w:tab/>
        <w:t>Zuurstof wordt zelf gemaakt door planten.</w:t>
      </w:r>
      <w:r>
        <w:rPr>
          <w:rFonts w:cs="Arial"/>
        </w:rPr>
        <w:tab/>
        <w:t xml:space="preserve">Dit gebeurt door </w:t>
      </w:r>
      <w:r w:rsidR="00945118">
        <w:rPr>
          <w:rFonts w:cs="Arial"/>
          <w:b/>
          <w:bCs/>
        </w:rPr>
        <w:t>fotosynthese</w:t>
      </w:r>
      <w:r w:rsidR="00945118">
        <w:rPr>
          <w:rFonts w:cs="Arial"/>
        </w:rPr>
        <w:t>. De formule</w:t>
      </w:r>
      <w:r w:rsidR="0082176C">
        <w:rPr>
          <w:rFonts w:cs="Arial"/>
        </w:rPr>
        <w:tab/>
        <w:t>voor fotosynthese is Koolstofdioxide +</w:t>
      </w:r>
      <w:r w:rsidR="0082176C">
        <w:rPr>
          <w:rFonts w:cs="Arial"/>
        </w:rPr>
        <w:tab/>
      </w:r>
      <w:r w:rsidR="0082176C">
        <w:rPr>
          <w:rFonts w:cs="Arial"/>
        </w:rPr>
        <w:tab/>
        <w:t>Water → Glucose + Zuurstof.</w:t>
      </w:r>
    </w:p>
    <w:p w14:paraId="02929EB5" w14:textId="754BB77C" w:rsidR="0082176C" w:rsidRDefault="00334AB8" w:rsidP="00036FC0">
      <w:pPr>
        <w:rPr>
          <w:rFonts w:cs="Arial"/>
        </w:rPr>
      </w:pPr>
      <w:r w:rsidRPr="00036FC0">
        <w:rPr>
          <w:rFonts w:ascii="Cambria Math" w:hAnsi="Cambria Math" w:cs="Cambria Math"/>
        </w:rPr>
        <w:lastRenderedPageBreak/>
        <w:t>▶</w:t>
      </w:r>
      <w:r>
        <w:rPr>
          <w:rFonts w:ascii="Cambria Math" w:hAnsi="Cambria Math" w:cs="Cambria Math"/>
        </w:rPr>
        <w:tab/>
      </w:r>
      <w:r>
        <w:rPr>
          <w:rFonts w:cs="Arial"/>
        </w:rPr>
        <w:t>Er zijn ook bacteriën die</w:t>
      </w:r>
      <w:r w:rsidR="009869D1">
        <w:rPr>
          <w:rFonts w:cs="Arial"/>
        </w:rPr>
        <w:t xml:space="preserve"> geen zuur</w:t>
      </w:r>
      <w:r w:rsidR="001A2179">
        <w:rPr>
          <w:rFonts w:cs="Arial"/>
        </w:rPr>
        <w:t xml:space="preserve">stof gebruiken. </w:t>
      </w:r>
      <w:r w:rsidR="00257403">
        <w:rPr>
          <w:rFonts w:cs="Arial"/>
        </w:rPr>
        <w:t xml:space="preserve">Bijvoorbeeld de bacteriën </w:t>
      </w:r>
      <w:r w:rsidR="00257403">
        <w:rPr>
          <w:rFonts w:cs="Arial"/>
        </w:rPr>
        <w:tab/>
        <w:t xml:space="preserve">van je </w:t>
      </w:r>
      <w:r w:rsidR="00257403" w:rsidRPr="00246DE5">
        <w:rPr>
          <w:rFonts w:cs="Arial"/>
          <w:b/>
          <w:bCs/>
        </w:rPr>
        <w:t>darmflora</w:t>
      </w:r>
      <w:r w:rsidR="00257403">
        <w:rPr>
          <w:rFonts w:cs="Arial"/>
        </w:rPr>
        <w:t>.</w:t>
      </w:r>
      <w:r w:rsidR="00246DE5">
        <w:rPr>
          <w:rFonts w:cs="Arial"/>
        </w:rPr>
        <w:t xml:space="preserve"> Deze leven van onverteerde stoffen.</w:t>
      </w:r>
      <w:r w:rsidR="00E90A0D">
        <w:rPr>
          <w:rFonts w:cs="Arial"/>
        </w:rPr>
        <w:t xml:space="preserve"> </w:t>
      </w:r>
      <w:r w:rsidR="00C1260F">
        <w:rPr>
          <w:rFonts w:cs="Arial"/>
        </w:rPr>
        <w:t xml:space="preserve">En </w:t>
      </w:r>
      <w:r w:rsidR="00C1260F">
        <w:rPr>
          <w:rFonts w:cs="Arial"/>
          <w:b/>
          <w:bCs/>
        </w:rPr>
        <w:t>rottingsbacteriën</w:t>
      </w:r>
      <w:r w:rsidR="00C1260F">
        <w:rPr>
          <w:rFonts w:cs="Arial"/>
          <w:b/>
          <w:bCs/>
        </w:rPr>
        <w:tab/>
      </w:r>
      <w:r w:rsidR="00E457E0">
        <w:rPr>
          <w:rFonts w:cs="Arial"/>
        </w:rPr>
        <w:t xml:space="preserve">hebben ook geen zuurstof nodig. </w:t>
      </w:r>
    </w:p>
    <w:p w14:paraId="74CB0D40" w14:textId="75372A0F" w:rsidR="00E457E0" w:rsidRDefault="00E457E0" w:rsidP="00036FC0">
      <w:pPr>
        <w:rPr>
          <w:rFonts w:cs="Arial"/>
        </w:rPr>
      </w:pPr>
      <w:r w:rsidRPr="00030360">
        <w:rPr>
          <w:rFonts w:cs="Arial"/>
        </w:rPr>
        <w:t>●</w:t>
      </w:r>
      <w:r>
        <w:rPr>
          <w:rFonts w:cs="Arial"/>
        </w:rPr>
        <w:tab/>
      </w:r>
      <w:r w:rsidR="00692000">
        <w:rPr>
          <w:rFonts w:cs="Arial"/>
        </w:rPr>
        <w:t xml:space="preserve">Er zijn ook organismen die met en zonder zuurstof kunnen leven. </w:t>
      </w:r>
      <w:r w:rsidR="00692000">
        <w:rPr>
          <w:rFonts w:cs="Arial"/>
          <w:b/>
          <w:bCs/>
        </w:rPr>
        <w:t>Gisten</w:t>
      </w:r>
      <w:r w:rsidR="00692000">
        <w:rPr>
          <w:rFonts w:cs="Arial"/>
        </w:rPr>
        <w:t xml:space="preserve"> zijn</w:t>
      </w:r>
      <w:r w:rsidR="00692000">
        <w:rPr>
          <w:rFonts w:cs="Arial"/>
        </w:rPr>
        <w:tab/>
        <w:t>hier een voorbeeld van.</w:t>
      </w:r>
    </w:p>
    <w:p w14:paraId="60557E0E" w14:textId="4AD1BB9F" w:rsidR="00002FD7" w:rsidRDefault="00002FD7" w:rsidP="00036FC0">
      <w:pPr>
        <w:rPr>
          <w:rFonts w:cs="Arial"/>
        </w:rPr>
      </w:pPr>
    </w:p>
    <w:p w14:paraId="6B17A91D" w14:textId="46742380" w:rsidR="00002FD7" w:rsidRDefault="00002FD7" w:rsidP="00002FD7">
      <w:pPr>
        <w:pStyle w:val="Kop1"/>
      </w:pPr>
      <w:r>
        <w:t>13.3; Transport</w:t>
      </w:r>
    </w:p>
    <w:p w14:paraId="7082AF9A" w14:textId="257CD225" w:rsidR="00466942" w:rsidRDefault="00466942" w:rsidP="00466942">
      <w:pPr>
        <w:rPr>
          <w:rFonts w:cs="Arial"/>
        </w:rPr>
      </w:pPr>
      <w:r w:rsidRPr="00036FC0">
        <w:rPr>
          <w:rFonts w:ascii="Cambria Math" w:hAnsi="Cambria Math" w:cs="Cambria Math"/>
        </w:rPr>
        <w:t>▶</w:t>
      </w:r>
      <w:r>
        <w:rPr>
          <w:rFonts w:ascii="Cambria Math" w:hAnsi="Cambria Math" w:cs="Cambria Math"/>
        </w:rPr>
        <w:tab/>
      </w:r>
      <w:r w:rsidR="00A844DB">
        <w:rPr>
          <w:rFonts w:cs="Arial"/>
        </w:rPr>
        <w:t>Het bloed van insecten vervoert gee</w:t>
      </w:r>
      <w:r w:rsidR="00CE0B15">
        <w:rPr>
          <w:rFonts w:cs="Arial"/>
        </w:rPr>
        <w:t xml:space="preserve">n </w:t>
      </w:r>
      <w:r w:rsidR="001252A9">
        <w:rPr>
          <w:rFonts w:cs="Arial"/>
        </w:rPr>
        <w:t xml:space="preserve">zuurstof, en is daarom niet rood. Bloed </w:t>
      </w:r>
      <w:r w:rsidR="001252A9">
        <w:rPr>
          <w:rFonts w:cs="Arial"/>
        </w:rPr>
        <w:tab/>
        <w:t xml:space="preserve">gaat vrij door het lichaam. Dit heet een </w:t>
      </w:r>
      <w:r w:rsidR="00693CB2">
        <w:rPr>
          <w:rFonts w:cs="Arial"/>
          <w:b/>
          <w:bCs/>
        </w:rPr>
        <w:t>open bloedsomloop</w:t>
      </w:r>
      <w:r w:rsidR="00693CB2">
        <w:rPr>
          <w:rFonts w:cs="Arial"/>
        </w:rPr>
        <w:t>.</w:t>
      </w:r>
    </w:p>
    <w:p w14:paraId="7AD19838" w14:textId="77777777" w:rsidR="004B074F" w:rsidRDefault="00693CB2" w:rsidP="00466942">
      <w:pPr>
        <w:rPr>
          <w:rFonts w:cs="Arial"/>
        </w:rPr>
      </w:pPr>
      <w:r w:rsidRPr="00030360">
        <w:rPr>
          <w:rFonts w:cs="Arial"/>
        </w:rPr>
        <w:t>●</w:t>
      </w:r>
      <w:r>
        <w:rPr>
          <w:rFonts w:cs="Arial"/>
        </w:rPr>
        <w:tab/>
        <w:t>De bloedsomloop van een vis gaat als volgt:</w:t>
      </w:r>
    </w:p>
    <w:p w14:paraId="0AE3D801" w14:textId="77777777" w:rsidR="004B074F" w:rsidRDefault="004B074F" w:rsidP="004B074F">
      <w:pPr>
        <w:pStyle w:val="Lijstalinea"/>
        <w:numPr>
          <w:ilvl w:val="0"/>
          <w:numId w:val="9"/>
        </w:numPr>
        <w:rPr>
          <w:rFonts w:cs="Arial"/>
        </w:rPr>
      </w:pPr>
      <w:r>
        <w:rPr>
          <w:rFonts w:cs="Arial"/>
        </w:rPr>
        <w:t>Het hart pompt bloed naar de kieuwen.</w:t>
      </w:r>
    </w:p>
    <w:p w14:paraId="6CF69B8F" w14:textId="77777777" w:rsidR="004B074F" w:rsidRDefault="004B074F" w:rsidP="004B074F">
      <w:pPr>
        <w:pStyle w:val="Lijstalinea"/>
        <w:numPr>
          <w:ilvl w:val="0"/>
          <w:numId w:val="9"/>
        </w:numPr>
        <w:rPr>
          <w:rFonts w:cs="Arial"/>
        </w:rPr>
      </w:pPr>
      <w:r>
        <w:rPr>
          <w:rFonts w:cs="Arial"/>
        </w:rPr>
        <w:t>In de kieuwen gaat zuurstof vanuit het water naar het bloed.</w:t>
      </w:r>
    </w:p>
    <w:p w14:paraId="6E2C3334" w14:textId="77777777" w:rsidR="00040894" w:rsidRDefault="004B074F" w:rsidP="004B074F">
      <w:pPr>
        <w:pStyle w:val="Lijstalinea"/>
        <w:numPr>
          <w:ilvl w:val="0"/>
          <w:numId w:val="9"/>
        </w:numPr>
        <w:rPr>
          <w:rFonts w:cs="Arial"/>
        </w:rPr>
      </w:pPr>
      <w:r>
        <w:rPr>
          <w:rFonts w:cs="Arial"/>
        </w:rPr>
        <w:t>Het zuurst</w:t>
      </w:r>
      <w:r w:rsidR="00E602C7">
        <w:rPr>
          <w:rFonts w:cs="Arial"/>
        </w:rPr>
        <w:t>ofrijke bloed gaat naar</w:t>
      </w:r>
      <w:r w:rsidR="00040894">
        <w:rPr>
          <w:rFonts w:cs="Arial"/>
        </w:rPr>
        <w:t xml:space="preserve"> alle andere organen.</w:t>
      </w:r>
    </w:p>
    <w:p w14:paraId="665976AA" w14:textId="77777777" w:rsidR="00040894" w:rsidRDefault="00040894" w:rsidP="004B074F">
      <w:pPr>
        <w:pStyle w:val="Lijstalinea"/>
        <w:numPr>
          <w:ilvl w:val="0"/>
          <w:numId w:val="9"/>
        </w:numPr>
        <w:rPr>
          <w:rFonts w:cs="Arial"/>
        </w:rPr>
      </w:pPr>
      <w:r>
        <w:rPr>
          <w:rFonts w:cs="Arial"/>
        </w:rPr>
        <w:t>Vanuit het verteringsstelsel komen voedingsstoffen in het bloed.</w:t>
      </w:r>
    </w:p>
    <w:p w14:paraId="623C12C9" w14:textId="77777777" w:rsidR="008464DD" w:rsidRDefault="005F5C4B" w:rsidP="00040894">
      <w:pPr>
        <w:ind w:left="708"/>
        <w:rPr>
          <w:rFonts w:cs="Arial"/>
        </w:rPr>
      </w:pPr>
      <w:r>
        <w:rPr>
          <w:rFonts w:cs="Arial"/>
        </w:rPr>
        <w:t xml:space="preserve">Bij vissen loopt het bloed steeds in dezelfde bloedsomloop. Dit heet een </w:t>
      </w:r>
      <w:r>
        <w:rPr>
          <w:rFonts w:cs="Arial"/>
          <w:b/>
          <w:bCs/>
        </w:rPr>
        <w:t>gesloten bloedsomloop</w:t>
      </w:r>
      <w:r>
        <w:rPr>
          <w:rFonts w:cs="Arial"/>
        </w:rPr>
        <w:t>.</w:t>
      </w:r>
      <w:r w:rsidR="000B186C">
        <w:rPr>
          <w:rFonts w:cs="Arial"/>
        </w:rPr>
        <w:t xml:space="preserve"> Het bloed loopt maar een keer door het hart. Dit heet een </w:t>
      </w:r>
      <w:r w:rsidR="000B186C">
        <w:rPr>
          <w:rFonts w:cs="Arial"/>
          <w:b/>
          <w:bCs/>
        </w:rPr>
        <w:t>enkelvoudige bloedsomloop</w:t>
      </w:r>
      <w:r w:rsidR="000B186C">
        <w:rPr>
          <w:rFonts w:cs="Arial"/>
        </w:rPr>
        <w:t xml:space="preserve">. Als het bloed twee keer door het hart gaat heet het een </w:t>
      </w:r>
      <w:r w:rsidR="000B186C">
        <w:rPr>
          <w:rFonts w:cs="Arial"/>
          <w:b/>
          <w:bCs/>
        </w:rPr>
        <w:t>dubbele bloedsomloop</w:t>
      </w:r>
      <w:r w:rsidR="000B186C">
        <w:rPr>
          <w:rFonts w:cs="Arial"/>
        </w:rPr>
        <w:t>.</w:t>
      </w:r>
    </w:p>
    <w:p w14:paraId="06C1AFBA" w14:textId="77777777" w:rsidR="008464DD" w:rsidRDefault="008464DD" w:rsidP="008464DD">
      <w:pPr>
        <w:rPr>
          <w:rFonts w:ascii="Cambria Math" w:hAnsi="Cambria Math" w:cs="Cambria Math"/>
        </w:rPr>
      </w:pPr>
    </w:p>
    <w:p w14:paraId="757C8D1D" w14:textId="77777777" w:rsidR="00312896" w:rsidRDefault="008464DD" w:rsidP="008D48E6">
      <w:pPr>
        <w:rPr>
          <w:rFonts w:cs="Arial"/>
        </w:rPr>
      </w:pPr>
      <w:r w:rsidRPr="00036FC0">
        <w:rPr>
          <w:rFonts w:ascii="Cambria Math" w:hAnsi="Cambria Math" w:cs="Cambria Math"/>
        </w:rPr>
        <w:t>▶</w:t>
      </w:r>
      <w:r>
        <w:rPr>
          <w:rFonts w:ascii="Cambria Math" w:hAnsi="Cambria Math" w:cs="Cambria Math"/>
        </w:rPr>
        <w:tab/>
      </w:r>
      <w:r>
        <w:rPr>
          <w:rFonts w:cs="Arial"/>
        </w:rPr>
        <w:t xml:space="preserve">Planten </w:t>
      </w:r>
      <w:r w:rsidR="00390853">
        <w:rPr>
          <w:rFonts w:cs="Arial"/>
        </w:rPr>
        <w:t xml:space="preserve">nemen met hun wortels water en mineralen op. Via </w:t>
      </w:r>
      <w:r w:rsidR="00390853">
        <w:rPr>
          <w:rFonts w:cs="Arial"/>
          <w:b/>
          <w:bCs/>
        </w:rPr>
        <w:t>vaatbundels</w:t>
      </w:r>
      <w:r w:rsidR="00390853">
        <w:rPr>
          <w:rFonts w:cs="Arial"/>
          <w:b/>
          <w:bCs/>
        </w:rPr>
        <w:tab/>
      </w:r>
      <w:r w:rsidR="00390853">
        <w:rPr>
          <w:rFonts w:cs="Arial"/>
          <w:b/>
          <w:bCs/>
        </w:rPr>
        <w:tab/>
      </w:r>
      <w:r w:rsidR="00390853">
        <w:rPr>
          <w:rFonts w:cs="Arial"/>
        </w:rPr>
        <w:t>komen deze overal in de plant terecht. Vaatbundels beginnen in de wortels, en</w:t>
      </w:r>
      <w:r w:rsidR="00390853">
        <w:rPr>
          <w:rFonts w:cs="Arial"/>
        </w:rPr>
        <w:tab/>
        <w:t>lopen door</w:t>
      </w:r>
      <w:r w:rsidR="004F3838">
        <w:rPr>
          <w:rFonts w:cs="Arial"/>
        </w:rPr>
        <w:t xml:space="preserve"> </w:t>
      </w:r>
      <w:r w:rsidR="00394DEE">
        <w:rPr>
          <w:rFonts w:cs="Arial"/>
        </w:rPr>
        <w:t xml:space="preserve">tot in de nerven van het blad. Vaatbundels bestaan uit </w:t>
      </w:r>
      <w:r w:rsidR="00394DEE">
        <w:rPr>
          <w:rFonts w:cs="Arial"/>
          <w:b/>
          <w:bCs/>
        </w:rPr>
        <w:t>houtvaten</w:t>
      </w:r>
      <w:r w:rsidR="00394DEE">
        <w:rPr>
          <w:rFonts w:cs="Arial"/>
          <w:b/>
          <w:bCs/>
        </w:rPr>
        <w:tab/>
      </w:r>
      <w:r w:rsidR="00394DEE">
        <w:rPr>
          <w:rFonts w:cs="Arial"/>
        </w:rPr>
        <w:t xml:space="preserve">en </w:t>
      </w:r>
      <w:r w:rsidR="00394DEE">
        <w:rPr>
          <w:rFonts w:cs="Arial"/>
          <w:b/>
          <w:bCs/>
        </w:rPr>
        <w:t>bastvaten</w:t>
      </w:r>
      <w:r w:rsidR="00394DEE">
        <w:rPr>
          <w:rFonts w:cs="Arial"/>
        </w:rPr>
        <w:t>.</w:t>
      </w:r>
      <w:r w:rsidR="008D48E6">
        <w:rPr>
          <w:rFonts w:cs="Arial"/>
        </w:rPr>
        <w:t xml:space="preserve"> </w:t>
      </w:r>
    </w:p>
    <w:p w14:paraId="3BB6F734" w14:textId="6B96A8CD" w:rsidR="00693CB2" w:rsidRDefault="008D48E6" w:rsidP="008D48E6">
      <w:pPr>
        <w:rPr>
          <w:rFonts w:cs="Arial"/>
        </w:rPr>
      </w:pPr>
      <w:r w:rsidRPr="00030360">
        <w:rPr>
          <w:rFonts w:cs="Arial"/>
        </w:rPr>
        <w:t>●</w:t>
      </w:r>
      <w:r>
        <w:rPr>
          <w:rFonts w:cs="Arial"/>
        </w:rPr>
        <w:tab/>
      </w:r>
      <w:r w:rsidR="00CE1BCF">
        <w:rPr>
          <w:rFonts w:cs="Arial"/>
          <w:b/>
          <w:bCs/>
        </w:rPr>
        <w:t>Houtvaten</w:t>
      </w:r>
      <w:r w:rsidR="00CE1BCF">
        <w:rPr>
          <w:rFonts w:cs="Arial"/>
        </w:rPr>
        <w:t xml:space="preserve"> zijn gevuld met water. Ze stromen tegen de zwaartekracht in. Dit</w:t>
      </w:r>
      <w:r w:rsidR="00CE1BCF">
        <w:rPr>
          <w:rFonts w:cs="Arial"/>
        </w:rPr>
        <w:tab/>
        <w:t xml:space="preserve">kan </w:t>
      </w:r>
      <w:r w:rsidR="00312896">
        <w:rPr>
          <w:rFonts w:cs="Arial"/>
        </w:rPr>
        <w:t xml:space="preserve">om drie redenen: De </w:t>
      </w:r>
      <w:r w:rsidR="00312896">
        <w:rPr>
          <w:rFonts w:cs="Arial"/>
          <w:b/>
          <w:bCs/>
        </w:rPr>
        <w:t>zuigkracht</w:t>
      </w:r>
      <w:r w:rsidR="00312896">
        <w:rPr>
          <w:rFonts w:cs="Arial"/>
        </w:rPr>
        <w:t xml:space="preserve">, de </w:t>
      </w:r>
      <w:r w:rsidR="00312896">
        <w:rPr>
          <w:rFonts w:cs="Arial"/>
          <w:b/>
          <w:bCs/>
        </w:rPr>
        <w:t>worteldruk</w:t>
      </w:r>
      <w:r w:rsidR="00312896">
        <w:rPr>
          <w:rFonts w:cs="Arial"/>
        </w:rPr>
        <w:t xml:space="preserve"> en de </w:t>
      </w:r>
      <w:r w:rsidR="00312896">
        <w:rPr>
          <w:rFonts w:cs="Arial"/>
          <w:b/>
          <w:bCs/>
        </w:rPr>
        <w:t xml:space="preserve">capillaire </w:t>
      </w:r>
      <w:r w:rsidR="00312896">
        <w:rPr>
          <w:rFonts w:cs="Arial"/>
          <w:b/>
          <w:bCs/>
        </w:rPr>
        <w:tab/>
        <w:t>werking</w:t>
      </w:r>
      <w:r w:rsidR="00312896">
        <w:rPr>
          <w:rFonts w:cs="Arial"/>
        </w:rPr>
        <w:t>.</w:t>
      </w:r>
    </w:p>
    <w:p w14:paraId="0DD6B43E" w14:textId="1D86AD04" w:rsidR="0063334E" w:rsidRDefault="0063334E" w:rsidP="008D48E6">
      <w:pPr>
        <w:rPr>
          <w:rFonts w:cs="Arial"/>
        </w:rPr>
      </w:pPr>
      <w:r w:rsidRPr="00030360">
        <w:rPr>
          <w:rFonts w:cs="Arial"/>
        </w:rPr>
        <w:t>●</w:t>
      </w:r>
      <w:r>
        <w:rPr>
          <w:rFonts w:cs="Arial"/>
        </w:rPr>
        <w:tab/>
        <w:t xml:space="preserve">Door </w:t>
      </w:r>
      <w:r>
        <w:rPr>
          <w:rFonts w:cs="Arial"/>
          <w:b/>
          <w:bCs/>
        </w:rPr>
        <w:t>bastvaten</w:t>
      </w:r>
      <w:r>
        <w:rPr>
          <w:rFonts w:cs="Arial"/>
        </w:rPr>
        <w:t xml:space="preserve"> stromen voedingsstoffen die door de bladcellen zijn gemaakt.</w:t>
      </w:r>
    </w:p>
    <w:p w14:paraId="52A8446D" w14:textId="1C55D880" w:rsidR="00C14819" w:rsidRDefault="00C14819" w:rsidP="008D48E6">
      <w:pPr>
        <w:rPr>
          <w:rFonts w:cs="Arial"/>
        </w:rPr>
      </w:pPr>
    </w:p>
    <w:p w14:paraId="33CA1518" w14:textId="7F7BD2AB" w:rsidR="00C14819" w:rsidRDefault="00C14819" w:rsidP="00C14819">
      <w:pPr>
        <w:pStyle w:val="Kop1"/>
      </w:pPr>
      <w:r>
        <w:t xml:space="preserve">13.4; </w:t>
      </w:r>
      <w:r w:rsidR="00D5006E">
        <w:t>Kou en Hitte</w:t>
      </w:r>
    </w:p>
    <w:p w14:paraId="4C4DF57D" w14:textId="509422C6" w:rsidR="00D5006E" w:rsidRDefault="00D5006E" w:rsidP="00D5006E">
      <w:pPr>
        <w:rPr>
          <w:rFonts w:cs="Arial"/>
        </w:rPr>
      </w:pPr>
      <w:r w:rsidRPr="00036FC0">
        <w:rPr>
          <w:rFonts w:ascii="Cambria Math" w:hAnsi="Cambria Math" w:cs="Cambria Math"/>
        </w:rPr>
        <w:t>▶</w:t>
      </w:r>
      <w:r>
        <w:rPr>
          <w:rFonts w:ascii="Cambria Math" w:hAnsi="Cambria Math" w:cs="Cambria Math"/>
        </w:rPr>
        <w:tab/>
      </w:r>
      <w:r>
        <w:rPr>
          <w:rFonts w:cs="Arial"/>
        </w:rPr>
        <w:t xml:space="preserve">Vogels en zoogdieren zijn </w:t>
      </w:r>
      <w:r>
        <w:rPr>
          <w:rFonts w:cs="Arial"/>
          <w:b/>
          <w:bCs/>
        </w:rPr>
        <w:t>warmbloedige</w:t>
      </w:r>
      <w:r>
        <w:rPr>
          <w:rFonts w:cs="Arial"/>
        </w:rPr>
        <w:t xml:space="preserve"> dieren. Dit betekent dat ze een </w:t>
      </w:r>
      <w:r>
        <w:rPr>
          <w:rFonts w:cs="Arial"/>
        </w:rPr>
        <w:tab/>
        <w:t xml:space="preserve">constante lichaamstemperatuur hebben. </w:t>
      </w:r>
      <w:r w:rsidR="009D04CA">
        <w:rPr>
          <w:rFonts w:cs="Arial"/>
        </w:rPr>
        <w:t>Om niet te veel af te koelen of op te</w:t>
      </w:r>
      <w:r w:rsidR="009D04CA">
        <w:rPr>
          <w:rFonts w:cs="Arial"/>
        </w:rPr>
        <w:tab/>
        <w:t xml:space="preserve">warmen hebben warmbloedige dieren </w:t>
      </w:r>
      <w:r w:rsidR="009D04CA">
        <w:rPr>
          <w:rFonts w:cs="Arial"/>
          <w:b/>
          <w:bCs/>
        </w:rPr>
        <w:t>aanpassingen</w:t>
      </w:r>
      <w:r w:rsidR="00901A7C">
        <w:rPr>
          <w:rFonts w:cs="Arial"/>
        </w:rPr>
        <w:t>.</w:t>
      </w:r>
    </w:p>
    <w:p w14:paraId="5E06F81E" w14:textId="677FEEA4" w:rsidR="00901A7C" w:rsidRDefault="00901A7C" w:rsidP="00D5006E">
      <w:pPr>
        <w:rPr>
          <w:rFonts w:cs="Arial"/>
        </w:rPr>
      </w:pPr>
      <w:r w:rsidRPr="00030360">
        <w:rPr>
          <w:rFonts w:cs="Arial"/>
        </w:rPr>
        <w:t>●</w:t>
      </w:r>
      <w:r>
        <w:rPr>
          <w:rFonts w:cs="Arial"/>
        </w:rPr>
        <w:tab/>
        <w:t>veel zoogdieren hebben een harige of gevederde vacht. Hiermee kunnen ze</w:t>
      </w:r>
      <w:r>
        <w:rPr>
          <w:rFonts w:cs="Arial"/>
        </w:rPr>
        <w:tab/>
        <w:t xml:space="preserve">warmte goed bij zich houden. Dit heet </w:t>
      </w:r>
      <w:r>
        <w:rPr>
          <w:rFonts w:cs="Arial"/>
          <w:b/>
          <w:bCs/>
        </w:rPr>
        <w:t>isoleren</w:t>
      </w:r>
      <w:r>
        <w:rPr>
          <w:rFonts w:cs="Arial"/>
        </w:rPr>
        <w:t>.</w:t>
      </w:r>
    </w:p>
    <w:p w14:paraId="31F2EDFC" w14:textId="11C99FAC" w:rsidR="00131939" w:rsidRDefault="00131939" w:rsidP="00D5006E">
      <w:pPr>
        <w:rPr>
          <w:rFonts w:cs="Arial"/>
        </w:rPr>
      </w:pPr>
      <w:r w:rsidRPr="00030360">
        <w:rPr>
          <w:rFonts w:cs="Arial"/>
        </w:rPr>
        <w:t>●</w:t>
      </w:r>
      <w:r>
        <w:rPr>
          <w:rFonts w:cs="Arial"/>
        </w:rPr>
        <w:tab/>
        <w:t>Sommige dieren hebben speciaal gedrag om de kou te overleven.</w:t>
      </w:r>
    </w:p>
    <w:p w14:paraId="7EFF4B31" w14:textId="297AB90A" w:rsidR="00131939" w:rsidRDefault="00131939" w:rsidP="00131939">
      <w:pPr>
        <w:pStyle w:val="Lijstalinea"/>
        <w:numPr>
          <w:ilvl w:val="0"/>
          <w:numId w:val="11"/>
        </w:numPr>
        <w:rPr>
          <w:rFonts w:cs="Arial"/>
        </w:rPr>
      </w:pPr>
      <w:r>
        <w:rPr>
          <w:rFonts w:cs="Arial"/>
          <w:i/>
          <w:iCs/>
        </w:rPr>
        <w:t>Winterrust</w:t>
      </w:r>
    </w:p>
    <w:p w14:paraId="64197C1D" w14:textId="398C76B9" w:rsidR="00131939" w:rsidRDefault="00131939" w:rsidP="00131939">
      <w:pPr>
        <w:pStyle w:val="Lijstalinea"/>
        <w:ind w:left="1440"/>
        <w:rPr>
          <w:rFonts w:cs="Arial"/>
        </w:rPr>
      </w:pPr>
      <w:r>
        <w:rPr>
          <w:rFonts w:cs="Arial"/>
        </w:rPr>
        <w:t xml:space="preserve">Bij </w:t>
      </w:r>
      <w:r>
        <w:rPr>
          <w:rFonts w:cs="Arial"/>
          <w:b/>
          <w:bCs/>
        </w:rPr>
        <w:t>winterrust</w:t>
      </w:r>
      <w:r>
        <w:rPr>
          <w:rFonts w:cs="Arial"/>
        </w:rPr>
        <w:t xml:space="preserve"> bewaart een dier voedsel, en slaapt voor een lange tijd.</w:t>
      </w:r>
    </w:p>
    <w:p w14:paraId="5CB36B6D" w14:textId="37E9F12C" w:rsidR="00A72EC3" w:rsidRDefault="00A72EC3" w:rsidP="00A72EC3">
      <w:pPr>
        <w:pStyle w:val="Lijstalinea"/>
        <w:numPr>
          <w:ilvl w:val="0"/>
          <w:numId w:val="11"/>
        </w:numPr>
        <w:rPr>
          <w:rFonts w:cs="Arial"/>
        </w:rPr>
      </w:pPr>
      <w:r>
        <w:rPr>
          <w:rFonts w:cs="Arial"/>
          <w:i/>
          <w:iCs/>
        </w:rPr>
        <w:lastRenderedPageBreak/>
        <w:t>Winterslaap</w:t>
      </w:r>
    </w:p>
    <w:p w14:paraId="24D5E619" w14:textId="36B5288D" w:rsidR="00A72EC3" w:rsidRDefault="00A72EC3" w:rsidP="00A72EC3">
      <w:pPr>
        <w:pStyle w:val="Lijstalinea"/>
        <w:ind w:left="1440"/>
        <w:rPr>
          <w:rFonts w:cs="Arial"/>
        </w:rPr>
      </w:pPr>
      <w:r>
        <w:rPr>
          <w:rFonts w:cs="Arial"/>
        </w:rPr>
        <w:t xml:space="preserve">Bij </w:t>
      </w:r>
      <w:r>
        <w:rPr>
          <w:rFonts w:cs="Arial"/>
          <w:b/>
          <w:bCs/>
        </w:rPr>
        <w:t xml:space="preserve">winterslaap </w:t>
      </w:r>
      <w:r w:rsidR="00EC6B7B">
        <w:rPr>
          <w:rFonts w:cs="Arial"/>
        </w:rPr>
        <w:t>slaapt een dier van het einde van de herfst tot aan het voorjaar.</w:t>
      </w:r>
    </w:p>
    <w:p w14:paraId="45FEF9F1" w14:textId="4B4E7CDC" w:rsidR="00EC6B7B" w:rsidRDefault="00EC6B7B" w:rsidP="00EC6B7B">
      <w:pPr>
        <w:rPr>
          <w:rFonts w:cs="Arial"/>
        </w:rPr>
      </w:pPr>
    </w:p>
    <w:p w14:paraId="1D18DD04" w14:textId="553F746B" w:rsidR="00EC6B7B" w:rsidRDefault="00EC6B7B" w:rsidP="00EC6B7B">
      <w:pPr>
        <w:rPr>
          <w:rFonts w:cs="Arial"/>
        </w:rPr>
      </w:pPr>
      <w:r w:rsidRPr="00036FC0">
        <w:rPr>
          <w:rFonts w:ascii="Cambria Math" w:hAnsi="Cambria Math" w:cs="Cambria Math"/>
        </w:rPr>
        <w:t>▶</w:t>
      </w:r>
      <w:r>
        <w:rPr>
          <w:rFonts w:ascii="Cambria Math" w:hAnsi="Cambria Math" w:cs="Cambria Math"/>
        </w:rPr>
        <w:tab/>
      </w:r>
      <w:r w:rsidR="00982273">
        <w:rPr>
          <w:rFonts w:cs="Arial"/>
        </w:rPr>
        <w:t xml:space="preserve">Als het warmer wordt moeten warmbloedige dieren ook weer </w:t>
      </w:r>
      <w:r w:rsidR="008B0240">
        <w:rPr>
          <w:rFonts w:cs="Arial"/>
        </w:rPr>
        <w:t>afkoelen. Dieren</w:t>
      </w:r>
      <w:r w:rsidR="008B0240">
        <w:rPr>
          <w:rFonts w:cs="Arial"/>
        </w:rPr>
        <w:tab/>
        <w:t xml:space="preserve">hijgen bijvoorbeeld. Daarmee laten ze </w:t>
      </w:r>
      <w:r w:rsidR="00272ED1">
        <w:rPr>
          <w:rFonts w:cs="Arial"/>
        </w:rPr>
        <w:t xml:space="preserve">warme lucht achter aan de </w:t>
      </w:r>
      <w:r w:rsidR="00272ED1">
        <w:rPr>
          <w:rFonts w:cs="Arial"/>
          <w:b/>
          <w:bCs/>
        </w:rPr>
        <w:tab/>
      </w:r>
      <w:r w:rsidR="00272ED1">
        <w:rPr>
          <w:rFonts w:cs="Arial"/>
          <w:b/>
          <w:bCs/>
        </w:rPr>
        <w:tab/>
      </w:r>
      <w:r w:rsidR="00272ED1">
        <w:rPr>
          <w:rFonts w:cs="Arial"/>
          <w:b/>
          <w:bCs/>
        </w:rPr>
        <w:tab/>
        <w:t>luchtstroom</w:t>
      </w:r>
      <w:r w:rsidR="00272ED1">
        <w:rPr>
          <w:rFonts w:cs="Arial"/>
        </w:rPr>
        <w:t xml:space="preserve">. Een andere manier is zweten. Hierdoor raak je ook warmte </w:t>
      </w:r>
      <w:r w:rsidR="00272ED1">
        <w:rPr>
          <w:rFonts w:cs="Arial"/>
        </w:rPr>
        <w:tab/>
        <w:t>kwijt. Voor de rest kan je ook naar een koud oppervlak gaan om af te koelen.</w:t>
      </w:r>
    </w:p>
    <w:p w14:paraId="7E62031C" w14:textId="111E4C00" w:rsidR="00272ED1" w:rsidRDefault="00272ED1" w:rsidP="00EC6B7B">
      <w:pPr>
        <w:rPr>
          <w:rFonts w:cs="Arial"/>
        </w:rPr>
      </w:pPr>
    </w:p>
    <w:p w14:paraId="5256552B" w14:textId="4B8A9381" w:rsidR="00272ED1" w:rsidRDefault="00272ED1" w:rsidP="00EC6B7B">
      <w:pPr>
        <w:rPr>
          <w:rFonts w:cs="Arial"/>
        </w:rPr>
      </w:pPr>
      <w:r w:rsidRPr="00036FC0">
        <w:rPr>
          <w:rFonts w:ascii="Cambria Math" w:hAnsi="Cambria Math" w:cs="Cambria Math"/>
        </w:rPr>
        <w:t>▶</w:t>
      </w:r>
      <w:r>
        <w:rPr>
          <w:rFonts w:ascii="Cambria Math" w:hAnsi="Cambria Math" w:cs="Cambria Math"/>
        </w:rPr>
        <w:tab/>
      </w:r>
      <w:r w:rsidR="00B8303B">
        <w:rPr>
          <w:rFonts w:cs="Arial"/>
        </w:rPr>
        <w:t xml:space="preserve">Als een dier een klein </w:t>
      </w:r>
      <w:r w:rsidR="00B8303B">
        <w:rPr>
          <w:rFonts w:cs="Arial"/>
          <w:b/>
          <w:bCs/>
        </w:rPr>
        <w:t>lichaamsoppervlak</w:t>
      </w:r>
      <w:r w:rsidR="00B8303B">
        <w:rPr>
          <w:rFonts w:cs="Arial"/>
        </w:rPr>
        <w:t xml:space="preserve"> heeft koelt het sneller af. </w:t>
      </w:r>
      <w:r w:rsidR="00AC716F">
        <w:rPr>
          <w:rFonts w:cs="Arial"/>
        </w:rPr>
        <w:t xml:space="preserve">Dit komt </w:t>
      </w:r>
      <w:r w:rsidR="00AC716F">
        <w:rPr>
          <w:rFonts w:cs="Arial"/>
        </w:rPr>
        <w:tab/>
        <w:t>door</w:t>
      </w:r>
      <w:r w:rsidR="00444622">
        <w:rPr>
          <w:rFonts w:cs="Arial"/>
        </w:rPr>
        <w:t xml:space="preserve">dat </w:t>
      </w:r>
      <w:r w:rsidR="00C7085E">
        <w:rPr>
          <w:rFonts w:cs="Arial"/>
        </w:rPr>
        <w:t xml:space="preserve">een groot dier meer cellen </w:t>
      </w:r>
      <w:r w:rsidR="00973B9F">
        <w:rPr>
          <w:rFonts w:cs="Arial"/>
        </w:rPr>
        <w:t xml:space="preserve">aan de buitenkant heeft, en minder aan de </w:t>
      </w:r>
      <w:r w:rsidR="00973B9F">
        <w:rPr>
          <w:rFonts w:cs="Arial"/>
        </w:rPr>
        <w:tab/>
        <w:t>binnenkant. Vaak zijn dieren die leven in koude gebieden daarom ook groter.</w:t>
      </w:r>
    </w:p>
    <w:p w14:paraId="1E498DFD" w14:textId="06D8D963" w:rsidR="00973B9F" w:rsidRDefault="00973B9F" w:rsidP="00EC6B7B">
      <w:pPr>
        <w:rPr>
          <w:rFonts w:cs="Arial"/>
        </w:rPr>
      </w:pPr>
    </w:p>
    <w:p w14:paraId="48186077" w14:textId="2C7B4E3B" w:rsidR="00973B9F" w:rsidRDefault="005C718C" w:rsidP="005C718C">
      <w:r w:rsidRPr="00036FC0">
        <w:rPr>
          <w:rFonts w:ascii="Cambria Math" w:hAnsi="Cambria Math" w:cs="Cambria Math"/>
        </w:rPr>
        <w:t>▶</w:t>
      </w:r>
      <w:r>
        <w:tab/>
        <w:t>Vissen, amfibieën, en ongewervelde dieren zijn koudbloedig. Dit betekent dat</w:t>
      </w:r>
      <w:r>
        <w:tab/>
        <w:t>hun lichaamstemperatuur altijd gelijk is met</w:t>
      </w:r>
      <w:r w:rsidR="00556A6A">
        <w:t xml:space="preserve"> de omgeving van een dier.</w:t>
      </w:r>
    </w:p>
    <w:p w14:paraId="1174F49E" w14:textId="6358A480" w:rsidR="00556A6A" w:rsidRDefault="00556A6A" w:rsidP="005C718C">
      <w:pPr>
        <w:rPr>
          <w:rFonts w:cs="Arial"/>
        </w:rPr>
      </w:pPr>
      <w:r w:rsidRPr="00030360">
        <w:rPr>
          <w:rFonts w:cs="Arial"/>
        </w:rPr>
        <w:t>●</w:t>
      </w:r>
      <w:r>
        <w:rPr>
          <w:rFonts w:cs="Arial"/>
        </w:rPr>
        <w:tab/>
        <w:t xml:space="preserve">Toch moeten ze hun temperatuur wel gezond blijven. Dus wat deze dieren </w:t>
      </w:r>
      <w:r>
        <w:rPr>
          <w:rFonts w:cs="Arial"/>
        </w:rPr>
        <w:tab/>
        <w:t>vaak doen is naar een koude plek als het warm is, of andersom.</w:t>
      </w:r>
    </w:p>
    <w:p w14:paraId="5AABB510" w14:textId="084E1C9A" w:rsidR="001154F1" w:rsidRDefault="001154F1" w:rsidP="005C718C">
      <w:pPr>
        <w:rPr>
          <w:rFonts w:cs="Arial"/>
        </w:rPr>
      </w:pPr>
    </w:p>
    <w:p w14:paraId="37AC081A" w14:textId="64642A4E" w:rsidR="001154F1" w:rsidRDefault="001154F1" w:rsidP="005C718C">
      <w:pPr>
        <w:rPr>
          <w:rFonts w:cs="Arial"/>
        </w:rPr>
      </w:pPr>
      <w:r w:rsidRPr="00036FC0">
        <w:rPr>
          <w:rFonts w:ascii="Cambria Math" w:hAnsi="Cambria Math" w:cs="Cambria Math"/>
        </w:rPr>
        <w:t>▶</w:t>
      </w:r>
      <w:r>
        <w:rPr>
          <w:rFonts w:ascii="Cambria Math" w:hAnsi="Cambria Math" w:cs="Cambria Math"/>
        </w:rPr>
        <w:tab/>
      </w:r>
      <w:r w:rsidR="004D7D93">
        <w:rPr>
          <w:rFonts w:cs="Arial"/>
          <w:b/>
          <w:bCs/>
        </w:rPr>
        <w:t>Woestijnplanten</w:t>
      </w:r>
      <w:r w:rsidR="004D7D93">
        <w:rPr>
          <w:rFonts w:cs="Arial"/>
        </w:rPr>
        <w:t xml:space="preserve"> hebben aanpassingen om te overleven in de droogte.</w:t>
      </w:r>
    </w:p>
    <w:p w14:paraId="71B7DADC" w14:textId="2238202B" w:rsidR="00087E79" w:rsidRDefault="00087E79" w:rsidP="00087E79">
      <w:pPr>
        <w:pStyle w:val="Lijstalinea"/>
        <w:numPr>
          <w:ilvl w:val="0"/>
          <w:numId w:val="12"/>
        </w:numPr>
        <w:rPr>
          <w:rFonts w:cs="Arial"/>
        </w:rPr>
      </w:pPr>
      <w:r>
        <w:rPr>
          <w:rFonts w:cs="Arial"/>
        </w:rPr>
        <w:t>Snel water opnemen.</w:t>
      </w:r>
    </w:p>
    <w:p w14:paraId="31864C4A" w14:textId="5E36E5EA" w:rsidR="00087E79" w:rsidRDefault="00087E79" w:rsidP="00087E79">
      <w:pPr>
        <w:pStyle w:val="Lijstalinea"/>
        <w:numPr>
          <w:ilvl w:val="0"/>
          <w:numId w:val="12"/>
        </w:numPr>
        <w:rPr>
          <w:rFonts w:cs="Arial"/>
        </w:rPr>
      </w:pPr>
      <w:r>
        <w:rPr>
          <w:rFonts w:cs="Arial"/>
        </w:rPr>
        <w:t>Een vetlaagje aan de buitenkant tegen verdamping.</w:t>
      </w:r>
    </w:p>
    <w:p w14:paraId="7B1F291B" w14:textId="7757FF25" w:rsidR="00087E79" w:rsidRDefault="00087E79" w:rsidP="00087E79">
      <w:pPr>
        <w:pStyle w:val="Lijstalinea"/>
        <w:numPr>
          <w:ilvl w:val="0"/>
          <w:numId w:val="12"/>
        </w:numPr>
        <w:rPr>
          <w:rFonts w:cs="Arial"/>
        </w:rPr>
      </w:pPr>
      <w:r>
        <w:rPr>
          <w:rFonts w:cs="Arial"/>
        </w:rPr>
        <w:t>Behaard of stekels.</w:t>
      </w:r>
    </w:p>
    <w:p w14:paraId="05E41B51" w14:textId="019A5E9C" w:rsidR="00087E79" w:rsidRDefault="00087E79" w:rsidP="00087E79">
      <w:pPr>
        <w:pStyle w:val="Lijstalinea"/>
        <w:numPr>
          <w:ilvl w:val="0"/>
          <w:numId w:val="12"/>
        </w:numPr>
        <w:rPr>
          <w:rFonts w:cs="Arial"/>
        </w:rPr>
      </w:pPr>
      <w:r>
        <w:rPr>
          <w:rFonts w:cs="Arial"/>
        </w:rPr>
        <w:t>Verdamping (via huidmondjes)</w:t>
      </w:r>
    </w:p>
    <w:p w14:paraId="1A2C2984" w14:textId="127E1D39" w:rsidR="00087E79" w:rsidRDefault="00087E79" w:rsidP="00087E79">
      <w:pPr>
        <w:pStyle w:val="Lijstalinea"/>
        <w:numPr>
          <w:ilvl w:val="0"/>
          <w:numId w:val="12"/>
        </w:numPr>
        <w:rPr>
          <w:rFonts w:cs="Arial"/>
        </w:rPr>
      </w:pPr>
      <w:r>
        <w:rPr>
          <w:rFonts w:cs="Arial"/>
        </w:rPr>
        <w:t>Huidmondjes verzonken in blad.</w:t>
      </w:r>
    </w:p>
    <w:p w14:paraId="0B33CB75" w14:textId="1B040375" w:rsidR="00087E79" w:rsidRPr="0098556E" w:rsidRDefault="0098556E" w:rsidP="00087E79">
      <w:pPr>
        <w:rPr>
          <w:rFonts w:cs="Arial"/>
        </w:rPr>
      </w:pPr>
      <w:r w:rsidRPr="00030360">
        <w:rPr>
          <w:rFonts w:cs="Arial"/>
        </w:rPr>
        <w:t>●</w:t>
      </w:r>
      <w:r>
        <w:rPr>
          <w:rFonts w:cs="Arial"/>
        </w:rPr>
        <w:tab/>
      </w:r>
      <w:r>
        <w:rPr>
          <w:rFonts w:cs="Arial"/>
          <w:b/>
          <w:bCs/>
        </w:rPr>
        <w:t>Poolplanten</w:t>
      </w:r>
      <w:r>
        <w:rPr>
          <w:rFonts w:cs="Arial"/>
        </w:rPr>
        <w:t xml:space="preserve"> hebben ongeveer dezelfde aanpassingen</w:t>
      </w:r>
      <w:r w:rsidR="00552CA0">
        <w:rPr>
          <w:rFonts w:cs="Arial"/>
        </w:rPr>
        <w:t xml:space="preserve"> als woestijnplanten om</w:t>
      </w:r>
      <w:r w:rsidR="00552CA0">
        <w:rPr>
          <w:rFonts w:cs="Arial"/>
        </w:rPr>
        <w:tab/>
        <w:t>de kou juist te overleven.</w:t>
      </w:r>
    </w:p>
    <w:sectPr w:rsidR="00087E79" w:rsidRPr="009855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3448E"/>
    <w:multiLevelType w:val="hybridMultilevel"/>
    <w:tmpl w:val="87C27ED6"/>
    <w:lvl w:ilvl="0" w:tplc="0413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" w15:restartNumberingAfterBreak="0">
    <w:nsid w:val="01B76532"/>
    <w:multiLevelType w:val="hybridMultilevel"/>
    <w:tmpl w:val="17C42902"/>
    <w:lvl w:ilvl="0" w:tplc="2EE8C1FE">
      <w:start w:val="1"/>
      <w:numFmt w:val="bullet"/>
      <w:lvlText w:val="▶"/>
      <w:lvlJc w:val="right"/>
      <w:pPr>
        <w:ind w:left="720" w:hanging="360"/>
      </w:pPr>
      <w:rPr>
        <w:rFonts w:ascii="Cambria Math" w:hAnsi="Cambria Math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536AD"/>
    <w:multiLevelType w:val="hybridMultilevel"/>
    <w:tmpl w:val="9CD2D58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07162"/>
    <w:multiLevelType w:val="hybridMultilevel"/>
    <w:tmpl w:val="2A5EAF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F3152"/>
    <w:multiLevelType w:val="hybridMultilevel"/>
    <w:tmpl w:val="95EAC01E"/>
    <w:lvl w:ilvl="0" w:tplc="0413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5" w15:restartNumberingAfterBreak="0">
    <w:nsid w:val="36A9376D"/>
    <w:multiLevelType w:val="hybridMultilevel"/>
    <w:tmpl w:val="10281E20"/>
    <w:lvl w:ilvl="0" w:tplc="2EE8C1FE">
      <w:start w:val="1"/>
      <w:numFmt w:val="bullet"/>
      <w:lvlText w:val="▶"/>
      <w:lvlJc w:val="right"/>
      <w:pPr>
        <w:ind w:left="720" w:hanging="360"/>
      </w:pPr>
      <w:rPr>
        <w:rFonts w:ascii="Cambria Math" w:hAnsi="Cambria Math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55CE8"/>
    <w:multiLevelType w:val="hybridMultilevel"/>
    <w:tmpl w:val="ECB80E94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40C4004"/>
    <w:multiLevelType w:val="hybridMultilevel"/>
    <w:tmpl w:val="4F66890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8324E"/>
    <w:multiLevelType w:val="hybridMultilevel"/>
    <w:tmpl w:val="22B284B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AD353B"/>
    <w:multiLevelType w:val="hybridMultilevel"/>
    <w:tmpl w:val="ADC88350"/>
    <w:lvl w:ilvl="0" w:tplc="0413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0" w15:restartNumberingAfterBreak="0">
    <w:nsid w:val="4F7C1610"/>
    <w:multiLevelType w:val="hybridMultilevel"/>
    <w:tmpl w:val="457E5D9E"/>
    <w:lvl w:ilvl="0" w:tplc="0413000F">
      <w:start w:val="1"/>
      <w:numFmt w:val="decimal"/>
      <w:lvlText w:val="%1."/>
      <w:lvlJc w:val="left"/>
      <w:pPr>
        <w:ind w:left="1427" w:hanging="360"/>
      </w:pPr>
    </w:lvl>
    <w:lvl w:ilvl="1" w:tplc="04130019" w:tentative="1">
      <w:start w:val="1"/>
      <w:numFmt w:val="lowerLetter"/>
      <w:lvlText w:val="%2."/>
      <w:lvlJc w:val="left"/>
      <w:pPr>
        <w:ind w:left="2147" w:hanging="360"/>
      </w:pPr>
    </w:lvl>
    <w:lvl w:ilvl="2" w:tplc="0413001B" w:tentative="1">
      <w:start w:val="1"/>
      <w:numFmt w:val="lowerRoman"/>
      <w:lvlText w:val="%3."/>
      <w:lvlJc w:val="right"/>
      <w:pPr>
        <w:ind w:left="2867" w:hanging="180"/>
      </w:pPr>
    </w:lvl>
    <w:lvl w:ilvl="3" w:tplc="0413000F" w:tentative="1">
      <w:start w:val="1"/>
      <w:numFmt w:val="decimal"/>
      <w:lvlText w:val="%4."/>
      <w:lvlJc w:val="left"/>
      <w:pPr>
        <w:ind w:left="3587" w:hanging="360"/>
      </w:pPr>
    </w:lvl>
    <w:lvl w:ilvl="4" w:tplc="04130019" w:tentative="1">
      <w:start w:val="1"/>
      <w:numFmt w:val="lowerLetter"/>
      <w:lvlText w:val="%5."/>
      <w:lvlJc w:val="left"/>
      <w:pPr>
        <w:ind w:left="4307" w:hanging="360"/>
      </w:pPr>
    </w:lvl>
    <w:lvl w:ilvl="5" w:tplc="0413001B" w:tentative="1">
      <w:start w:val="1"/>
      <w:numFmt w:val="lowerRoman"/>
      <w:lvlText w:val="%6."/>
      <w:lvlJc w:val="right"/>
      <w:pPr>
        <w:ind w:left="5027" w:hanging="180"/>
      </w:pPr>
    </w:lvl>
    <w:lvl w:ilvl="6" w:tplc="0413000F" w:tentative="1">
      <w:start w:val="1"/>
      <w:numFmt w:val="decimal"/>
      <w:lvlText w:val="%7."/>
      <w:lvlJc w:val="left"/>
      <w:pPr>
        <w:ind w:left="5747" w:hanging="360"/>
      </w:pPr>
    </w:lvl>
    <w:lvl w:ilvl="7" w:tplc="04130019" w:tentative="1">
      <w:start w:val="1"/>
      <w:numFmt w:val="lowerLetter"/>
      <w:lvlText w:val="%8."/>
      <w:lvlJc w:val="left"/>
      <w:pPr>
        <w:ind w:left="6467" w:hanging="360"/>
      </w:pPr>
    </w:lvl>
    <w:lvl w:ilvl="8" w:tplc="0413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11" w15:restartNumberingAfterBreak="0">
    <w:nsid w:val="70FC54A4"/>
    <w:multiLevelType w:val="hybridMultilevel"/>
    <w:tmpl w:val="BD642310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42099899">
    <w:abstractNumId w:val="7"/>
  </w:num>
  <w:num w:numId="2" w16cid:durableId="1147210839">
    <w:abstractNumId w:val="2"/>
  </w:num>
  <w:num w:numId="3" w16cid:durableId="476729881">
    <w:abstractNumId w:val="9"/>
  </w:num>
  <w:num w:numId="4" w16cid:durableId="1641811201">
    <w:abstractNumId w:val="0"/>
  </w:num>
  <w:num w:numId="5" w16cid:durableId="473765484">
    <w:abstractNumId w:val="10"/>
  </w:num>
  <w:num w:numId="6" w16cid:durableId="1789279462">
    <w:abstractNumId w:val="1"/>
  </w:num>
  <w:num w:numId="7" w16cid:durableId="1935742371">
    <w:abstractNumId w:val="5"/>
  </w:num>
  <w:num w:numId="8" w16cid:durableId="2063090139">
    <w:abstractNumId w:val="3"/>
  </w:num>
  <w:num w:numId="9" w16cid:durableId="247693275">
    <w:abstractNumId w:val="6"/>
  </w:num>
  <w:num w:numId="10" w16cid:durableId="122234366">
    <w:abstractNumId w:val="8"/>
  </w:num>
  <w:num w:numId="11" w16cid:durableId="1815101933">
    <w:abstractNumId w:val="11"/>
  </w:num>
  <w:num w:numId="12" w16cid:durableId="9183693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6D1"/>
    <w:rsid w:val="00002FD7"/>
    <w:rsid w:val="00012927"/>
    <w:rsid w:val="000264DF"/>
    <w:rsid w:val="00030360"/>
    <w:rsid w:val="00036FC0"/>
    <w:rsid w:val="00040894"/>
    <w:rsid w:val="00087E79"/>
    <w:rsid w:val="000B186C"/>
    <w:rsid w:val="001154F1"/>
    <w:rsid w:val="001252A9"/>
    <w:rsid w:val="00131939"/>
    <w:rsid w:val="0015459A"/>
    <w:rsid w:val="001A2179"/>
    <w:rsid w:val="001F28F6"/>
    <w:rsid w:val="001F674F"/>
    <w:rsid w:val="00220685"/>
    <w:rsid w:val="002336DF"/>
    <w:rsid w:val="00246DE5"/>
    <w:rsid w:val="00252E57"/>
    <w:rsid w:val="00257403"/>
    <w:rsid w:val="00272ED1"/>
    <w:rsid w:val="002828C7"/>
    <w:rsid w:val="00285ED2"/>
    <w:rsid w:val="002F77D6"/>
    <w:rsid w:val="003119CA"/>
    <w:rsid w:val="00312896"/>
    <w:rsid w:val="00314890"/>
    <w:rsid w:val="00334AB8"/>
    <w:rsid w:val="00390853"/>
    <w:rsid w:val="00394DEE"/>
    <w:rsid w:val="003E5C52"/>
    <w:rsid w:val="00444622"/>
    <w:rsid w:val="00466942"/>
    <w:rsid w:val="004B074F"/>
    <w:rsid w:val="004D7D93"/>
    <w:rsid w:val="004E58CF"/>
    <w:rsid w:val="004E6100"/>
    <w:rsid w:val="004F3838"/>
    <w:rsid w:val="00523723"/>
    <w:rsid w:val="0054347F"/>
    <w:rsid w:val="00552CA0"/>
    <w:rsid w:val="00556A6A"/>
    <w:rsid w:val="005A053E"/>
    <w:rsid w:val="005C718C"/>
    <w:rsid w:val="005E0126"/>
    <w:rsid w:val="005F5C4B"/>
    <w:rsid w:val="00613CB8"/>
    <w:rsid w:val="00621127"/>
    <w:rsid w:val="0063334E"/>
    <w:rsid w:val="006429A7"/>
    <w:rsid w:val="00663600"/>
    <w:rsid w:val="00692000"/>
    <w:rsid w:val="00693CB2"/>
    <w:rsid w:val="006D5427"/>
    <w:rsid w:val="006F06D1"/>
    <w:rsid w:val="00723026"/>
    <w:rsid w:val="00750605"/>
    <w:rsid w:val="007A4E3F"/>
    <w:rsid w:val="007C524A"/>
    <w:rsid w:val="007F5665"/>
    <w:rsid w:val="0082176C"/>
    <w:rsid w:val="008326E5"/>
    <w:rsid w:val="008464DD"/>
    <w:rsid w:val="0086764E"/>
    <w:rsid w:val="00890560"/>
    <w:rsid w:val="008B0240"/>
    <w:rsid w:val="008C0004"/>
    <w:rsid w:val="008D48E6"/>
    <w:rsid w:val="008F3A4F"/>
    <w:rsid w:val="00901A7C"/>
    <w:rsid w:val="00945118"/>
    <w:rsid w:val="00957015"/>
    <w:rsid w:val="00973B9F"/>
    <w:rsid w:val="00982273"/>
    <w:rsid w:val="0098556E"/>
    <w:rsid w:val="009869D1"/>
    <w:rsid w:val="009A397A"/>
    <w:rsid w:val="009D04CA"/>
    <w:rsid w:val="009D1575"/>
    <w:rsid w:val="00A02675"/>
    <w:rsid w:val="00A67226"/>
    <w:rsid w:val="00A72EC3"/>
    <w:rsid w:val="00A844DB"/>
    <w:rsid w:val="00AC716F"/>
    <w:rsid w:val="00B514A7"/>
    <w:rsid w:val="00B8303B"/>
    <w:rsid w:val="00B85417"/>
    <w:rsid w:val="00BE3098"/>
    <w:rsid w:val="00C1260F"/>
    <w:rsid w:val="00C14819"/>
    <w:rsid w:val="00C36281"/>
    <w:rsid w:val="00C45DE8"/>
    <w:rsid w:val="00C7085E"/>
    <w:rsid w:val="00CA23E7"/>
    <w:rsid w:val="00CD7526"/>
    <w:rsid w:val="00CE0B15"/>
    <w:rsid w:val="00CE1BCF"/>
    <w:rsid w:val="00CF5DA1"/>
    <w:rsid w:val="00D5006E"/>
    <w:rsid w:val="00D7438D"/>
    <w:rsid w:val="00DA36FA"/>
    <w:rsid w:val="00DB3989"/>
    <w:rsid w:val="00E25A16"/>
    <w:rsid w:val="00E404D6"/>
    <w:rsid w:val="00E457E0"/>
    <w:rsid w:val="00E602C7"/>
    <w:rsid w:val="00E90A0D"/>
    <w:rsid w:val="00E92578"/>
    <w:rsid w:val="00EB1C05"/>
    <w:rsid w:val="00EB4B39"/>
    <w:rsid w:val="00EC6B7B"/>
    <w:rsid w:val="00EF086A"/>
    <w:rsid w:val="00F11645"/>
    <w:rsid w:val="00F66C3A"/>
    <w:rsid w:val="00FB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B21F8"/>
  <w15:chartTrackingRefBased/>
  <w15:docId w15:val="{005E4980-8B61-4460-91CB-F75B807B1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F06D1"/>
    <w:rPr>
      <w:rFonts w:ascii="Arial" w:hAnsi="Arial"/>
      <w:sz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7F5665"/>
    <w:pPr>
      <w:keepNext/>
      <w:keepLines/>
      <w:spacing w:before="240" w:after="0"/>
      <w:outlineLvl w:val="0"/>
    </w:pPr>
    <w:rPr>
      <w:rFonts w:eastAsiaTheme="majorEastAsia" w:cstheme="majorBidi"/>
      <w:color w:val="385623" w:themeColor="accent6" w:themeShade="80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6F06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F06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7F5665"/>
    <w:rPr>
      <w:rFonts w:ascii="Arial" w:eastAsiaTheme="majorEastAsia" w:hAnsi="Arial" w:cstheme="majorBidi"/>
      <w:color w:val="385623" w:themeColor="accent6" w:themeShade="80"/>
      <w:sz w:val="32"/>
      <w:szCs w:val="32"/>
    </w:rPr>
  </w:style>
  <w:style w:type="paragraph" w:styleId="Lijstalinea">
    <w:name w:val="List Paragraph"/>
    <w:basedOn w:val="Standaard"/>
    <w:uiPriority w:val="34"/>
    <w:qFormat/>
    <w:rsid w:val="000303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06EE7A-F670-4C38-9D96-6DC932B0A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5</Pages>
  <Words>1167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Leerling Marijn Boschman</dc:creator>
  <cp:keywords/>
  <dc:description/>
  <cp:lastModifiedBy>Leerling Marijn Boschman</cp:lastModifiedBy>
  <cp:revision>100</cp:revision>
  <dcterms:created xsi:type="dcterms:W3CDTF">2022-06-13T16:28:00Z</dcterms:created>
  <dcterms:modified xsi:type="dcterms:W3CDTF">2022-06-14T14:21:00Z</dcterms:modified>
</cp:coreProperties>
</file>