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xn4bkbppbmxs" w:id="0"/>
      <w:bookmarkEnd w:id="0"/>
      <w:r w:rsidDel="00000000" w:rsidR="00000000" w:rsidRPr="00000000">
        <w:rPr>
          <w:rtl w:val="0"/>
        </w:rPr>
        <w:t xml:space="preserve">Context steden en burgers in de lage landen (1050-1700)</w:t>
      </w:r>
    </w:p>
    <w:p w:rsidR="00000000" w:rsidDel="00000000" w:rsidP="00000000" w:rsidRDefault="00000000" w:rsidRPr="00000000" w14:paraId="00000002">
      <w:pPr>
        <w:pStyle w:val="Heading2"/>
        <w:rPr/>
      </w:pPr>
      <w:bookmarkStart w:colFirst="0" w:colLast="0" w:name="_9bncho4se6y2" w:id="1"/>
      <w:bookmarkEnd w:id="1"/>
      <w:r w:rsidDel="00000000" w:rsidR="00000000" w:rsidRPr="00000000">
        <w:rPr>
          <w:rtl w:val="0"/>
        </w:rPr>
        <w:t xml:space="preserve">1.1 Steden in Vlaanderen en Artesië (1050-1302)</w:t>
      </w:r>
    </w:p>
    <w:p w:rsidR="00000000" w:rsidDel="00000000" w:rsidP="00000000" w:rsidRDefault="00000000" w:rsidRPr="00000000" w14:paraId="00000003">
      <w:pPr>
        <w:rPr>
          <w:b w:val="1"/>
          <w:i w:val="1"/>
        </w:rPr>
      </w:pPr>
      <w:r w:rsidDel="00000000" w:rsidR="00000000" w:rsidRPr="00000000">
        <w:rPr>
          <w:b w:val="1"/>
          <w:i w:val="1"/>
          <w:rtl w:val="0"/>
        </w:rPr>
        <w:t xml:space="preserve">Kenmerkende aspecten:</w:t>
      </w:r>
    </w:p>
    <w:p w:rsidR="00000000" w:rsidDel="00000000" w:rsidP="00000000" w:rsidRDefault="00000000" w:rsidRPr="00000000" w14:paraId="00000004">
      <w:pPr>
        <w:numPr>
          <w:ilvl w:val="0"/>
          <w:numId w:val="1"/>
        </w:numPr>
        <w:ind w:left="720" w:hanging="360"/>
        <w:rPr>
          <w:b w:val="1"/>
          <w:i w:val="1"/>
        </w:rPr>
      </w:pPr>
      <w:r w:rsidDel="00000000" w:rsidR="00000000" w:rsidRPr="00000000">
        <w:rPr>
          <w:b w:val="1"/>
          <w:i w:val="1"/>
          <w:rtl w:val="0"/>
        </w:rPr>
        <w:t xml:space="preserve"> 13 </w:t>
      </w:r>
      <w:r w:rsidDel="00000000" w:rsidR="00000000" w:rsidRPr="00000000">
        <w:rPr>
          <w:i w:val="1"/>
          <w:rtl w:val="0"/>
        </w:rPr>
        <w:t xml:space="preserve">De opkomst van handel en ambacht die de basis legde voor het herleven van een agrarisch-urbane samenleving. </w:t>
      </w:r>
    </w:p>
    <w:p w:rsidR="00000000" w:rsidDel="00000000" w:rsidP="00000000" w:rsidRDefault="00000000" w:rsidRPr="00000000" w14:paraId="00000005">
      <w:pPr>
        <w:numPr>
          <w:ilvl w:val="0"/>
          <w:numId w:val="1"/>
        </w:numPr>
        <w:ind w:left="720" w:hanging="360"/>
        <w:rPr>
          <w:b w:val="1"/>
          <w:i w:val="1"/>
        </w:rPr>
      </w:pPr>
      <w:r w:rsidDel="00000000" w:rsidR="00000000" w:rsidRPr="00000000">
        <w:rPr>
          <w:b w:val="1"/>
          <w:i w:val="1"/>
          <w:rtl w:val="0"/>
        </w:rPr>
        <w:t xml:space="preserve">14 </w:t>
      </w:r>
      <w:r w:rsidDel="00000000" w:rsidR="00000000" w:rsidRPr="00000000">
        <w:rPr>
          <w:i w:val="1"/>
          <w:rtl w:val="0"/>
        </w:rPr>
        <w:t xml:space="preserve">De opkomst van de stedelijke burgerij en de toenemende zelfstandigheid van steden.</w:t>
      </w:r>
    </w:p>
    <w:p w:rsidR="00000000" w:rsidDel="00000000" w:rsidP="00000000" w:rsidRDefault="00000000" w:rsidRPr="00000000" w14:paraId="00000006">
      <w:pPr>
        <w:ind w:left="720" w:firstLine="0"/>
        <w:rPr>
          <w:b w:val="1"/>
          <w:i w:val="1"/>
        </w:rPr>
      </w:pPr>
      <w:r w:rsidDel="00000000" w:rsidR="00000000" w:rsidRPr="00000000">
        <w:rPr>
          <w:rtl w:val="0"/>
        </w:rPr>
      </w:r>
    </w:p>
    <w:p w:rsidR="00000000" w:rsidDel="00000000" w:rsidP="00000000" w:rsidRDefault="00000000" w:rsidRPr="00000000" w14:paraId="00000007">
      <w:pPr>
        <w:rPr>
          <w:b w:val="1"/>
          <w:i w:val="1"/>
        </w:rPr>
      </w:pPr>
      <w:r w:rsidDel="00000000" w:rsidR="00000000" w:rsidRPr="00000000">
        <w:rPr>
          <w:b w:val="1"/>
          <w:i w:val="1"/>
          <w:rtl w:val="0"/>
        </w:rPr>
        <w:t xml:space="preserve">Leidende vraag:</w:t>
      </w:r>
    </w:p>
    <w:p w:rsidR="00000000" w:rsidDel="00000000" w:rsidP="00000000" w:rsidRDefault="00000000" w:rsidRPr="00000000" w14:paraId="00000008">
      <w:pPr>
        <w:ind w:left="720" w:firstLine="0"/>
        <w:rPr>
          <w:i w:val="1"/>
        </w:rPr>
      </w:pPr>
      <w:r w:rsidDel="00000000" w:rsidR="00000000" w:rsidRPr="00000000">
        <w:rPr>
          <w:i w:val="1"/>
          <w:rtl w:val="0"/>
        </w:rPr>
        <w:t xml:space="preserve">Wat maakte de opkomst van een stedelijke burgerij in de Nederlandse gewesten mogelijk (1050–1302)?</w:t>
      </w:r>
      <w:r w:rsidDel="00000000" w:rsidR="00000000" w:rsidRPr="00000000">
        <w:rPr>
          <w:rtl w:val="0"/>
        </w:rPr>
      </w:r>
    </w:p>
    <w:p w:rsidR="00000000" w:rsidDel="00000000" w:rsidP="00000000" w:rsidRDefault="00000000" w:rsidRPr="00000000" w14:paraId="00000009">
      <w:pPr>
        <w:ind w:left="720" w:firstLine="0"/>
        <w:rPr>
          <w:i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Samenvatting:</w:t>
      </w:r>
    </w:p>
    <w:p w:rsidR="00000000" w:rsidDel="00000000" w:rsidP="00000000" w:rsidRDefault="00000000" w:rsidRPr="00000000" w14:paraId="0000000B">
      <w:pPr>
        <w:rPr/>
      </w:pPr>
      <w:r w:rsidDel="00000000" w:rsidR="00000000" w:rsidRPr="00000000">
        <w:rPr>
          <w:rtl w:val="0"/>
        </w:rPr>
        <w:t xml:space="preserve">Vanaf de 11e eeuw deed zich in Europa een aantal veranderingen voor. De landbouw veranderde, de bevolking groeide, de handel bloeide op en er ontstond weer een monetaire economie van grotere omvang. In het noorden ontwikkelde vooral Vlaanderen zich tot een van de meest verstedelijkte gebieden van Europa. Om hun economische belangen te beschermen kregen, bevochten en kochten stedelingen zelfbestuur in de vorm van stadsrechten. Vanwege hun marktfunctie vertakte het netwerk tussen die steden en het verzorgingsgebied zich steeds fijner. Om zichzelf in stand te houden had de stad een constante toestroom nodig van kapitaalkrachtige of kundige aspirant-</w:t>
      </w:r>
      <w:r w:rsidDel="00000000" w:rsidR="00000000" w:rsidRPr="00000000">
        <w:rPr>
          <w:i w:val="1"/>
          <w:rtl w:val="0"/>
        </w:rPr>
        <w:t xml:space="preserve">poorters</w:t>
      </w:r>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Startpunt van stedelijke dynamiek in de Nederlandse gewesten was Atrecht. Door de hoge landbouwproductiviteit en de schapenhouderij in de regio veroverde die stad een centrale plaats in de lakennijverheid. Handelaren in deze bisschopsstad vonden aansluiting op een handelsnetwerk dat zich via jaarmarkten in Frankrijk uitstrekte tot de Italiaanse stadstaten. Rijke kooplieden versterkten hun positie door zich te organiseren in koopliedengilden. Ook door leningen te verstrekken aan edellieden kregen ze het stadsbestuur in handen.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Tegen 1300 werd Atrecht als centrum van nijverheid overvleugeld door Vlaamse steden als Brugge, die via de Noordzee aansluiting vonden op de handel met steden van de Hanze, maar ook met gebieden in Spanje en Italië. </w:t>
      </w:r>
      <w:r w:rsidDel="00000000" w:rsidR="00000000" w:rsidRPr="00000000">
        <w:rPr>
          <w:i w:val="1"/>
          <w:rtl w:val="0"/>
        </w:rPr>
        <w:t xml:space="preserve">Patriciërs</w:t>
      </w:r>
      <w:r w:rsidDel="00000000" w:rsidR="00000000" w:rsidRPr="00000000">
        <w:rPr>
          <w:rtl w:val="0"/>
        </w:rPr>
        <w:t xml:space="preserve"> in Vlaamse steden knoopten banden aan met de adel en maten zich steeds meer een adellijke levensstijl aan. Tussen hen en het gemeen, aangevoerd door ambachtslieden, ontstonden steeds meer spanningen over bestuur en over werkomstandigheden. Met de </w:t>
      </w:r>
      <w:r w:rsidDel="00000000" w:rsidR="00000000" w:rsidRPr="00000000">
        <w:rPr>
          <w:i w:val="1"/>
          <w:rtl w:val="0"/>
        </w:rPr>
        <w:t xml:space="preserve">Guldensporenslag</w:t>
      </w:r>
      <w:r w:rsidDel="00000000" w:rsidR="00000000" w:rsidRPr="00000000">
        <w:rPr>
          <w:rtl w:val="0"/>
        </w:rPr>
        <w:t xml:space="preserve"> lieten Vlaamse ambachtslieden en boeren in 1302 zien dat ze waren opgewassen tegen patriciërs en feodale heren.</w:t>
      </w:r>
    </w:p>
    <w:p w:rsidR="00000000" w:rsidDel="00000000" w:rsidP="00000000" w:rsidRDefault="00000000" w:rsidRPr="00000000" w14:paraId="00000010">
      <w:pPr>
        <w:pStyle w:val="Heading2"/>
        <w:rPr/>
      </w:pPr>
      <w:bookmarkStart w:colFirst="0" w:colLast="0" w:name="_eo06neoru0yq" w:id="2"/>
      <w:bookmarkEnd w:id="2"/>
      <w:r w:rsidDel="00000000" w:rsidR="00000000" w:rsidRPr="00000000">
        <w:rPr>
          <w:rtl w:val="0"/>
        </w:rPr>
      </w:r>
    </w:p>
    <w:p w:rsidR="00000000" w:rsidDel="00000000" w:rsidP="00000000" w:rsidRDefault="00000000" w:rsidRPr="00000000" w14:paraId="00000011">
      <w:pPr>
        <w:pStyle w:val="Heading2"/>
        <w:rPr/>
      </w:pPr>
      <w:bookmarkStart w:colFirst="0" w:colLast="0" w:name="_mf40lh7eahx7" w:id="3"/>
      <w:bookmarkEnd w:id="3"/>
      <w:r w:rsidDel="00000000" w:rsidR="00000000" w:rsidRPr="00000000">
        <w:rPr>
          <w:rtl w:val="0"/>
        </w:rPr>
        <w:t xml:space="preserve">1.2 Steden, netwerken en bestuurders (1302-1602)</w:t>
      </w:r>
    </w:p>
    <w:p w:rsidR="00000000" w:rsidDel="00000000" w:rsidP="00000000" w:rsidRDefault="00000000" w:rsidRPr="00000000" w14:paraId="00000012">
      <w:pPr>
        <w:rPr>
          <w:b w:val="1"/>
          <w:i w:val="1"/>
        </w:rPr>
      </w:pPr>
      <w:r w:rsidDel="00000000" w:rsidR="00000000" w:rsidRPr="00000000">
        <w:rPr>
          <w:b w:val="1"/>
          <w:i w:val="1"/>
          <w:rtl w:val="0"/>
        </w:rPr>
        <w:t xml:space="preserve">Kenmerkende aspecten:</w:t>
      </w:r>
    </w:p>
    <w:p w:rsidR="00000000" w:rsidDel="00000000" w:rsidP="00000000" w:rsidRDefault="00000000" w:rsidRPr="00000000" w14:paraId="00000013">
      <w:pPr>
        <w:numPr>
          <w:ilvl w:val="0"/>
          <w:numId w:val="1"/>
        </w:numPr>
        <w:ind w:left="720" w:hanging="360"/>
        <w:rPr>
          <w:b w:val="1"/>
          <w:i w:val="1"/>
        </w:rPr>
      </w:pPr>
      <w:r w:rsidDel="00000000" w:rsidR="00000000" w:rsidRPr="00000000">
        <w:rPr>
          <w:b w:val="1"/>
          <w:i w:val="1"/>
          <w:rtl w:val="0"/>
        </w:rPr>
        <w:t xml:space="preserve">14 </w:t>
      </w:r>
      <w:r w:rsidDel="00000000" w:rsidR="00000000" w:rsidRPr="00000000">
        <w:rPr>
          <w:i w:val="1"/>
          <w:rtl w:val="0"/>
        </w:rPr>
        <w:t xml:space="preserve">De opkomst van de stedelijke burgerij en de toenemende zelfstandigheid van steden.</w:t>
      </w:r>
      <w:r w:rsidDel="00000000" w:rsidR="00000000" w:rsidRPr="00000000">
        <w:rPr>
          <w:b w:val="1"/>
          <w:i w:val="1"/>
          <w:rtl w:val="0"/>
        </w:rPr>
        <w:t xml:space="preserve"> </w:t>
      </w:r>
    </w:p>
    <w:p w:rsidR="00000000" w:rsidDel="00000000" w:rsidP="00000000" w:rsidRDefault="00000000" w:rsidRPr="00000000" w14:paraId="00000014">
      <w:pPr>
        <w:numPr>
          <w:ilvl w:val="0"/>
          <w:numId w:val="1"/>
        </w:numPr>
        <w:ind w:left="720" w:hanging="360"/>
        <w:rPr>
          <w:b w:val="1"/>
          <w:i w:val="1"/>
        </w:rPr>
      </w:pPr>
      <w:r w:rsidDel="00000000" w:rsidR="00000000" w:rsidRPr="00000000">
        <w:rPr>
          <w:b w:val="1"/>
          <w:i w:val="1"/>
          <w:rtl w:val="0"/>
        </w:rPr>
        <w:t xml:space="preserve">17 </w:t>
      </w:r>
      <w:r w:rsidDel="00000000" w:rsidR="00000000" w:rsidRPr="00000000">
        <w:rPr>
          <w:i w:val="1"/>
          <w:rtl w:val="0"/>
        </w:rPr>
        <w:t xml:space="preserve">Het begin van staatsvorming en centralisatie.</w:t>
      </w:r>
      <w:r w:rsidDel="00000000" w:rsidR="00000000" w:rsidRPr="00000000">
        <w:rPr>
          <w:b w:val="1"/>
          <w:i w:val="1"/>
          <w:rtl w:val="0"/>
        </w:rPr>
        <w:t xml:space="preserve"> </w:t>
      </w:r>
    </w:p>
    <w:p w:rsidR="00000000" w:rsidDel="00000000" w:rsidP="00000000" w:rsidRDefault="00000000" w:rsidRPr="00000000" w14:paraId="00000015">
      <w:pPr>
        <w:numPr>
          <w:ilvl w:val="0"/>
          <w:numId w:val="1"/>
        </w:numPr>
        <w:ind w:left="720" w:hanging="360"/>
        <w:rPr>
          <w:b w:val="1"/>
          <w:i w:val="1"/>
        </w:rPr>
      </w:pPr>
      <w:r w:rsidDel="00000000" w:rsidR="00000000" w:rsidRPr="00000000">
        <w:rPr>
          <w:b w:val="1"/>
          <w:i w:val="1"/>
          <w:rtl w:val="0"/>
        </w:rPr>
        <w:t xml:space="preserve">21 </w:t>
      </w:r>
      <w:r w:rsidDel="00000000" w:rsidR="00000000" w:rsidRPr="00000000">
        <w:rPr>
          <w:i w:val="1"/>
          <w:rtl w:val="0"/>
        </w:rPr>
        <w:t xml:space="preserve">De protestantse reformatie die de splitsing van de christelijke kerk in WestEuropa tot gevolg had</w:t>
      </w:r>
      <w:r w:rsidDel="00000000" w:rsidR="00000000" w:rsidRPr="00000000">
        <w:rPr>
          <w:b w:val="1"/>
          <w:i w:val="1"/>
          <w:rtl w:val="0"/>
        </w:rPr>
        <w:t xml:space="preserve">.</w:t>
      </w:r>
    </w:p>
    <w:p w:rsidR="00000000" w:rsidDel="00000000" w:rsidP="00000000" w:rsidRDefault="00000000" w:rsidRPr="00000000" w14:paraId="00000016">
      <w:pPr>
        <w:numPr>
          <w:ilvl w:val="0"/>
          <w:numId w:val="1"/>
        </w:numPr>
        <w:ind w:left="720" w:hanging="360"/>
        <w:rPr>
          <w:b w:val="1"/>
          <w:i w:val="1"/>
        </w:rPr>
      </w:pPr>
      <w:r w:rsidDel="00000000" w:rsidR="00000000" w:rsidRPr="00000000">
        <w:rPr>
          <w:b w:val="1"/>
          <w:i w:val="1"/>
          <w:rtl w:val="0"/>
        </w:rPr>
        <w:t xml:space="preserve">22 </w:t>
      </w:r>
      <w:r w:rsidDel="00000000" w:rsidR="00000000" w:rsidRPr="00000000">
        <w:rPr>
          <w:i w:val="1"/>
          <w:rtl w:val="0"/>
        </w:rPr>
        <w:t xml:space="preserve">Het conflict in de Nederlanden dat resulteerde in de stichting van een Nederlandse staat.</w:t>
      </w:r>
      <w:r w:rsidDel="00000000" w:rsidR="00000000" w:rsidRPr="00000000">
        <w:rPr>
          <w:rtl w:val="0"/>
        </w:rPr>
      </w:r>
    </w:p>
    <w:p w:rsidR="00000000" w:rsidDel="00000000" w:rsidP="00000000" w:rsidRDefault="00000000" w:rsidRPr="00000000" w14:paraId="00000017">
      <w:pPr>
        <w:ind w:left="720" w:firstLine="0"/>
        <w:rPr>
          <w:b w:val="1"/>
          <w:i w:val="1"/>
        </w:rPr>
      </w:pPr>
      <w:r w:rsidDel="00000000" w:rsidR="00000000" w:rsidRPr="00000000">
        <w:rPr>
          <w:rtl w:val="0"/>
        </w:rPr>
      </w:r>
    </w:p>
    <w:p w:rsidR="00000000" w:rsidDel="00000000" w:rsidP="00000000" w:rsidRDefault="00000000" w:rsidRPr="00000000" w14:paraId="00000018">
      <w:pPr>
        <w:rPr>
          <w:b w:val="1"/>
          <w:i w:val="1"/>
        </w:rPr>
      </w:pPr>
      <w:r w:rsidDel="00000000" w:rsidR="00000000" w:rsidRPr="00000000">
        <w:rPr>
          <w:b w:val="1"/>
          <w:i w:val="1"/>
          <w:rtl w:val="0"/>
        </w:rPr>
        <w:t xml:space="preserve">Leidende vraag:</w:t>
      </w:r>
    </w:p>
    <w:p w:rsidR="00000000" w:rsidDel="00000000" w:rsidP="00000000" w:rsidRDefault="00000000" w:rsidRPr="00000000" w14:paraId="00000019">
      <w:pPr>
        <w:ind w:left="720" w:firstLine="0"/>
        <w:rPr>
          <w:i w:val="1"/>
        </w:rPr>
      </w:pPr>
      <w:r w:rsidDel="00000000" w:rsidR="00000000" w:rsidRPr="00000000">
        <w:rPr>
          <w:i w:val="1"/>
          <w:rtl w:val="0"/>
        </w:rPr>
        <w:t xml:space="preserve"> Welke invloed hadden sociaaleconomische en politieke ontwikkelingen op de positie van de stedelijke burgerij in de Nederlandse gewesten (1302- 1602)?</w:t>
      </w:r>
      <w:r w:rsidDel="00000000" w:rsidR="00000000" w:rsidRPr="00000000">
        <w:rPr>
          <w:rtl w:val="0"/>
        </w:rPr>
      </w:r>
    </w:p>
    <w:p w:rsidR="00000000" w:rsidDel="00000000" w:rsidP="00000000" w:rsidRDefault="00000000" w:rsidRPr="00000000" w14:paraId="0000001A">
      <w:pPr>
        <w:ind w:left="720" w:firstLine="0"/>
        <w:rPr>
          <w:i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Samenvatting:</w:t>
      </w:r>
    </w:p>
    <w:p w:rsidR="00000000" w:rsidDel="00000000" w:rsidP="00000000" w:rsidRDefault="00000000" w:rsidRPr="00000000" w14:paraId="0000001C">
      <w:pPr>
        <w:rPr/>
      </w:pPr>
      <w:r w:rsidDel="00000000" w:rsidR="00000000" w:rsidRPr="00000000">
        <w:rPr>
          <w:rtl w:val="0"/>
        </w:rPr>
        <w:t xml:space="preserve">Rond 1300 vormden Vlaanderen en Brabant het economische zwaartepunt van de Nederlandse gewesten. Brugge vormde het handelscentrum van een netwerk waarbinnen elke stad door innovatie en schaalvergroting de eigen positie én het netwerk als geheel versterkte. Steden hadden in dat netwerk een eigen positie. Antwerpen had een goede verbinding met het Europese achterland en was toegankelijk voor de nieuwe, grotere zeeschepen. In Brugge combineerden handelaren de principes van de wisselbrief en de bank tot de eerste </w:t>
      </w:r>
      <w:r w:rsidDel="00000000" w:rsidR="00000000" w:rsidRPr="00000000">
        <w:rPr>
          <w:i w:val="1"/>
          <w:rtl w:val="0"/>
        </w:rPr>
        <w:t xml:space="preserve">koopmansbeurs</w:t>
      </w:r>
      <w:r w:rsidDel="00000000" w:rsidR="00000000" w:rsidRPr="00000000">
        <w:rPr>
          <w:rtl w:val="0"/>
        </w:rPr>
        <w:t xml:space="preserve">. Het noordelijke Amsterdam werd in de loop van de 14e eeuw een gespecialiseerde voorhaven voor de graanhandel met het Oostzeegebied.</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Behalve van de adel, nam de stedelijke burgerij ook taken van de geestelijkheid over, zoals sociale zorg en onderwijs, en ontwikkelde zij ideeën over het algemeen belang of b</w:t>
      </w:r>
      <w:r w:rsidDel="00000000" w:rsidR="00000000" w:rsidRPr="00000000">
        <w:rPr>
          <w:i w:val="1"/>
          <w:rtl w:val="0"/>
        </w:rPr>
        <w:t xml:space="preserve">onum commune</w:t>
      </w:r>
      <w:r w:rsidDel="00000000" w:rsidR="00000000" w:rsidRPr="00000000">
        <w:rPr>
          <w:rtl w:val="0"/>
        </w:rPr>
        <w:t xml:space="preserve"> van de stedelingen. Met de vestiging van bedelorden en begijnhoven probeerde de geestelijkheid omgekeerd aansluiting te vinden bij een meer individuele geloofsbeleving van stedelingen, de moderne devotie.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In de late middeleeuwen kwam de positie van de steden onder druk te staan. Het particularisme van de Brabantse en Vlaamse steden botste met het beleid van de Bourgondische hertogen die in de 15e eeuw grip probeerden te krijgen op bestuur en rechtspraak in hun Nederlandse gebieden. Mede doordat zij een centrale rol in de handel met Spaanse en Portugese koloniën in kon nemen, profiteerde Antwerpen hier het meeste van en nam zij de centrale positie van Brugge over. In de 16e eeuw zetten de Habsburgse vorsten Karel V en Philips II de </w:t>
      </w:r>
      <w:r w:rsidDel="00000000" w:rsidR="00000000" w:rsidRPr="00000000">
        <w:rPr>
          <w:i w:val="1"/>
          <w:rtl w:val="0"/>
        </w:rPr>
        <w:t xml:space="preserve">centralisatiepolitiek</w:t>
      </w:r>
      <w:r w:rsidDel="00000000" w:rsidR="00000000" w:rsidRPr="00000000">
        <w:rPr>
          <w:rtl w:val="0"/>
        </w:rPr>
        <w:t xml:space="preserve"> door en breidden deze vanwege de opkomst van </w:t>
      </w:r>
      <w:r w:rsidDel="00000000" w:rsidR="00000000" w:rsidRPr="00000000">
        <w:rPr>
          <w:i w:val="1"/>
          <w:rtl w:val="0"/>
        </w:rPr>
        <w:t xml:space="preserve">lutheranisme</w:t>
      </w:r>
      <w:r w:rsidDel="00000000" w:rsidR="00000000" w:rsidRPr="00000000">
        <w:rPr>
          <w:rtl w:val="0"/>
        </w:rPr>
        <w:t xml:space="preserve"> en </w:t>
      </w:r>
      <w:r w:rsidDel="00000000" w:rsidR="00000000" w:rsidRPr="00000000">
        <w:rPr>
          <w:i w:val="1"/>
          <w:rtl w:val="0"/>
        </w:rPr>
        <w:t xml:space="preserve">calvinisme</w:t>
      </w:r>
      <w:r w:rsidDel="00000000" w:rsidR="00000000" w:rsidRPr="00000000">
        <w:rPr>
          <w:rtl w:val="0"/>
        </w:rPr>
        <w:t xml:space="preserve"> uit naar de godsdienst. Zij wilden het protestantisme, dat zich concentreerde in de steden, terugdringen. Na de Beeldenstorm en het harde optreden door Alva brak er onder leiding van Willem van Oranje een opstand uit tegen het Spaanse gezag. Door de opstand, die in de praktijk een oorlog tegen steden was, verloor Antwerpen vanaf 1585 haar </w:t>
      </w:r>
      <w:r w:rsidDel="00000000" w:rsidR="00000000" w:rsidRPr="00000000">
        <w:rPr>
          <w:i w:val="1"/>
          <w:rtl w:val="0"/>
        </w:rPr>
        <w:t xml:space="preserve">stapelmarktfunctie</w:t>
      </w:r>
      <w:r w:rsidDel="00000000" w:rsidR="00000000" w:rsidRPr="00000000">
        <w:rPr>
          <w:rtl w:val="0"/>
        </w:rPr>
        <w:t xml:space="preserve"> en trokken veel kapitaalkrachtige inwoners naar Holland. De noordelijke gewesten stichtten een republiek. Vanaf de oprichting van de VOC in 1602 ontwikkelde die zich tot een handelsgrootmacht met een wereldwijd handelsnetwerk.</w:t>
      </w:r>
    </w:p>
    <w:p w:rsidR="00000000" w:rsidDel="00000000" w:rsidP="00000000" w:rsidRDefault="00000000" w:rsidRPr="00000000" w14:paraId="00000021">
      <w:pPr>
        <w:pStyle w:val="Heading2"/>
        <w:rPr/>
      </w:pPr>
      <w:bookmarkStart w:colFirst="0" w:colLast="0" w:name="_865e9qb3j6c" w:id="4"/>
      <w:bookmarkEnd w:id="4"/>
      <w:r w:rsidDel="00000000" w:rsidR="00000000" w:rsidRPr="00000000">
        <w:rPr>
          <w:rtl w:val="0"/>
        </w:rPr>
        <w:t xml:space="preserve">1.3. De Republiek (1602-1700)</w:t>
      </w:r>
    </w:p>
    <w:p w:rsidR="00000000" w:rsidDel="00000000" w:rsidP="00000000" w:rsidRDefault="00000000" w:rsidRPr="00000000" w14:paraId="00000022">
      <w:pPr>
        <w:rPr>
          <w:b w:val="1"/>
          <w:i w:val="1"/>
        </w:rPr>
      </w:pPr>
      <w:r w:rsidDel="00000000" w:rsidR="00000000" w:rsidRPr="00000000">
        <w:rPr>
          <w:b w:val="1"/>
          <w:i w:val="1"/>
          <w:rtl w:val="0"/>
        </w:rPr>
        <w:t xml:space="preserve">Kenmerkende aspecten:</w:t>
      </w:r>
    </w:p>
    <w:p w:rsidR="00000000" w:rsidDel="00000000" w:rsidP="00000000" w:rsidRDefault="00000000" w:rsidRPr="00000000" w14:paraId="00000023">
      <w:pPr>
        <w:numPr>
          <w:ilvl w:val="0"/>
          <w:numId w:val="1"/>
        </w:numPr>
        <w:ind w:left="720" w:hanging="360"/>
        <w:rPr>
          <w:b w:val="1"/>
          <w:i w:val="1"/>
        </w:rPr>
      </w:pPr>
      <w:r w:rsidDel="00000000" w:rsidR="00000000" w:rsidRPr="00000000">
        <w:rPr>
          <w:b w:val="1"/>
          <w:i w:val="1"/>
          <w:rtl w:val="0"/>
        </w:rPr>
        <w:t xml:space="preserve">23 </w:t>
      </w:r>
      <w:r w:rsidDel="00000000" w:rsidR="00000000" w:rsidRPr="00000000">
        <w:rPr>
          <w:i w:val="1"/>
          <w:rtl w:val="0"/>
        </w:rPr>
        <w:t xml:space="preserve">Het streven van vorsten naar absolute macht. </w:t>
      </w:r>
    </w:p>
    <w:p w:rsidR="00000000" w:rsidDel="00000000" w:rsidP="00000000" w:rsidRDefault="00000000" w:rsidRPr="00000000" w14:paraId="00000024">
      <w:pPr>
        <w:numPr>
          <w:ilvl w:val="0"/>
          <w:numId w:val="1"/>
        </w:numPr>
        <w:ind w:left="720" w:hanging="360"/>
        <w:rPr>
          <w:b w:val="1"/>
          <w:i w:val="1"/>
        </w:rPr>
      </w:pPr>
      <w:r w:rsidDel="00000000" w:rsidR="00000000" w:rsidRPr="00000000">
        <w:rPr>
          <w:b w:val="1"/>
          <w:i w:val="1"/>
          <w:rtl w:val="0"/>
        </w:rPr>
        <w:t xml:space="preserve">24 </w:t>
      </w:r>
      <w:r w:rsidDel="00000000" w:rsidR="00000000" w:rsidRPr="00000000">
        <w:rPr>
          <w:i w:val="1"/>
          <w:rtl w:val="0"/>
        </w:rPr>
        <w:t xml:space="preserve">De bijzondere plaats in staatkundig opzicht en de bloei in economisch en cultureel opzicht van de Nederlandse Republiek. </w:t>
      </w:r>
    </w:p>
    <w:p w:rsidR="00000000" w:rsidDel="00000000" w:rsidP="00000000" w:rsidRDefault="00000000" w:rsidRPr="00000000" w14:paraId="00000025">
      <w:pPr>
        <w:numPr>
          <w:ilvl w:val="0"/>
          <w:numId w:val="1"/>
        </w:numPr>
        <w:ind w:left="720" w:hanging="360"/>
        <w:rPr>
          <w:b w:val="1"/>
          <w:i w:val="1"/>
        </w:rPr>
      </w:pPr>
      <w:r w:rsidDel="00000000" w:rsidR="00000000" w:rsidRPr="00000000">
        <w:rPr>
          <w:b w:val="1"/>
          <w:i w:val="1"/>
          <w:rtl w:val="0"/>
        </w:rPr>
        <w:t xml:space="preserve">25 </w:t>
      </w:r>
      <w:r w:rsidDel="00000000" w:rsidR="00000000" w:rsidRPr="00000000">
        <w:rPr>
          <w:i w:val="1"/>
          <w:rtl w:val="0"/>
        </w:rPr>
        <w:t xml:space="preserve">Wereldwijde handelscontacten, handelskapitalisme en het begin van een wereldeconomie. </w:t>
      </w:r>
      <w:r w:rsidDel="00000000" w:rsidR="00000000" w:rsidRPr="00000000">
        <w:rPr>
          <w:rtl w:val="0"/>
        </w:rPr>
      </w:r>
    </w:p>
    <w:p w:rsidR="00000000" w:rsidDel="00000000" w:rsidP="00000000" w:rsidRDefault="00000000" w:rsidRPr="00000000" w14:paraId="00000026">
      <w:pPr>
        <w:ind w:left="720" w:firstLine="0"/>
        <w:rPr>
          <w:b w:val="1"/>
          <w:i w:val="1"/>
        </w:rPr>
      </w:pPr>
      <w:r w:rsidDel="00000000" w:rsidR="00000000" w:rsidRPr="00000000">
        <w:rPr>
          <w:rtl w:val="0"/>
        </w:rPr>
      </w:r>
    </w:p>
    <w:p w:rsidR="00000000" w:rsidDel="00000000" w:rsidP="00000000" w:rsidRDefault="00000000" w:rsidRPr="00000000" w14:paraId="00000027">
      <w:pPr>
        <w:rPr>
          <w:b w:val="1"/>
          <w:i w:val="1"/>
        </w:rPr>
      </w:pPr>
      <w:r w:rsidDel="00000000" w:rsidR="00000000" w:rsidRPr="00000000">
        <w:rPr>
          <w:b w:val="1"/>
          <w:i w:val="1"/>
          <w:rtl w:val="0"/>
        </w:rPr>
        <w:t xml:space="preserve">Leidende vraag:</w:t>
      </w:r>
    </w:p>
    <w:p w:rsidR="00000000" w:rsidDel="00000000" w:rsidP="00000000" w:rsidRDefault="00000000" w:rsidRPr="00000000" w14:paraId="00000028">
      <w:pPr>
        <w:ind w:left="720" w:firstLine="0"/>
        <w:rPr>
          <w:i w:val="1"/>
        </w:rPr>
      </w:pPr>
      <w:r w:rsidDel="00000000" w:rsidR="00000000" w:rsidRPr="00000000">
        <w:rPr>
          <w:i w:val="1"/>
          <w:rtl w:val="0"/>
        </w:rPr>
        <w:t xml:space="preserve">In hoeverre bepaalde de burgerij de ontwikkelingen in de Republiek in de Gouden Eeuw (1602-1700)? </w:t>
      </w:r>
      <w:r w:rsidDel="00000000" w:rsidR="00000000" w:rsidRPr="00000000">
        <w:rPr>
          <w:rtl w:val="0"/>
        </w:rPr>
      </w:r>
    </w:p>
    <w:p w:rsidR="00000000" w:rsidDel="00000000" w:rsidP="00000000" w:rsidRDefault="00000000" w:rsidRPr="00000000" w14:paraId="00000029">
      <w:pPr>
        <w:ind w:left="720" w:firstLine="0"/>
        <w:rPr>
          <w:i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Samenvatting:</w:t>
      </w:r>
    </w:p>
    <w:p w:rsidR="00000000" w:rsidDel="00000000" w:rsidP="00000000" w:rsidRDefault="00000000" w:rsidRPr="00000000" w14:paraId="0000002B">
      <w:pPr>
        <w:rPr/>
      </w:pPr>
      <w:r w:rsidDel="00000000" w:rsidR="00000000" w:rsidRPr="00000000">
        <w:rPr>
          <w:rtl w:val="0"/>
        </w:rPr>
        <w:t xml:space="preserve">In de Republiek ontwikkelde zich een </w:t>
      </w:r>
      <w:r w:rsidDel="00000000" w:rsidR="00000000" w:rsidRPr="00000000">
        <w:rPr>
          <w:i w:val="1"/>
          <w:rtl w:val="0"/>
        </w:rPr>
        <w:t xml:space="preserve">oorlogseconomie</w:t>
      </w:r>
      <w:r w:rsidDel="00000000" w:rsidR="00000000" w:rsidRPr="00000000">
        <w:rPr>
          <w:rtl w:val="0"/>
        </w:rPr>
        <w:t xml:space="preserve">. Handel was nodig om de strijd tegen de Habsburgers te financieren. Regenten zagen die strijd tegelijk als een middel om de Spaanse handelspositie te verzwakken. Naast economische samenwerking en innovatie beschouwden zij het handhaven van het </w:t>
      </w:r>
      <w:r w:rsidDel="00000000" w:rsidR="00000000" w:rsidRPr="00000000">
        <w:rPr>
          <w:i w:val="1"/>
          <w:rtl w:val="0"/>
        </w:rPr>
        <w:t xml:space="preserve">particularisme</w:t>
      </w:r>
      <w:r w:rsidDel="00000000" w:rsidR="00000000" w:rsidRPr="00000000">
        <w:rPr>
          <w:rtl w:val="0"/>
        </w:rPr>
        <w:t xml:space="preserve"> van steden en gewesten en de gewetensvrijheid van burgers als belangrijke voorwaarden voor welvaart. De stadhouders, die meer eenheid en aanzien nastreefden, moesten die vrijheden respecteren.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In het Heilige Roomse Rijk belemmerde de Dertigjarige Oorlog de economische groei van deze gebieden. In Engeland en Frankrijk deden dat de spanningen tussen vorsten en adel. Een tijdlang kon de Republiek hierdoor de Europese tussenhandel en de wereldhandel beheersen en trok zij zeer veel arbeidsmigranten aan. De steden in vooral de zeegewesten groeiden explosief. In Holland en Utrecht ontstond een ring van steden die al in de 17e eeuw verbonden waren met een netwerk van openbaar vervoer. De snelheid en omvang van de groei was het meest zichtbaar in Amsterdam, dat door haar </w:t>
      </w:r>
      <w:r w:rsidDel="00000000" w:rsidR="00000000" w:rsidRPr="00000000">
        <w:rPr>
          <w:i w:val="1"/>
          <w:rtl w:val="0"/>
        </w:rPr>
        <w:t xml:space="preserve">stapelmarktfunctie</w:t>
      </w:r>
      <w:r w:rsidDel="00000000" w:rsidR="00000000" w:rsidRPr="00000000">
        <w:rPr>
          <w:rtl w:val="0"/>
        </w:rPr>
        <w:t xml:space="preserve"> en haar eigen versie van de </w:t>
      </w:r>
      <w:r w:rsidDel="00000000" w:rsidR="00000000" w:rsidRPr="00000000">
        <w:rPr>
          <w:i w:val="1"/>
          <w:rtl w:val="0"/>
        </w:rPr>
        <w:t xml:space="preserve">koopmansbeurs</w:t>
      </w:r>
      <w:r w:rsidDel="00000000" w:rsidR="00000000" w:rsidRPr="00000000">
        <w:rPr>
          <w:rtl w:val="0"/>
        </w:rPr>
        <w:t xml:space="preserve"> een reeks aan grote uitbreidingen nodig had: de grachtengordel. Rijke kooplieden investeerden in steeds betere molens, droogmakerijen en de teelt van nieuwe gewassen, maar verkregen ook adellijke titels en lieten stadspaleizen en buitens bouwen om hun status te verhogen. Onder hen vonden kunstenaars als Rembrandt een enorme markt. Ook kooplieden van buitenlandse afkomst konden binnen de Republiek relatief snel opklimmen.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In de periode na 1648 stabiliseerde de situatie in de omliggende landen zich. Engeland en het absolutistische Frankrijk voerden een </w:t>
      </w:r>
      <w:r w:rsidDel="00000000" w:rsidR="00000000" w:rsidRPr="00000000">
        <w:rPr>
          <w:i w:val="1"/>
          <w:rtl w:val="0"/>
        </w:rPr>
        <w:t xml:space="preserve">mercantilistisch beleid</w:t>
      </w:r>
      <w:r w:rsidDel="00000000" w:rsidR="00000000" w:rsidRPr="00000000">
        <w:rPr>
          <w:rtl w:val="0"/>
        </w:rPr>
        <w:t xml:space="preserve"> waar de handel van de confederale Republiek onder leed. Veel regenten trokken zich terug uit de handel van de Republiek, leenden hun geld uit aan buitenlandse ondernemers en machthebbers en probeerden hun politieke en economische macht veilig te stellen. Dit riep onvrede op bij het </w:t>
      </w:r>
      <w:r w:rsidDel="00000000" w:rsidR="00000000" w:rsidRPr="00000000">
        <w:rPr>
          <w:i w:val="1"/>
          <w:rtl w:val="0"/>
        </w:rPr>
        <w:t xml:space="preserve">gemeen</w:t>
      </w:r>
      <w:r w:rsidDel="00000000" w:rsidR="00000000" w:rsidRPr="00000000">
        <w:rPr>
          <w:rtl w:val="0"/>
        </w:rPr>
        <w:t xml:space="preserve">, dat minder had geprofiteerd van de relatieve welvaart van de Gouden Eeuw. Dat stelde zich steeds Oranjegezinder op, terwijl regenten als Johan de Witt juist staatsgezind en tegen de Oranjes waren.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Het Rampjaar 1672 luidde het einde in van de Gouden Eeuw. Investeringen in het buitenland en </w:t>
      </w:r>
      <w:r w:rsidDel="00000000" w:rsidR="00000000" w:rsidRPr="00000000">
        <w:rPr>
          <w:i w:val="1"/>
          <w:rtl w:val="0"/>
        </w:rPr>
        <w:t xml:space="preserve">oligarchisering</w:t>
      </w:r>
      <w:r w:rsidDel="00000000" w:rsidR="00000000" w:rsidRPr="00000000">
        <w:rPr>
          <w:rtl w:val="0"/>
        </w:rPr>
        <w:t xml:space="preserve"> namen daarna toe. Door toenemende concurrentie in de wereldhandel raakte de Republiek haar leidende positie kwijt aan Engeland en nam Londen de rol van Amsterdam als centrum van handel en bankwezen over.</w:t>
      </w:r>
    </w:p>
    <w:p w:rsidR="00000000" w:rsidDel="00000000" w:rsidP="00000000" w:rsidRDefault="00000000" w:rsidRPr="00000000" w14:paraId="00000032">
      <w:pPr>
        <w:pStyle w:val="Heading2"/>
        <w:rPr/>
      </w:pPr>
      <w:bookmarkStart w:colFirst="0" w:colLast="0" w:name="_tv7ek496z9zn" w:id="5"/>
      <w:bookmarkEnd w:id="5"/>
      <w:r w:rsidDel="00000000" w:rsidR="00000000" w:rsidRPr="00000000">
        <w:rPr>
          <w:rtl w:val="0"/>
        </w:rPr>
        <w:t xml:space="preserve">Definities/nader uitgelegd</w:t>
      </w:r>
    </w:p>
    <w:p w:rsidR="00000000" w:rsidDel="00000000" w:rsidP="00000000" w:rsidRDefault="00000000" w:rsidRPr="00000000" w14:paraId="00000033">
      <w:pPr>
        <w:numPr>
          <w:ilvl w:val="0"/>
          <w:numId w:val="9"/>
        </w:numPr>
        <w:ind w:left="720" w:hanging="360"/>
        <w:rPr>
          <w:u w:val="none"/>
        </w:rPr>
      </w:pPr>
      <w:r w:rsidDel="00000000" w:rsidR="00000000" w:rsidRPr="00000000">
        <w:rPr>
          <w:rtl w:val="0"/>
        </w:rPr>
        <w:t xml:space="preserve">Poorters</w:t>
      </w:r>
    </w:p>
    <w:p w:rsidR="00000000" w:rsidDel="00000000" w:rsidP="00000000" w:rsidRDefault="00000000" w:rsidRPr="00000000" w14:paraId="00000034">
      <w:pPr>
        <w:numPr>
          <w:ilvl w:val="1"/>
          <w:numId w:val="9"/>
        </w:numPr>
        <w:ind w:left="1440" w:hanging="360"/>
        <w:rPr>
          <w:u w:val="none"/>
        </w:rPr>
      </w:pPr>
      <w:r w:rsidDel="00000000" w:rsidR="00000000" w:rsidRPr="00000000">
        <w:rPr>
          <w:rtl w:val="0"/>
        </w:rPr>
        <w:t xml:space="preserve">Een burger die zich het recht had verworven om binnen de poorten van een plaats met stadsrechten te wonen. Hier zaten ook plichten aan vast.</w:t>
      </w:r>
    </w:p>
    <w:p w:rsidR="00000000" w:rsidDel="00000000" w:rsidP="00000000" w:rsidRDefault="00000000" w:rsidRPr="00000000" w14:paraId="00000035">
      <w:pPr>
        <w:numPr>
          <w:ilvl w:val="0"/>
          <w:numId w:val="9"/>
        </w:numPr>
        <w:ind w:left="720" w:hanging="360"/>
        <w:rPr>
          <w:u w:val="none"/>
        </w:rPr>
      </w:pPr>
      <w:r w:rsidDel="00000000" w:rsidR="00000000" w:rsidRPr="00000000">
        <w:rPr>
          <w:rtl w:val="0"/>
        </w:rPr>
        <w:t xml:space="preserve">Patriciërs</w:t>
      </w:r>
    </w:p>
    <w:p w:rsidR="00000000" w:rsidDel="00000000" w:rsidP="00000000" w:rsidRDefault="00000000" w:rsidRPr="00000000" w14:paraId="00000036">
      <w:pPr>
        <w:numPr>
          <w:ilvl w:val="1"/>
          <w:numId w:val="9"/>
        </w:numPr>
        <w:ind w:left="1440" w:hanging="360"/>
        <w:rPr>
          <w:u w:val="none"/>
        </w:rPr>
      </w:pPr>
      <w:r w:rsidDel="00000000" w:rsidR="00000000" w:rsidRPr="00000000">
        <w:rPr>
          <w:rtl w:val="0"/>
        </w:rPr>
        <w:t xml:space="preserve">Lid van een vooraanstaande familie</w:t>
      </w:r>
    </w:p>
    <w:p w:rsidR="00000000" w:rsidDel="00000000" w:rsidP="00000000" w:rsidRDefault="00000000" w:rsidRPr="00000000" w14:paraId="00000037">
      <w:pPr>
        <w:numPr>
          <w:ilvl w:val="0"/>
          <w:numId w:val="9"/>
        </w:numPr>
        <w:ind w:left="720" w:hanging="360"/>
        <w:rPr>
          <w:u w:val="none"/>
        </w:rPr>
      </w:pPr>
      <w:r w:rsidDel="00000000" w:rsidR="00000000" w:rsidRPr="00000000">
        <w:rPr>
          <w:rtl w:val="0"/>
        </w:rPr>
        <w:t xml:space="preserve">Guldensporenslag</w:t>
      </w:r>
    </w:p>
    <w:p w:rsidR="00000000" w:rsidDel="00000000" w:rsidP="00000000" w:rsidRDefault="00000000" w:rsidRPr="00000000" w14:paraId="00000038">
      <w:pPr>
        <w:numPr>
          <w:ilvl w:val="1"/>
          <w:numId w:val="9"/>
        </w:numPr>
        <w:ind w:left="1440" w:hanging="360"/>
        <w:rPr>
          <w:u w:val="none"/>
        </w:rPr>
      </w:pPr>
      <w:r w:rsidDel="00000000" w:rsidR="00000000" w:rsidRPr="00000000">
        <w:rPr>
          <w:rtl w:val="0"/>
        </w:rPr>
        <w:t xml:space="preserve">11 juli 1302. Een Vlaams leger van ambachtslieden en boeren versloeg een compleet Frans ridderleger. Symbool voor de Vlaamse emancipatiestrijd.</w:t>
      </w:r>
    </w:p>
    <w:p w:rsidR="00000000" w:rsidDel="00000000" w:rsidP="00000000" w:rsidRDefault="00000000" w:rsidRPr="00000000" w14:paraId="00000039">
      <w:pPr>
        <w:ind w:left="720" w:firstLine="0"/>
        <w:rPr/>
      </w:pPr>
      <w:r w:rsidDel="00000000" w:rsidR="00000000" w:rsidRPr="00000000">
        <w:rPr>
          <w:rtl w:val="0"/>
        </w:rPr>
      </w:r>
    </w:p>
    <w:p w:rsidR="00000000" w:rsidDel="00000000" w:rsidP="00000000" w:rsidRDefault="00000000" w:rsidRPr="00000000" w14:paraId="0000003A">
      <w:pPr>
        <w:numPr>
          <w:ilvl w:val="0"/>
          <w:numId w:val="9"/>
        </w:numPr>
        <w:ind w:left="720" w:hanging="360"/>
        <w:rPr>
          <w:u w:val="none"/>
        </w:rPr>
      </w:pPr>
      <w:r w:rsidDel="00000000" w:rsidR="00000000" w:rsidRPr="00000000">
        <w:rPr>
          <w:rtl w:val="0"/>
        </w:rPr>
        <w:t xml:space="preserve">Bonum commune</w:t>
      </w:r>
    </w:p>
    <w:p w:rsidR="00000000" w:rsidDel="00000000" w:rsidP="00000000" w:rsidRDefault="00000000" w:rsidRPr="00000000" w14:paraId="0000003B">
      <w:pPr>
        <w:numPr>
          <w:ilvl w:val="1"/>
          <w:numId w:val="9"/>
        </w:numPr>
        <w:ind w:left="1440" w:hanging="360"/>
        <w:rPr>
          <w:u w:val="none"/>
        </w:rPr>
      </w:pPr>
      <w:r w:rsidDel="00000000" w:rsidR="00000000" w:rsidRPr="00000000">
        <w:rPr>
          <w:rtl w:val="0"/>
        </w:rPr>
        <w:t xml:space="preserve">Het algemeen belang.</w:t>
      </w:r>
    </w:p>
    <w:p w:rsidR="00000000" w:rsidDel="00000000" w:rsidP="00000000" w:rsidRDefault="00000000" w:rsidRPr="00000000" w14:paraId="0000003C">
      <w:pPr>
        <w:numPr>
          <w:ilvl w:val="0"/>
          <w:numId w:val="9"/>
        </w:numPr>
        <w:ind w:left="720" w:hanging="360"/>
        <w:rPr>
          <w:u w:val="none"/>
        </w:rPr>
      </w:pPr>
      <w:r w:rsidDel="00000000" w:rsidR="00000000" w:rsidRPr="00000000">
        <w:rPr>
          <w:rtl w:val="0"/>
        </w:rPr>
        <w:t xml:space="preserve">Koopmansbeurs</w:t>
      </w:r>
    </w:p>
    <w:p w:rsidR="00000000" w:rsidDel="00000000" w:rsidP="00000000" w:rsidRDefault="00000000" w:rsidRPr="00000000" w14:paraId="0000003D">
      <w:pPr>
        <w:numPr>
          <w:ilvl w:val="1"/>
          <w:numId w:val="9"/>
        </w:numPr>
        <w:ind w:left="1440" w:hanging="360"/>
        <w:rPr>
          <w:u w:val="none"/>
        </w:rPr>
      </w:pPr>
      <w:r w:rsidDel="00000000" w:rsidR="00000000" w:rsidRPr="00000000">
        <w:rPr>
          <w:rtl w:val="0"/>
        </w:rPr>
        <w:t xml:space="preserve">Plaats waar koopmannen bij elkaar komen om zaken te doen.</w:t>
      </w:r>
    </w:p>
    <w:p w:rsidR="00000000" w:rsidDel="00000000" w:rsidP="00000000" w:rsidRDefault="00000000" w:rsidRPr="00000000" w14:paraId="0000003E">
      <w:pPr>
        <w:numPr>
          <w:ilvl w:val="0"/>
          <w:numId w:val="9"/>
        </w:numPr>
        <w:ind w:left="720" w:hanging="360"/>
        <w:rPr>
          <w:u w:val="none"/>
        </w:rPr>
      </w:pPr>
      <w:r w:rsidDel="00000000" w:rsidR="00000000" w:rsidRPr="00000000">
        <w:rPr>
          <w:rtl w:val="0"/>
        </w:rPr>
        <w:t xml:space="preserve">Centralisatiepolitiek</w:t>
      </w:r>
    </w:p>
    <w:p w:rsidR="00000000" w:rsidDel="00000000" w:rsidP="00000000" w:rsidRDefault="00000000" w:rsidRPr="00000000" w14:paraId="0000003F">
      <w:pPr>
        <w:numPr>
          <w:ilvl w:val="1"/>
          <w:numId w:val="9"/>
        </w:numPr>
        <w:ind w:left="1440" w:hanging="360"/>
        <w:rPr>
          <w:u w:val="none"/>
        </w:rPr>
      </w:pPr>
      <w:r w:rsidDel="00000000" w:rsidR="00000000" w:rsidRPr="00000000">
        <w:rPr>
          <w:rtl w:val="0"/>
        </w:rPr>
        <w:t xml:space="preserve">Staatsorganisatie waarin wetgeving en bestuur zoveel mogelijk in één lichaam of in één plaats zijn verenigd, zodat aan de lagere of plaatselijke organen weinig zelfstandigheid wordt gelaten.</w:t>
      </w:r>
    </w:p>
    <w:p w:rsidR="00000000" w:rsidDel="00000000" w:rsidP="00000000" w:rsidRDefault="00000000" w:rsidRPr="00000000" w14:paraId="00000040">
      <w:pPr>
        <w:numPr>
          <w:ilvl w:val="0"/>
          <w:numId w:val="9"/>
        </w:numPr>
        <w:ind w:left="720" w:hanging="360"/>
        <w:rPr>
          <w:u w:val="none"/>
        </w:rPr>
      </w:pPr>
      <w:r w:rsidDel="00000000" w:rsidR="00000000" w:rsidRPr="00000000">
        <w:rPr>
          <w:rtl w:val="0"/>
        </w:rPr>
        <w:t xml:space="preserve">Lutheranisme</w:t>
      </w:r>
    </w:p>
    <w:p w:rsidR="00000000" w:rsidDel="00000000" w:rsidP="00000000" w:rsidRDefault="00000000" w:rsidRPr="00000000" w14:paraId="00000041">
      <w:pPr>
        <w:numPr>
          <w:ilvl w:val="1"/>
          <w:numId w:val="9"/>
        </w:numPr>
        <w:ind w:left="1440" w:hanging="360"/>
        <w:rPr>
          <w:u w:val="none"/>
        </w:rPr>
      </w:pPr>
      <w:r w:rsidDel="00000000" w:rsidR="00000000" w:rsidRPr="00000000">
        <w:rPr>
          <w:rtl w:val="0"/>
        </w:rPr>
        <w:t xml:space="preserve">Tegen het aflaatsysteem. Luther geloofde niet dat God zonden vergeeft na het betalen van geld aan de kerk. De enige manier om vergiffenis te krijgen van God is volgens Luther het tonen van oprecht berouw.</w:t>
      </w:r>
    </w:p>
    <w:p w:rsidR="00000000" w:rsidDel="00000000" w:rsidP="00000000" w:rsidRDefault="00000000" w:rsidRPr="00000000" w14:paraId="00000042">
      <w:pPr>
        <w:numPr>
          <w:ilvl w:val="1"/>
          <w:numId w:val="9"/>
        </w:numPr>
        <w:ind w:left="1440" w:hanging="360"/>
        <w:rPr>
          <w:u w:val="none"/>
        </w:rPr>
      </w:pPr>
      <w:r w:rsidDel="00000000" w:rsidR="00000000" w:rsidRPr="00000000">
        <w:rPr>
          <w:rtl w:val="0"/>
        </w:rPr>
        <w:t xml:space="preserve">95 stellingen over de wantoestanden in de kerk (begin van de Reformatie).</w:t>
      </w:r>
    </w:p>
    <w:p w:rsidR="00000000" w:rsidDel="00000000" w:rsidP="00000000" w:rsidRDefault="00000000" w:rsidRPr="00000000" w14:paraId="00000043">
      <w:pPr>
        <w:numPr>
          <w:ilvl w:val="0"/>
          <w:numId w:val="9"/>
        </w:numPr>
        <w:ind w:left="720" w:hanging="360"/>
        <w:rPr>
          <w:u w:val="none"/>
        </w:rPr>
      </w:pPr>
      <w:r w:rsidDel="00000000" w:rsidR="00000000" w:rsidRPr="00000000">
        <w:rPr>
          <w:rtl w:val="0"/>
        </w:rPr>
        <w:t xml:space="preserve">Calvinisme</w:t>
      </w:r>
    </w:p>
    <w:p w:rsidR="00000000" w:rsidDel="00000000" w:rsidP="00000000" w:rsidRDefault="00000000" w:rsidRPr="00000000" w14:paraId="00000044">
      <w:pPr>
        <w:numPr>
          <w:ilvl w:val="1"/>
          <w:numId w:val="9"/>
        </w:numPr>
        <w:ind w:left="1440" w:hanging="360"/>
        <w:rPr>
          <w:u w:val="none"/>
        </w:rPr>
      </w:pPr>
      <w:r w:rsidDel="00000000" w:rsidR="00000000" w:rsidRPr="00000000">
        <w:rPr>
          <w:rtl w:val="0"/>
        </w:rPr>
        <w:t xml:space="preserve">Benadrukt de soevereiniteit van God over alle aspecten van het leven en de Bijbel als enige richtsnoer.</w:t>
      </w:r>
    </w:p>
    <w:p w:rsidR="00000000" w:rsidDel="00000000" w:rsidP="00000000" w:rsidRDefault="00000000" w:rsidRPr="00000000" w14:paraId="00000045">
      <w:pPr>
        <w:numPr>
          <w:ilvl w:val="0"/>
          <w:numId w:val="9"/>
        </w:numPr>
        <w:ind w:left="720" w:hanging="360"/>
        <w:rPr>
          <w:u w:val="none"/>
        </w:rPr>
      </w:pPr>
      <w:r w:rsidDel="00000000" w:rsidR="00000000" w:rsidRPr="00000000">
        <w:rPr>
          <w:rtl w:val="0"/>
        </w:rPr>
        <w:t xml:space="preserve">Verschillen Lutheranisme en Calvinisme</w:t>
      </w:r>
    </w:p>
    <w:p w:rsidR="00000000" w:rsidDel="00000000" w:rsidP="00000000" w:rsidRDefault="00000000" w:rsidRPr="00000000" w14:paraId="00000046">
      <w:pPr>
        <w:numPr>
          <w:ilvl w:val="1"/>
          <w:numId w:val="9"/>
        </w:numPr>
        <w:ind w:left="1440" w:hanging="360"/>
      </w:pPr>
      <w:r w:rsidDel="00000000" w:rsidR="00000000" w:rsidRPr="00000000">
        <w:rPr>
          <w:b w:val="1"/>
          <w:rtl w:val="0"/>
        </w:rPr>
        <w:t xml:space="preserve">Predestinatie</w:t>
      </w:r>
      <w:r w:rsidDel="00000000" w:rsidR="00000000" w:rsidRPr="00000000">
        <w:rPr>
          <w:rtl w:val="0"/>
        </w:rPr>
        <w:t xml:space="preserve">: de goddelijke voorbeschikking. Dit houdt in dat God al voorafgaand aan ieders geboorte heeft bepaald of diegene na zijn of haar dood naar de hemel of de hel gaat. De manier waarop die persoon zijn leven leidt kan hier dus helemaal niks aan veranderen: het is voorbestemd. Terwijl Calvijn wel geloofde in deze predestinatie, deed Luther dit niet. Hij dacht dat mensen er zelf voor konden zorgen dat ze in de hemel terecht kwamen, door tijdens hun leven veel in de Bijbel te lezen en oprecht in God te geloven.</w:t>
      </w:r>
    </w:p>
    <w:p w:rsidR="00000000" w:rsidDel="00000000" w:rsidP="00000000" w:rsidRDefault="00000000" w:rsidRPr="00000000" w14:paraId="00000047">
      <w:pPr>
        <w:numPr>
          <w:ilvl w:val="1"/>
          <w:numId w:val="9"/>
        </w:numPr>
        <w:ind w:left="1440" w:hanging="360"/>
      </w:pPr>
      <w:r w:rsidDel="00000000" w:rsidR="00000000" w:rsidRPr="00000000">
        <w:rPr>
          <w:b w:val="1"/>
          <w:rtl w:val="0"/>
        </w:rPr>
        <w:t xml:space="preserve">De organisatie van de kerk</w:t>
      </w:r>
      <w:r w:rsidDel="00000000" w:rsidR="00000000" w:rsidRPr="00000000">
        <w:rPr>
          <w:rtl w:val="0"/>
        </w:rPr>
        <w:t xml:space="preserve">. Luther en Calvijn vonden allebei dat de paus niet de juiste leider was van de kerk en dat dit dus moest veranderen. Maar terwijl Luther vond dat in plaats daarvan bisschoppen de kerk moesten leiden, dacht Calvijn dat de kerkenraad hier het meest geschikt voor was. Deze kerkenraad moest dan volgens Calvijn bestaan uit mensen van de gelovige elite, zoals doctoren, pastores en ouderlingen. Dus terwijl Luther zoveel mogelijk de hiërarchie van de Katholieke Kerk in stand wilde houden, was Calvijn een voorstander van een kerk die van onderuit was opgebouwd, met plaatselijke kerken die veel gezag hadden.</w:t>
      </w:r>
    </w:p>
    <w:p w:rsidR="00000000" w:rsidDel="00000000" w:rsidP="00000000" w:rsidRDefault="00000000" w:rsidRPr="00000000" w14:paraId="00000048">
      <w:pPr>
        <w:numPr>
          <w:ilvl w:val="1"/>
          <w:numId w:val="9"/>
        </w:numPr>
        <w:ind w:left="1440" w:hanging="360"/>
      </w:pPr>
      <w:r w:rsidDel="00000000" w:rsidR="00000000" w:rsidRPr="00000000">
        <w:rPr>
          <w:b w:val="1"/>
          <w:rtl w:val="0"/>
        </w:rPr>
        <w:t xml:space="preserve">De vorst en het volk</w:t>
      </w:r>
      <w:r w:rsidDel="00000000" w:rsidR="00000000" w:rsidRPr="00000000">
        <w:rPr>
          <w:rtl w:val="0"/>
        </w:rPr>
        <w:t xml:space="preserve">. Luther beweerde dat de vorst gekozen was door God. Hij vond daarom dat niemand in opstand mocht komen tegen de vorst, want dan verzette je je dus eigenlijk ook tegen de keuze van God. Calvijn vond echter wel dat de bevolking in opstand mocht komen en de vorst mocht afzetten als die zich als een tiran gedroeg en de eer van God niet verdiende. Mede hierdoor werd het calvinisme erg belangrijk in Nederland tijdens de Tachtigjarige Oorlog.</w:t>
      </w:r>
    </w:p>
    <w:p w:rsidR="00000000" w:rsidDel="00000000" w:rsidP="00000000" w:rsidRDefault="00000000" w:rsidRPr="00000000" w14:paraId="00000049">
      <w:pPr>
        <w:numPr>
          <w:ilvl w:val="1"/>
          <w:numId w:val="9"/>
        </w:numPr>
        <w:ind w:left="1440" w:hanging="360"/>
      </w:pPr>
      <w:r w:rsidDel="00000000" w:rsidR="00000000" w:rsidRPr="00000000">
        <w:rPr>
          <w:b w:val="1"/>
          <w:rtl w:val="0"/>
        </w:rPr>
        <w:t xml:space="preserve">Kerk en staat.</w:t>
      </w:r>
      <w:r w:rsidDel="00000000" w:rsidR="00000000" w:rsidRPr="00000000">
        <w:rPr>
          <w:rtl w:val="0"/>
        </w:rPr>
        <w:t xml:space="preserve"> Terwijl Luther geen scheiding tussen kerk en staat wilde, was Calvijn hier wel een voorstander van.</w:t>
      </w:r>
    </w:p>
    <w:p w:rsidR="00000000" w:rsidDel="00000000" w:rsidP="00000000" w:rsidRDefault="00000000" w:rsidRPr="00000000" w14:paraId="0000004A">
      <w:pPr>
        <w:numPr>
          <w:ilvl w:val="0"/>
          <w:numId w:val="9"/>
        </w:numPr>
        <w:ind w:left="720" w:hanging="360"/>
        <w:rPr>
          <w:u w:val="none"/>
        </w:rPr>
      </w:pPr>
      <w:r w:rsidDel="00000000" w:rsidR="00000000" w:rsidRPr="00000000">
        <w:rPr>
          <w:rtl w:val="0"/>
        </w:rPr>
        <w:t xml:space="preserve">Stapelmarktfunctie</w:t>
      </w:r>
    </w:p>
    <w:p w:rsidR="00000000" w:rsidDel="00000000" w:rsidP="00000000" w:rsidRDefault="00000000" w:rsidRPr="00000000" w14:paraId="0000004B">
      <w:pPr>
        <w:numPr>
          <w:ilvl w:val="1"/>
          <w:numId w:val="9"/>
        </w:numPr>
        <w:ind w:left="1440" w:hanging="360"/>
        <w:rPr>
          <w:u w:val="none"/>
        </w:rPr>
      </w:pPr>
      <w:r w:rsidDel="00000000" w:rsidR="00000000" w:rsidRPr="00000000">
        <w:rPr>
          <w:rtl w:val="0"/>
        </w:rPr>
        <w:t xml:space="preserve">Een plek waar goederen vanuit de hele wereld naartoe gebracht en opgeslagen werden. Van daaruit verkocht men de producten door of vervoerde ze verder landinwaarts. Door het ‘stapelen’ ontwikkelde Amsterdam zich in de Gouden Eeuw tot een wereldstad.</w:t>
      </w:r>
    </w:p>
    <w:p w:rsidR="00000000" w:rsidDel="00000000" w:rsidP="00000000" w:rsidRDefault="00000000" w:rsidRPr="00000000" w14:paraId="0000004C">
      <w:pPr>
        <w:ind w:left="720" w:firstLine="0"/>
        <w:rPr/>
      </w:pPr>
      <w:r w:rsidDel="00000000" w:rsidR="00000000" w:rsidRPr="00000000">
        <w:rPr>
          <w:rtl w:val="0"/>
        </w:rPr>
      </w:r>
    </w:p>
    <w:p w:rsidR="00000000" w:rsidDel="00000000" w:rsidP="00000000" w:rsidRDefault="00000000" w:rsidRPr="00000000" w14:paraId="0000004D">
      <w:pPr>
        <w:numPr>
          <w:ilvl w:val="0"/>
          <w:numId w:val="9"/>
        </w:numPr>
        <w:ind w:left="720" w:hanging="360"/>
        <w:rPr>
          <w:u w:val="none"/>
        </w:rPr>
      </w:pPr>
      <w:r w:rsidDel="00000000" w:rsidR="00000000" w:rsidRPr="00000000">
        <w:rPr>
          <w:rtl w:val="0"/>
        </w:rPr>
        <w:t xml:space="preserve">Oorlogseconomie</w:t>
      </w:r>
    </w:p>
    <w:p w:rsidR="00000000" w:rsidDel="00000000" w:rsidP="00000000" w:rsidRDefault="00000000" w:rsidRPr="00000000" w14:paraId="0000004E">
      <w:pPr>
        <w:numPr>
          <w:ilvl w:val="1"/>
          <w:numId w:val="9"/>
        </w:numPr>
        <w:ind w:left="1440" w:hanging="360"/>
        <w:rPr>
          <w:u w:val="none"/>
        </w:rPr>
      </w:pPr>
      <w:r w:rsidDel="00000000" w:rsidR="00000000" w:rsidRPr="00000000">
        <w:rPr>
          <w:rtl w:val="0"/>
        </w:rPr>
        <w:t xml:space="preserve">Een gebrek aan geld, een oplopend overheidstekort, een enorme defensiebegroting en financiële markten die aan banden zijn gelegd of helemaal zijn gesloten. Het budgettaire beleid van de overheid is volledig in wanorde.</w:t>
      </w:r>
    </w:p>
    <w:p w:rsidR="00000000" w:rsidDel="00000000" w:rsidP="00000000" w:rsidRDefault="00000000" w:rsidRPr="00000000" w14:paraId="0000004F">
      <w:pPr>
        <w:numPr>
          <w:ilvl w:val="0"/>
          <w:numId w:val="9"/>
        </w:numPr>
        <w:ind w:left="720" w:hanging="360"/>
        <w:rPr>
          <w:u w:val="none"/>
        </w:rPr>
      </w:pPr>
      <w:r w:rsidDel="00000000" w:rsidR="00000000" w:rsidRPr="00000000">
        <w:rPr>
          <w:rtl w:val="0"/>
        </w:rPr>
        <w:t xml:space="preserve">Particularisme</w:t>
      </w:r>
    </w:p>
    <w:p w:rsidR="00000000" w:rsidDel="00000000" w:rsidP="00000000" w:rsidRDefault="00000000" w:rsidRPr="00000000" w14:paraId="00000050">
      <w:pPr>
        <w:numPr>
          <w:ilvl w:val="1"/>
          <w:numId w:val="9"/>
        </w:numPr>
        <w:ind w:left="1440" w:hanging="360"/>
        <w:rPr>
          <w:u w:val="none"/>
        </w:rPr>
      </w:pPr>
      <w:r w:rsidDel="00000000" w:rsidR="00000000" w:rsidRPr="00000000">
        <w:rPr>
          <w:rtl w:val="0"/>
        </w:rPr>
        <w:t xml:space="preserve">Gerichtheid op autonomie. het streven van kleine staten of regio's om een zo groot mogelijke mate van zelfbestuur te behouden of te verkrijgen.</w:t>
      </w:r>
    </w:p>
    <w:p w:rsidR="00000000" w:rsidDel="00000000" w:rsidP="00000000" w:rsidRDefault="00000000" w:rsidRPr="00000000" w14:paraId="00000051">
      <w:pPr>
        <w:numPr>
          <w:ilvl w:val="0"/>
          <w:numId w:val="9"/>
        </w:numPr>
        <w:ind w:left="720" w:hanging="360"/>
        <w:rPr>
          <w:u w:val="none"/>
        </w:rPr>
      </w:pPr>
      <w:r w:rsidDel="00000000" w:rsidR="00000000" w:rsidRPr="00000000">
        <w:rPr>
          <w:rtl w:val="0"/>
        </w:rPr>
        <w:t xml:space="preserve">Mercantilistisch beleid</w:t>
      </w:r>
    </w:p>
    <w:p w:rsidR="00000000" w:rsidDel="00000000" w:rsidP="00000000" w:rsidRDefault="00000000" w:rsidRPr="00000000" w14:paraId="00000052">
      <w:pPr>
        <w:numPr>
          <w:ilvl w:val="1"/>
          <w:numId w:val="9"/>
        </w:numPr>
        <w:ind w:left="1440" w:hanging="360"/>
        <w:rPr>
          <w:u w:val="none"/>
        </w:rPr>
      </w:pPr>
      <w:r w:rsidDel="00000000" w:rsidR="00000000" w:rsidRPr="00000000">
        <w:rPr>
          <w:rtl w:val="0"/>
        </w:rPr>
        <w:t xml:space="preserve">Een economische politiek die erop gericht is om de rijkdom van het eigen land te vergroten, door de import te verkleinen en export te vergroten.</w:t>
      </w:r>
    </w:p>
    <w:p w:rsidR="00000000" w:rsidDel="00000000" w:rsidP="00000000" w:rsidRDefault="00000000" w:rsidRPr="00000000" w14:paraId="00000053">
      <w:pPr>
        <w:numPr>
          <w:ilvl w:val="0"/>
          <w:numId w:val="9"/>
        </w:numPr>
        <w:ind w:left="720" w:hanging="360"/>
        <w:rPr>
          <w:u w:val="none"/>
        </w:rPr>
      </w:pPr>
      <w:r w:rsidDel="00000000" w:rsidR="00000000" w:rsidRPr="00000000">
        <w:rPr>
          <w:rtl w:val="0"/>
        </w:rPr>
        <w:t xml:space="preserve">Gemeen</w:t>
      </w:r>
    </w:p>
    <w:p w:rsidR="00000000" w:rsidDel="00000000" w:rsidP="00000000" w:rsidRDefault="00000000" w:rsidRPr="00000000" w14:paraId="00000054">
      <w:pPr>
        <w:numPr>
          <w:ilvl w:val="1"/>
          <w:numId w:val="9"/>
        </w:numPr>
        <w:ind w:left="1440" w:hanging="360"/>
        <w:rPr>
          <w:u w:val="none"/>
        </w:rPr>
      </w:pPr>
      <w:r w:rsidDel="00000000" w:rsidR="00000000" w:rsidRPr="00000000">
        <w:rPr>
          <w:rtl w:val="0"/>
        </w:rPr>
        <w:t xml:space="preserve">Lagere bevolkingsklassen</w:t>
      </w:r>
    </w:p>
    <w:p w:rsidR="00000000" w:rsidDel="00000000" w:rsidP="00000000" w:rsidRDefault="00000000" w:rsidRPr="00000000" w14:paraId="00000055">
      <w:pPr>
        <w:numPr>
          <w:ilvl w:val="0"/>
          <w:numId w:val="9"/>
        </w:numPr>
        <w:ind w:left="720" w:hanging="360"/>
        <w:rPr>
          <w:u w:val="none"/>
        </w:rPr>
      </w:pPr>
      <w:r w:rsidDel="00000000" w:rsidR="00000000" w:rsidRPr="00000000">
        <w:rPr>
          <w:rtl w:val="0"/>
        </w:rPr>
        <w:t xml:space="preserve">Oligarchisering</w:t>
      </w:r>
    </w:p>
    <w:p w:rsidR="00000000" w:rsidDel="00000000" w:rsidP="00000000" w:rsidRDefault="00000000" w:rsidRPr="00000000" w14:paraId="00000056">
      <w:pPr>
        <w:numPr>
          <w:ilvl w:val="1"/>
          <w:numId w:val="9"/>
        </w:numPr>
        <w:ind w:left="1440" w:hanging="360"/>
        <w:rPr>
          <w:u w:val="none"/>
        </w:rPr>
      </w:pPr>
      <w:r w:rsidDel="00000000" w:rsidR="00000000" w:rsidRPr="00000000">
        <w:rPr>
          <w:rtl w:val="0"/>
        </w:rPr>
        <w:t xml:space="preserve">De macht komt in handen van een kleine groep mensen die behoren tot de elite van een staat.</w:t>
      </w:r>
      <w:r w:rsidDel="00000000" w:rsidR="00000000" w:rsidRPr="00000000">
        <w:br w:type="page"/>
      </w:r>
      <w:r w:rsidDel="00000000" w:rsidR="00000000" w:rsidRPr="00000000">
        <w:rPr>
          <w:rtl w:val="0"/>
        </w:rPr>
      </w:r>
    </w:p>
    <w:p w:rsidR="00000000" w:rsidDel="00000000" w:rsidP="00000000" w:rsidRDefault="00000000" w:rsidRPr="00000000" w14:paraId="00000057">
      <w:pPr>
        <w:pStyle w:val="Heading1"/>
        <w:rPr/>
      </w:pPr>
      <w:bookmarkStart w:colFirst="0" w:colLast="0" w:name="_5zezr5b3piax" w:id="6"/>
      <w:bookmarkEnd w:id="6"/>
      <w:r w:rsidDel="00000000" w:rsidR="00000000" w:rsidRPr="00000000">
        <w:rPr>
          <w:rtl w:val="0"/>
        </w:rPr>
        <w:t xml:space="preserve">Context De verlichting in theorie en praktijk (1650-1900)</w:t>
      </w:r>
    </w:p>
    <w:p w:rsidR="00000000" w:rsidDel="00000000" w:rsidP="00000000" w:rsidRDefault="00000000" w:rsidRPr="00000000" w14:paraId="00000058">
      <w:pPr>
        <w:pStyle w:val="Heading2"/>
        <w:rPr/>
      </w:pPr>
      <w:bookmarkStart w:colFirst="0" w:colLast="0" w:name="_rxcljyy0wym" w:id="7"/>
      <w:bookmarkEnd w:id="7"/>
      <w:r w:rsidDel="00000000" w:rsidR="00000000" w:rsidRPr="00000000">
        <w:rPr>
          <w:rtl w:val="0"/>
        </w:rPr>
        <w:t xml:space="preserve">2.1 Verlichte denkbeelden (1650-1789)</w:t>
      </w:r>
    </w:p>
    <w:p w:rsidR="00000000" w:rsidDel="00000000" w:rsidP="00000000" w:rsidRDefault="00000000" w:rsidRPr="00000000" w14:paraId="00000059">
      <w:pPr>
        <w:rPr>
          <w:b w:val="1"/>
          <w:i w:val="1"/>
        </w:rPr>
      </w:pPr>
      <w:r w:rsidDel="00000000" w:rsidR="00000000" w:rsidRPr="00000000">
        <w:rPr>
          <w:b w:val="1"/>
          <w:i w:val="1"/>
          <w:rtl w:val="0"/>
        </w:rPr>
        <w:t xml:space="preserve">Kenmerkende aspecten:</w:t>
      </w:r>
    </w:p>
    <w:p w:rsidR="00000000" w:rsidDel="00000000" w:rsidP="00000000" w:rsidRDefault="00000000" w:rsidRPr="00000000" w14:paraId="0000005A">
      <w:pPr>
        <w:numPr>
          <w:ilvl w:val="0"/>
          <w:numId w:val="1"/>
        </w:numPr>
        <w:ind w:left="720" w:hanging="360"/>
        <w:rPr>
          <w:b w:val="1"/>
          <w:i w:val="1"/>
          <w:u w:val="none"/>
        </w:rPr>
      </w:pPr>
      <w:r w:rsidDel="00000000" w:rsidR="00000000" w:rsidRPr="00000000">
        <w:rPr>
          <w:b w:val="1"/>
          <w:i w:val="1"/>
          <w:rtl w:val="0"/>
        </w:rPr>
        <w:t xml:space="preserve"> 23 </w:t>
      </w:r>
      <w:r w:rsidDel="00000000" w:rsidR="00000000" w:rsidRPr="00000000">
        <w:rPr>
          <w:i w:val="1"/>
          <w:rtl w:val="0"/>
        </w:rPr>
        <w:t xml:space="preserve">Het streven van vorsten naar absolute macht. </w:t>
      </w:r>
    </w:p>
    <w:p w:rsidR="00000000" w:rsidDel="00000000" w:rsidP="00000000" w:rsidRDefault="00000000" w:rsidRPr="00000000" w14:paraId="0000005B">
      <w:pPr>
        <w:numPr>
          <w:ilvl w:val="0"/>
          <w:numId w:val="1"/>
        </w:numPr>
        <w:ind w:left="720" w:hanging="360"/>
        <w:rPr>
          <w:b w:val="1"/>
          <w:i w:val="1"/>
          <w:u w:val="none"/>
        </w:rPr>
      </w:pPr>
      <w:r w:rsidDel="00000000" w:rsidR="00000000" w:rsidRPr="00000000">
        <w:rPr>
          <w:b w:val="1"/>
          <w:i w:val="1"/>
          <w:rtl w:val="0"/>
        </w:rPr>
        <w:t xml:space="preserve">26 </w:t>
      </w:r>
      <w:r w:rsidDel="00000000" w:rsidR="00000000" w:rsidRPr="00000000">
        <w:rPr>
          <w:i w:val="1"/>
          <w:rtl w:val="0"/>
        </w:rPr>
        <w:t xml:space="preserve">De wetenschappelijke revolutie. </w:t>
      </w:r>
    </w:p>
    <w:p w:rsidR="00000000" w:rsidDel="00000000" w:rsidP="00000000" w:rsidRDefault="00000000" w:rsidRPr="00000000" w14:paraId="0000005C">
      <w:pPr>
        <w:numPr>
          <w:ilvl w:val="0"/>
          <w:numId w:val="1"/>
        </w:numPr>
        <w:ind w:left="720" w:hanging="360"/>
        <w:rPr>
          <w:b w:val="1"/>
          <w:i w:val="1"/>
          <w:u w:val="none"/>
        </w:rPr>
      </w:pPr>
      <w:r w:rsidDel="00000000" w:rsidR="00000000" w:rsidRPr="00000000">
        <w:rPr>
          <w:b w:val="1"/>
          <w:i w:val="1"/>
          <w:rtl w:val="0"/>
        </w:rPr>
        <w:t xml:space="preserve">27 </w:t>
      </w:r>
      <w:r w:rsidDel="00000000" w:rsidR="00000000" w:rsidRPr="00000000">
        <w:rPr>
          <w:i w:val="1"/>
          <w:rtl w:val="0"/>
        </w:rPr>
        <w:t xml:space="preserve">Rationeel optimisme en een ‘verlicht denken’ dat werd toegepast op alle terreinen van de samenleving: godsdienst, politiek, economie en sociale verhoudingen. </w:t>
      </w:r>
    </w:p>
    <w:p w:rsidR="00000000" w:rsidDel="00000000" w:rsidP="00000000" w:rsidRDefault="00000000" w:rsidRPr="00000000" w14:paraId="0000005D">
      <w:pPr>
        <w:numPr>
          <w:ilvl w:val="0"/>
          <w:numId w:val="1"/>
        </w:numPr>
        <w:ind w:left="720" w:hanging="360"/>
        <w:rPr>
          <w:b w:val="1"/>
          <w:i w:val="1"/>
          <w:u w:val="none"/>
        </w:rPr>
      </w:pPr>
      <w:r w:rsidDel="00000000" w:rsidR="00000000" w:rsidRPr="00000000">
        <w:rPr>
          <w:b w:val="1"/>
          <w:i w:val="1"/>
          <w:rtl w:val="0"/>
        </w:rPr>
        <w:t xml:space="preserve">28 </w:t>
      </w:r>
      <w:r w:rsidDel="00000000" w:rsidR="00000000" w:rsidRPr="00000000">
        <w:rPr>
          <w:i w:val="1"/>
          <w:rtl w:val="0"/>
        </w:rPr>
        <w:t xml:space="preserve">Voortbestaan van het ancien régime met pogingen om het vorstelijk bestuur een eigentijdse verlichte vorm te geven (verlicht absolutisme).</w:t>
      </w:r>
    </w:p>
    <w:p w:rsidR="00000000" w:rsidDel="00000000" w:rsidP="00000000" w:rsidRDefault="00000000" w:rsidRPr="00000000" w14:paraId="0000005E">
      <w:pPr>
        <w:ind w:left="720" w:firstLine="0"/>
        <w:rPr>
          <w:b w:val="1"/>
          <w:i w:val="1"/>
        </w:rPr>
      </w:pPr>
      <w:r w:rsidDel="00000000" w:rsidR="00000000" w:rsidRPr="00000000">
        <w:rPr>
          <w:rtl w:val="0"/>
        </w:rPr>
      </w:r>
    </w:p>
    <w:p w:rsidR="00000000" w:rsidDel="00000000" w:rsidP="00000000" w:rsidRDefault="00000000" w:rsidRPr="00000000" w14:paraId="0000005F">
      <w:pPr>
        <w:ind w:left="0" w:firstLine="0"/>
        <w:rPr>
          <w:b w:val="1"/>
          <w:i w:val="1"/>
        </w:rPr>
      </w:pPr>
      <w:r w:rsidDel="00000000" w:rsidR="00000000" w:rsidRPr="00000000">
        <w:rPr>
          <w:b w:val="1"/>
          <w:i w:val="1"/>
          <w:rtl w:val="0"/>
        </w:rPr>
        <w:t xml:space="preserve">Leidende vraag:</w:t>
      </w:r>
    </w:p>
    <w:p w:rsidR="00000000" w:rsidDel="00000000" w:rsidP="00000000" w:rsidRDefault="00000000" w:rsidRPr="00000000" w14:paraId="00000060">
      <w:pPr>
        <w:ind w:left="720" w:firstLine="0"/>
        <w:rPr>
          <w:i w:val="1"/>
        </w:rPr>
      </w:pPr>
      <w:r w:rsidDel="00000000" w:rsidR="00000000" w:rsidRPr="00000000">
        <w:rPr>
          <w:i w:val="1"/>
          <w:rtl w:val="0"/>
        </w:rPr>
        <w:t xml:space="preserve">Welke ideeën ontstonden tijdens de Verlichting over een meer rechtvaardige samenleving (1650-1789)?</w:t>
      </w:r>
    </w:p>
    <w:p w:rsidR="00000000" w:rsidDel="00000000" w:rsidP="00000000" w:rsidRDefault="00000000" w:rsidRPr="00000000" w14:paraId="00000061">
      <w:pPr>
        <w:ind w:left="0" w:firstLine="0"/>
        <w:rPr>
          <w:b w:val="1"/>
          <w:i w:val="1"/>
        </w:rPr>
      </w:pPr>
      <w:r w:rsidDel="00000000" w:rsidR="00000000" w:rsidRPr="00000000">
        <w:rPr>
          <w:rtl w:val="0"/>
        </w:rPr>
      </w:r>
    </w:p>
    <w:p w:rsidR="00000000" w:rsidDel="00000000" w:rsidP="00000000" w:rsidRDefault="00000000" w:rsidRPr="00000000" w14:paraId="00000062">
      <w:pPr>
        <w:ind w:left="0" w:firstLine="0"/>
        <w:rPr>
          <w:b w:val="1"/>
        </w:rPr>
      </w:pPr>
      <w:r w:rsidDel="00000000" w:rsidR="00000000" w:rsidRPr="00000000">
        <w:rPr>
          <w:b w:val="1"/>
          <w:rtl w:val="0"/>
        </w:rPr>
        <w:t xml:space="preserve">Samenvatting:</w:t>
      </w:r>
    </w:p>
    <w:p w:rsidR="00000000" w:rsidDel="00000000" w:rsidP="00000000" w:rsidRDefault="00000000" w:rsidRPr="00000000" w14:paraId="00000063">
      <w:pPr>
        <w:ind w:left="0" w:firstLine="0"/>
        <w:rPr/>
      </w:pPr>
      <w:r w:rsidDel="00000000" w:rsidR="00000000" w:rsidRPr="00000000">
        <w:rPr>
          <w:rtl w:val="0"/>
        </w:rPr>
        <w:t xml:space="preserve">In de 17e eeuw zorgden ontdekkingsreizen, ambachtelijke technieken, </w:t>
      </w:r>
      <w:r w:rsidDel="00000000" w:rsidR="00000000" w:rsidRPr="00000000">
        <w:rPr>
          <w:i w:val="1"/>
          <w:rtl w:val="0"/>
        </w:rPr>
        <w:t xml:space="preserve">humanistische</w:t>
      </w:r>
      <w:r w:rsidDel="00000000" w:rsidR="00000000" w:rsidRPr="00000000">
        <w:rPr>
          <w:rtl w:val="0"/>
        </w:rPr>
        <w:t xml:space="preserve"> tekstanalyse, het</w:t>
      </w:r>
      <w:r w:rsidDel="00000000" w:rsidR="00000000" w:rsidRPr="00000000">
        <w:rPr>
          <w:i w:val="1"/>
          <w:rtl w:val="0"/>
        </w:rPr>
        <w:t xml:space="preserve"> rationalisme</w:t>
      </w:r>
      <w:r w:rsidDel="00000000" w:rsidR="00000000" w:rsidRPr="00000000">
        <w:rPr>
          <w:rtl w:val="0"/>
        </w:rPr>
        <w:t xml:space="preserve"> van Descartes en het </w:t>
      </w:r>
      <w:r w:rsidDel="00000000" w:rsidR="00000000" w:rsidRPr="00000000">
        <w:rPr>
          <w:i w:val="1"/>
          <w:rtl w:val="0"/>
        </w:rPr>
        <w:t xml:space="preserve">empirisme</w:t>
      </w:r>
      <w:r w:rsidDel="00000000" w:rsidR="00000000" w:rsidRPr="00000000">
        <w:rPr>
          <w:rtl w:val="0"/>
        </w:rPr>
        <w:t xml:space="preserve"> van Locke voor de wetenschappelijke revolutie. Nieuwe inzichten en ontdekkingen, zoals de natuurwetten van Newton, leidden tot discussies over de positie van godsdienst in de samenleving. Een belangrijk gevolg van deze debatten was dat godsdienst en geweten steeds minder als verantwoordelijkheid van staat of vorst werden gezien, maar als zaken van het individu.</w:t>
      </w:r>
    </w:p>
    <w:p w:rsidR="00000000" w:rsidDel="00000000" w:rsidP="00000000" w:rsidRDefault="00000000" w:rsidRPr="00000000" w14:paraId="00000064">
      <w:pPr>
        <w:ind w:left="0" w:firstLine="0"/>
        <w:rPr/>
      </w:pPr>
      <w:r w:rsidDel="00000000" w:rsidR="00000000" w:rsidRPr="00000000">
        <w:rPr>
          <w:rtl w:val="0"/>
        </w:rPr>
      </w:r>
    </w:p>
    <w:p w:rsidR="00000000" w:rsidDel="00000000" w:rsidP="00000000" w:rsidRDefault="00000000" w:rsidRPr="00000000" w14:paraId="00000065">
      <w:pPr>
        <w:ind w:left="0" w:firstLine="0"/>
        <w:rPr/>
      </w:pPr>
      <w:r w:rsidDel="00000000" w:rsidR="00000000" w:rsidRPr="00000000">
        <w:rPr>
          <w:rtl w:val="0"/>
        </w:rPr>
        <w:t xml:space="preserve">Verlichte denkers vonden dat wetenschappelijke methoden ook moesten worden toegepast op de samenleving. Traditie, religieuze praktijken en bestaande gezagsverhoudingen moesten worden getoetst aan criteria van redelijkheid. Samen met ideeën over opvoeding, onderwijs en de verspreiding van kennis leidde deze maatschappijkritiek tot optimisme en geloof in maatschappelijke vooruitgang, al werden er ook toen al vraagtekens gezet bij de reikwijdte van het menselijke verstand.</w:t>
      </w:r>
    </w:p>
    <w:p w:rsidR="00000000" w:rsidDel="00000000" w:rsidP="00000000" w:rsidRDefault="00000000" w:rsidRPr="00000000" w14:paraId="00000066">
      <w:pPr>
        <w:ind w:left="0" w:firstLine="0"/>
        <w:rPr/>
      </w:pPr>
      <w:r w:rsidDel="00000000" w:rsidR="00000000" w:rsidRPr="00000000">
        <w:rPr>
          <w:rtl w:val="0"/>
        </w:rPr>
      </w:r>
    </w:p>
    <w:p w:rsidR="00000000" w:rsidDel="00000000" w:rsidP="00000000" w:rsidRDefault="00000000" w:rsidRPr="00000000" w14:paraId="00000067">
      <w:pPr>
        <w:ind w:left="0" w:firstLine="0"/>
        <w:rPr/>
      </w:pPr>
      <w:r w:rsidDel="00000000" w:rsidR="00000000" w:rsidRPr="00000000">
        <w:rPr>
          <w:rtl w:val="0"/>
        </w:rPr>
        <w:t xml:space="preserve">Verlichte denkers als Locke en later Rousseau gingen uit van</w:t>
      </w:r>
      <w:r w:rsidDel="00000000" w:rsidR="00000000" w:rsidRPr="00000000">
        <w:rPr>
          <w:i w:val="1"/>
          <w:rtl w:val="0"/>
        </w:rPr>
        <w:t xml:space="preserve"> natuurrechten</w:t>
      </w:r>
      <w:r w:rsidDel="00000000" w:rsidR="00000000" w:rsidRPr="00000000">
        <w:rPr>
          <w:rtl w:val="0"/>
        </w:rPr>
        <w:t xml:space="preserve"> en het idee van een </w:t>
      </w:r>
      <w:r w:rsidDel="00000000" w:rsidR="00000000" w:rsidRPr="00000000">
        <w:rPr>
          <w:i w:val="1"/>
          <w:rtl w:val="0"/>
        </w:rPr>
        <w:t xml:space="preserve">sociaal contract</w:t>
      </w:r>
      <w:r w:rsidDel="00000000" w:rsidR="00000000" w:rsidRPr="00000000">
        <w:rPr>
          <w:rtl w:val="0"/>
        </w:rPr>
        <w:t xml:space="preserve">, waarbij alle macht uiteindelijk uitging van het volk zelf. Rousseau koppelde daaraan ideeën over vrijheid en gelijkheid van ook armen en slaven, en over vormen van directe democratie op basis van de algemene wil. Van grote invloed waren daarnaast de ideeën van Montesquieu over de scheiding der machten. De economische ideeën van Adam Smith zorgden voor een herwaardering van de verhoudingen tussen overheid en economie, en de rol die rationeel eigenbelang hierin speelde. </w:t>
      </w:r>
    </w:p>
    <w:p w:rsidR="00000000" w:rsidDel="00000000" w:rsidP="00000000" w:rsidRDefault="00000000" w:rsidRPr="00000000" w14:paraId="00000068">
      <w:pPr>
        <w:ind w:left="0" w:firstLine="0"/>
        <w:rPr/>
      </w:pPr>
      <w:r w:rsidDel="00000000" w:rsidR="00000000" w:rsidRPr="00000000">
        <w:rPr>
          <w:rtl w:val="0"/>
        </w:rPr>
      </w:r>
    </w:p>
    <w:p w:rsidR="00000000" w:rsidDel="00000000" w:rsidP="00000000" w:rsidRDefault="00000000" w:rsidRPr="00000000" w14:paraId="00000069">
      <w:pPr>
        <w:ind w:left="0" w:firstLine="0"/>
        <w:rPr/>
      </w:pPr>
      <w:r w:rsidDel="00000000" w:rsidR="00000000" w:rsidRPr="00000000">
        <w:rPr>
          <w:rtl w:val="0"/>
        </w:rPr>
        <w:t xml:space="preserve">Een ander gevolg van de verlichting was de verandering in politieke cultuur. Nieuwe ideeën vonden brede verspreiding en werden privé en in het publieke domein uitvoerig besproken. Voor het eerst moesten vorsten rekening houden met de publieke opinie in alle lagen van de bevolking. Publicatie van verlichtingsideeën werd angstvallig in de gaten gehouden en soms verboden. Centralisatie door vorsten, gelegitimeerd door het</w:t>
      </w:r>
      <w:r w:rsidDel="00000000" w:rsidR="00000000" w:rsidRPr="00000000">
        <w:rPr>
          <w:i w:val="1"/>
          <w:rtl w:val="0"/>
        </w:rPr>
        <w:t xml:space="preserve"> droit divin</w:t>
      </w:r>
      <w:r w:rsidDel="00000000" w:rsidR="00000000" w:rsidRPr="00000000">
        <w:rPr>
          <w:rtl w:val="0"/>
        </w:rPr>
        <w:t xml:space="preserve">, zorgde voor spanningen. In sommige landen omarmden vorsten elementen van het verlichtingsdenken, zonder dat zij het absolutisme loslieten.</w:t>
      </w:r>
    </w:p>
    <w:p w:rsidR="00000000" w:rsidDel="00000000" w:rsidP="00000000" w:rsidRDefault="00000000" w:rsidRPr="00000000" w14:paraId="0000006A">
      <w:pPr>
        <w:pStyle w:val="Heading2"/>
        <w:rPr/>
      </w:pPr>
      <w:bookmarkStart w:colFirst="0" w:colLast="0" w:name="_xg6lxl6merzw" w:id="8"/>
      <w:bookmarkEnd w:id="8"/>
      <w:r w:rsidDel="00000000" w:rsidR="00000000" w:rsidRPr="00000000">
        <w:rPr>
          <w:rtl w:val="0"/>
        </w:rPr>
        <w:t xml:space="preserve">2.2 Revoluties in Amerika en Frankrijk (1776-1813)</w:t>
      </w:r>
    </w:p>
    <w:p w:rsidR="00000000" w:rsidDel="00000000" w:rsidP="00000000" w:rsidRDefault="00000000" w:rsidRPr="00000000" w14:paraId="0000006B">
      <w:pPr>
        <w:rPr>
          <w:b w:val="1"/>
          <w:i w:val="1"/>
        </w:rPr>
      </w:pPr>
      <w:r w:rsidDel="00000000" w:rsidR="00000000" w:rsidRPr="00000000">
        <w:rPr>
          <w:b w:val="1"/>
          <w:i w:val="1"/>
          <w:rtl w:val="0"/>
        </w:rPr>
        <w:t xml:space="preserve">Kenmerkende aspecten:</w:t>
      </w:r>
    </w:p>
    <w:p w:rsidR="00000000" w:rsidDel="00000000" w:rsidP="00000000" w:rsidRDefault="00000000" w:rsidRPr="00000000" w14:paraId="0000006C">
      <w:pPr>
        <w:numPr>
          <w:ilvl w:val="0"/>
          <w:numId w:val="1"/>
        </w:numPr>
        <w:ind w:left="720" w:hanging="360"/>
        <w:rPr>
          <w:b w:val="1"/>
          <w:i w:val="1"/>
        </w:rPr>
      </w:pPr>
      <w:r w:rsidDel="00000000" w:rsidR="00000000" w:rsidRPr="00000000">
        <w:rPr>
          <w:b w:val="1"/>
          <w:i w:val="1"/>
          <w:rtl w:val="0"/>
        </w:rPr>
        <w:t xml:space="preserve"> 27 </w:t>
      </w:r>
      <w:r w:rsidDel="00000000" w:rsidR="00000000" w:rsidRPr="00000000">
        <w:rPr>
          <w:i w:val="1"/>
          <w:rtl w:val="0"/>
        </w:rPr>
        <w:t xml:space="preserve">Rationeel optimisme en een ‘verlicht denken’ dat werd toegepast op alle terreinen van de samenleving: godsdienst, politiek, economie en sociale verhoudingen. </w:t>
      </w:r>
    </w:p>
    <w:p w:rsidR="00000000" w:rsidDel="00000000" w:rsidP="00000000" w:rsidRDefault="00000000" w:rsidRPr="00000000" w14:paraId="0000006D">
      <w:pPr>
        <w:numPr>
          <w:ilvl w:val="0"/>
          <w:numId w:val="1"/>
        </w:numPr>
        <w:ind w:left="720" w:hanging="360"/>
        <w:rPr>
          <w:b w:val="1"/>
          <w:i w:val="1"/>
        </w:rPr>
      </w:pPr>
      <w:r w:rsidDel="00000000" w:rsidR="00000000" w:rsidRPr="00000000">
        <w:rPr>
          <w:b w:val="1"/>
          <w:i w:val="1"/>
          <w:rtl w:val="0"/>
        </w:rPr>
        <w:t xml:space="preserve">29</w:t>
      </w:r>
      <w:r w:rsidDel="00000000" w:rsidR="00000000" w:rsidRPr="00000000">
        <w:rPr>
          <w:i w:val="1"/>
          <w:rtl w:val="0"/>
        </w:rPr>
        <w:t xml:space="preserve"> Uitbouw van de Europese overheersing, met name in de vorm van plantagekoloniën en de daarmee verbonden transatlantische slavenhandel, en de opkomst van het abolitionisme.</w:t>
      </w:r>
    </w:p>
    <w:p w:rsidR="00000000" w:rsidDel="00000000" w:rsidP="00000000" w:rsidRDefault="00000000" w:rsidRPr="00000000" w14:paraId="0000006E">
      <w:pPr>
        <w:numPr>
          <w:ilvl w:val="0"/>
          <w:numId w:val="1"/>
        </w:numPr>
        <w:ind w:left="720" w:hanging="360"/>
        <w:rPr>
          <w:b w:val="1"/>
          <w:i w:val="1"/>
        </w:rPr>
      </w:pPr>
      <w:r w:rsidDel="00000000" w:rsidR="00000000" w:rsidRPr="00000000">
        <w:rPr>
          <w:b w:val="1"/>
          <w:i w:val="1"/>
          <w:rtl w:val="0"/>
        </w:rPr>
        <w:t xml:space="preserve">30</w:t>
      </w:r>
      <w:r w:rsidDel="00000000" w:rsidR="00000000" w:rsidRPr="00000000">
        <w:rPr>
          <w:i w:val="1"/>
          <w:rtl w:val="0"/>
        </w:rPr>
        <w:t xml:space="preserve"> De democratische revoluties in westerse landen met als gevolg discussies over grondwetten, grondrechten en staatsburgerschap.</w:t>
      </w:r>
    </w:p>
    <w:p w:rsidR="00000000" w:rsidDel="00000000" w:rsidP="00000000" w:rsidRDefault="00000000" w:rsidRPr="00000000" w14:paraId="0000006F">
      <w:pPr>
        <w:ind w:left="720" w:firstLine="0"/>
        <w:rPr>
          <w:b w:val="1"/>
          <w:i w:val="1"/>
        </w:rPr>
      </w:pPr>
      <w:r w:rsidDel="00000000" w:rsidR="00000000" w:rsidRPr="00000000">
        <w:rPr>
          <w:rtl w:val="0"/>
        </w:rPr>
      </w:r>
    </w:p>
    <w:p w:rsidR="00000000" w:rsidDel="00000000" w:rsidP="00000000" w:rsidRDefault="00000000" w:rsidRPr="00000000" w14:paraId="00000070">
      <w:pPr>
        <w:rPr>
          <w:b w:val="1"/>
          <w:i w:val="1"/>
        </w:rPr>
      </w:pPr>
      <w:r w:rsidDel="00000000" w:rsidR="00000000" w:rsidRPr="00000000">
        <w:rPr>
          <w:b w:val="1"/>
          <w:i w:val="1"/>
          <w:rtl w:val="0"/>
        </w:rPr>
        <w:t xml:space="preserve">Leidende vraag:</w:t>
      </w:r>
    </w:p>
    <w:p w:rsidR="00000000" w:rsidDel="00000000" w:rsidP="00000000" w:rsidRDefault="00000000" w:rsidRPr="00000000" w14:paraId="00000071">
      <w:pPr>
        <w:ind w:left="720" w:firstLine="0"/>
        <w:rPr>
          <w:i w:val="1"/>
        </w:rPr>
      </w:pPr>
      <w:r w:rsidDel="00000000" w:rsidR="00000000" w:rsidRPr="00000000">
        <w:rPr>
          <w:i w:val="1"/>
          <w:rtl w:val="0"/>
        </w:rPr>
        <w:t xml:space="preserve">Hoe werden verlichte ideeën tijdens de democratische revoluties in de Verenigde Staten en Frankrijk in de praktijk gebracht (1776–1813)? </w:t>
      </w:r>
    </w:p>
    <w:p w:rsidR="00000000" w:rsidDel="00000000" w:rsidP="00000000" w:rsidRDefault="00000000" w:rsidRPr="00000000" w14:paraId="00000072">
      <w:pPr>
        <w:ind w:left="720" w:firstLine="0"/>
        <w:rPr>
          <w:i w:val="1"/>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b w:val="1"/>
          <w:rtl w:val="0"/>
        </w:rPr>
        <w:t xml:space="preserve">Samenvatting:</w:t>
      </w:r>
    </w:p>
    <w:p w:rsidR="00000000" w:rsidDel="00000000" w:rsidP="00000000" w:rsidRDefault="00000000" w:rsidRPr="00000000" w14:paraId="00000074">
      <w:pPr>
        <w:rPr/>
      </w:pPr>
      <w:r w:rsidDel="00000000" w:rsidR="00000000" w:rsidRPr="00000000">
        <w:rPr>
          <w:rtl w:val="0"/>
        </w:rPr>
        <w:t xml:space="preserve">Via literatuur en briefwisselingen raakten verlichtingsideeën ook in de Britse koloniën in Noord-Amerika verspreid. Daar stimuleerden ze de behoefte aan meer </w:t>
      </w:r>
      <w:r w:rsidDel="00000000" w:rsidR="00000000" w:rsidRPr="00000000">
        <w:rPr>
          <w:i w:val="1"/>
          <w:rtl w:val="0"/>
        </w:rPr>
        <w:t xml:space="preserve">zelfbeschikking</w:t>
      </w:r>
      <w:r w:rsidDel="00000000" w:rsidR="00000000" w:rsidRPr="00000000">
        <w:rPr>
          <w:rtl w:val="0"/>
        </w:rPr>
        <w:t xml:space="preserve">. Tegen nieuwe Britse belastingen ontstond breed gedragen verzet. De Britse koning volgde een onbuigzame koers en in juli 1776 verklaarden dertien Britse koloniën zich gezamenlijk onafhankelijk. Het initiatief ging daarbij uit van </w:t>
      </w:r>
      <w:r w:rsidDel="00000000" w:rsidR="00000000" w:rsidRPr="00000000">
        <w:rPr>
          <w:i w:val="1"/>
          <w:rtl w:val="0"/>
        </w:rPr>
        <w:t xml:space="preserve">committees of correspondence</w:t>
      </w:r>
      <w:r w:rsidDel="00000000" w:rsidR="00000000" w:rsidRPr="00000000">
        <w:rPr>
          <w:rtl w:val="0"/>
        </w:rPr>
        <w:t xml:space="preserve">. Leider van de onafhankelijkheidsstrijd werd George Washington, die onder een groter deel van de kolonisten steun verwierf door het pamflet </w:t>
      </w:r>
      <w:r w:rsidDel="00000000" w:rsidR="00000000" w:rsidRPr="00000000">
        <w:rPr>
          <w:i w:val="1"/>
          <w:rtl w:val="0"/>
        </w:rPr>
        <w:t xml:space="preserve">Common Sense van Thomas Paine</w:t>
      </w:r>
      <w:r w:rsidDel="00000000" w:rsidR="00000000" w:rsidRPr="00000000">
        <w:rPr>
          <w:rtl w:val="0"/>
        </w:rPr>
        <w:t xml:space="preserve">. De grondwet die uit deze strijd voortkwam weerspiegelt de ideeën van de verlichting.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In de praktijk bleek het voor de Verenigde Staten lastig om de belangen van de staten in het noorden en die in het zuiden tegelijk te behartigen. Alle burgers hadden gelijke rechten, maar vrouwen, slaafgemaakten en de oorspronkelijke inwoners van het continent kregen deze rechten niet. Kolonisten noch de overheid zelf schuwden geweld tegen de inheemse bevolking.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In Frankrijk leidden verlichtingsideeën in de 18e eeuw tot verzet tegen de standensamenleving. Die stelde de derde stand achter, een situatie waar ook verlichte vertegenwoordigers van de elite niet meer achter konden staan. Naar aanleiding van een acute financiële crisis kwam besloot Lodewijk XVI in 1789 de Staten-Generaal bijeen te roepen, maar de verdeelde elite had geen antwoord op de problemen. Het gevolg was een tweetal revoluties, waarvan de eerste in 1789 resulteerde in de Verklaring van de rechten van de mens en de burger en in de grondwet van 1791. In deze periode werd Frankrijk een constitutionele monarchie met censuskiesrecht en zonder privileges voor de standen.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Een tweede revolutie in 1792 resulteerde in een rechtszaak tegen de koning en een republiek onder leiding van de </w:t>
      </w:r>
      <w:r w:rsidDel="00000000" w:rsidR="00000000" w:rsidRPr="00000000">
        <w:rPr>
          <w:i w:val="1"/>
          <w:rtl w:val="0"/>
        </w:rPr>
        <w:t xml:space="preserve">jakobijnen</w:t>
      </w:r>
      <w:r w:rsidDel="00000000" w:rsidR="00000000" w:rsidRPr="00000000">
        <w:rPr>
          <w:rtl w:val="0"/>
        </w:rPr>
        <w:t xml:space="preserve">. Zij voerden algemeen stemrecht in en poogden ook economische gelijkheid af te dwingen. Onder leiding van Robespierre vervolgden zij vermeende tegenstanders van de revolutie op grote schaal en brachten hen ter dood. Ook Olympe de Gouges, schrijfster van de eerste Verklaring van de rechten van de vrouw, wachtte dit lot. Na de val van dit schrikbewind duurde het nog enkele jaren voordat er een stabiele politieke situatie ontstond. </w:t>
      </w:r>
    </w:p>
    <w:p w:rsidR="00000000" w:rsidDel="00000000" w:rsidP="00000000" w:rsidRDefault="00000000" w:rsidRPr="00000000" w14:paraId="0000007B">
      <w:pPr>
        <w:rPr/>
      </w:pPr>
      <w:r w:rsidDel="00000000" w:rsidR="00000000" w:rsidRPr="00000000">
        <w:rPr>
          <w:rtl w:val="0"/>
        </w:rPr>
        <w:t xml:space="preserve">In 1799 nam Napoleon de macht over, kroonde zichzelf tot keizer en zette de verovering van een groot deel van Europa door. In de veroverde gebieden voerde hij de </w:t>
      </w:r>
      <w:r w:rsidDel="00000000" w:rsidR="00000000" w:rsidRPr="00000000">
        <w:rPr>
          <w:i w:val="1"/>
          <w:rtl w:val="0"/>
        </w:rPr>
        <w:t xml:space="preserve">Code Napoléon</w:t>
      </w:r>
      <w:r w:rsidDel="00000000" w:rsidR="00000000" w:rsidRPr="00000000">
        <w:rPr>
          <w:rtl w:val="0"/>
        </w:rPr>
        <w:t xml:space="preserve"> in, een serie wetboeken waarin veel revolutionaire ideeën waren vastgelegd.</w:t>
      </w:r>
    </w:p>
    <w:p w:rsidR="00000000" w:rsidDel="00000000" w:rsidP="00000000" w:rsidRDefault="00000000" w:rsidRPr="00000000" w14:paraId="0000007C">
      <w:pPr>
        <w:pStyle w:val="Heading2"/>
        <w:rPr/>
      </w:pPr>
      <w:bookmarkStart w:colFirst="0" w:colLast="0" w:name="_bw6kramdr4u0" w:id="9"/>
      <w:bookmarkEnd w:id="9"/>
      <w:r w:rsidDel="00000000" w:rsidR="00000000" w:rsidRPr="00000000">
        <w:rPr>
          <w:rtl w:val="0"/>
        </w:rPr>
        <w:t xml:space="preserve">2.3 Politieke cultuur in de 19e eeuw</w:t>
      </w:r>
    </w:p>
    <w:p w:rsidR="00000000" w:rsidDel="00000000" w:rsidP="00000000" w:rsidRDefault="00000000" w:rsidRPr="00000000" w14:paraId="0000007D">
      <w:pPr>
        <w:rPr>
          <w:b w:val="1"/>
          <w:i w:val="1"/>
        </w:rPr>
      </w:pPr>
      <w:r w:rsidDel="00000000" w:rsidR="00000000" w:rsidRPr="00000000">
        <w:rPr>
          <w:b w:val="1"/>
          <w:i w:val="1"/>
          <w:rtl w:val="0"/>
        </w:rPr>
        <w:t xml:space="preserve">Kenmerkende aspecten:</w:t>
      </w:r>
    </w:p>
    <w:p w:rsidR="00000000" w:rsidDel="00000000" w:rsidP="00000000" w:rsidRDefault="00000000" w:rsidRPr="00000000" w14:paraId="0000007E">
      <w:pPr>
        <w:numPr>
          <w:ilvl w:val="0"/>
          <w:numId w:val="1"/>
        </w:numPr>
        <w:ind w:left="720" w:hanging="360"/>
        <w:rPr>
          <w:b w:val="1"/>
          <w:i w:val="1"/>
          <w:sz w:val="22"/>
          <w:szCs w:val="22"/>
        </w:rPr>
      </w:pPr>
      <w:r w:rsidDel="00000000" w:rsidR="00000000" w:rsidRPr="00000000">
        <w:rPr>
          <w:b w:val="1"/>
          <w:i w:val="1"/>
          <w:rtl w:val="0"/>
        </w:rPr>
        <w:t xml:space="preserve"> 31 </w:t>
      </w:r>
      <w:r w:rsidDel="00000000" w:rsidR="00000000" w:rsidRPr="00000000">
        <w:rPr>
          <w:i w:val="1"/>
          <w:rtl w:val="0"/>
        </w:rPr>
        <w:t xml:space="preserve">De industriële revolutie legde in de westerse wereld de basis voor een industriële samenleving. </w:t>
      </w:r>
    </w:p>
    <w:p w:rsidR="00000000" w:rsidDel="00000000" w:rsidP="00000000" w:rsidRDefault="00000000" w:rsidRPr="00000000" w14:paraId="0000007F">
      <w:pPr>
        <w:numPr>
          <w:ilvl w:val="0"/>
          <w:numId w:val="1"/>
        </w:numPr>
        <w:ind w:left="720" w:hanging="360"/>
        <w:rPr>
          <w:b w:val="1"/>
          <w:i w:val="1"/>
          <w:sz w:val="22"/>
          <w:szCs w:val="22"/>
        </w:rPr>
      </w:pPr>
      <w:r w:rsidDel="00000000" w:rsidR="00000000" w:rsidRPr="00000000">
        <w:rPr>
          <w:b w:val="1"/>
          <w:i w:val="1"/>
          <w:rtl w:val="0"/>
        </w:rPr>
        <w:t xml:space="preserve">32 </w:t>
      </w:r>
      <w:r w:rsidDel="00000000" w:rsidR="00000000" w:rsidRPr="00000000">
        <w:rPr>
          <w:i w:val="1"/>
          <w:rtl w:val="0"/>
        </w:rPr>
        <w:t xml:space="preserve">Discussie over de 'sociale kwestie'. </w:t>
      </w:r>
    </w:p>
    <w:p w:rsidR="00000000" w:rsidDel="00000000" w:rsidP="00000000" w:rsidRDefault="00000000" w:rsidRPr="00000000" w14:paraId="00000080">
      <w:pPr>
        <w:numPr>
          <w:ilvl w:val="0"/>
          <w:numId w:val="1"/>
        </w:numPr>
        <w:ind w:left="720" w:hanging="360"/>
        <w:rPr>
          <w:b w:val="1"/>
          <w:i w:val="1"/>
          <w:sz w:val="22"/>
          <w:szCs w:val="22"/>
        </w:rPr>
      </w:pPr>
      <w:r w:rsidDel="00000000" w:rsidR="00000000" w:rsidRPr="00000000">
        <w:rPr>
          <w:b w:val="1"/>
          <w:i w:val="1"/>
          <w:rtl w:val="0"/>
        </w:rPr>
        <w:t xml:space="preserve">34 </w:t>
      </w:r>
      <w:r w:rsidDel="00000000" w:rsidR="00000000" w:rsidRPr="00000000">
        <w:rPr>
          <w:i w:val="1"/>
          <w:rtl w:val="0"/>
        </w:rPr>
        <w:t xml:space="preserve">De opkomst van emancipatiebewegingen. </w:t>
      </w:r>
    </w:p>
    <w:p w:rsidR="00000000" w:rsidDel="00000000" w:rsidP="00000000" w:rsidRDefault="00000000" w:rsidRPr="00000000" w14:paraId="00000081">
      <w:pPr>
        <w:numPr>
          <w:ilvl w:val="0"/>
          <w:numId w:val="1"/>
        </w:numPr>
        <w:ind w:left="720" w:hanging="360"/>
        <w:rPr>
          <w:b w:val="1"/>
          <w:i w:val="1"/>
          <w:sz w:val="22"/>
          <w:szCs w:val="22"/>
        </w:rPr>
      </w:pPr>
      <w:r w:rsidDel="00000000" w:rsidR="00000000" w:rsidRPr="00000000">
        <w:rPr>
          <w:b w:val="1"/>
          <w:i w:val="1"/>
          <w:rtl w:val="0"/>
        </w:rPr>
        <w:t xml:space="preserve">35 </w:t>
      </w:r>
      <w:r w:rsidDel="00000000" w:rsidR="00000000" w:rsidRPr="00000000">
        <w:rPr>
          <w:i w:val="1"/>
          <w:rtl w:val="0"/>
        </w:rPr>
        <w:t xml:space="preserve">Voortschrijdende democratisering, met deelname van steeds meer mannen en vrouwen aan het politieke proces.</w:t>
      </w:r>
      <w:r w:rsidDel="00000000" w:rsidR="00000000" w:rsidRPr="00000000">
        <w:rPr>
          <w:b w:val="1"/>
          <w:i w:val="1"/>
          <w:rtl w:val="0"/>
        </w:rPr>
        <w:t xml:space="preserve"> </w:t>
      </w:r>
    </w:p>
    <w:p w:rsidR="00000000" w:rsidDel="00000000" w:rsidP="00000000" w:rsidRDefault="00000000" w:rsidRPr="00000000" w14:paraId="00000082">
      <w:pPr>
        <w:numPr>
          <w:ilvl w:val="0"/>
          <w:numId w:val="1"/>
        </w:numPr>
        <w:ind w:left="720" w:hanging="360"/>
        <w:rPr>
          <w:b w:val="1"/>
          <w:i w:val="1"/>
          <w:sz w:val="22"/>
          <w:szCs w:val="22"/>
        </w:rPr>
      </w:pPr>
      <w:r w:rsidDel="00000000" w:rsidR="00000000" w:rsidRPr="00000000">
        <w:rPr>
          <w:b w:val="1"/>
          <w:i w:val="1"/>
          <w:rtl w:val="0"/>
        </w:rPr>
        <w:t xml:space="preserve">36 </w:t>
      </w:r>
      <w:r w:rsidDel="00000000" w:rsidR="00000000" w:rsidRPr="00000000">
        <w:rPr>
          <w:i w:val="1"/>
          <w:rtl w:val="0"/>
        </w:rPr>
        <w:t xml:space="preserve">De opkomst van politiek-maatschappelijke stromingen: liberalisme, nationalisme, socialisme, confessionalisme en feminisme. </w:t>
      </w:r>
    </w:p>
    <w:p w:rsidR="00000000" w:rsidDel="00000000" w:rsidP="00000000" w:rsidRDefault="00000000" w:rsidRPr="00000000" w14:paraId="00000083">
      <w:pPr>
        <w:ind w:left="720" w:firstLine="0"/>
        <w:rPr>
          <w:b w:val="1"/>
          <w:i w:val="1"/>
        </w:rPr>
      </w:pPr>
      <w:r w:rsidDel="00000000" w:rsidR="00000000" w:rsidRPr="00000000">
        <w:rPr>
          <w:rtl w:val="0"/>
        </w:rPr>
      </w:r>
    </w:p>
    <w:p w:rsidR="00000000" w:rsidDel="00000000" w:rsidP="00000000" w:rsidRDefault="00000000" w:rsidRPr="00000000" w14:paraId="00000084">
      <w:pPr>
        <w:rPr>
          <w:b w:val="1"/>
          <w:i w:val="1"/>
        </w:rPr>
      </w:pPr>
      <w:r w:rsidDel="00000000" w:rsidR="00000000" w:rsidRPr="00000000">
        <w:rPr>
          <w:b w:val="1"/>
          <w:i w:val="1"/>
          <w:rtl w:val="0"/>
        </w:rPr>
        <w:t xml:space="preserve">Leidende vraag:</w:t>
      </w:r>
    </w:p>
    <w:p w:rsidR="00000000" w:rsidDel="00000000" w:rsidP="00000000" w:rsidRDefault="00000000" w:rsidRPr="00000000" w14:paraId="00000085">
      <w:pPr>
        <w:ind w:left="720" w:firstLine="0"/>
        <w:rPr>
          <w:i w:val="1"/>
        </w:rPr>
      </w:pPr>
      <w:r w:rsidDel="00000000" w:rsidR="00000000" w:rsidRPr="00000000">
        <w:rPr>
          <w:i w:val="1"/>
          <w:rtl w:val="0"/>
        </w:rPr>
        <w:t xml:space="preserve">In welke mate bepaalden verlichtingsideeën de politieke cultuur in Europa (1813-1900)?</w:t>
      </w:r>
    </w:p>
    <w:p w:rsidR="00000000" w:rsidDel="00000000" w:rsidP="00000000" w:rsidRDefault="00000000" w:rsidRPr="00000000" w14:paraId="00000086">
      <w:pPr>
        <w:pStyle w:val="Heading2"/>
        <w:rPr>
          <w:b w:val="1"/>
          <w:sz w:val="22"/>
          <w:szCs w:val="22"/>
        </w:rPr>
      </w:pPr>
      <w:bookmarkStart w:colFirst="0" w:colLast="0" w:name="_k8sopr26vo0e" w:id="10"/>
      <w:bookmarkEnd w:id="10"/>
      <w:r w:rsidDel="00000000" w:rsidR="00000000" w:rsidRPr="00000000">
        <w:rPr>
          <w:b w:val="1"/>
          <w:sz w:val="22"/>
          <w:szCs w:val="22"/>
          <w:rtl w:val="0"/>
        </w:rPr>
        <w:t xml:space="preserve">Samenvatting:</w:t>
      </w:r>
    </w:p>
    <w:p w:rsidR="00000000" w:rsidDel="00000000" w:rsidP="00000000" w:rsidRDefault="00000000" w:rsidRPr="00000000" w14:paraId="00000087">
      <w:pPr>
        <w:rPr/>
      </w:pPr>
      <w:r w:rsidDel="00000000" w:rsidR="00000000" w:rsidRPr="00000000">
        <w:rPr>
          <w:rtl w:val="0"/>
        </w:rPr>
        <w:t xml:space="preserve">Tijdens het </w:t>
      </w:r>
      <w:r w:rsidDel="00000000" w:rsidR="00000000" w:rsidRPr="00000000">
        <w:rPr>
          <w:i w:val="1"/>
          <w:rtl w:val="0"/>
        </w:rPr>
        <w:t xml:space="preserve">Congres van Wenen</w:t>
      </w:r>
      <w:r w:rsidDel="00000000" w:rsidR="00000000" w:rsidRPr="00000000">
        <w:rPr>
          <w:rtl w:val="0"/>
        </w:rPr>
        <w:t xml:space="preserve"> in 1814-1815 probeerden de overwinnaars van</w:t>
      </w:r>
    </w:p>
    <w:p w:rsidR="00000000" w:rsidDel="00000000" w:rsidP="00000000" w:rsidRDefault="00000000" w:rsidRPr="00000000" w14:paraId="00000088">
      <w:pPr>
        <w:rPr/>
      </w:pPr>
      <w:r w:rsidDel="00000000" w:rsidR="00000000" w:rsidRPr="00000000">
        <w:rPr>
          <w:rtl w:val="0"/>
        </w:rPr>
        <w:t xml:space="preserve">Napoleon een stabiele politieke orde te scheppen. Zij herstelden veel van de situatie</w:t>
      </w:r>
    </w:p>
    <w:p w:rsidR="00000000" w:rsidDel="00000000" w:rsidP="00000000" w:rsidRDefault="00000000" w:rsidRPr="00000000" w14:paraId="00000089">
      <w:pPr>
        <w:rPr/>
      </w:pPr>
      <w:r w:rsidDel="00000000" w:rsidR="00000000" w:rsidRPr="00000000">
        <w:rPr>
          <w:rtl w:val="0"/>
        </w:rPr>
        <w:t xml:space="preserve">van vóór de Franse Revolutie en creëerden een machtsevenwicht tussen Europese</w:t>
      </w:r>
    </w:p>
    <w:p w:rsidR="00000000" w:rsidDel="00000000" w:rsidP="00000000" w:rsidRDefault="00000000" w:rsidRPr="00000000" w14:paraId="0000008A">
      <w:pPr>
        <w:rPr/>
      </w:pPr>
      <w:r w:rsidDel="00000000" w:rsidR="00000000" w:rsidRPr="00000000">
        <w:rPr>
          <w:rtl w:val="0"/>
        </w:rPr>
        <w:t xml:space="preserve">staten. Toch bleven in landen als het Koninkrijk der Nederlanden veel maatregelen uit</w:t>
      </w:r>
    </w:p>
    <w:p w:rsidR="00000000" w:rsidDel="00000000" w:rsidP="00000000" w:rsidRDefault="00000000" w:rsidRPr="00000000" w14:paraId="0000008B">
      <w:pPr>
        <w:rPr/>
      </w:pPr>
      <w:r w:rsidDel="00000000" w:rsidR="00000000" w:rsidRPr="00000000">
        <w:rPr>
          <w:rtl w:val="0"/>
        </w:rPr>
        <w:t xml:space="preserve">de Franse tijd van kracht, zoals de Code Napoléon. Als reactie op de restauratie, maar</w:t>
      </w:r>
    </w:p>
    <w:p w:rsidR="00000000" w:rsidDel="00000000" w:rsidP="00000000" w:rsidRDefault="00000000" w:rsidRPr="00000000" w14:paraId="0000008C">
      <w:pPr>
        <w:rPr/>
      </w:pPr>
      <w:r w:rsidDel="00000000" w:rsidR="00000000" w:rsidRPr="00000000">
        <w:rPr>
          <w:rtl w:val="0"/>
        </w:rPr>
        <w:t xml:space="preserve">ook in relatie tot de industrialisering en de sociale kwestie, ontstonden in de 19e eeuw</w:t>
      </w:r>
    </w:p>
    <w:p w:rsidR="00000000" w:rsidDel="00000000" w:rsidP="00000000" w:rsidRDefault="00000000" w:rsidRPr="00000000" w14:paraId="0000008D">
      <w:pPr>
        <w:rPr/>
      </w:pPr>
      <w:r w:rsidDel="00000000" w:rsidR="00000000" w:rsidRPr="00000000">
        <w:rPr>
          <w:rtl w:val="0"/>
        </w:rPr>
        <w:t xml:space="preserve">politieke stromingen en bewegingen die zich baseerden op verlichtingsideeën, zoals</w:t>
      </w:r>
    </w:p>
    <w:p w:rsidR="00000000" w:rsidDel="00000000" w:rsidP="00000000" w:rsidRDefault="00000000" w:rsidRPr="00000000" w14:paraId="0000008E">
      <w:pPr>
        <w:rPr/>
      </w:pPr>
      <w:r w:rsidDel="00000000" w:rsidR="00000000" w:rsidRPr="00000000">
        <w:rPr>
          <w:i w:val="1"/>
          <w:rtl w:val="0"/>
        </w:rPr>
        <w:t xml:space="preserve">het liberalisme, het socialisme, het nationalisme en het feminisme</w:t>
      </w:r>
      <w:r w:rsidDel="00000000" w:rsidR="00000000" w:rsidRPr="00000000">
        <w:rPr>
          <w:rtl w:val="0"/>
        </w:rPr>
        <w:t xml:space="preserve">.</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Liberalen benadrukten de vrijheid van het individu tegenover de overheid. In de 19e</w:t>
      </w:r>
    </w:p>
    <w:p w:rsidR="00000000" w:rsidDel="00000000" w:rsidP="00000000" w:rsidRDefault="00000000" w:rsidRPr="00000000" w14:paraId="00000091">
      <w:pPr>
        <w:rPr/>
      </w:pPr>
      <w:r w:rsidDel="00000000" w:rsidR="00000000" w:rsidRPr="00000000">
        <w:rPr>
          <w:rtl w:val="0"/>
        </w:rPr>
        <w:t xml:space="preserve">eeuw streden zij voor gelijke burgerrechten en uitbreiding van het kiesrecht.</w:t>
      </w:r>
    </w:p>
    <w:p w:rsidR="00000000" w:rsidDel="00000000" w:rsidP="00000000" w:rsidRDefault="00000000" w:rsidRPr="00000000" w14:paraId="00000092">
      <w:pPr>
        <w:rPr/>
      </w:pPr>
      <w:r w:rsidDel="00000000" w:rsidR="00000000" w:rsidRPr="00000000">
        <w:rPr>
          <w:rtl w:val="0"/>
        </w:rPr>
        <w:t xml:space="preserve">Socialisten benadrukten de gelijkheid van mensen, die de gemeenschap of de staat</w:t>
      </w:r>
    </w:p>
    <w:p w:rsidR="00000000" w:rsidDel="00000000" w:rsidP="00000000" w:rsidRDefault="00000000" w:rsidRPr="00000000" w14:paraId="00000093">
      <w:pPr>
        <w:rPr/>
      </w:pPr>
      <w:r w:rsidDel="00000000" w:rsidR="00000000" w:rsidRPr="00000000">
        <w:rPr>
          <w:rtl w:val="0"/>
        </w:rPr>
        <w:t xml:space="preserve">ook materieel kan garanderen. Onder invloed van Rousseau, de veroveringen van</w:t>
      </w:r>
    </w:p>
    <w:p w:rsidR="00000000" w:rsidDel="00000000" w:rsidP="00000000" w:rsidRDefault="00000000" w:rsidRPr="00000000" w14:paraId="00000094">
      <w:pPr>
        <w:rPr/>
      </w:pPr>
      <w:r w:rsidDel="00000000" w:rsidR="00000000" w:rsidRPr="00000000">
        <w:rPr>
          <w:rtl w:val="0"/>
        </w:rPr>
        <w:t xml:space="preserve">Napoleon en de </w:t>
      </w:r>
      <w:r w:rsidDel="00000000" w:rsidR="00000000" w:rsidRPr="00000000">
        <w:rPr>
          <w:i w:val="1"/>
          <w:rtl w:val="0"/>
        </w:rPr>
        <w:t xml:space="preserve">Romantiek</w:t>
      </w:r>
      <w:r w:rsidDel="00000000" w:rsidR="00000000" w:rsidRPr="00000000">
        <w:rPr>
          <w:rtl w:val="0"/>
        </w:rPr>
        <w:t xml:space="preserve"> groeide in de 19e eeuw het nationalisme. Dat ging uit van</w:t>
      </w:r>
    </w:p>
    <w:p w:rsidR="00000000" w:rsidDel="00000000" w:rsidP="00000000" w:rsidRDefault="00000000" w:rsidRPr="00000000" w14:paraId="00000095">
      <w:pPr>
        <w:rPr/>
      </w:pPr>
      <w:r w:rsidDel="00000000" w:rsidR="00000000" w:rsidRPr="00000000">
        <w:rPr>
          <w:rtl w:val="0"/>
        </w:rPr>
        <w:t xml:space="preserve">broederschap binnen één volk of staat. Afhankelijk van het aantal volkeren binnen de</w:t>
      </w:r>
    </w:p>
    <w:p w:rsidR="00000000" w:rsidDel="00000000" w:rsidP="00000000" w:rsidRDefault="00000000" w:rsidRPr="00000000" w14:paraId="00000096">
      <w:pPr>
        <w:rPr/>
      </w:pPr>
      <w:r w:rsidDel="00000000" w:rsidR="00000000" w:rsidRPr="00000000">
        <w:rPr>
          <w:rtl w:val="0"/>
        </w:rPr>
        <w:t xml:space="preserve">grenzen konden staten hierdoor meer of minder samenhang krijgen.</w:t>
      </w:r>
    </w:p>
    <w:p w:rsidR="00000000" w:rsidDel="00000000" w:rsidP="00000000" w:rsidRDefault="00000000" w:rsidRPr="00000000" w14:paraId="00000097">
      <w:pPr>
        <w:rPr/>
      </w:pPr>
      <w:r w:rsidDel="00000000" w:rsidR="00000000" w:rsidRPr="00000000">
        <w:rPr>
          <w:rtl w:val="0"/>
        </w:rPr>
        <w:t xml:space="preserve">Nationalisme was een drijfveer achter de eenwording van Italië en Duitsland en leidde</w:t>
      </w:r>
    </w:p>
    <w:p w:rsidR="00000000" w:rsidDel="00000000" w:rsidP="00000000" w:rsidRDefault="00000000" w:rsidRPr="00000000" w14:paraId="00000098">
      <w:pPr>
        <w:rPr/>
      </w:pPr>
      <w:r w:rsidDel="00000000" w:rsidR="00000000" w:rsidRPr="00000000">
        <w:rPr>
          <w:rtl w:val="0"/>
        </w:rPr>
        <w:t xml:space="preserve">tot de onafhankelijkheid van verschillende nieuwe landen. De afscheiding van België in</w:t>
      </w:r>
    </w:p>
    <w:p w:rsidR="00000000" w:rsidDel="00000000" w:rsidP="00000000" w:rsidRDefault="00000000" w:rsidRPr="00000000" w14:paraId="00000099">
      <w:pPr>
        <w:rPr/>
      </w:pPr>
      <w:r w:rsidDel="00000000" w:rsidR="00000000" w:rsidRPr="00000000">
        <w:rPr>
          <w:rtl w:val="0"/>
        </w:rPr>
        <w:t xml:space="preserve">1830 paste meer bij het liberalisme, net als de herziening van de Nederlandse</w:t>
      </w:r>
    </w:p>
    <w:p w:rsidR="00000000" w:rsidDel="00000000" w:rsidP="00000000" w:rsidRDefault="00000000" w:rsidRPr="00000000" w14:paraId="0000009A">
      <w:pPr>
        <w:rPr/>
      </w:pPr>
      <w:r w:rsidDel="00000000" w:rsidR="00000000" w:rsidRPr="00000000">
        <w:rPr>
          <w:rtl w:val="0"/>
        </w:rPr>
        <w:t xml:space="preserve">grondwet door Thorbecke in 1848.</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Door toenemende sociale ongelijkheid en politieke bewustwording organiseerden</w:t>
      </w:r>
    </w:p>
    <w:p w:rsidR="00000000" w:rsidDel="00000000" w:rsidP="00000000" w:rsidRDefault="00000000" w:rsidRPr="00000000" w14:paraId="0000009D">
      <w:pPr>
        <w:rPr/>
      </w:pPr>
      <w:r w:rsidDel="00000000" w:rsidR="00000000" w:rsidRPr="00000000">
        <w:rPr>
          <w:rtl w:val="0"/>
        </w:rPr>
        <w:t xml:space="preserve">arbeiders coöperaties, vakbonden en politieke partijen die zich oriënteerden op het</w:t>
      </w:r>
    </w:p>
    <w:p w:rsidR="00000000" w:rsidDel="00000000" w:rsidP="00000000" w:rsidRDefault="00000000" w:rsidRPr="00000000" w14:paraId="0000009E">
      <w:pPr>
        <w:rPr/>
      </w:pPr>
      <w:r w:rsidDel="00000000" w:rsidR="00000000" w:rsidRPr="00000000">
        <w:rPr>
          <w:rtl w:val="0"/>
        </w:rPr>
        <w:t xml:space="preserve">socialisme. </w:t>
      </w:r>
      <w:r w:rsidDel="00000000" w:rsidR="00000000" w:rsidRPr="00000000">
        <w:rPr>
          <w:i w:val="1"/>
          <w:rtl w:val="0"/>
        </w:rPr>
        <w:t xml:space="preserve">Anarchisten en communisten</w:t>
      </w:r>
      <w:r w:rsidDel="00000000" w:rsidR="00000000" w:rsidRPr="00000000">
        <w:rPr>
          <w:rtl w:val="0"/>
        </w:rPr>
        <w:t xml:space="preserve"> streefden daarbij naar een sociale revolutie</w:t>
      </w:r>
    </w:p>
    <w:p w:rsidR="00000000" w:rsidDel="00000000" w:rsidP="00000000" w:rsidRDefault="00000000" w:rsidRPr="00000000" w14:paraId="0000009F">
      <w:pPr>
        <w:rPr/>
      </w:pPr>
      <w:r w:rsidDel="00000000" w:rsidR="00000000" w:rsidRPr="00000000">
        <w:rPr>
          <w:rtl w:val="0"/>
        </w:rPr>
        <w:t xml:space="preserve">zoals Karl Marx die had voorspeld, </w:t>
      </w:r>
      <w:r w:rsidDel="00000000" w:rsidR="00000000" w:rsidRPr="00000000">
        <w:rPr>
          <w:i w:val="1"/>
          <w:rtl w:val="0"/>
        </w:rPr>
        <w:t xml:space="preserve">sociaaldemocraten</w:t>
      </w:r>
      <w:r w:rsidDel="00000000" w:rsidR="00000000" w:rsidRPr="00000000">
        <w:rPr>
          <w:rtl w:val="0"/>
        </w:rPr>
        <w:t xml:space="preserve"> naar geleidelijke verandering</w:t>
      </w:r>
    </w:p>
    <w:p w:rsidR="00000000" w:rsidDel="00000000" w:rsidP="00000000" w:rsidRDefault="00000000" w:rsidRPr="00000000" w14:paraId="000000A0">
      <w:pPr>
        <w:rPr/>
      </w:pPr>
      <w:r w:rsidDel="00000000" w:rsidR="00000000" w:rsidRPr="00000000">
        <w:rPr>
          <w:rtl w:val="0"/>
        </w:rPr>
        <w:t xml:space="preserve">via verkiezingen.</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Onder meer door het burgerlijk gezinsideaal kreeg het feminisme lang weinig</w:t>
      </w:r>
    </w:p>
    <w:p w:rsidR="00000000" w:rsidDel="00000000" w:rsidP="00000000" w:rsidRDefault="00000000" w:rsidRPr="00000000" w14:paraId="000000A3">
      <w:pPr>
        <w:rPr/>
      </w:pPr>
      <w:r w:rsidDel="00000000" w:rsidR="00000000" w:rsidRPr="00000000">
        <w:rPr>
          <w:rtl w:val="0"/>
        </w:rPr>
        <w:t xml:space="preserve">aanhang. In de tweede helft van de 19e eeuw ontstonden in Europa niettemin feministische bewegingen onder vooral welgestelde vrouwen én mannen. Behalve met de strijd voor kiesrecht en meer ontwikkelmogelijkheden voor vrouwen hielden vrouwen als Aletta Jacobs zich bezig met maatschappelijke thema's als prostitutie, drankmisbruik en opvoeding. </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Tegenstand kregen deze politieke stromingen uit religieuze en aristocratische kringen. Met het uitbreiden van het kiesrecht organiseerden deze zich in</w:t>
      </w:r>
      <w:r w:rsidDel="00000000" w:rsidR="00000000" w:rsidRPr="00000000">
        <w:rPr>
          <w:i w:val="1"/>
          <w:rtl w:val="0"/>
        </w:rPr>
        <w:t xml:space="preserve"> conservatieve en confessionele</w:t>
      </w:r>
      <w:r w:rsidDel="00000000" w:rsidR="00000000" w:rsidRPr="00000000">
        <w:rPr>
          <w:rtl w:val="0"/>
        </w:rPr>
        <w:t xml:space="preserve"> politieke partijen. Geconfronteerd met de sociale kwestie organiseerden zij religieuze arbeidersbewegingen en ontwikkelden eind 19e eeuw ideeën over christelijk-sociale politiek. </w:t>
      </w:r>
    </w:p>
    <w:p w:rsidR="00000000" w:rsidDel="00000000" w:rsidP="00000000" w:rsidRDefault="00000000" w:rsidRPr="00000000" w14:paraId="000000A6">
      <w:pPr>
        <w:pStyle w:val="Heading2"/>
        <w:rPr/>
      </w:pPr>
      <w:bookmarkStart w:colFirst="0" w:colLast="0" w:name="_1vfddln1epue" w:id="11"/>
      <w:bookmarkEnd w:id="11"/>
      <w:r w:rsidDel="00000000" w:rsidR="00000000" w:rsidRPr="00000000">
        <w:rPr>
          <w:rtl w:val="0"/>
        </w:rPr>
        <w:t xml:space="preserve">Definities/nader uitgelegd</w:t>
      </w:r>
    </w:p>
    <w:p w:rsidR="00000000" w:rsidDel="00000000" w:rsidP="00000000" w:rsidRDefault="00000000" w:rsidRPr="00000000" w14:paraId="000000A7">
      <w:pPr>
        <w:numPr>
          <w:ilvl w:val="0"/>
          <w:numId w:val="5"/>
        </w:numPr>
        <w:ind w:left="720" w:hanging="360"/>
        <w:rPr>
          <w:u w:val="none"/>
        </w:rPr>
      </w:pPr>
      <w:r w:rsidDel="00000000" w:rsidR="00000000" w:rsidRPr="00000000">
        <w:rPr>
          <w:rtl w:val="0"/>
        </w:rPr>
        <w:t xml:space="preserve">Humanisme</w:t>
      </w:r>
    </w:p>
    <w:p w:rsidR="00000000" w:rsidDel="00000000" w:rsidP="00000000" w:rsidRDefault="00000000" w:rsidRPr="00000000" w14:paraId="000000A8">
      <w:pPr>
        <w:numPr>
          <w:ilvl w:val="1"/>
          <w:numId w:val="5"/>
        </w:numPr>
        <w:ind w:left="1440" w:hanging="360"/>
        <w:rPr>
          <w:u w:val="none"/>
        </w:rPr>
      </w:pPr>
      <w:r w:rsidDel="00000000" w:rsidR="00000000" w:rsidRPr="00000000">
        <w:rPr>
          <w:rtl w:val="0"/>
        </w:rPr>
        <w:t xml:space="preserve">Een levensbeschouwing die uitgaat van de waardigheid van mensen en haar inspiratie vindt in menselijke vermogens. Humanisten gaan ervan uit dat mensen zelf zin en vorm aan hun leven geven. Zij willen de vrijheid hebben om op een manier te leven waar je zelf achterstaat.</w:t>
      </w:r>
    </w:p>
    <w:p w:rsidR="00000000" w:rsidDel="00000000" w:rsidP="00000000" w:rsidRDefault="00000000" w:rsidRPr="00000000" w14:paraId="000000A9">
      <w:pPr>
        <w:numPr>
          <w:ilvl w:val="0"/>
          <w:numId w:val="5"/>
        </w:numPr>
        <w:ind w:left="720" w:hanging="360"/>
        <w:rPr>
          <w:u w:val="none"/>
        </w:rPr>
      </w:pPr>
      <w:r w:rsidDel="00000000" w:rsidR="00000000" w:rsidRPr="00000000">
        <w:rPr>
          <w:rtl w:val="0"/>
        </w:rPr>
        <w:t xml:space="preserve">Natuurrechten</w:t>
      </w:r>
    </w:p>
    <w:p w:rsidR="00000000" w:rsidDel="00000000" w:rsidP="00000000" w:rsidRDefault="00000000" w:rsidRPr="00000000" w14:paraId="000000AA">
      <w:pPr>
        <w:numPr>
          <w:ilvl w:val="1"/>
          <w:numId w:val="5"/>
        </w:numPr>
        <w:ind w:left="1440" w:hanging="360"/>
        <w:rPr>
          <w:u w:val="none"/>
        </w:rPr>
      </w:pPr>
      <w:r w:rsidDel="00000000" w:rsidR="00000000" w:rsidRPr="00000000">
        <w:rPr>
          <w:rtl w:val="0"/>
        </w:rPr>
        <w:t xml:space="preserve">Een universeel recht dat voor iedereen ongeacht plaats of tijd geldt, omdat ze door de ‘natuur’ zijn gegeven.</w:t>
      </w:r>
    </w:p>
    <w:p w:rsidR="00000000" w:rsidDel="00000000" w:rsidP="00000000" w:rsidRDefault="00000000" w:rsidRPr="00000000" w14:paraId="000000AB">
      <w:pPr>
        <w:numPr>
          <w:ilvl w:val="1"/>
          <w:numId w:val="5"/>
        </w:numPr>
        <w:ind w:left="1440" w:hanging="360"/>
        <w:rPr>
          <w:u w:val="none"/>
        </w:rPr>
      </w:pPr>
      <w:r w:rsidDel="00000000" w:rsidR="00000000" w:rsidRPr="00000000">
        <w:rPr>
          <w:rtl w:val="0"/>
        </w:rPr>
        <w:t xml:space="preserve">Recht op leven, etc.</w:t>
      </w:r>
    </w:p>
    <w:p w:rsidR="00000000" w:rsidDel="00000000" w:rsidP="00000000" w:rsidRDefault="00000000" w:rsidRPr="00000000" w14:paraId="000000AC">
      <w:pPr>
        <w:numPr>
          <w:ilvl w:val="0"/>
          <w:numId w:val="5"/>
        </w:numPr>
        <w:ind w:left="720" w:hanging="360"/>
        <w:rPr>
          <w:u w:val="none"/>
        </w:rPr>
      </w:pPr>
      <w:r w:rsidDel="00000000" w:rsidR="00000000" w:rsidRPr="00000000">
        <w:rPr>
          <w:rtl w:val="0"/>
        </w:rPr>
        <w:t xml:space="preserve">Sociaal contract</w:t>
      </w:r>
    </w:p>
    <w:p w:rsidR="00000000" w:rsidDel="00000000" w:rsidP="00000000" w:rsidRDefault="00000000" w:rsidRPr="00000000" w14:paraId="000000AD">
      <w:pPr>
        <w:numPr>
          <w:ilvl w:val="1"/>
          <w:numId w:val="5"/>
        </w:numPr>
        <w:ind w:left="1440" w:hanging="360"/>
        <w:rPr>
          <w:u w:val="none"/>
        </w:rPr>
      </w:pPr>
      <w:r w:rsidDel="00000000" w:rsidR="00000000" w:rsidRPr="00000000">
        <w:rPr>
          <w:rtl w:val="0"/>
        </w:rPr>
        <w:t xml:space="preserve">Locke</w:t>
      </w:r>
    </w:p>
    <w:p w:rsidR="00000000" w:rsidDel="00000000" w:rsidP="00000000" w:rsidRDefault="00000000" w:rsidRPr="00000000" w14:paraId="000000AE">
      <w:pPr>
        <w:numPr>
          <w:ilvl w:val="2"/>
          <w:numId w:val="5"/>
        </w:numPr>
        <w:ind w:left="2160" w:hanging="360"/>
        <w:rPr>
          <w:u w:val="none"/>
        </w:rPr>
      </w:pPr>
      <w:r w:rsidDel="00000000" w:rsidR="00000000" w:rsidRPr="00000000">
        <w:rPr>
          <w:rtl w:val="0"/>
        </w:rPr>
        <w:t xml:space="preserve">De samenleving stelt een rechter in om de  ‘natuurtoestand’ te bewaken.</w:t>
      </w:r>
    </w:p>
    <w:p w:rsidR="00000000" w:rsidDel="00000000" w:rsidP="00000000" w:rsidRDefault="00000000" w:rsidRPr="00000000" w14:paraId="000000AF">
      <w:pPr>
        <w:numPr>
          <w:ilvl w:val="1"/>
          <w:numId w:val="5"/>
        </w:numPr>
        <w:ind w:left="1440" w:hanging="360"/>
        <w:rPr>
          <w:u w:val="none"/>
        </w:rPr>
      </w:pPr>
      <w:r w:rsidDel="00000000" w:rsidR="00000000" w:rsidRPr="00000000">
        <w:rPr>
          <w:rtl w:val="0"/>
        </w:rPr>
        <w:t xml:space="preserve">Rousseau</w:t>
      </w:r>
    </w:p>
    <w:p w:rsidR="00000000" w:rsidDel="00000000" w:rsidP="00000000" w:rsidRDefault="00000000" w:rsidRPr="00000000" w14:paraId="000000B0">
      <w:pPr>
        <w:numPr>
          <w:ilvl w:val="2"/>
          <w:numId w:val="5"/>
        </w:numPr>
        <w:ind w:left="2160" w:hanging="360"/>
        <w:rPr>
          <w:u w:val="none"/>
        </w:rPr>
      </w:pPr>
      <w:r w:rsidDel="00000000" w:rsidR="00000000" w:rsidRPr="00000000">
        <w:rPr>
          <w:rtl w:val="0"/>
        </w:rPr>
        <w:t xml:space="preserve">Individu moet zijn vrijheid opgeven in ruil voor meer veiligheid.</w:t>
      </w:r>
    </w:p>
    <w:p w:rsidR="00000000" w:rsidDel="00000000" w:rsidP="00000000" w:rsidRDefault="00000000" w:rsidRPr="00000000" w14:paraId="000000B1">
      <w:pPr>
        <w:numPr>
          <w:ilvl w:val="0"/>
          <w:numId w:val="5"/>
        </w:numPr>
        <w:ind w:left="720" w:hanging="360"/>
        <w:rPr>
          <w:u w:val="none"/>
        </w:rPr>
      </w:pPr>
      <w:r w:rsidDel="00000000" w:rsidR="00000000" w:rsidRPr="00000000">
        <w:rPr>
          <w:rtl w:val="0"/>
        </w:rPr>
        <w:t xml:space="preserve">Droit divin</w:t>
      </w:r>
    </w:p>
    <w:p w:rsidR="00000000" w:rsidDel="00000000" w:rsidP="00000000" w:rsidRDefault="00000000" w:rsidRPr="00000000" w14:paraId="000000B2">
      <w:pPr>
        <w:numPr>
          <w:ilvl w:val="1"/>
          <w:numId w:val="5"/>
        </w:numPr>
        <w:ind w:left="1440" w:hanging="360"/>
        <w:rPr>
          <w:u w:val="none"/>
        </w:rPr>
      </w:pPr>
      <w:r w:rsidDel="00000000" w:rsidR="00000000" w:rsidRPr="00000000">
        <w:rPr>
          <w:rtl w:val="0"/>
        </w:rPr>
        <w:t xml:space="preserve">Het recht waarop de christelijke vorsten in vroeger eeuwen hun heerschappij baseerden. Volgens dit recht had de vorst de macht rechtstreeks van God gekregen en was hij daarmee geen verantwoording aan individuen schuldig.</w:t>
      </w:r>
    </w:p>
    <w:p w:rsidR="00000000" w:rsidDel="00000000" w:rsidP="00000000" w:rsidRDefault="00000000" w:rsidRPr="00000000" w14:paraId="000000B3">
      <w:pPr>
        <w:numPr>
          <w:ilvl w:val="0"/>
          <w:numId w:val="5"/>
        </w:numPr>
        <w:ind w:left="720" w:hanging="360"/>
        <w:rPr>
          <w:u w:val="none"/>
        </w:rPr>
      </w:pPr>
      <w:r w:rsidDel="00000000" w:rsidR="00000000" w:rsidRPr="00000000">
        <w:rPr>
          <w:rtl w:val="0"/>
        </w:rPr>
      </w:r>
    </w:p>
    <w:p w:rsidR="00000000" w:rsidDel="00000000" w:rsidP="00000000" w:rsidRDefault="00000000" w:rsidRPr="00000000" w14:paraId="000000B4">
      <w:pPr>
        <w:numPr>
          <w:ilvl w:val="0"/>
          <w:numId w:val="5"/>
        </w:numPr>
        <w:ind w:left="720" w:hanging="360"/>
        <w:rPr>
          <w:u w:val="none"/>
        </w:rPr>
      </w:pPr>
      <w:r w:rsidDel="00000000" w:rsidR="00000000" w:rsidRPr="00000000">
        <w:rPr>
          <w:rtl w:val="0"/>
        </w:rPr>
        <w:t xml:space="preserve">Zelfbeschikking</w:t>
      </w:r>
    </w:p>
    <w:p w:rsidR="00000000" w:rsidDel="00000000" w:rsidP="00000000" w:rsidRDefault="00000000" w:rsidRPr="00000000" w14:paraId="000000B5">
      <w:pPr>
        <w:numPr>
          <w:ilvl w:val="1"/>
          <w:numId w:val="5"/>
        </w:numPr>
        <w:ind w:left="1440" w:hanging="360"/>
        <w:rPr>
          <w:u w:val="none"/>
        </w:rPr>
      </w:pPr>
      <w:r w:rsidDel="00000000" w:rsidR="00000000" w:rsidRPr="00000000">
        <w:rPr>
          <w:rtl w:val="0"/>
        </w:rPr>
        <w:t xml:space="preserve">Het recht op eigen keuzen en zelfstandigheid, zowel voor het individu als voor een collectief, bijvoorbeeld een volk.</w:t>
      </w:r>
    </w:p>
    <w:p w:rsidR="00000000" w:rsidDel="00000000" w:rsidP="00000000" w:rsidRDefault="00000000" w:rsidRPr="00000000" w14:paraId="000000B6">
      <w:pPr>
        <w:numPr>
          <w:ilvl w:val="0"/>
          <w:numId w:val="5"/>
        </w:numPr>
        <w:ind w:left="720" w:hanging="360"/>
        <w:rPr>
          <w:u w:val="none"/>
        </w:rPr>
      </w:pPr>
      <w:r w:rsidDel="00000000" w:rsidR="00000000" w:rsidRPr="00000000">
        <w:rPr>
          <w:rtl w:val="0"/>
        </w:rPr>
        <w:t xml:space="preserve">Committees of correspondence</w:t>
      </w:r>
    </w:p>
    <w:p w:rsidR="00000000" w:rsidDel="00000000" w:rsidP="00000000" w:rsidRDefault="00000000" w:rsidRPr="00000000" w14:paraId="000000B7">
      <w:pPr>
        <w:numPr>
          <w:ilvl w:val="1"/>
          <w:numId w:val="5"/>
        </w:numPr>
        <w:ind w:left="1440" w:hanging="360"/>
        <w:rPr>
          <w:u w:val="none"/>
        </w:rPr>
      </w:pPr>
      <w:r w:rsidDel="00000000" w:rsidR="00000000" w:rsidRPr="00000000">
        <w:rPr>
          <w:rtl w:val="0"/>
        </w:rPr>
        <w:t xml:space="preserve">Voorlopige noodregeringen opgericht in de 13 Amerikaanse koloniën als reactie op het Britse beleid dat leidde tot de Revolutionaire Oorlog.</w:t>
      </w:r>
    </w:p>
    <w:p w:rsidR="00000000" w:rsidDel="00000000" w:rsidP="00000000" w:rsidRDefault="00000000" w:rsidRPr="00000000" w14:paraId="000000B8">
      <w:pPr>
        <w:numPr>
          <w:ilvl w:val="0"/>
          <w:numId w:val="5"/>
        </w:numPr>
        <w:ind w:left="720" w:hanging="360"/>
        <w:rPr>
          <w:u w:val="none"/>
        </w:rPr>
      </w:pPr>
      <w:r w:rsidDel="00000000" w:rsidR="00000000" w:rsidRPr="00000000">
        <w:rPr>
          <w:rtl w:val="0"/>
        </w:rPr>
        <w:t xml:space="preserve">Common Sense van Thomas Paine</w:t>
      </w:r>
    </w:p>
    <w:p w:rsidR="00000000" w:rsidDel="00000000" w:rsidP="00000000" w:rsidRDefault="00000000" w:rsidRPr="00000000" w14:paraId="000000B9">
      <w:pPr>
        <w:numPr>
          <w:ilvl w:val="1"/>
          <w:numId w:val="5"/>
        </w:numPr>
        <w:ind w:left="1440" w:hanging="360"/>
        <w:rPr>
          <w:u w:val="none"/>
        </w:rPr>
      </w:pPr>
      <w:r w:rsidDel="00000000" w:rsidR="00000000" w:rsidRPr="00000000">
        <w:rPr>
          <w:rtl w:val="0"/>
        </w:rPr>
        <w:t xml:space="preserve">Gewone mensen zijn gelijk aan de landadel. Mensen hebben het recht zich te verzetten wanneer het contract tussen regeerden en volk is verbroken.</w:t>
      </w:r>
    </w:p>
    <w:p w:rsidR="00000000" w:rsidDel="00000000" w:rsidP="00000000" w:rsidRDefault="00000000" w:rsidRPr="00000000" w14:paraId="000000BA">
      <w:pPr>
        <w:numPr>
          <w:ilvl w:val="0"/>
          <w:numId w:val="5"/>
        </w:numPr>
        <w:ind w:left="720" w:hanging="360"/>
        <w:rPr>
          <w:u w:val="none"/>
        </w:rPr>
      </w:pPr>
      <w:r w:rsidDel="00000000" w:rsidR="00000000" w:rsidRPr="00000000">
        <w:rPr>
          <w:rtl w:val="0"/>
        </w:rPr>
        <w:t xml:space="preserve">Jakobijnen</w:t>
      </w:r>
    </w:p>
    <w:p w:rsidR="00000000" w:rsidDel="00000000" w:rsidP="00000000" w:rsidRDefault="00000000" w:rsidRPr="00000000" w14:paraId="000000BB">
      <w:pPr>
        <w:numPr>
          <w:ilvl w:val="1"/>
          <w:numId w:val="5"/>
        </w:numPr>
        <w:ind w:left="1440" w:hanging="360"/>
        <w:rPr>
          <w:u w:val="none"/>
        </w:rPr>
      </w:pPr>
      <w:r w:rsidDel="00000000" w:rsidR="00000000" w:rsidRPr="00000000">
        <w:rPr>
          <w:rtl w:val="0"/>
        </w:rPr>
        <w:t xml:space="preserve">Willen de mocarchie afschaffen in Europe, de macht van het volk wilden vergroten en alle rechten van de adel wilden afpakken. Maakten gebruik van terreur om hun radicale ideeën te uitten.</w:t>
      </w:r>
    </w:p>
    <w:p w:rsidR="00000000" w:rsidDel="00000000" w:rsidP="00000000" w:rsidRDefault="00000000" w:rsidRPr="00000000" w14:paraId="000000BC">
      <w:pPr>
        <w:numPr>
          <w:ilvl w:val="0"/>
          <w:numId w:val="5"/>
        </w:numPr>
        <w:ind w:left="720" w:hanging="360"/>
        <w:rPr>
          <w:u w:val="none"/>
        </w:rPr>
      </w:pPr>
      <w:r w:rsidDel="00000000" w:rsidR="00000000" w:rsidRPr="00000000">
        <w:rPr>
          <w:rtl w:val="0"/>
        </w:rPr>
        <w:t xml:space="preserve">Code Napoléon</w:t>
      </w:r>
    </w:p>
    <w:p w:rsidR="00000000" w:rsidDel="00000000" w:rsidP="00000000" w:rsidRDefault="00000000" w:rsidRPr="00000000" w14:paraId="000000BD">
      <w:pPr>
        <w:numPr>
          <w:ilvl w:val="1"/>
          <w:numId w:val="5"/>
        </w:numPr>
        <w:ind w:left="1440" w:hanging="360"/>
        <w:rPr>
          <w:u w:val="none"/>
        </w:rPr>
      </w:pPr>
      <w:r w:rsidDel="00000000" w:rsidR="00000000" w:rsidRPr="00000000">
        <w:rPr>
          <w:rtl w:val="0"/>
        </w:rPr>
        <w:t xml:space="preserve">Iedereen is voor de wet gelijk.</w:t>
      </w:r>
    </w:p>
    <w:p w:rsidR="00000000" w:rsidDel="00000000" w:rsidP="00000000" w:rsidRDefault="00000000" w:rsidRPr="00000000" w14:paraId="000000BE">
      <w:pPr>
        <w:numPr>
          <w:ilvl w:val="1"/>
          <w:numId w:val="5"/>
        </w:numPr>
        <w:ind w:left="1440" w:hanging="360"/>
        <w:rPr>
          <w:u w:val="none"/>
        </w:rPr>
      </w:pPr>
      <w:r w:rsidDel="00000000" w:rsidR="00000000" w:rsidRPr="00000000">
        <w:rPr>
          <w:rtl w:val="0"/>
        </w:rPr>
        <w:t xml:space="preserve">Godsdienstvrijheid en macht van de kerk ingeperkt.</w:t>
      </w:r>
    </w:p>
    <w:p w:rsidR="00000000" w:rsidDel="00000000" w:rsidP="00000000" w:rsidRDefault="00000000" w:rsidRPr="00000000" w14:paraId="000000BF">
      <w:pPr>
        <w:numPr>
          <w:ilvl w:val="1"/>
          <w:numId w:val="5"/>
        </w:numPr>
        <w:ind w:left="1440" w:hanging="360"/>
        <w:rPr>
          <w:u w:val="none"/>
        </w:rPr>
      </w:pPr>
      <w:r w:rsidDel="00000000" w:rsidR="00000000" w:rsidRPr="00000000">
        <w:rPr>
          <w:rtl w:val="0"/>
        </w:rPr>
        <w:t xml:space="preserve">Officiële scheiding tussen kerk en staat.</w:t>
      </w:r>
    </w:p>
    <w:p w:rsidR="00000000" w:rsidDel="00000000" w:rsidP="00000000" w:rsidRDefault="00000000" w:rsidRPr="00000000" w14:paraId="000000C0">
      <w:pPr>
        <w:ind w:left="1440" w:firstLine="0"/>
        <w:rPr/>
      </w:pPr>
      <w:r w:rsidDel="00000000" w:rsidR="00000000" w:rsidRPr="00000000">
        <w:rPr>
          <w:rtl w:val="0"/>
        </w:rPr>
      </w:r>
    </w:p>
    <w:p w:rsidR="00000000" w:rsidDel="00000000" w:rsidP="00000000" w:rsidRDefault="00000000" w:rsidRPr="00000000" w14:paraId="000000C1">
      <w:pPr>
        <w:numPr>
          <w:ilvl w:val="0"/>
          <w:numId w:val="5"/>
        </w:numPr>
        <w:ind w:left="720" w:hanging="360"/>
        <w:rPr>
          <w:u w:val="none"/>
        </w:rPr>
      </w:pPr>
      <w:r w:rsidDel="00000000" w:rsidR="00000000" w:rsidRPr="00000000">
        <w:rPr>
          <w:rtl w:val="0"/>
        </w:rPr>
        <w:t xml:space="preserve">Congres van Wenen</w:t>
      </w:r>
    </w:p>
    <w:p w:rsidR="00000000" w:rsidDel="00000000" w:rsidP="00000000" w:rsidRDefault="00000000" w:rsidRPr="00000000" w14:paraId="000000C2">
      <w:pPr>
        <w:numPr>
          <w:ilvl w:val="1"/>
          <w:numId w:val="5"/>
        </w:numPr>
        <w:ind w:left="1440" w:hanging="360"/>
        <w:rPr>
          <w:u w:val="none"/>
        </w:rPr>
      </w:pPr>
      <w:r w:rsidDel="00000000" w:rsidR="00000000" w:rsidRPr="00000000">
        <w:rPr>
          <w:rtl w:val="0"/>
        </w:rPr>
        <w:t xml:space="preserve">Bedoelt om in Europa een politieke machtsbalans te creëren om te voorkomen dat er na Napoleon Bonaparte weer iemand Europa zou veroveren.</w:t>
      </w:r>
    </w:p>
    <w:p w:rsidR="00000000" w:rsidDel="00000000" w:rsidP="00000000" w:rsidRDefault="00000000" w:rsidRPr="00000000" w14:paraId="000000C3">
      <w:pPr>
        <w:numPr>
          <w:ilvl w:val="1"/>
          <w:numId w:val="5"/>
        </w:numPr>
        <w:ind w:left="1440" w:hanging="360"/>
        <w:rPr>
          <w:u w:val="none"/>
        </w:rPr>
      </w:pPr>
      <w:r w:rsidDel="00000000" w:rsidR="00000000" w:rsidRPr="00000000">
        <w:rPr>
          <w:rtl w:val="0"/>
        </w:rPr>
        <w:t xml:space="preserve">Aanpassing van de kaart van Europa, met bufferstaten rond Frankrijk.</w:t>
      </w:r>
    </w:p>
    <w:p w:rsidR="00000000" w:rsidDel="00000000" w:rsidP="00000000" w:rsidRDefault="00000000" w:rsidRPr="00000000" w14:paraId="000000C4">
      <w:pPr>
        <w:numPr>
          <w:ilvl w:val="0"/>
          <w:numId w:val="5"/>
        </w:numPr>
        <w:ind w:left="720" w:hanging="360"/>
        <w:rPr>
          <w:u w:val="none"/>
        </w:rPr>
      </w:pPr>
      <w:r w:rsidDel="00000000" w:rsidR="00000000" w:rsidRPr="00000000">
        <w:rPr>
          <w:rtl w:val="0"/>
        </w:rPr>
        <w:t xml:space="preserve">Romantiek</w:t>
      </w:r>
    </w:p>
    <w:p w:rsidR="00000000" w:rsidDel="00000000" w:rsidP="00000000" w:rsidRDefault="00000000" w:rsidRPr="00000000" w14:paraId="000000C5">
      <w:pPr>
        <w:numPr>
          <w:ilvl w:val="1"/>
          <w:numId w:val="5"/>
        </w:numPr>
        <w:ind w:left="1440" w:hanging="360"/>
        <w:rPr>
          <w:u w:val="none"/>
        </w:rPr>
      </w:pPr>
      <w:r w:rsidDel="00000000" w:rsidR="00000000" w:rsidRPr="00000000">
        <w:rPr>
          <w:rtl w:val="0"/>
        </w:rPr>
        <w:t xml:space="preserve">Een benadering van de kunst waarin emotie belangrijker is dan de rede.</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highlight w:val="cyan"/>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jc w:val="center"/>
              <w:rPr>
                <w:b w:val="1"/>
              </w:rPr>
            </w:pPr>
            <w:r w:rsidDel="00000000" w:rsidR="00000000" w:rsidRPr="00000000">
              <w:rPr>
                <w:b w:val="1"/>
                <w:rtl w:val="0"/>
              </w:rPr>
              <w:t xml:space="preserve">Locke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pPr>
            <w:r w:rsidDel="00000000" w:rsidR="00000000" w:rsidRPr="00000000">
              <w:rPr>
                <w:rtl w:val="0"/>
              </w:rPr>
              <w:t xml:space="preserve">Wetenschap &amp; Vrijheid</w:t>
            </w:r>
          </w:p>
          <w:p w:rsidR="00000000" w:rsidDel="00000000" w:rsidP="00000000" w:rsidRDefault="00000000" w:rsidRPr="00000000" w14:paraId="000000CA">
            <w:pPr>
              <w:widowControl w:val="0"/>
              <w:spacing w:line="240" w:lineRule="auto"/>
              <w:rPr>
                <w:b w:val="1"/>
              </w:rPr>
            </w:pPr>
            <w:r w:rsidDel="00000000" w:rsidR="00000000" w:rsidRPr="00000000">
              <w:rPr>
                <w:rtl w:val="0"/>
              </w:rPr>
              <w:t xml:space="preserve">Overheid heeft 1 taak, dat is het beschermen van </w:t>
            </w:r>
            <w:r w:rsidDel="00000000" w:rsidR="00000000" w:rsidRPr="00000000">
              <w:rPr>
                <w:b w:val="1"/>
                <w:rtl w:val="0"/>
              </w:rPr>
              <w:t xml:space="preserve">Leven, vrijheid en eigendom</w:t>
            </w:r>
          </w:p>
          <w:p w:rsidR="00000000" w:rsidDel="00000000" w:rsidP="00000000" w:rsidRDefault="00000000" w:rsidRPr="00000000" w14:paraId="000000CB">
            <w:pPr>
              <w:widowControl w:val="0"/>
              <w:spacing w:line="240" w:lineRule="auto"/>
              <w:rPr>
                <w:b w:val="1"/>
              </w:rPr>
            </w:pPr>
            <w:r w:rsidDel="00000000" w:rsidR="00000000" w:rsidRPr="00000000">
              <w:rPr>
                <w:rtl w:val="0"/>
              </w:rPr>
              <w:t xml:space="preserve">empirisme (observeren), Er kwam nieuwe kennis door waarneming en ervaring. Toename van het logisch redeneren. </w:t>
            </w:r>
            <w:r w:rsidDel="00000000" w:rsidR="00000000" w:rsidRPr="00000000">
              <w:rPr>
                <w:b w:val="1"/>
                <w:rtl w:val="0"/>
              </w:rPr>
              <w:t xml:space="preserve">Sociaal contract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center"/>
              <w:rPr>
                <w:b w:val="1"/>
              </w:rPr>
            </w:pPr>
            <w:r w:rsidDel="00000000" w:rsidR="00000000" w:rsidRPr="00000000">
              <w:rPr>
                <w:b w:val="1"/>
                <w:rtl w:val="0"/>
              </w:rPr>
              <w:t xml:space="preserve">Montesquieu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pPr>
            <w:r w:rsidDel="00000000" w:rsidR="00000000" w:rsidRPr="00000000">
              <w:rPr>
                <w:rtl w:val="0"/>
              </w:rPr>
              <w:t xml:space="preserve">Gelijkheid</w:t>
            </w:r>
          </w:p>
          <w:p w:rsidR="00000000" w:rsidDel="00000000" w:rsidP="00000000" w:rsidRDefault="00000000" w:rsidRPr="00000000" w14:paraId="000000CE">
            <w:pPr>
              <w:widowControl w:val="0"/>
              <w:spacing w:line="240" w:lineRule="auto"/>
              <w:rPr/>
            </w:pPr>
            <w:r w:rsidDel="00000000" w:rsidR="00000000" w:rsidRPr="00000000">
              <w:rPr>
                <w:rtl w:val="0"/>
              </w:rPr>
              <w:t xml:space="preserve">Scheiding van de drie machten (</w:t>
            </w:r>
            <w:r w:rsidDel="00000000" w:rsidR="00000000" w:rsidRPr="00000000">
              <w:rPr>
                <w:b w:val="1"/>
                <w:rtl w:val="0"/>
              </w:rPr>
              <w:t xml:space="preserve">trias politica)</w:t>
            </w:r>
            <w:r w:rsidDel="00000000" w:rsidR="00000000" w:rsidRPr="00000000">
              <w:rPr>
                <w:rtl w:val="0"/>
              </w:rPr>
              <w:t xml:space="preserve">. Voorkomen dat alle macht in handen van een persoon ligt. Uitvoerende macht, wetgevende macht en rechterlijke macht. Sociaal contract. Hier gaat het om gelijkheid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jc w:val="center"/>
              <w:rPr>
                <w:b w:val="1"/>
              </w:rPr>
            </w:pPr>
            <w:r w:rsidDel="00000000" w:rsidR="00000000" w:rsidRPr="00000000">
              <w:rPr>
                <w:b w:val="1"/>
                <w:rtl w:val="0"/>
              </w:rPr>
              <w:t xml:space="preserve">Rousseau</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pPr>
            <w:r w:rsidDel="00000000" w:rsidR="00000000" w:rsidRPr="00000000">
              <w:rPr>
                <w:rtl w:val="0"/>
              </w:rPr>
              <w:t xml:space="preserve">Vrijheid en zelfbeschikking (zelf keuzes mogen maken als individu). Dus geen absolute macht die alles bepaald, maar mensen die onderling afspraken konden maken.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jc w:val="center"/>
              <w:rPr>
                <w:b w:val="1"/>
              </w:rPr>
            </w:pPr>
            <w:r w:rsidDel="00000000" w:rsidR="00000000" w:rsidRPr="00000000">
              <w:rPr>
                <w:b w:val="1"/>
                <w:rtl w:val="0"/>
              </w:rPr>
              <w:t xml:space="preserve">Adam Smith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pPr>
            <w:r w:rsidDel="00000000" w:rsidR="00000000" w:rsidRPr="00000000">
              <w:rPr>
                <w:rtl w:val="0"/>
              </w:rPr>
              <w:t xml:space="preserve">Vrije markt. Grondlegger liberale economie waarin iedereen tot de markt kan toetreden.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jc w:val="center"/>
              <w:rPr>
                <w:b w:val="1"/>
              </w:rPr>
            </w:pPr>
            <w:r w:rsidDel="00000000" w:rsidR="00000000" w:rsidRPr="00000000">
              <w:rPr>
                <w:b w:val="1"/>
                <w:rtl w:val="0"/>
              </w:rPr>
              <w:t xml:space="preserve">Verlicht Absolutisten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pPr>
            <w:r w:rsidDel="00000000" w:rsidR="00000000" w:rsidRPr="00000000">
              <w:rPr>
                <w:rtl w:val="0"/>
              </w:rPr>
              <w:t xml:space="preserve">een staat met een vorst, die alle macht heeft, die verlichte aspecten invoert in zijn manier van regeren.</w:t>
            </w:r>
          </w:p>
          <w:p w:rsidR="00000000" w:rsidDel="00000000" w:rsidP="00000000" w:rsidRDefault="00000000" w:rsidRPr="00000000" w14:paraId="000000D5">
            <w:pPr>
              <w:widowControl w:val="0"/>
              <w:spacing w:line="240" w:lineRule="auto"/>
              <w:rPr/>
            </w:pPr>
            <w:r w:rsidDel="00000000" w:rsidR="00000000" w:rsidRPr="00000000">
              <w:rPr>
                <w:rtl w:val="0"/>
              </w:rPr>
              <w:t xml:space="preserve">bv. Frederik de Grote a.k.a. aardappel man die censuur afschaft.</w:t>
            </w:r>
          </w:p>
          <w:p w:rsidR="00000000" w:rsidDel="00000000" w:rsidP="00000000" w:rsidRDefault="00000000" w:rsidRPr="00000000" w14:paraId="000000D6">
            <w:pPr>
              <w:widowControl w:val="0"/>
              <w:spacing w:line="240" w:lineRule="auto"/>
              <w:jc w:val="center"/>
              <w:rPr>
                <w:b w:val="1"/>
              </w:rPr>
            </w:pPr>
            <w:r w:rsidDel="00000000" w:rsidR="00000000" w:rsidRPr="00000000">
              <w:rPr>
                <w:b w:val="1"/>
                <w:rtl w:val="0"/>
              </w:rPr>
              <w:t xml:space="preserve">“Alles voor het volk, niets door het volk.”</w:t>
            </w:r>
          </w:p>
          <w:p w:rsidR="00000000" w:rsidDel="00000000" w:rsidP="00000000" w:rsidRDefault="00000000" w:rsidRPr="00000000" w14:paraId="000000D7">
            <w:pPr>
              <w:widowControl w:val="0"/>
              <w:spacing w:line="240" w:lineRule="auto"/>
              <w:rPr/>
            </w:pPr>
            <w:r w:rsidDel="00000000" w:rsidR="00000000" w:rsidRPr="00000000">
              <w:rPr>
                <w:rtl w:val="0"/>
              </w:rPr>
              <w:t xml:space="preserve">Zoals Frederik de Grote (Pruisen) Jozef II (Oostenrijk) Katharina de Grote (Rusland)</w:t>
            </w:r>
          </w:p>
        </w:tc>
      </w:tr>
    </w:tbl>
    <w:p w:rsidR="00000000" w:rsidDel="00000000" w:rsidP="00000000" w:rsidRDefault="00000000" w:rsidRPr="00000000" w14:paraId="000000D8">
      <w:pPr>
        <w:rPr/>
      </w:pPr>
      <w:r w:rsidDel="00000000" w:rsidR="00000000" w:rsidRPr="00000000">
        <w:rPr>
          <w:rtl w:val="0"/>
        </w:rPr>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700.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jc w:val="center"/>
              <w:rPr>
                <w:b w:val="1"/>
              </w:rPr>
            </w:pPr>
            <w:r w:rsidDel="00000000" w:rsidR="00000000" w:rsidRPr="00000000">
              <w:rPr>
                <w:b w:val="1"/>
                <w:rtl w:val="0"/>
              </w:rPr>
              <w:t xml:space="preserve">Liberalisme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pPr>
            <w:r w:rsidDel="00000000" w:rsidR="00000000" w:rsidRPr="00000000">
              <w:rPr>
                <w:rtl w:val="0"/>
              </w:rPr>
              <w:t xml:space="preserve">Vrijheid staat centraal. Zoveel mogelijk vrijheid voor het individu (zolang het de vrijheid van anderen niet beperkt). Streeft naar een vrije markt. Scheiding van kerk en staat. Grondwet.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jc w:val="center"/>
              <w:rPr>
                <w:b w:val="1"/>
              </w:rPr>
            </w:pPr>
            <w:r w:rsidDel="00000000" w:rsidR="00000000" w:rsidRPr="00000000">
              <w:rPr>
                <w:b w:val="1"/>
                <w:rtl w:val="0"/>
              </w:rPr>
              <w:t xml:space="preserve">Nationalisme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pPr>
            <w:r w:rsidDel="00000000" w:rsidR="00000000" w:rsidRPr="00000000">
              <w:rPr>
                <w:rtl w:val="0"/>
              </w:rPr>
              <w:t xml:space="preserve">De staat moet een politieke eenheid zijn met </w:t>
            </w:r>
          </w:p>
          <w:p w:rsidR="00000000" w:rsidDel="00000000" w:rsidP="00000000" w:rsidRDefault="00000000" w:rsidRPr="00000000" w14:paraId="000000DD">
            <w:pPr>
              <w:widowControl w:val="0"/>
              <w:spacing w:line="240" w:lineRule="auto"/>
              <w:rPr/>
            </w:pPr>
            <w:r w:rsidDel="00000000" w:rsidR="00000000" w:rsidRPr="00000000">
              <w:rPr>
                <w:rtl w:val="0"/>
              </w:rPr>
              <w:t xml:space="preserve">dezelfde ideologie. Voorliefde voor het eigen land. </w:t>
            </w:r>
          </w:p>
        </w:tc>
      </w:tr>
      <w:tr>
        <w:trPr>
          <w:cantSplit w:val="0"/>
          <w:trHeight w:val="2724.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jc w:val="center"/>
              <w:rPr>
                <w:b w:val="1"/>
              </w:rPr>
            </w:pPr>
            <w:r w:rsidDel="00000000" w:rsidR="00000000" w:rsidRPr="00000000">
              <w:rPr>
                <w:b w:val="1"/>
                <w:rtl w:val="0"/>
              </w:rPr>
              <w:t xml:space="preserve">Socialisme </w:t>
            </w:r>
          </w:p>
          <w:p w:rsidR="00000000" w:rsidDel="00000000" w:rsidP="00000000" w:rsidRDefault="00000000" w:rsidRPr="00000000" w14:paraId="000000DF">
            <w:pPr>
              <w:widowControl w:val="0"/>
              <w:spacing w:line="240" w:lineRule="auto"/>
              <w:jc w:val="center"/>
              <w:rPr/>
            </w:pPr>
            <w:r w:rsidDel="00000000" w:rsidR="00000000" w:rsidRPr="00000000">
              <w:rPr>
                <w:rtl w:val="0"/>
              </w:rPr>
              <w:t xml:space="preserve">(anarchisme, communisme, sociaaldemocraten)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pPr>
            <w:r w:rsidDel="00000000" w:rsidR="00000000" w:rsidRPr="00000000">
              <w:rPr>
                <w:rtl w:val="0"/>
              </w:rPr>
              <w:t xml:space="preserve">Socialisme: Iedereen is gelijk dus hoort iedereen evenveel macht te hebben.</w:t>
            </w:r>
          </w:p>
          <w:p w:rsidR="00000000" w:rsidDel="00000000" w:rsidP="00000000" w:rsidRDefault="00000000" w:rsidRPr="00000000" w14:paraId="000000E1">
            <w:pPr>
              <w:widowControl w:val="0"/>
              <w:spacing w:line="240" w:lineRule="auto"/>
              <w:rPr/>
            </w:pPr>
            <w:r w:rsidDel="00000000" w:rsidR="00000000" w:rsidRPr="00000000">
              <w:rPr>
                <w:rtl w:val="0"/>
              </w:rPr>
            </w:r>
          </w:p>
          <w:p w:rsidR="00000000" w:rsidDel="00000000" w:rsidP="00000000" w:rsidRDefault="00000000" w:rsidRPr="00000000" w14:paraId="000000E2">
            <w:pPr>
              <w:widowControl w:val="0"/>
              <w:spacing w:line="240" w:lineRule="auto"/>
              <w:rPr/>
            </w:pPr>
            <w:r w:rsidDel="00000000" w:rsidR="00000000" w:rsidRPr="00000000">
              <w:rPr>
                <w:rtl w:val="0"/>
              </w:rPr>
              <w:t xml:space="preserve">Anarchisme: geen overheid, mensen mogen alles zelf bepalen en doen.</w:t>
            </w:r>
          </w:p>
          <w:p w:rsidR="00000000" w:rsidDel="00000000" w:rsidP="00000000" w:rsidRDefault="00000000" w:rsidRPr="00000000" w14:paraId="000000E3">
            <w:pPr>
              <w:widowControl w:val="0"/>
              <w:spacing w:line="240" w:lineRule="auto"/>
              <w:rPr/>
            </w:pPr>
            <w:r w:rsidDel="00000000" w:rsidR="00000000" w:rsidRPr="00000000">
              <w:rPr>
                <w:rtl w:val="0"/>
              </w:rPr>
              <w:t xml:space="preserve">(The Purge)</w:t>
            </w:r>
          </w:p>
          <w:p w:rsidR="00000000" w:rsidDel="00000000" w:rsidP="00000000" w:rsidRDefault="00000000" w:rsidRPr="00000000" w14:paraId="000000E4">
            <w:pPr>
              <w:widowControl w:val="0"/>
              <w:spacing w:line="240" w:lineRule="auto"/>
              <w:rPr/>
            </w:pPr>
            <w:r w:rsidDel="00000000" w:rsidR="00000000" w:rsidRPr="00000000">
              <w:rPr>
                <w:rtl w:val="0"/>
              </w:rPr>
            </w:r>
          </w:p>
          <w:p w:rsidR="00000000" w:rsidDel="00000000" w:rsidP="00000000" w:rsidRDefault="00000000" w:rsidRPr="00000000" w14:paraId="000000E5">
            <w:pPr>
              <w:widowControl w:val="0"/>
              <w:spacing w:line="240" w:lineRule="auto"/>
              <w:rPr/>
            </w:pPr>
            <w:r w:rsidDel="00000000" w:rsidR="00000000" w:rsidRPr="00000000">
              <w:rPr>
                <w:rtl w:val="0"/>
              </w:rPr>
              <w:t xml:space="preserve">Communisme: vrijheid gelijkheid en broederschap. Iedereen is gelijk.</w:t>
            </w:r>
          </w:p>
          <w:p w:rsidR="00000000" w:rsidDel="00000000" w:rsidP="00000000" w:rsidRDefault="00000000" w:rsidRPr="00000000" w14:paraId="000000E6">
            <w:pPr>
              <w:widowControl w:val="0"/>
              <w:spacing w:line="240" w:lineRule="auto"/>
              <w:rPr/>
            </w:pPr>
            <w:r w:rsidDel="00000000" w:rsidR="00000000" w:rsidRPr="00000000">
              <w:rPr>
                <w:rtl w:val="0"/>
              </w:rPr>
              <w:t xml:space="preserve">Karl Marx: opstand van de arbeiders (proletariaat) dat leidt tot een wereldrevolutie. Einddoel van Marx was een klassenloze samenleving. Heeft Marx geschreven in zijn boek: Das Kapital. </w:t>
            </w:r>
          </w:p>
          <w:p w:rsidR="00000000" w:rsidDel="00000000" w:rsidP="00000000" w:rsidRDefault="00000000" w:rsidRPr="00000000" w14:paraId="000000E7">
            <w:pPr>
              <w:widowControl w:val="0"/>
              <w:spacing w:line="240" w:lineRule="auto"/>
              <w:rPr/>
            </w:pPr>
            <w:r w:rsidDel="00000000" w:rsidR="00000000" w:rsidRPr="00000000">
              <w:rPr>
                <w:rtl w:val="0"/>
              </w:rPr>
            </w:r>
          </w:p>
          <w:p w:rsidR="00000000" w:rsidDel="00000000" w:rsidP="00000000" w:rsidRDefault="00000000" w:rsidRPr="00000000" w14:paraId="000000E8">
            <w:pPr>
              <w:widowControl w:val="0"/>
              <w:spacing w:line="240" w:lineRule="auto"/>
              <w:rPr/>
            </w:pPr>
            <w:r w:rsidDel="00000000" w:rsidR="00000000" w:rsidRPr="00000000">
              <w:rPr>
                <w:rtl w:val="0"/>
              </w:rPr>
            </w:r>
          </w:p>
          <w:p w:rsidR="00000000" w:rsidDel="00000000" w:rsidP="00000000" w:rsidRDefault="00000000" w:rsidRPr="00000000" w14:paraId="000000E9">
            <w:pPr>
              <w:widowControl w:val="0"/>
              <w:spacing w:line="240" w:lineRule="auto"/>
              <w:rPr/>
            </w:pPr>
            <w:r w:rsidDel="00000000" w:rsidR="00000000" w:rsidRPr="00000000">
              <w:rPr>
                <w:rtl w:val="0"/>
              </w:rPr>
              <w:t xml:space="preserve">Sociaal democratie: gelijkheid voor iedereen via een democratie. Bereiken via een parlement.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center"/>
              <w:rPr>
                <w:b w:val="1"/>
              </w:rPr>
            </w:pPr>
            <w:r w:rsidDel="00000000" w:rsidR="00000000" w:rsidRPr="00000000">
              <w:rPr>
                <w:b w:val="1"/>
                <w:rtl w:val="0"/>
              </w:rPr>
              <w:t xml:space="preserve">Feminisme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pPr>
            <w:r w:rsidDel="00000000" w:rsidR="00000000" w:rsidRPr="00000000">
              <w:rPr>
                <w:rtl w:val="0"/>
              </w:rPr>
              <w:t xml:space="preserve">gelijke rechten tussen mannen en vrouwen.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jc w:val="center"/>
              <w:rPr>
                <w:b w:val="1"/>
              </w:rPr>
            </w:pPr>
            <w:r w:rsidDel="00000000" w:rsidR="00000000" w:rsidRPr="00000000">
              <w:rPr>
                <w:b w:val="1"/>
                <w:rtl w:val="0"/>
              </w:rPr>
              <w:t xml:space="preserve">Conservatisme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pPr>
            <w:r w:rsidDel="00000000" w:rsidR="00000000" w:rsidRPr="00000000">
              <w:rPr>
                <w:rtl w:val="0"/>
              </w:rPr>
              <w:t xml:space="preserve">Zoveel mogelijk behouden van de bestaande orde en tradities. Denk hierbij aan geen uitbreiding van het kiesrecht etc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jc w:val="center"/>
              <w:rPr>
                <w:b w:val="1"/>
              </w:rPr>
            </w:pPr>
            <w:r w:rsidDel="00000000" w:rsidR="00000000" w:rsidRPr="00000000">
              <w:rPr>
                <w:b w:val="1"/>
                <w:rtl w:val="0"/>
              </w:rPr>
              <w:t xml:space="preserve">Confessionalisme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pPr>
            <w:r w:rsidDel="00000000" w:rsidR="00000000" w:rsidRPr="00000000">
              <w:rPr>
                <w:rtl w:val="0"/>
              </w:rPr>
              <w:t xml:space="preserve">Samenleving op basis van geloof (christelijke normen en waarden)</w:t>
            </w:r>
          </w:p>
        </w:tc>
      </w:tr>
    </w:tbl>
    <w:p w:rsidR="00000000" w:rsidDel="00000000" w:rsidP="00000000" w:rsidRDefault="00000000" w:rsidRPr="00000000" w14:paraId="000000F0">
      <w:pPr>
        <w:rPr/>
      </w:pPr>
      <w:r w:rsidDel="00000000" w:rsidR="00000000" w:rsidRPr="00000000">
        <w:br w:type="page"/>
      </w:r>
      <w:r w:rsidDel="00000000" w:rsidR="00000000" w:rsidRPr="00000000">
        <w:rPr>
          <w:rtl w:val="0"/>
        </w:rPr>
      </w:r>
    </w:p>
    <w:p w:rsidR="00000000" w:rsidDel="00000000" w:rsidP="00000000" w:rsidRDefault="00000000" w:rsidRPr="00000000" w14:paraId="000000F1">
      <w:pPr>
        <w:pStyle w:val="Heading1"/>
        <w:rPr/>
      </w:pPr>
      <w:bookmarkStart w:colFirst="0" w:colLast="0" w:name="_ti6we67qgrqc" w:id="12"/>
      <w:bookmarkEnd w:id="12"/>
      <w:r w:rsidDel="00000000" w:rsidR="00000000" w:rsidRPr="00000000">
        <w:rPr>
          <w:rtl w:val="0"/>
        </w:rPr>
        <w:t xml:space="preserve">Context China van keizerrijk tot kapitalisme (1842-2001)</w:t>
      </w:r>
    </w:p>
    <w:p w:rsidR="00000000" w:rsidDel="00000000" w:rsidP="00000000" w:rsidRDefault="00000000" w:rsidRPr="00000000" w14:paraId="000000F2">
      <w:pPr>
        <w:pStyle w:val="Heading2"/>
        <w:rPr/>
      </w:pPr>
      <w:bookmarkStart w:colFirst="0" w:colLast="0" w:name="_l4kaqnnz0vb5" w:id="13"/>
      <w:bookmarkEnd w:id="13"/>
      <w:r w:rsidDel="00000000" w:rsidR="00000000" w:rsidRPr="00000000">
        <w:rPr>
          <w:rtl w:val="0"/>
        </w:rPr>
        <w:t xml:space="preserve">3.1 Het Chinese keizerrijk (1842-1911)</w:t>
      </w:r>
    </w:p>
    <w:p w:rsidR="00000000" w:rsidDel="00000000" w:rsidP="00000000" w:rsidRDefault="00000000" w:rsidRPr="00000000" w14:paraId="000000F3">
      <w:pPr>
        <w:rPr>
          <w:b w:val="1"/>
          <w:i w:val="1"/>
        </w:rPr>
      </w:pPr>
      <w:r w:rsidDel="00000000" w:rsidR="00000000" w:rsidRPr="00000000">
        <w:rPr>
          <w:b w:val="1"/>
          <w:i w:val="1"/>
          <w:rtl w:val="0"/>
        </w:rPr>
        <w:t xml:space="preserve">Kenmerkende aspecten: </w:t>
      </w:r>
    </w:p>
    <w:p w:rsidR="00000000" w:rsidDel="00000000" w:rsidP="00000000" w:rsidRDefault="00000000" w:rsidRPr="00000000" w14:paraId="000000F4">
      <w:pPr>
        <w:numPr>
          <w:ilvl w:val="0"/>
          <w:numId w:val="7"/>
        </w:numPr>
        <w:ind w:left="720" w:hanging="360"/>
        <w:rPr>
          <w:i w:val="1"/>
        </w:rPr>
      </w:pPr>
      <w:r w:rsidDel="00000000" w:rsidR="00000000" w:rsidRPr="00000000">
        <w:rPr>
          <w:i w:val="1"/>
          <w:rtl w:val="0"/>
        </w:rPr>
        <w:t xml:space="preserve">33 De moderne vorm van imperialisme die verband hield met de industrialisatie </w:t>
      </w:r>
    </w:p>
    <w:p w:rsidR="00000000" w:rsidDel="00000000" w:rsidP="00000000" w:rsidRDefault="00000000" w:rsidRPr="00000000" w14:paraId="000000F5">
      <w:pPr>
        <w:numPr>
          <w:ilvl w:val="0"/>
          <w:numId w:val="7"/>
        </w:numPr>
        <w:ind w:left="720" w:hanging="360"/>
        <w:rPr>
          <w:i w:val="1"/>
        </w:rPr>
      </w:pPr>
      <w:r w:rsidDel="00000000" w:rsidR="00000000" w:rsidRPr="00000000">
        <w:rPr>
          <w:i w:val="1"/>
          <w:rtl w:val="0"/>
        </w:rPr>
        <w:t xml:space="preserve">34 De opkomst van emancipatiebewegingen </w:t>
      </w:r>
    </w:p>
    <w:p w:rsidR="00000000" w:rsidDel="00000000" w:rsidP="00000000" w:rsidRDefault="00000000" w:rsidRPr="00000000" w14:paraId="000000F6">
      <w:pPr>
        <w:numPr>
          <w:ilvl w:val="0"/>
          <w:numId w:val="7"/>
        </w:numPr>
        <w:ind w:left="720" w:hanging="360"/>
        <w:rPr>
          <w:i w:val="1"/>
        </w:rPr>
      </w:pPr>
      <w:r w:rsidDel="00000000" w:rsidR="00000000" w:rsidRPr="00000000">
        <w:rPr>
          <w:i w:val="1"/>
          <w:rtl w:val="0"/>
        </w:rPr>
        <w:t xml:space="preserve">36 De opkomst van politiek-maatschappelijke stromingen: liberalisme, nationalisme, socialisme, confessionalisme en feminisme </w:t>
      </w:r>
    </w:p>
    <w:p w:rsidR="00000000" w:rsidDel="00000000" w:rsidP="00000000" w:rsidRDefault="00000000" w:rsidRPr="00000000" w14:paraId="000000F7">
      <w:pPr>
        <w:numPr>
          <w:ilvl w:val="0"/>
          <w:numId w:val="7"/>
        </w:numPr>
        <w:ind w:left="720" w:hanging="360"/>
        <w:rPr>
          <w:u w:val="none"/>
        </w:rPr>
      </w:pPr>
      <w:r w:rsidDel="00000000" w:rsidR="00000000" w:rsidRPr="00000000">
        <w:rPr>
          <w:i w:val="1"/>
          <w:rtl w:val="0"/>
        </w:rPr>
        <w:t xml:space="preserve">44 Vormen van verzet tegen het West-Europese imperialisme (Let op: dit kenmerkend aspect uit tijdvak 9 is hier gekoppeld aan tijdvak 8)</w:t>
      </w:r>
    </w:p>
    <w:p w:rsidR="00000000" w:rsidDel="00000000" w:rsidP="00000000" w:rsidRDefault="00000000" w:rsidRPr="00000000" w14:paraId="000000F8">
      <w:pPr>
        <w:ind w:left="0" w:firstLine="0"/>
        <w:rPr/>
      </w:pPr>
      <w:r w:rsidDel="00000000" w:rsidR="00000000" w:rsidRPr="00000000">
        <w:rPr>
          <w:rtl w:val="0"/>
        </w:rPr>
      </w:r>
    </w:p>
    <w:p w:rsidR="00000000" w:rsidDel="00000000" w:rsidP="00000000" w:rsidRDefault="00000000" w:rsidRPr="00000000" w14:paraId="000000F9">
      <w:pPr>
        <w:ind w:left="0" w:firstLine="0"/>
        <w:rPr>
          <w:b w:val="1"/>
          <w:i w:val="1"/>
        </w:rPr>
      </w:pPr>
      <w:r w:rsidDel="00000000" w:rsidR="00000000" w:rsidRPr="00000000">
        <w:rPr>
          <w:b w:val="1"/>
          <w:i w:val="1"/>
          <w:rtl w:val="0"/>
        </w:rPr>
        <w:t xml:space="preserve">Leidende vraag:</w:t>
      </w:r>
    </w:p>
    <w:p w:rsidR="00000000" w:rsidDel="00000000" w:rsidP="00000000" w:rsidRDefault="00000000" w:rsidRPr="00000000" w14:paraId="000000FA">
      <w:pPr>
        <w:ind w:left="0" w:firstLine="720"/>
        <w:rPr>
          <w:i w:val="1"/>
        </w:rPr>
      </w:pPr>
      <w:r w:rsidDel="00000000" w:rsidR="00000000" w:rsidRPr="00000000">
        <w:rPr>
          <w:i w:val="1"/>
          <w:rtl w:val="0"/>
        </w:rPr>
        <w:t xml:space="preserve">Waardoor verloor China zijn positie als regionale grootmacht (1842-1911)?</w:t>
      </w:r>
    </w:p>
    <w:p w:rsidR="00000000" w:rsidDel="00000000" w:rsidP="00000000" w:rsidRDefault="00000000" w:rsidRPr="00000000" w14:paraId="000000FB">
      <w:pPr>
        <w:ind w:left="0" w:firstLine="720"/>
        <w:rPr>
          <w:b w:val="1"/>
        </w:rPr>
      </w:pPr>
      <w:r w:rsidDel="00000000" w:rsidR="00000000" w:rsidRPr="00000000">
        <w:rPr>
          <w:rtl w:val="0"/>
        </w:rPr>
      </w:r>
    </w:p>
    <w:p w:rsidR="00000000" w:rsidDel="00000000" w:rsidP="00000000" w:rsidRDefault="00000000" w:rsidRPr="00000000" w14:paraId="000000FC">
      <w:pPr>
        <w:ind w:left="0" w:firstLine="0"/>
        <w:rPr>
          <w:b w:val="1"/>
        </w:rPr>
      </w:pPr>
      <w:r w:rsidDel="00000000" w:rsidR="00000000" w:rsidRPr="00000000">
        <w:rPr>
          <w:b w:val="1"/>
          <w:rtl w:val="0"/>
        </w:rPr>
        <w:t xml:space="preserve">Samenvatting:</w:t>
      </w:r>
    </w:p>
    <w:p w:rsidR="00000000" w:rsidDel="00000000" w:rsidP="00000000" w:rsidRDefault="00000000" w:rsidRPr="00000000" w14:paraId="000000FD">
      <w:pPr>
        <w:ind w:left="0" w:firstLine="0"/>
        <w:rPr/>
      </w:pPr>
      <w:r w:rsidDel="00000000" w:rsidR="00000000" w:rsidRPr="00000000">
        <w:rPr>
          <w:rtl w:val="0"/>
        </w:rPr>
        <w:t xml:space="preserve">In de 19e eeuw regeerde in China de laatste keizerlijke Qing-dynastie. Het land had te kampen met politieke crises, hongersnoden en corruptie. Het centrale gezag, gebaseerd op het </w:t>
      </w:r>
      <w:r w:rsidDel="00000000" w:rsidR="00000000" w:rsidRPr="00000000">
        <w:rPr>
          <w:i w:val="1"/>
          <w:rtl w:val="0"/>
        </w:rPr>
        <w:t xml:space="preserve">confucianisme</w:t>
      </w:r>
      <w:r w:rsidDel="00000000" w:rsidR="00000000" w:rsidRPr="00000000">
        <w:rPr>
          <w:rtl w:val="0"/>
        </w:rPr>
        <w:t xml:space="preserve">, was ernstig verzwakt. Daarbij kreeg China in de loop van de 19e eeuw te maken met het moderne imperialisme. Na de </w:t>
      </w:r>
      <w:r w:rsidDel="00000000" w:rsidR="00000000" w:rsidRPr="00000000">
        <w:rPr>
          <w:i w:val="1"/>
          <w:rtl w:val="0"/>
        </w:rPr>
        <w:t xml:space="preserve">opiumoorlogen</w:t>
      </w:r>
      <w:r w:rsidDel="00000000" w:rsidR="00000000" w:rsidRPr="00000000">
        <w:rPr>
          <w:rtl w:val="0"/>
        </w:rPr>
        <w:t xml:space="preserve"> verwierven Groot-Brittannië, Frankrijk en de Verenigde Staten steeds meer invloed in steden zoals Shanghai en Hongkong in het zuidoosten en oosten. Ook andere landen sloten zogenoemde ‘ongelijke verdragen’ waarmee de Chinese regering zeggenschap verloor over grondgebied en inkomsten misliep uit economische centra.</w:t>
      </w:r>
    </w:p>
    <w:p w:rsidR="00000000" w:rsidDel="00000000" w:rsidP="00000000" w:rsidRDefault="00000000" w:rsidRPr="00000000" w14:paraId="000000FE">
      <w:pPr>
        <w:ind w:left="0" w:firstLine="0"/>
        <w:rPr/>
      </w:pPr>
      <w:r w:rsidDel="00000000" w:rsidR="00000000" w:rsidRPr="00000000">
        <w:rPr>
          <w:rtl w:val="0"/>
        </w:rPr>
        <w:t xml:space="preserve">Na gewapende conflicten kwamen grote delen van het keizerrijk direct in handen van Japan, Frankrijk en Rusland. Die namen sommige overheidstaken, zoals importheffingen, rechtstreeks over. Binnenlands verzet tegen het falende centrale gezag nam toe en protesten tegen de buitenlandse inmenging en beïnvloeding werden talrijker. Politieke, religieuze en etnische opstanden, zoals die van </w:t>
      </w:r>
      <w:r w:rsidDel="00000000" w:rsidR="00000000" w:rsidRPr="00000000">
        <w:rPr>
          <w:i w:val="1"/>
          <w:rtl w:val="0"/>
        </w:rPr>
        <w:t xml:space="preserve">de Taiping en de Nian</w:t>
      </w:r>
      <w:r w:rsidDel="00000000" w:rsidR="00000000" w:rsidRPr="00000000">
        <w:rPr>
          <w:rtl w:val="0"/>
        </w:rPr>
        <w:t xml:space="preserve">, werden met moeite neergeslagen. </w:t>
      </w:r>
    </w:p>
    <w:p w:rsidR="00000000" w:rsidDel="00000000" w:rsidP="00000000" w:rsidRDefault="00000000" w:rsidRPr="00000000" w14:paraId="000000FF">
      <w:pPr>
        <w:ind w:left="0" w:firstLine="0"/>
        <w:rPr/>
      </w:pPr>
      <w:r w:rsidDel="00000000" w:rsidR="00000000" w:rsidRPr="00000000">
        <w:rPr>
          <w:rtl w:val="0"/>
        </w:rPr>
        <w:t xml:space="preserve">De </w:t>
      </w:r>
      <w:r w:rsidDel="00000000" w:rsidR="00000000" w:rsidRPr="00000000">
        <w:rPr>
          <w:i w:val="1"/>
          <w:rtl w:val="0"/>
        </w:rPr>
        <w:t xml:space="preserve">Zelfversterkingsbeweging</w:t>
      </w:r>
      <w:r w:rsidDel="00000000" w:rsidR="00000000" w:rsidRPr="00000000">
        <w:rPr>
          <w:rtl w:val="0"/>
        </w:rPr>
        <w:t xml:space="preserve"> zette belangrijke stappen op weg naar militaire en bestuurlijke modernisering naar westers en Japans voorbeeld. Hervormers aan het hof kregen steun om eeuwenoude bestuurspraktijken geleidelijk af te schaffen of te moderniseren. De rigide ambtenarenexamens werden gestaakt en er werd begonnen met het opstellen van een grondwet. In 1900 steunde keizerinweduwe Cixi de </w:t>
      </w:r>
      <w:r w:rsidDel="00000000" w:rsidR="00000000" w:rsidRPr="00000000">
        <w:rPr>
          <w:i w:val="1"/>
          <w:rtl w:val="0"/>
        </w:rPr>
        <w:t xml:space="preserve">Bokseropstand</w:t>
      </w:r>
      <w:r w:rsidDel="00000000" w:rsidR="00000000" w:rsidRPr="00000000">
        <w:rPr>
          <w:rtl w:val="0"/>
        </w:rPr>
        <w:t xml:space="preserve">. Landloze boeren keerden zich tegen de buitenlandse aanwezigheid en blokkeerden westerse ambassades in Peking. De strafmaatregelen die de buitenlandse mogendheden vervolgens oplegden en de grotendeels mislukte hervormingspogingen van het hof versterkten de gevoelens van onvrede. Het keizerlijke bestuur verloor steeds meer steun van de bevolking en het landsbestuur functioneerde niet langer. In die omstandigheden vond in 1911 een revolutie plaats die een einde maakte aan het keizerrijk China.</w:t>
      </w:r>
      <w:r w:rsidDel="00000000" w:rsidR="00000000" w:rsidRPr="00000000">
        <w:br w:type="page"/>
      </w:r>
      <w:r w:rsidDel="00000000" w:rsidR="00000000" w:rsidRPr="00000000">
        <w:rPr>
          <w:rtl w:val="0"/>
        </w:rPr>
      </w:r>
    </w:p>
    <w:p w:rsidR="00000000" w:rsidDel="00000000" w:rsidP="00000000" w:rsidRDefault="00000000" w:rsidRPr="00000000" w14:paraId="00000100">
      <w:pPr>
        <w:pStyle w:val="Heading2"/>
        <w:rPr/>
      </w:pPr>
      <w:bookmarkStart w:colFirst="0" w:colLast="0" w:name="_d49peomasrlm" w:id="14"/>
      <w:bookmarkEnd w:id="14"/>
      <w:r w:rsidDel="00000000" w:rsidR="00000000" w:rsidRPr="00000000">
        <w:rPr>
          <w:rtl w:val="0"/>
        </w:rPr>
        <w:t xml:space="preserve">3.2 De Chinese republiek</w:t>
      </w:r>
    </w:p>
    <w:p w:rsidR="00000000" w:rsidDel="00000000" w:rsidP="00000000" w:rsidRDefault="00000000" w:rsidRPr="00000000" w14:paraId="00000101">
      <w:pPr>
        <w:rPr>
          <w:b w:val="1"/>
          <w:i w:val="1"/>
        </w:rPr>
      </w:pPr>
      <w:r w:rsidDel="00000000" w:rsidR="00000000" w:rsidRPr="00000000">
        <w:rPr>
          <w:b w:val="1"/>
          <w:i w:val="1"/>
          <w:rtl w:val="0"/>
        </w:rPr>
        <w:t xml:space="preserve">Kenmerkende aspecten:</w:t>
      </w:r>
    </w:p>
    <w:p w:rsidR="00000000" w:rsidDel="00000000" w:rsidP="00000000" w:rsidRDefault="00000000" w:rsidRPr="00000000" w14:paraId="00000102">
      <w:pPr>
        <w:numPr>
          <w:ilvl w:val="0"/>
          <w:numId w:val="4"/>
        </w:numPr>
        <w:ind w:left="720" w:hanging="360"/>
        <w:rPr>
          <w:u w:val="none"/>
        </w:rPr>
      </w:pPr>
      <w:r w:rsidDel="00000000" w:rsidR="00000000" w:rsidRPr="00000000">
        <w:rPr>
          <w:b w:val="1"/>
          <w:rtl w:val="0"/>
        </w:rPr>
        <w:t xml:space="preserve">34</w:t>
      </w:r>
      <w:r w:rsidDel="00000000" w:rsidR="00000000" w:rsidRPr="00000000">
        <w:rPr>
          <w:rtl w:val="0"/>
        </w:rPr>
        <w:t xml:space="preserve"> De opkomst van emancipatiebewegingen (Let op: dit kenmerkend aspect uit tijdvak 8 is hier gekoppeld aan tijdvak 9) </w:t>
      </w:r>
    </w:p>
    <w:p w:rsidR="00000000" w:rsidDel="00000000" w:rsidP="00000000" w:rsidRDefault="00000000" w:rsidRPr="00000000" w14:paraId="00000103">
      <w:pPr>
        <w:numPr>
          <w:ilvl w:val="0"/>
          <w:numId w:val="4"/>
        </w:numPr>
        <w:ind w:left="720" w:hanging="360"/>
        <w:rPr>
          <w:u w:val="none"/>
        </w:rPr>
      </w:pPr>
      <w:r w:rsidDel="00000000" w:rsidR="00000000" w:rsidRPr="00000000">
        <w:rPr>
          <w:b w:val="1"/>
          <w:rtl w:val="0"/>
        </w:rPr>
        <w:t xml:space="preserve">36</w:t>
      </w:r>
      <w:r w:rsidDel="00000000" w:rsidR="00000000" w:rsidRPr="00000000">
        <w:rPr>
          <w:rtl w:val="0"/>
        </w:rPr>
        <w:t xml:space="preserve"> De opkomst van politiek-maatschappelijke stromingen: liberalisme, nationalisme, socialisme, confessionalisme en feminisme (Let op: dit kenmerkend aspect uit tijdvak 8 is hier gekoppeld aan tijdvak 9) </w:t>
      </w:r>
    </w:p>
    <w:p w:rsidR="00000000" w:rsidDel="00000000" w:rsidP="00000000" w:rsidRDefault="00000000" w:rsidRPr="00000000" w14:paraId="00000104">
      <w:pPr>
        <w:numPr>
          <w:ilvl w:val="0"/>
          <w:numId w:val="4"/>
        </w:numPr>
        <w:ind w:left="720" w:hanging="360"/>
        <w:rPr>
          <w:u w:val="none"/>
        </w:rPr>
      </w:pPr>
      <w:r w:rsidDel="00000000" w:rsidR="00000000" w:rsidRPr="00000000">
        <w:rPr>
          <w:b w:val="1"/>
          <w:rtl w:val="0"/>
        </w:rPr>
        <w:t xml:space="preserve">37</w:t>
      </w:r>
      <w:r w:rsidDel="00000000" w:rsidR="00000000" w:rsidRPr="00000000">
        <w:rPr>
          <w:rtl w:val="0"/>
        </w:rPr>
        <w:t xml:space="preserve"> De rol van moderne propaganda- en communicatiemiddelen en vormen van massaorganisatie </w:t>
      </w:r>
    </w:p>
    <w:p w:rsidR="00000000" w:rsidDel="00000000" w:rsidP="00000000" w:rsidRDefault="00000000" w:rsidRPr="00000000" w14:paraId="00000105">
      <w:pPr>
        <w:numPr>
          <w:ilvl w:val="0"/>
          <w:numId w:val="4"/>
        </w:numPr>
        <w:ind w:left="720" w:hanging="360"/>
        <w:rPr>
          <w:u w:val="none"/>
        </w:rPr>
      </w:pPr>
      <w:r w:rsidDel="00000000" w:rsidR="00000000" w:rsidRPr="00000000">
        <w:rPr>
          <w:b w:val="1"/>
          <w:rtl w:val="0"/>
        </w:rPr>
        <w:t xml:space="preserve">38</w:t>
      </w:r>
      <w:r w:rsidDel="00000000" w:rsidR="00000000" w:rsidRPr="00000000">
        <w:rPr>
          <w:rtl w:val="0"/>
        </w:rPr>
        <w:t xml:space="preserve"> Het in praktijk brengen van de totalitaire ideologieën communisme en fascisme/nationaalsocialisme </w:t>
      </w:r>
    </w:p>
    <w:p w:rsidR="00000000" w:rsidDel="00000000" w:rsidP="00000000" w:rsidRDefault="00000000" w:rsidRPr="00000000" w14:paraId="00000106">
      <w:pPr>
        <w:numPr>
          <w:ilvl w:val="0"/>
          <w:numId w:val="4"/>
        </w:numPr>
        <w:ind w:left="720" w:hanging="360"/>
        <w:rPr>
          <w:u w:val="none"/>
        </w:rPr>
      </w:pPr>
      <w:r w:rsidDel="00000000" w:rsidR="00000000" w:rsidRPr="00000000">
        <w:rPr>
          <w:b w:val="1"/>
          <w:rtl w:val="0"/>
        </w:rPr>
        <w:t xml:space="preserve">44</w:t>
      </w:r>
      <w:r w:rsidDel="00000000" w:rsidR="00000000" w:rsidRPr="00000000">
        <w:rPr>
          <w:rtl w:val="0"/>
        </w:rPr>
        <w:t xml:space="preserve"> Vormen van verzet tegen het West-Europese imperialisme </w:t>
      </w:r>
    </w:p>
    <w:p w:rsidR="00000000" w:rsidDel="00000000" w:rsidP="00000000" w:rsidRDefault="00000000" w:rsidRPr="00000000" w14:paraId="00000107">
      <w:pPr>
        <w:numPr>
          <w:ilvl w:val="0"/>
          <w:numId w:val="4"/>
        </w:numPr>
        <w:ind w:left="720" w:hanging="360"/>
        <w:rPr>
          <w:u w:val="none"/>
        </w:rPr>
      </w:pPr>
      <w:r w:rsidDel="00000000" w:rsidR="00000000" w:rsidRPr="00000000">
        <w:rPr>
          <w:b w:val="1"/>
          <w:rtl w:val="0"/>
        </w:rPr>
        <w:t xml:space="preserve">45</w:t>
      </w:r>
      <w:r w:rsidDel="00000000" w:rsidR="00000000" w:rsidRPr="00000000">
        <w:rPr>
          <w:rtl w:val="0"/>
        </w:rPr>
        <w:t xml:space="preserve"> De verdeling van de wereld in twee ideologische blokken in de greep van een wapenwedloop en de daaruit voortvloeiende dreiging van een atoomoorlog</w:t>
      </w:r>
    </w:p>
    <w:p w:rsidR="00000000" w:rsidDel="00000000" w:rsidP="00000000" w:rsidRDefault="00000000" w:rsidRPr="00000000" w14:paraId="00000108">
      <w:pPr>
        <w:ind w:left="0" w:firstLine="0"/>
        <w:rPr/>
      </w:pPr>
      <w:r w:rsidDel="00000000" w:rsidR="00000000" w:rsidRPr="00000000">
        <w:rPr>
          <w:rtl w:val="0"/>
        </w:rPr>
      </w:r>
    </w:p>
    <w:p w:rsidR="00000000" w:rsidDel="00000000" w:rsidP="00000000" w:rsidRDefault="00000000" w:rsidRPr="00000000" w14:paraId="00000109">
      <w:pPr>
        <w:ind w:left="0" w:firstLine="0"/>
        <w:rPr>
          <w:b w:val="1"/>
          <w:i w:val="1"/>
        </w:rPr>
      </w:pPr>
      <w:r w:rsidDel="00000000" w:rsidR="00000000" w:rsidRPr="00000000">
        <w:rPr>
          <w:b w:val="1"/>
          <w:i w:val="1"/>
          <w:rtl w:val="0"/>
        </w:rPr>
        <w:t xml:space="preserve">Leidende vraag:</w:t>
      </w:r>
    </w:p>
    <w:p w:rsidR="00000000" w:rsidDel="00000000" w:rsidP="00000000" w:rsidRDefault="00000000" w:rsidRPr="00000000" w14:paraId="0000010A">
      <w:pPr>
        <w:ind w:left="0" w:firstLine="720"/>
        <w:rPr>
          <w:i w:val="1"/>
        </w:rPr>
      </w:pPr>
      <w:r w:rsidDel="00000000" w:rsidR="00000000" w:rsidRPr="00000000">
        <w:rPr>
          <w:i w:val="1"/>
          <w:rtl w:val="0"/>
        </w:rPr>
        <w:t xml:space="preserve">Waardoor ontstond de Volksrepubliek China (1912-1949)?</w:t>
      </w:r>
    </w:p>
    <w:p w:rsidR="00000000" w:rsidDel="00000000" w:rsidP="00000000" w:rsidRDefault="00000000" w:rsidRPr="00000000" w14:paraId="0000010B">
      <w:pPr>
        <w:ind w:left="0" w:firstLine="720"/>
        <w:rPr/>
      </w:pPr>
      <w:r w:rsidDel="00000000" w:rsidR="00000000" w:rsidRPr="00000000">
        <w:rPr>
          <w:rtl w:val="0"/>
        </w:rPr>
      </w:r>
    </w:p>
    <w:p w:rsidR="00000000" w:rsidDel="00000000" w:rsidP="00000000" w:rsidRDefault="00000000" w:rsidRPr="00000000" w14:paraId="0000010C">
      <w:pPr>
        <w:ind w:left="0" w:firstLine="0"/>
        <w:rPr>
          <w:b w:val="1"/>
        </w:rPr>
      </w:pPr>
      <w:r w:rsidDel="00000000" w:rsidR="00000000" w:rsidRPr="00000000">
        <w:rPr>
          <w:b w:val="1"/>
          <w:rtl w:val="0"/>
        </w:rPr>
        <w:t xml:space="preserve">Samenvatting:</w:t>
      </w:r>
    </w:p>
    <w:p w:rsidR="00000000" w:rsidDel="00000000" w:rsidP="00000000" w:rsidRDefault="00000000" w:rsidRPr="00000000" w14:paraId="0000010D">
      <w:pPr>
        <w:ind w:left="0" w:firstLine="0"/>
        <w:rPr/>
      </w:pPr>
      <w:r w:rsidDel="00000000" w:rsidR="00000000" w:rsidRPr="00000000">
        <w:rPr>
          <w:rtl w:val="0"/>
        </w:rPr>
        <w:t xml:space="preserve">In 1912 stichtte Sun Yat-sen de Republiek China. Zijn nationalistische partij, die zich inzette voor democratie, nationalisme en socialisme, won de eerste parlementsverkiezingen. Al snel greep generaal Yuan Shikai de macht en zette president Sun Yat-sen af. Het land viel uiteen en werd geregeerd door plaatselijke militaire machthebbers. </w:t>
      </w:r>
    </w:p>
    <w:p w:rsidR="00000000" w:rsidDel="00000000" w:rsidP="00000000" w:rsidRDefault="00000000" w:rsidRPr="00000000" w14:paraId="0000010E">
      <w:pPr>
        <w:ind w:left="0" w:firstLine="0"/>
        <w:rPr/>
      </w:pPr>
      <w:r w:rsidDel="00000000" w:rsidR="00000000" w:rsidRPr="00000000">
        <w:rPr>
          <w:rtl w:val="0"/>
        </w:rPr>
        <w:t xml:space="preserve">De invloed en bemoeienis van de buitenlandse mogendheden bleef groot. Uit protest daartegen en tegen het uitblijven van veranderingen ontstond de </w:t>
      </w:r>
      <w:r w:rsidDel="00000000" w:rsidR="00000000" w:rsidRPr="00000000">
        <w:rPr>
          <w:i w:val="1"/>
          <w:rtl w:val="0"/>
        </w:rPr>
        <w:t xml:space="preserve">4 Meibeweging</w:t>
      </w:r>
      <w:r w:rsidDel="00000000" w:rsidR="00000000" w:rsidRPr="00000000">
        <w:rPr>
          <w:rtl w:val="0"/>
        </w:rPr>
        <w:t xml:space="preserve">. Onder invloed van westerse, Japanse en Chinese voorbeelden zette die zich in voor een modernisering van de republiek op bestuurlijk, sociaal en cultureel gebied. Deze beweging kreeg een politieke vertaling in de Chinese Communistische Partij.</w:t>
      </w:r>
    </w:p>
    <w:p w:rsidR="00000000" w:rsidDel="00000000" w:rsidP="00000000" w:rsidRDefault="00000000" w:rsidRPr="00000000" w14:paraId="0000010F">
      <w:pPr>
        <w:ind w:left="0" w:firstLine="0"/>
        <w:rPr/>
      </w:pPr>
      <w:r w:rsidDel="00000000" w:rsidR="00000000" w:rsidRPr="00000000">
        <w:rPr>
          <w:rtl w:val="0"/>
        </w:rPr>
        <w:t xml:space="preserve"> </w:t>
      </w:r>
    </w:p>
    <w:p w:rsidR="00000000" w:rsidDel="00000000" w:rsidP="00000000" w:rsidRDefault="00000000" w:rsidRPr="00000000" w14:paraId="00000110">
      <w:pPr>
        <w:ind w:left="0" w:firstLine="0"/>
        <w:rPr/>
      </w:pPr>
      <w:r w:rsidDel="00000000" w:rsidR="00000000" w:rsidRPr="00000000">
        <w:rPr>
          <w:rtl w:val="0"/>
        </w:rPr>
        <w:t xml:space="preserve">De nationalistische en communistische partijen kregen allebei steun van de Sovjet-Unie en werkten samen in de strijd tegen buitenlandse invloeden en binnenlandse verbrokkeling. Tijdens de </w:t>
      </w:r>
      <w:r w:rsidDel="00000000" w:rsidR="00000000" w:rsidRPr="00000000">
        <w:rPr>
          <w:i w:val="1"/>
          <w:rtl w:val="0"/>
        </w:rPr>
        <w:t xml:space="preserve">Noordelijke Veldtocht</w:t>
      </w:r>
      <w:r w:rsidDel="00000000" w:rsidR="00000000" w:rsidRPr="00000000">
        <w:rPr>
          <w:rtl w:val="0"/>
        </w:rPr>
        <w:t xml:space="preserve"> veroverde het gecombineerde nationalistische-communistische leger onder leiding van Chiang Kaishek grote gebieden. Na een bloedige breuk met de communisten herstelden de nationalisten in 1927 het centrale gezag. De nieuwe regering bracht een proces van industrialisatie op gang, verbeterde de infrastructuur en maakte gedeeltelijk een einde aan de ongelijke verdragen. Corruptie bleef echter wijdverbreid en politieke tegenstanders werden vervolgd. Bovendien kreeg de regering niet alle delen van het rijk volledig onder haar gezag. </w:t>
      </w:r>
    </w:p>
    <w:p w:rsidR="00000000" w:rsidDel="00000000" w:rsidP="00000000" w:rsidRDefault="00000000" w:rsidRPr="00000000" w14:paraId="00000111">
      <w:pPr>
        <w:ind w:left="0" w:firstLine="0"/>
        <w:rPr/>
      </w:pPr>
      <w:r w:rsidDel="00000000" w:rsidR="00000000" w:rsidRPr="00000000">
        <w:rPr>
          <w:rtl w:val="0"/>
        </w:rPr>
      </w:r>
    </w:p>
    <w:p w:rsidR="00000000" w:rsidDel="00000000" w:rsidP="00000000" w:rsidRDefault="00000000" w:rsidRPr="00000000" w14:paraId="00000112">
      <w:pPr>
        <w:ind w:left="0" w:firstLine="0"/>
        <w:rPr/>
      </w:pPr>
      <w:r w:rsidDel="00000000" w:rsidR="00000000" w:rsidRPr="00000000">
        <w:rPr>
          <w:rtl w:val="0"/>
        </w:rPr>
        <w:t xml:space="preserve">In 1931 bezette Japan de provincie Mantsjoerije en vestigde daar een fascistisch geïnspireerd en wreed regime. De laatste Chinese keizer Puyi stond als symbolische heerser aan het hoofd van deze </w:t>
      </w:r>
      <w:r w:rsidDel="00000000" w:rsidR="00000000" w:rsidRPr="00000000">
        <w:rPr>
          <w:i w:val="1"/>
          <w:rtl w:val="0"/>
        </w:rPr>
        <w:t xml:space="preserve">marionettenstaat</w:t>
      </w:r>
      <w:r w:rsidDel="00000000" w:rsidR="00000000" w:rsidRPr="00000000">
        <w:rPr>
          <w:rtl w:val="0"/>
        </w:rPr>
        <w:t xml:space="preserve">, van waaruit verdere delen van China werden ingenomen. In de jaren 1930 en 1940 bestreden de nationalisten en communisten elkaar maar werkten noodgedwongen ook samen tegen Japan. Na de capitulatie van Japan brak er tussen de beide partijen een burgeroorlog uit. De nationalistische regering was niet in staat de economische en maatschappelijke problemen, versterkt door de gevolgen van de Japanse bezetting, het hoofd te bieden. De communistische partij kreeg steeds meer aanhang. In 1949 riep Mao Zedong de communistische Volksrepubliek uit. Chiang Kaishek vluchtte met zijn volgelingen naar het eiland Taiwan. De Verenigde Staten steunden de nationalisten, de Sovjet-Unie de communisten. Zo raakte China betrokken bij de Koude Oorlog. Bij de Verenigde Naties was het Taiwan dat heel China vertegenwoordigde.</w:t>
      </w:r>
    </w:p>
    <w:p w:rsidR="00000000" w:rsidDel="00000000" w:rsidP="00000000" w:rsidRDefault="00000000" w:rsidRPr="00000000" w14:paraId="00000113">
      <w:pPr>
        <w:ind w:left="0" w:firstLine="0"/>
        <w:rPr/>
      </w:pPr>
      <w:r w:rsidDel="00000000" w:rsidR="00000000" w:rsidRPr="00000000">
        <w:rPr>
          <w:rtl w:val="0"/>
        </w:rPr>
      </w:r>
    </w:p>
    <w:p w:rsidR="00000000" w:rsidDel="00000000" w:rsidP="00000000" w:rsidRDefault="00000000" w:rsidRPr="00000000" w14:paraId="00000114">
      <w:pPr>
        <w:pStyle w:val="Heading2"/>
        <w:rPr/>
      </w:pPr>
      <w:bookmarkStart w:colFirst="0" w:colLast="0" w:name="_4z7l8jmsidkf" w:id="15"/>
      <w:bookmarkEnd w:id="15"/>
      <w:r w:rsidDel="00000000" w:rsidR="00000000" w:rsidRPr="00000000">
        <w:rPr>
          <w:rtl w:val="0"/>
        </w:rPr>
        <w:t xml:space="preserve">3.3 Communistisch China (1949-2001)</w:t>
      </w:r>
    </w:p>
    <w:p w:rsidR="00000000" w:rsidDel="00000000" w:rsidP="00000000" w:rsidRDefault="00000000" w:rsidRPr="00000000" w14:paraId="00000115">
      <w:pPr>
        <w:rPr>
          <w:b w:val="1"/>
          <w:i w:val="1"/>
        </w:rPr>
      </w:pPr>
      <w:r w:rsidDel="00000000" w:rsidR="00000000" w:rsidRPr="00000000">
        <w:rPr>
          <w:b w:val="1"/>
          <w:i w:val="1"/>
          <w:rtl w:val="0"/>
        </w:rPr>
        <w:t xml:space="preserve">Kenmerkende aspecten:</w:t>
      </w:r>
    </w:p>
    <w:p w:rsidR="00000000" w:rsidDel="00000000" w:rsidP="00000000" w:rsidRDefault="00000000" w:rsidRPr="00000000" w14:paraId="000001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1"/>
          <w:u w:val="none"/>
        </w:rPr>
      </w:pPr>
      <w:r w:rsidDel="00000000" w:rsidR="00000000" w:rsidRPr="00000000">
        <w:rPr>
          <w:b w:val="1"/>
          <w:i w:val="1"/>
          <w:rtl w:val="0"/>
        </w:rPr>
        <w:t xml:space="preserve">31 </w:t>
      </w:r>
      <w:r w:rsidDel="00000000" w:rsidR="00000000" w:rsidRPr="00000000">
        <w:rPr>
          <w:i w:val="1"/>
          <w:rtl w:val="0"/>
        </w:rPr>
        <w:t xml:space="preserve">De industriële revolutie die (in de westerse wereld) de basis legde voor een industriële samenleving (Let op: dit kenmerkend aspect uit tijdvak 8 is hier gekoppeld aan tijdvak 10).</w:t>
      </w:r>
      <w:r w:rsidDel="00000000" w:rsidR="00000000" w:rsidRPr="00000000">
        <w:rPr>
          <w:b w:val="1"/>
          <w:i w:val="1"/>
          <w:rtl w:val="0"/>
        </w:rPr>
        <w:t xml:space="preserve"> </w:t>
      </w:r>
    </w:p>
    <w:p w:rsidR="00000000" w:rsidDel="00000000" w:rsidP="00000000" w:rsidRDefault="00000000" w:rsidRPr="00000000" w14:paraId="000001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1"/>
          <w:u w:val="none"/>
        </w:rPr>
      </w:pPr>
      <w:r w:rsidDel="00000000" w:rsidR="00000000" w:rsidRPr="00000000">
        <w:rPr>
          <w:b w:val="1"/>
          <w:i w:val="1"/>
          <w:rtl w:val="0"/>
        </w:rPr>
        <w:t xml:space="preserve">37 D</w:t>
      </w:r>
      <w:r w:rsidDel="00000000" w:rsidR="00000000" w:rsidRPr="00000000">
        <w:rPr>
          <w:i w:val="1"/>
          <w:rtl w:val="0"/>
        </w:rPr>
        <w:t xml:space="preserve">e rol van moderne propaganda- en communicatiemiddelen en vormen van massaorganisatie (Let op: dit kenmerkend aspect uit tijdvak 9 is hier gekoppeld aan tijdvak 10). </w:t>
      </w:r>
    </w:p>
    <w:p w:rsidR="00000000" w:rsidDel="00000000" w:rsidP="00000000" w:rsidRDefault="00000000" w:rsidRPr="00000000" w14:paraId="000001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1"/>
          <w:u w:val="none"/>
        </w:rPr>
      </w:pPr>
      <w:r w:rsidDel="00000000" w:rsidR="00000000" w:rsidRPr="00000000">
        <w:rPr>
          <w:b w:val="1"/>
          <w:i w:val="1"/>
          <w:rtl w:val="0"/>
        </w:rPr>
        <w:t xml:space="preserve">38 H</w:t>
      </w:r>
      <w:r w:rsidDel="00000000" w:rsidR="00000000" w:rsidRPr="00000000">
        <w:rPr>
          <w:i w:val="1"/>
          <w:rtl w:val="0"/>
        </w:rPr>
        <w:t xml:space="preserve">et in praktijk brengen van de totalitaire ideologieën communisme en fascisme / nationaalsocialisme (Let op: dit kenmerkend aspect uit tijdvak 9 is hier gekoppeld aan tijdvak 10).</w:t>
      </w:r>
      <w:r w:rsidDel="00000000" w:rsidR="00000000" w:rsidRPr="00000000">
        <w:rPr>
          <w:b w:val="1"/>
          <w:i w:val="1"/>
          <w:rtl w:val="0"/>
        </w:rPr>
        <w:t xml:space="preserve"> </w:t>
      </w:r>
    </w:p>
    <w:p w:rsidR="00000000" w:rsidDel="00000000" w:rsidP="00000000" w:rsidRDefault="00000000" w:rsidRPr="00000000" w14:paraId="000001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1"/>
          <w:u w:val="none"/>
        </w:rPr>
      </w:pPr>
      <w:r w:rsidDel="00000000" w:rsidR="00000000" w:rsidRPr="00000000">
        <w:rPr>
          <w:b w:val="1"/>
          <w:i w:val="1"/>
          <w:rtl w:val="0"/>
        </w:rPr>
        <w:t xml:space="preserve">45</w:t>
      </w:r>
      <w:r w:rsidDel="00000000" w:rsidR="00000000" w:rsidRPr="00000000">
        <w:rPr>
          <w:i w:val="1"/>
          <w:rtl w:val="0"/>
        </w:rPr>
        <w:t xml:space="preserve"> De verdeling van de wereld in twee ideologische blokken in de greep van een wapenwedloop en de daaruit voortvloeiende dreiging van een atoomoorlog.</w:t>
      </w:r>
      <w:r w:rsidDel="00000000" w:rsidR="00000000" w:rsidRPr="00000000">
        <w:rPr>
          <w:b w:val="1"/>
          <w:i w:val="1"/>
          <w:rtl w:val="0"/>
        </w:rPr>
        <w:t xml:space="preserve"> </w:t>
      </w:r>
    </w:p>
    <w:p w:rsidR="00000000" w:rsidDel="00000000" w:rsidP="00000000" w:rsidRDefault="00000000" w:rsidRPr="00000000" w14:paraId="000001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1"/>
          <w:u w:val="none"/>
        </w:rPr>
      </w:pPr>
      <w:r w:rsidDel="00000000" w:rsidR="00000000" w:rsidRPr="00000000">
        <w:rPr>
          <w:b w:val="1"/>
          <w:i w:val="1"/>
          <w:rtl w:val="0"/>
        </w:rPr>
        <w:t xml:space="preserve">46 </w:t>
      </w:r>
      <w:r w:rsidDel="00000000" w:rsidR="00000000" w:rsidRPr="00000000">
        <w:rPr>
          <w:i w:val="1"/>
          <w:rtl w:val="0"/>
        </w:rPr>
        <w:t xml:space="preserve">De dekolonisatie die een eind maakte aan de westerse hegemonie in de wereld. </w:t>
      </w:r>
    </w:p>
    <w:p w:rsidR="00000000" w:rsidDel="00000000" w:rsidP="00000000" w:rsidRDefault="00000000" w:rsidRPr="00000000" w14:paraId="000001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1"/>
          <w:u w:val="none"/>
        </w:rPr>
      </w:pPr>
      <w:r w:rsidDel="00000000" w:rsidR="00000000" w:rsidRPr="00000000">
        <w:rPr>
          <w:b w:val="1"/>
          <w:i w:val="1"/>
          <w:rtl w:val="0"/>
        </w:rPr>
        <w:t xml:space="preserve">48 </w:t>
      </w:r>
      <w:r w:rsidDel="00000000" w:rsidR="00000000" w:rsidRPr="00000000">
        <w:rPr>
          <w:i w:val="1"/>
          <w:rtl w:val="0"/>
        </w:rPr>
        <w:t xml:space="preserve">De toenemende westerse welvaart die vanaf de jaren zestig van de 20e eeuw aanleiding gaf tot ingrijpende sociaal-culturele veranderingsprocessen.</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i w:val="1"/>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b w:val="1"/>
          <w:i w:val="1"/>
        </w:rPr>
      </w:pPr>
      <w:r w:rsidDel="00000000" w:rsidR="00000000" w:rsidRPr="00000000">
        <w:rPr>
          <w:b w:val="1"/>
          <w:i w:val="1"/>
          <w:rtl w:val="0"/>
        </w:rPr>
        <w:t xml:space="preserve">Leidende vraag:</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i w:val="1"/>
        </w:rPr>
      </w:pPr>
      <w:r w:rsidDel="00000000" w:rsidR="00000000" w:rsidRPr="00000000">
        <w:rPr>
          <w:i w:val="1"/>
          <w:rtl w:val="0"/>
        </w:rPr>
        <w:t xml:space="preserve">Waardoor heeft de Volksrepubliek zich kunnen ontwikkelen tot een grootmacht (1949-2001)?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i w:val="1"/>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Samenvatting:</w:t>
      </w:r>
    </w:p>
    <w:p w:rsidR="00000000" w:rsidDel="00000000" w:rsidP="00000000" w:rsidRDefault="00000000" w:rsidRPr="00000000" w14:paraId="00000121">
      <w:pPr>
        <w:rPr/>
      </w:pPr>
      <w:r w:rsidDel="00000000" w:rsidR="00000000" w:rsidRPr="00000000">
        <w:rPr>
          <w:rtl w:val="0"/>
        </w:rPr>
        <w:t xml:space="preserve">Onder de communistische partij werd het centrale gezag hersteld. Buitenlandse invloed werd geweerd, al bleven Hongkong en Macao in buitenlandse handen. De communistische partij propageerde klassenstrijd en richtte zich daarbij vooral op boeren en arbeiders. Een programma van herverdeling van de grond én modernisering van landbouw en industrie naar voorbeeld van de Sovjet-Unie ging van start.</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 Na de dood van Stalin bekoelden de onderlinge relaties. Met de </w:t>
      </w:r>
      <w:r w:rsidDel="00000000" w:rsidR="00000000" w:rsidRPr="00000000">
        <w:rPr>
          <w:i w:val="1"/>
          <w:rtl w:val="0"/>
        </w:rPr>
        <w:t xml:space="preserve">Grote Sprong Voorwaarts</w:t>
      </w:r>
      <w:r w:rsidDel="00000000" w:rsidR="00000000" w:rsidRPr="00000000">
        <w:rPr>
          <w:rtl w:val="0"/>
        </w:rPr>
        <w:t xml:space="preserve"> probeerde de Volksrepubliek op eigen kracht in korte tijd een industriële wereldmacht te worden. Het project mislukte en een enorme hongersnood volgde. In 1962 koos de communistische partij voor een</w:t>
      </w:r>
      <w:r w:rsidDel="00000000" w:rsidR="00000000" w:rsidRPr="00000000">
        <w:rPr>
          <w:i w:val="1"/>
          <w:rtl w:val="0"/>
        </w:rPr>
        <w:t xml:space="preserve"> pragmatisch economisch beleid</w:t>
      </w:r>
      <w:r w:rsidDel="00000000" w:rsidR="00000000" w:rsidRPr="00000000">
        <w:rPr>
          <w:rtl w:val="0"/>
        </w:rPr>
        <w:t xml:space="preserve">. Dit leidde tot een breuk met de Sovjet-Unie en tot internationaal isolement van China. Door betrekkingen aan te knopen met andere niet-gebonden landen probeerde China haar invloed uit te breiden in Azië, Latijns-Amerika en Afrika. </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De Culturele Revolutie was een nieuwe poging om samenleving en economie ingrijpend te hervormen. De partij werd gezuiverd en rond de persoon van Mao werd een </w:t>
      </w:r>
      <w:r w:rsidDel="00000000" w:rsidR="00000000" w:rsidRPr="00000000">
        <w:rPr>
          <w:i w:val="1"/>
          <w:rtl w:val="0"/>
        </w:rPr>
        <w:t xml:space="preserve">cultus</w:t>
      </w:r>
      <w:r w:rsidDel="00000000" w:rsidR="00000000" w:rsidRPr="00000000">
        <w:rPr>
          <w:rtl w:val="0"/>
        </w:rPr>
        <w:t xml:space="preserve"> gecreëerd. </w:t>
      </w:r>
      <w:r w:rsidDel="00000000" w:rsidR="00000000" w:rsidRPr="00000000">
        <w:rPr>
          <w:i w:val="1"/>
          <w:rtl w:val="0"/>
        </w:rPr>
        <w:t xml:space="preserve">Rode gardisten</w:t>
      </w:r>
      <w:r w:rsidDel="00000000" w:rsidR="00000000" w:rsidRPr="00000000">
        <w:rPr>
          <w:rtl w:val="0"/>
        </w:rPr>
        <w:t xml:space="preserve"> namen het voortouw in een beweging die sterk antitraditioneel, anti-intellectueel en xenofoob was, en die de gehele samenleving ontwrichtte. In de vroege jaren 1970 kwam er toenadering tot de Verenigde Staten. De Volksrepubliek kreeg een eigen vertegenwoordiging bij de Verenigde Naties. Na de dood van Mao in 1976 brak China met het gedachtegoed van de Culturele Revolutie. De nieuwe partijleider Deng Xiaoping zette een koerswijziging in gang onder de naam </w:t>
      </w:r>
      <w:r w:rsidDel="00000000" w:rsidR="00000000" w:rsidRPr="00000000">
        <w:rPr>
          <w:i w:val="1"/>
          <w:rtl w:val="0"/>
        </w:rPr>
        <w:t xml:space="preserve">Vier Moderniseringen: modernisering van de landbouw, van wetenschap en technologie, de industrie en de defensie</w:t>
      </w:r>
      <w:r w:rsidDel="00000000" w:rsidR="00000000" w:rsidRPr="00000000">
        <w:rPr>
          <w:rtl w:val="0"/>
        </w:rPr>
        <w:t xml:space="preserve">. </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Deze liberalisering gold niet voor de politiek. Voorstanders van politieke hervormingen en democratisering werd het zwijgen opgelegd, zoals onder andere de studentendemonstraties op het Plein van de Hemelse Vrede in 1989 lieten zien. De machtspositie van de partij bleef onaantastbaar. Onder Jiang Zemin bleef de nadruk liggen op economische ontwikkeling. Eind jaren 1990 vond de overdracht van Hongkong en Macao plaats, symbolisch voor de veranderde relatie met het westen. In 2001 trad China toe tot de </w:t>
      </w:r>
      <w:r w:rsidDel="00000000" w:rsidR="00000000" w:rsidRPr="00000000">
        <w:rPr>
          <w:i w:val="1"/>
          <w:rtl w:val="0"/>
        </w:rPr>
        <w:t xml:space="preserve">Wereldhandelsorganisatie</w:t>
      </w:r>
      <w:r w:rsidDel="00000000" w:rsidR="00000000" w:rsidRPr="00000000">
        <w:rPr>
          <w:rtl w:val="0"/>
        </w:rPr>
        <w:t xml:space="preserve">. De Volksrepubliek was daarmee uitgegroeid tot een economische én politieke wereldmacht met een communistisch bewind dat kapitalistisch maar niet democratisch denkt en handelt.</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pStyle w:val="Heading2"/>
        <w:rPr/>
      </w:pPr>
      <w:bookmarkStart w:colFirst="0" w:colLast="0" w:name="_o92iqydxb7me" w:id="16"/>
      <w:bookmarkEnd w:id="16"/>
      <w:r w:rsidDel="00000000" w:rsidR="00000000" w:rsidRPr="00000000">
        <w:rPr>
          <w:rtl w:val="0"/>
        </w:rPr>
        <w:t xml:space="preserve">Begrippen/nader uitgelegd</w:t>
      </w:r>
    </w:p>
    <w:p w:rsidR="00000000" w:rsidDel="00000000" w:rsidP="00000000" w:rsidRDefault="00000000" w:rsidRPr="00000000" w14:paraId="0000012A">
      <w:pPr>
        <w:numPr>
          <w:ilvl w:val="0"/>
          <w:numId w:val="6"/>
        </w:numPr>
        <w:ind w:left="720" w:hanging="360"/>
        <w:rPr>
          <w:u w:val="none"/>
        </w:rPr>
      </w:pPr>
      <w:r w:rsidDel="00000000" w:rsidR="00000000" w:rsidRPr="00000000">
        <w:rPr>
          <w:rtl w:val="0"/>
        </w:rPr>
        <w:t xml:space="preserve">Confucianisme</w:t>
      </w:r>
    </w:p>
    <w:p w:rsidR="00000000" w:rsidDel="00000000" w:rsidP="00000000" w:rsidRDefault="00000000" w:rsidRPr="00000000" w14:paraId="0000012B">
      <w:pPr>
        <w:numPr>
          <w:ilvl w:val="1"/>
          <w:numId w:val="6"/>
        </w:numPr>
        <w:ind w:left="1440" w:hanging="360"/>
        <w:rPr>
          <w:u w:val="none"/>
        </w:rPr>
      </w:pPr>
      <w:r w:rsidDel="00000000" w:rsidR="00000000" w:rsidRPr="00000000">
        <w:rPr>
          <w:rtl w:val="0"/>
        </w:rPr>
        <w:t xml:space="preserve">Denkraam uit China wat fungeerde als officiële ideologie. Hierdoor kon er grote invloed op de Chinese bevolking worden uitgeoefend.</w:t>
      </w:r>
    </w:p>
    <w:p w:rsidR="00000000" w:rsidDel="00000000" w:rsidP="00000000" w:rsidRDefault="00000000" w:rsidRPr="00000000" w14:paraId="0000012C">
      <w:pPr>
        <w:numPr>
          <w:ilvl w:val="1"/>
          <w:numId w:val="6"/>
        </w:numPr>
        <w:ind w:left="1440" w:hanging="360"/>
        <w:rPr>
          <w:u w:val="none"/>
        </w:rPr>
      </w:pPr>
      <w:r w:rsidDel="00000000" w:rsidR="00000000" w:rsidRPr="00000000">
        <w:rPr>
          <w:rtl w:val="0"/>
        </w:rPr>
        <w:t xml:space="preserve">Vijf kernrelaties:</w:t>
      </w:r>
    </w:p>
    <w:p w:rsidR="00000000" w:rsidDel="00000000" w:rsidP="00000000" w:rsidRDefault="00000000" w:rsidRPr="00000000" w14:paraId="0000012D">
      <w:pPr>
        <w:numPr>
          <w:ilvl w:val="2"/>
          <w:numId w:val="6"/>
        </w:numPr>
        <w:ind w:left="2160" w:hanging="360"/>
      </w:pPr>
      <w:r w:rsidDel="00000000" w:rsidR="00000000" w:rsidRPr="00000000">
        <w:rPr>
          <w:rtl w:val="0"/>
        </w:rPr>
        <w:t xml:space="preserve">Liefde bij de vader, eerbied bij de zoon</w:t>
      </w:r>
    </w:p>
    <w:p w:rsidR="00000000" w:rsidDel="00000000" w:rsidP="00000000" w:rsidRDefault="00000000" w:rsidRPr="00000000" w14:paraId="0000012E">
      <w:pPr>
        <w:numPr>
          <w:ilvl w:val="2"/>
          <w:numId w:val="6"/>
        </w:numPr>
        <w:ind w:left="2160" w:hanging="360"/>
      </w:pPr>
      <w:r w:rsidDel="00000000" w:rsidR="00000000" w:rsidRPr="00000000">
        <w:rPr>
          <w:rtl w:val="0"/>
        </w:rPr>
        <w:t xml:space="preserve">Zorgzaamheid/goedheid bij de oudere broer en nederigheid/inschikkelijkheid bij de jongere broer.</w:t>
      </w:r>
    </w:p>
    <w:p w:rsidR="00000000" w:rsidDel="00000000" w:rsidP="00000000" w:rsidRDefault="00000000" w:rsidRPr="00000000" w14:paraId="0000012F">
      <w:pPr>
        <w:numPr>
          <w:ilvl w:val="2"/>
          <w:numId w:val="6"/>
        </w:numPr>
        <w:ind w:left="2160" w:hanging="360"/>
      </w:pPr>
      <w:r w:rsidDel="00000000" w:rsidR="00000000" w:rsidRPr="00000000">
        <w:rPr>
          <w:rtl w:val="0"/>
        </w:rPr>
        <w:t xml:space="preserve">Rechtvaardigheid bij de man en gehoorzaamheid bij de vrouw.</w:t>
      </w:r>
    </w:p>
    <w:p w:rsidR="00000000" w:rsidDel="00000000" w:rsidP="00000000" w:rsidRDefault="00000000" w:rsidRPr="00000000" w14:paraId="00000130">
      <w:pPr>
        <w:numPr>
          <w:ilvl w:val="2"/>
          <w:numId w:val="6"/>
        </w:numPr>
        <w:ind w:left="2160" w:hanging="360"/>
      </w:pPr>
      <w:r w:rsidDel="00000000" w:rsidR="00000000" w:rsidRPr="00000000">
        <w:rPr>
          <w:rtl w:val="0"/>
        </w:rPr>
        <w:t xml:space="preserve">Menselijkheid bij de oudere en dankbaarheid bij de jongeren.</w:t>
      </w:r>
    </w:p>
    <w:p w:rsidR="00000000" w:rsidDel="00000000" w:rsidP="00000000" w:rsidRDefault="00000000" w:rsidRPr="00000000" w14:paraId="00000131">
      <w:pPr>
        <w:numPr>
          <w:ilvl w:val="2"/>
          <w:numId w:val="6"/>
        </w:numPr>
        <w:ind w:left="2160" w:hanging="360"/>
      </w:pPr>
      <w:r w:rsidDel="00000000" w:rsidR="00000000" w:rsidRPr="00000000">
        <w:rPr>
          <w:rtl w:val="0"/>
        </w:rPr>
        <w:t xml:space="preserve">Welwillendheid bij de regeerders en trouw bij de onderdanen.</w:t>
      </w:r>
    </w:p>
    <w:p w:rsidR="00000000" w:rsidDel="00000000" w:rsidP="00000000" w:rsidRDefault="00000000" w:rsidRPr="00000000" w14:paraId="00000132">
      <w:pPr>
        <w:numPr>
          <w:ilvl w:val="0"/>
          <w:numId w:val="6"/>
        </w:numPr>
        <w:ind w:left="720" w:hanging="360"/>
        <w:rPr>
          <w:u w:val="none"/>
        </w:rPr>
      </w:pPr>
      <w:r w:rsidDel="00000000" w:rsidR="00000000" w:rsidRPr="00000000">
        <w:rPr>
          <w:rtl w:val="0"/>
        </w:rPr>
        <w:t xml:space="preserve">Opiumoorlogen</w:t>
      </w:r>
    </w:p>
    <w:p w:rsidR="00000000" w:rsidDel="00000000" w:rsidP="00000000" w:rsidRDefault="00000000" w:rsidRPr="00000000" w14:paraId="00000133">
      <w:pPr>
        <w:numPr>
          <w:ilvl w:val="1"/>
          <w:numId w:val="6"/>
        </w:numPr>
        <w:ind w:left="1440" w:hanging="360"/>
        <w:rPr>
          <w:u w:val="none"/>
        </w:rPr>
      </w:pPr>
      <w:r w:rsidDel="00000000" w:rsidR="00000000" w:rsidRPr="00000000">
        <w:rPr>
          <w:rtl w:val="0"/>
        </w:rPr>
        <w:t xml:space="preserve">Eerste opiumoorlog</w:t>
      </w:r>
    </w:p>
    <w:p w:rsidR="00000000" w:rsidDel="00000000" w:rsidP="00000000" w:rsidRDefault="00000000" w:rsidRPr="00000000" w14:paraId="00000134">
      <w:pPr>
        <w:numPr>
          <w:ilvl w:val="2"/>
          <w:numId w:val="6"/>
        </w:numPr>
        <w:ind w:left="2160" w:hanging="360"/>
        <w:rPr>
          <w:u w:val="none"/>
        </w:rPr>
      </w:pPr>
      <w:r w:rsidDel="00000000" w:rsidR="00000000" w:rsidRPr="00000000">
        <w:rPr>
          <w:rtl w:val="0"/>
        </w:rPr>
        <w:t xml:space="preserve">Oorlog tussen China en Groot-Brittannië (tussen 1839 en 1842) met als doel China t eforceren om Brits opium in te voeren.</w:t>
      </w:r>
    </w:p>
    <w:p w:rsidR="00000000" w:rsidDel="00000000" w:rsidP="00000000" w:rsidRDefault="00000000" w:rsidRPr="00000000" w14:paraId="00000135">
      <w:pPr>
        <w:numPr>
          <w:ilvl w:val="2"/>
          <w:numId w:val="6"/>
        </w:numPr>
        <w:ind w:left="2160" w:hanging="360"/>
        <w:rPr>
          <w:u w:val="none"/>
        </w:rPr>
      </w:pPr>
      <w:r w:rsidDel="00000000" w:rsidR="00000000" w:rsidRPr="00000000">
        <w:rPr>
          <w:rtl w:val="0"/>
        </w:rPr>
        <w:t xml:space="preserve">Gezien als begin van de Europese hegemonie in China.</w:t>
      </w:r>
    </w:p>
    <w:p w:rsidR="00000000" w:rsidDel="00000000" w:rsidP="00000000" w:rsidRDefault="00000000" w:rsidRPr="00000000" w14:paraId="00000136">
      <w:pPr>
        <w:numPr>
          <w:ilvl w:val="2"/>
          <w:numId w:val="6"/>
        </w:numPr>
        <w:ind w:left="2160" w:hanging="360"/>
        <w:rPr>
          <w:u w:val="none"/>
        </w:rPr>
      </w:pPr>
      <w:r w:rsidDel="00000000" w:rsidR="00000000" w:rsidRPr="00000000">
        <w:rPr>
          <w:rtl w:val="0"/>
        </w:rPr>
        <w:t xml:space="preserve">Eind werd gemarkeerd door het Verdrag van Nanking.</w:t>
      </w:r>
    </w:p>
    <w:p w:rsidR="00000000" w:rsidDel="00000000" w:rsidP="00000000" w:rsidRDefault="00000000" w:rsidRPr="00000000" w14:paraId="00000137">
      <w:pPr>
        <w:numPr>
          <w:ilvl w:val="3"/>
          <w:numId w:val="6"/>
        </w:numPr>
        <w:ind w:left="2880" w:hanging="360"/>
        <w:rPr>
          <w:u w:val="none"/>
        </w:rPr>
      </w:pPr>
      <w:r w:rsidDel="00000000" w:rsidR="00000000" w:rsidRPr="00000000">
        <w:rPr>
          <w:rtl w:val="0"/>
        </w:rPr>
        <w:t xml:space="preserve">Britten mochten handelen met wie ze maar wilden.</w:t>
      </w:r>
    </w:p>
    <w:p w:rsidR="00000000" w:rsidDel="00000000" w:rsidP="00000000" w:rsidRDefault="00000000" w:rsidRPr="00000000" w14:paraId="00000138">
      <w:pPr>
        <w:numPr>
          <w:ilvl w:val="3"/>
          <w:numId w:val="6"/>
        </w:numPr>
        <w:ind w:left="2880" w:hanging="360"/>
        <w:rPr>
          <w:u w:val="none"/>
        </w:rPr>
      </w:pPr>
      <w:r w:rsidDel="00000000" w:rsidR="00000000" w:rsidRPr="00000000">
        <w:rPr>
          <w:rtl w:val="0"/>
        </w:rPr>
        <w:t xml:space="preserve">Overheid moest de Britten betalen voor het opium dat was geconfisqueerd.</w:t>
      </w:r>
    </w:p>
    <w:p w:rsidR="00000000" w:rsidDel="00000000" w:rsidP="00000000" w:rsidRDefault="00000000" w:rsidRPr="00000000" w14:paraId="00000139">
      <w:pPr>
        <w:numPr>
          <w:ilvl w:val="3"/>
          <w:numId w:val="6"/>
        </w:numPr>
        <w:ind w:left="2880" w:hanging="360"/>
        <w:rPr>
          <w:u w:val="none"/>
        </w:rPr>
      </w:pPr>
      <w:r w:rsidDel="00000000" w:rsidR="00000000" w:rsidRPr="00000000">
        <w:rPr>
          <w:rtl w:val="0"/>
        </w:rPr>
        <w:t xml:space="preserve">Alle krijgsgevangenen vrij.</w:t>
      </w:r>
    </w:p>
    <w:p w:rsidR="00000000" w:rsidDel="00000000" w:rsidP="00000000" w:rsidRDefault="00000000" w:rsidRPr="00000000" w14:paraId="0000013A">
      <w:pPr>
        <w:numPr>
          <w:ilvl w:val="3"/>
          <w:numId w:val="6"/>
        </w:numPr>
        <w:ind w:left="2880" w:hanging="360"/>
        <w:rPr>
          <w:u w:val="none"/>
        </w:rPr>
      </w:pPr>
      <w:r w:rsidDel="00000000" w:rsidR="00000000" w:rsidRPr="00000000">
        <w:rPr>
          <w:rtl w:val="0"/>
        </w:rPr>
        <w:t xml:space="preserve">Hongkong werd kroonkolonie.</w:t>
      </w:r>
    </w:p>
    <w:p w:rsidR="00000000" w:rsidDel="00000000" w:rsidP="00000000" w:rsidRDefault="00000000" w:rsidRPr="00000000" w14:paraId="0000013B">
      <w:pPr>
        <w:numPr>
          <w:ilvl w:val="1"/>
          <w:numId w:val="6"/>
        </w:numPr>
        <w:ind w:left="1440" w:hanging="360"/>
        <w:rPr>
          <w:u w:val="none"/>
        </w:rPr>
      </w:pPr>
      <w:r w:rsidDel="00000000" w:rsidR="00000000" w:rsidRPr="00000000">
        <w:rPr>
          <w:rtl w:val="0"/>
        </w:rPr>
        <w:t xml:space="preserve">Tweede opiumoorlog</w:t>
      </w:r>
    </w:p>
    <w:p w:rsidR="00000000" w:rsidDel="00000000" w:rsidP="00000000" w:rsidRDefault="00000000" w:rsidRPr="00000000" w14:paraId="0000013C">
      <w:pPr>
        <w:numPr>
          <w:ilvl w:val="2"/>
          <w:numId w:val="6"/>
        </w:numPr>
        <w:ind w:left="2160" w:hanging="360"/>
        <w:rPr>
          <w:u w:val="none"/>
        </w:rPr>
      </w:pPr>
      <w:r w:rsidDel="00000000" w:rsidR="00000000" w:rsidRPr="00000000">
        <w:rPr>
          <w:rtl w:val="0"/>
        </w:rPr>
        <w:t xml:space="preserve">Oorlog tussen de alliantie van het VK en Frankrijk tegen China onder de Qing-dynastie (156 tot 1860).</w:t>
      </w:r>
    </w:p>
    <w:p w:rsidR="00000000" w:rsidDel="00000000" w:rsidP="00000000" w:rsidRDefault="00000000" w:rsidRPr="00000000" w14:paraId="0000013D">
      <w:pPr>
        <w:numPr>
          <w:ilvl w:val="2"/>
          <w:numId w:val="6"/>
        </w:numPr>
        <w:ind w:left="2160" w:hanging="360"/>
        <w:rPr>
          <w:u w:val="none"/>
        </w:rPr>
      </w:pPr>
      <w:r w:rsidDel="00000000" w:rsidR="00000000" w:rsidRPr="00000000">
        <w:rPr>
          <w:rtl w:val="0"/>
        </w:rPr>
        <w:t xml:space="preserve">Kwam voort uit ontevredenheid over het Verdrag van Nanking.</w:t>
      </w:r>
    </w:p>
    <w:p w:rsidR="00000000" w:rsidDel="00000000" w:rsidP="00000000" w:rsidRDefault="00000000" w:rsidRPr="00000000" w14:paraId="0000013E">
      <w:pPr>
        <w:numPr>
          <w:ilvl w:val="2"/>
          <w:numId w:val="6"/>
        </w:numPr>
        <w:ind w:left="2160" w:hanging="360"/>
        <w:rPr>
          <w:u w:val="none"/>
        </w:rPr>
      </w:pPr>
      <w:r w:rsidDel="00000000" w:rsidR="00000000" w:rsidRPr="00000000">
        <w:rPr>
          <w:rtl w:val="0"/>
        </w:rPr>
        <w:t xml:space="preserve">Verdrag werd niet nageleefd door tegenwerking van de Chinese overheid. China werd aangevallen door de alliantie.</w:t>
      </w:r>
    </w:p>
    <w:p w:rsidR="00000000" w:rsidDel="00000000" w:rsidP="00000000" w:rsidRDefault="00000000" w:rsidRPr="00000000" w14:paraId="0000013F">
      <w:pPr>
        <w:numPr>
          <w:ilvl w:val="2"/>
          <w:numId w:val="6"/>
        </w:numPr>
        <w:ind w:left="2160" w:hanging="360"/>
        <w:rPr>
          <w:u w:val="none"/>
        </w:rPr>
      </w:pPr>
      <w:r w:rsidDel="00000000" w:rsidR="00000000" w:rsidRPr="00000000">
        <w:rPr>
          <w:rtl w:val="0"/>
        </w:rPr>
        <w:t xml:space="preserve">Verdrag van Tianjin.</w:t>
      </w:r>
    </w:p>
    <w:p w:rsidR="00000000" w:rsidDel="00000000" w:rsidP="00000000" w:rsidRDefault="00000000" w:rsidRPr="00000000" w14:paraId="00000140">
      <w:pPr>
        <w:numPr>
          <w:ilvl w:val="3"/>
          <w:numId w:val="6"/>
        </w:numPr>
        <w:ind w:left="2880" w:hanging="360"/>
        <w:rPr>
          <w:u w:val="none"/>
        </w:rPr>
      </w:pPr>
      <w:r w:rsidDel="00000000" w:rsidR="00000000" w:rsidRPr="00000000">
        <w:rPr>
          <w:rtl w:val="0"/>
        </w:rPr>
        <w:t xml:space="preserve">Ambassades in Beijing</w:t>
      </w:r>
    </w:p>
    <w:p w:rsidR="00000000" w:rsidDel="00000000" w:rsidP="00000000" w:rsidRDefault="00000000" w:rsidRPr="00000000" w14:paraId="00000141">
      <w:pPr>
        <w:numPr>
          <w:ilvl w:val="3"/>
          <w:numId w:val="6"/>
        </w:numPr>
        <w:ind w:left="2880" w:hanging="360"/>
        <w:rPr>
          <w:u w:val="none"/>
        </w:rPr>
      </w:pPr>
      <w:r w:rsidDel="00000000" w:rsidR="00000000" w:rsidRPr="00000000">
        <w:rPr>
          <w:rtl w:val="0"/>
        </w:rPr>
        <w:t xml:space="preserve">Nieuwe havens</w:t>
      </w:r>
    </w:p>
    <w:p w:rsidR="00000000" w:rsidDel="00000000" w:rsidP="00000000" w:rsidRDefault="00000000" w:rsidRPr="00000000" w14:paraId="00000142">
      <w:pPr>
        <w:numPr>
          <w:ilvl w:val="3"/>
          <w:numId w:val="6"/>
        </w:numPr>
        <w:ind w:left="2880" w:hanging="360"/>
        <w:rPr>
          <w:u w:val="none"/>
        </w:rPr>
      </w:pPr>
      <w:r w:rsidDel="00000000" w:rsidR="00000000" w:rsidRPr="00000000">
        <w:rPr>
          <w:rtl w:val="0"/>
        </w:rPr>
        <w:t xml:space="preserve">Schadeclaim</w:t>
      </w:r>
    </w:p>
    <w:p w:rsidR="00000000" w:rsidDel="00000000" w:rsidP="00000000" w:rsidRDefault="00000000" w:rsidRPr="00000000" w14:paraId="00000143">
      <w:pPr>
        <w:numPr>
          <w:ilvl w:val="3"/>
          <w:numId w:val="6"/>
        </w:numPr>
        <w:ind w:left="2880" w:hanging="360"/>
        <w:rPr>
          <w:u w:val="none"/>
        </w:rPr>
      </w:pPr>
      <w:r w:rsidDel="00000000" w:rsidR="00000000" w:rsidRPr="00000000">
        <w:rPr>
          <w:rtl w:val="0"/>
        </w:rPr>
        <w:t xml:space="preserve">Opium mocht weer verhandeld worden.</w:t>
      </w:r>
    </w:p>
    <w:p w:rsidR="00000000" w:rsidDel="00000000" w:rsidP="00000000" w:rsidRDefault="00000000" w:rsidRPr="00000000" w14:paraId="00000144">
      <w:pPr>
        <w:numPr>
          <w:ilvl w:val="0"/>
          <w:numId w:val="6"/>
        </w:numPr>
        <w:ind w:left="720" w:hanging="360"/>
        <w:rPr>
          <w:u w:val="none"/>
        </w:rPr>
      </w:pPr>
      <w:r w:rsidDel="00000000" w:rsidR="00000000" w:rsidRPr="00000000">
        <w:rPr>
          <w:rtl w:val="0"/>
        </w:rPr>
        <w:t xml:space="preserve">Taiping</w:t>
      </w:r>
    </w:p>
    <w:p w:rsidR="00000000" w:rsidDel="00000000" w:rsidP="00000000" w:rsidRDefault="00000000" w:rsidRPr="00000000" w14:paraId="00000145">
      <w:pPr>
        <w:numPr>
          <w:ilvl w:val="1"/>
          <w:numId w:val="6"/>
        </w:numPr>
        <w:ind w:left="1440" w:hanging="360"/>
        <w:rPr>
          <w:u w:val="none"/>
        </w:rPr>
      </w:pPr>
      <w:r w:rsidDel="00000000" w:rsidR="00000000" w:rsidRPr="00000000">
        <w:rPr>
          <w:rtl w:val="0"/>
        </w:rPr>
        <w:t xml:space="preserve">Een massale burgeroorlog in Zuid-China van 1850 tot 1864, tegen de heersende door Mantsjoes geleide Qing-dynastie. Ze werd geleid door Hong Xiuquan die in visioenen de boodschap had gekregen dat hij een jongere broer van Jezus was. 20 tot 30 miljoen mensen, voornamelijk burgers, stierven in een van de dodelijkste militaire conflicten in de geschiedenis.</w:t>
      </w:r>
    </w:p>
    <w:p w:rsidR="00000000" w:rsidDel="00000000" w:rsidP="00000000" w:rsidRDefault="00000000" w:rsidRPr="00000000" w14:paraId="00000146">
      <w:pPr>
        <w:numPr>
          <w:ilvl w:val="0"/>
          <w:numId w:val="6"/>
        </w:numPr>
        <w:ind w:left="720" w:hanging="360"/>
        <w:rPr>
          <w:u w:val="none"/>
        </w:rPr>
      </w:pPr>
      <w:r w:rsidDel="00000000" w:rsidR="00000000" w:rsidRPr="00000000">
        <w:rPr>
          <w:rtl w:val="0"/>
        </w:rPr>
        <w:t xml:space="preserve">Nian</w:t>
      </w:r>
    </w:p>
    <w:p w:rsidR="00000000" w:rsidDel="00000000" w:rsidP="00000000" w:rsidRDefault="00000000" w:rsidRPr="00000000" w14:paraId="00000147">
      <w:pPr>
        <w:numPr>
          <w:ilvl w:val="1"/>
          <w:numId w:val="6"/>
        </w:numPr>
        <w:ind w:left="1440" w:hanging="360"/>
        <w:rPr>
          <w:u w:val="none"/>
        </w:rPr>
      </w:pPr>
      <w:r w:rsidDel="00000000" w:rsidR="00000000" w:rsidRPr="00000000">
        <w:rPr>
          <w:rtl w:val="0"/>
        </w:rPr>
        <w:t xml:space="preserve">Een beest dat leeft onder de zee of in de bergen. Elk voorjaar, op of rond het Chinese Nieuwjaar, komt het uit zijn schuilplaats om mensen aan te vallen. De Nian heeft een afkeer van harde geluiden en vreest de kleur rood.</w:t>
      </w:r>
    </w:p>
    <w:p w:rsidR="00000000" w:rsidDel="00000000" w:rsidP="00000000" w:rsidRDefault="00000000" w:rsidRPr="00000000" w14:paraId="00000148">
      <w:pPr>
        <w:numPr>
          <w:ilvl w:val="0"/>
          <w:numId w:val="6"/>
        </w:numPr>
        <w:ind w:left="720" w:hanging="360"/>
        <w:rPr>
          <w:u w:val="none"/>
        </w:rPr>
      </w:pPr>
      <w:r w:rsidDel="00000000" w:rsidR="00000000" w:rsidRPr="00000000">
        <w:rPr>
          <w:rtl w:val="0"/>
        </w:rPr>
        <w:t xml:space="preserve">Zelfversterking Beweging</w:t>
      </w:r>
    </w:p>
    <w:p w:rsidR="00000000" w:rsidDel="00000000" w:rsidP="00000000" w:rsidRDefault="00000000" w:rsidRPr="00000000" w14:paraId="00000149">
      <w:pPr>
        <w:numPr>
          <w:ilvl w:val="1"/>
          <w:numId w:val="6"/>
        </w:numPr>
        <w:ind w:left="1440" w:hanging="360"/>
        <w:rPr>
          <w:u w:val="none"/>
        </w:rPr>
      </w:pPr>
      <w:r w:rsidDel="00000000" w:rsidR="00000000" w:rsidRPr="00000000">
        <w:rPr>
          <w:rtl w:val="0"/>
        </w:rPr>
        <w:t xml:space="preserve">De introductie van westerse militaire technologie en het starten van een industriële ontwikkeling naar westers model juist om de Qing-dynastie te laten overleven en traditionele confuciaanse waarden te handhaven.</w:t>
      </w:r>
    </w:p>
    <w:p w:rsidR="00000000" w:rsidDel="00000000" w:rsidP="00000000" w:rsidRDefault="00000000" w:rsidRPr="00000000" w14:paraId="0000014A">
      <w:pPr>
        <w:numPr>
          <w:ilvl w:val="0"/>
          <w:numId w:val="6"/>
        </w:numPr>
        <w:ind w:left="720" w:hanging="360"/>
        <w:rPr>
          <w:u w:val="none"/>
        </w:rPr>
      </w:pPr>
      <w:r w:rsidDel="00000000" w:rsidR="00000000" w:rsidRPr="00000000">
        <w:rPr>
          <w:rtl w:val="0"/>
        </w:rPr>
        <w:t xml:space="preserve">Bokseropstand</w:t>
      </w:r>
    </w:p>
    <w:p w:rsidR="00000000" w:rsidDel="00000000" w:rsidP="00000000" w:rsidRDefault="00000000" w:rsidRPr="00000000" w14:paraId="0000014B">
      <w:pPr>
        <w:numPr>
          <w:ilvl w:val="1"/>
          <w:numId w:val="6"/>
        </w:numPr>
        <w:ind w:left="1440" w:hanging="360"/>
        <w:rPr>
          <w:u w:val="none"/>
        </w:rPr>
      </w:pPr>
      <w:r w:rsidDel="00000000" w:rsidR="00000000" w:rsidRPr="00000000">
        <w:rPr>
          <w:rtl w:val="0"/>
        </w:rPr>
        <w:t xml:space="preserve">Een opstand van een Chinese nationalistische beweging, gericht tegen de invloed van de westerse imperialistische mogendheden (1899-1901) en hun invloed op het vlak van handel, politiek, religie en technologie.</w:t>
      </w:r>
    </w:p>
    <w:p w:rsidR="00000000" w:rsidDel="00000000" w:rsidP="00000000" w:rsidRDefault="00000000" w:rsidRPr="00000000" w14:paraId="0000014C">
      <w:pPr>
        <w:numPr>
          <w:ilvl w:val="0"/>
          <w:numId w:val="6"/>
        </w:numPr>
        <w:ind w:left="720" w:hanging="360"/>
        <w:rPr>
          <w:u w:val="none"/>
        </w:rPr>
      </w:pPr>
      <w:r w:rsidDel="00000000" w:rsidR="00000000" w:rsidRPr="00000000">
        <w:rPr>
          <w:rtl w:val="0"/>
        </w:rPr>
      </w:r>
    </w:p>
    <w:p w:rsidR="00000000" w:rsidDel="00000000" w:rsidP="00000000" w:rsidRDefault="00000000" w:rsidRPr="00000000" w14:paraId="0000014D">
      <w:pPr>
        <w:numPr>
          <w:ilvl w:val="0"/>
          <w:numId w:val="6"/>
        </w:numPr>
        <w:ind w:left="720" w:hanging="360"/>
        <w:rPr>
          <w:u w:val="none"/>
        </w:rPr>
      </w:pPr>
      <w:r w:rsidDel="00000000" w:rsidR="00000000" w:rsidRPr="00000000">
        <w:rPr>
          <w:rtl w:val="0"/>
        </w:rPr>
        <w:t xml:space="preserve">4 Meibeweging</w:t>
      </w:r>
    </w:p>
    <w:p w:rsidR="00000000" w:rsidDel="00000000" w:rsidP="00000000" w:rsidRDefault="00000000" w:rsidRPr="00000000" w14:paraId="0000014E">
      <w:pPr>
        <w:numPr>
          <w:ilvl w:val="1"/>
          <w:numId w:val="6"/>
        </w:numPr>
        <w:ind w:left="1440" w:hanging="360"/>
        <w:rPr>
          <w:u w:val="none"/>
        </w:rPr>
      </w:pPr>
      <w:r w:rsidDel="00000000" w:rsidR="00000000" w:rsidRPr="00000000">
        <w:rPr>
          <w:rtl w:val="0"/>
        </w:rPr>
        <w:t xml:space="preserve">Een Chinese revolutionaire linkse intellectuele beweging die zich afkeerde van het Westerse imperialisme, maar zich tegelijkertijd liet inspireren door de Westerse ideeën over gelijkheid en nationalisme. De naam van de beweging komt van 4 mei 1919.</w:t>
      </w:r>
    </w:p>
    <w:p w:rsidR="00000000" w:rsidDel="00000000" w:rsidP="00000000" w:rsidRDefault="00000000" w:rsidRPr="00000000" w14:paraId="0000014F">
      <w:pPr>
        <w:numPr>
          <w:ilvl w:val="0"/>
          <w:numId w:val="6"/>
        </w:numPr>
        <w:ind w:left="720" w:hanging="360"/>
        <w:rPr>
          <w:u w:val="none"/>
        </w:rPr>
      </w:pPr>
      <w:r w:rsidDel="00000000" w:rsidR="00000000" w:rsidRPr="00000000">
        <w:rPr>
          <w:rtl w:val="0"/>
        </w:rPr>
        <w:t xml:space="preserve">Noordelijke Veldtocht</w:t>
      </w:r>
    </w:p>
    <w:p w:rsidR="00000000" w:rsidDel="00000000" w:rsidP="00000000" w:rsidRDefault="00000000" w:rsidRPr="00000000" w14:paraId="00000150">
      <w:pPr>
        <w:numPr>
          <w:ilvl w:val="1"/>
          <w:numId w:val="6"/>
        </w:numPr>
        <w:ind w:left="1440" w:hanging="360"/>
        <w:rPr>
          <w:u w:val="none"/>
        </w:rPr>
      </w:pPr>
      <w:r w:rsidDel="00000000" w:rsidR="00000000" w:rsidRPr="00000000">
        <w:rPr>
          <w:rtl w:val="0"/>
        </w:rPr>
        <w:t xml:space="preserve">Gelanceerd om alle krijgsheren uit te schakelen en China te verenigen.</w:t>
      </w:r>
    </w:p>
    <w:p w:rsidR="00000000" w:rsidDel="00000000" w:rsidP="00000000" w:rsidRDefault="00000000" w:rsidRPr="00000000" w14:paraId="00000151">
      <w:pPr>
        <w:numPr>
          <w:ilvl w:val="0"/>
          <w:numId w:val="6"/>
        </w:numPr>
        <w:ind w:left="720" w:hanging="360"/>
        <w:rPr>
          <w:u w:val="none"/>
        </w:rPr>
      </w:pPr>
      <w:r w:rsidDel="00000000" w:rsidR="00000000" w:rsidRPr="00000000">
        <w:rPr>
          <w:rtl w:val="0"/>
        </w:rPr>
        <w:t xml:space="preserve">Marionettenstaat</w:t>
      </w:r>
    </w:p>
    <w:p w:rsidR="00000000" w:rsidDel="00000000" w:rsidP="00000000" w:rsidRDefault="00000000" w:rsidRPr="00000000" w14:paraId="00000152">
      <w:pPr>
        <w:numPr>
          <w:ilvl w:val="1"/>
          <w:numId w:val="6"/>
        </w:numPr>
        <w:ind w:left="1440" w:hanging="360"/>
        <w:rPr>
          <w:u w:val="none"/>
        </w:rPr>
      </w:pPr>
      <w:r w:rsidDel="00000000" w:rsidR="00000000" w:rsidRPr="00000000">
        <w:rPr>
          <w:rtl w:val="0"/>
        </w:rPr>
        <w:t xml:space="preserve">Een staat die afhankelijk is van een andere staat, de suzerein, meestal na een oorlog.</w:t>
      </w:r>
    </w:p>
    <w:p w:rsidR="00000000" w:rsidDel="00000000" w:rsidP="00000000" w:rsidRDefault="00000000" w:rsidRPr="00000000" w14:paraId="00000153">
      <w:pPr>
        <w:numPr>
          <w:ilvl w:val="0"/>
          <w:numId w:val="6"/>
        </w:numPr>
        <w:ind w:left="720" w:hanging="360"/>
        <w:rPr>
          <w:u w:val="none"/>
        </w:rPr>
      </w:pPr>
      <w:r w:rsidDel="00000000" w:rsidR="00000000" w:rsidRPr="00000000">
        <w:rPr>
          <w:rtl w:val="0"/>
        </w:rPr>
      </w:r>
    </w:p>
    <w:p w:rsidR="00000000" w:rsidDel="00000000" w:rsidP="00000000" w:rsidRDefault="00000000" w:rsidRPr="00000000" w14:paraId="00000154">
      <w:pPr>
        <w:numPr>
          <w:ilvl w:val="0"/>
          <w:numId w:val="6"/>
        </w:numPr>
        <w:ind w:left="720" w:hanging="360"/>
        <w:rPr>
          <w:u w:val="none"/>
        </w:rPr>
      </w:pPr>
      <w:r w:rsidDel="00000000" w:rsidR="00000000" w:rsidRPr="00000000">
        <w:rPr>
          <w:rtl w:val="0"/>
        </w:rPr>
        <w:t xml:space="preserve">Grote Sprong Voorwaarts</w:t>
      </w:r>
    </w:p>
    <w:p w:rsidR="00000000" w:rsidDel="00000000" w:rsidP="00000000" w:rsidRDefault="00000000" w:rsidRPr="00000000" w14:paraId="00000155">
      <w:pPr>
        <w:numPr>
          <w:ilvl w:val="1"/>
          <w:numId w:val="6"/>
        </w:numPr>
        <w:ind w:left="1440" w:hanging="360"/>
        <w:rPr>
          <w:u w:val="none"/>
        </w:rPr>
      </w:pPr>
      <w:r w:rsidDel="00000000" w:rsidR="00000000" w:rsidRPr="00000000">
        <w:rPr>
          <w:rtl w:val="0"/>
        </w:rPr>
        <w:t xml:space="preserve">Een campagne van de Communistische Partij van China die duurde van 1958 tot en met 1961. Mao Zedong wilde met de campagne zorgen voor een snelle transformatie van China van een agrarische economie naar een industriële maatschappij.</w:t>
      </w:r>
    </w:p>
    <w:p w:rsidR="00000000" w:rsidDel="00000000" w:rsidP="00000000" w:rsidRDefault="00000000" w:rsidRPr="00000000" w14:paraId="00000156">
      <w:pPr>
        <w:numPr>
          <w:ilvl w:val="0"/>
          <w:numId w:val="6"/>
        </w:numPr>
        <w:ind w:left="720" w:hanging="360"/>
        <w:rPr>
          <w:u w:val="none"/>
        </w:rPr>
      </w:pPr>
      <w:r w:rsidDel="00000000" w:rsidR="00000000" w:rsidRPr="00000000">
        <w:rPr>
          <w:rtl w:val="0"/>
        </w:rPr>
        <w:t xml:space="preserve">Pragmatisch economisch beleid</w:t>
      </w:r>
    </w:p>
    <w:p w:rsidR="00000000" w:rsidDel="00000000" w:rsidP="00000000" w:rsidRDefault="00000000" w:rsidRPr="00000000" w14:paraId="00000157">
      <w:pPr>
        <w:numPr>
          <w:ilvl w:val="1"/>
          <w:numId w:val="6"/>
        </w:numPr>
        <w:ind w:left="1440" w:hanging="360"/>
        <w:rPr>
          <w:u w:val="none"/>
        </w:rPr>
      </w:pPr>
      <w:r w:rsidDel="00000000" w:rsidR="00000000" w:rsidRPr="00000000">
        <w:rPr>
          <w:rtl w:val="0"/>
        </w:rPr>
        <w:t xml:space="preserve">Er kwam een aandelenmarkt, private banken en internationale investeringen. Hierdoor week de CPC af van de communistische ideeën.</w:t>
      </w:r>
    </w:p>
    <w:p w:rsidR="00000000" w:rsidDel="00000000" w:rsidP="00000000" w:rsidRDefault="00000000" w:rsidRPr="00000000" w14:paraId="00000158">
      <w:pPr>
        <w:numPr>
          <w:ilvl w:val="0"/>
          <w:numId w:val="6"/>
        </w:numPr>
        <w:ind w:left="720" w:hanging="360"/>
        <w:rPr>
          <w:u w:val="none"/>
        </w:rPr>
      </w:pPr>
      <w:r w:rsidDel="00000000" w:rsidR="00000000" w:rsidRPr="00000000">
        <w:rPr>
          <w:rtl w:val="0"/>
        </w:rPr>
        <w:t xml:space="preserve">Cultus</w:t>
      </w:r>
    </w:p>
    <w:p w:rsidR="00000000" w:rsidDel="00000000" w:rsidP="00000000" w:rsidRDefault="00000000" w:rsidRPr="00000000" w14:paraId="00000159">
      <w:pPr>
        <w:numPr>
          <w:ilvl w:val="1"/>
          <w:numId w:val="6"/>
        </w:numPr>
        <w:ind w:left="1440" w:hanging="360"/>
        <w:rPr>
          <w:u w:val="none"/>
        </w:rPr>
      </w:pPr>
      <w:r w:rsidDel="00000000" w:rsidR="00000000" w:rsidRPr="00000000">
        <w:rPr>
          <w:rtl w:val="0"/>
        </w:rPr>
        <w:t xml:space="preserve">De verering van een bepaalde godheid, voorwerp of idool.</w:t>
      </w:r>
    </w:p>
    <w:p w:rsidR="00000000" w:rsidDel="00000000" w:rsidP="00000000" w:rsidRDefault="00000000" w:rsidRPr="00000000" w14:paraId="0000015A">
      <w:pPr>
        <w:numPr>
          <w:ilvl w:val="0"/>
          <w:numId w:val="6"/>
        </w:numPr>
        <w:ind w:left="720" w:hanging="360"/>
        <w:rPr>
          <w:u w:val="none"/>
        </w:rPr>
      </w:pPr>
      <w:r w:rsidDel="00000000" w:rsidR="00000000" w:rsidRPr="00000000">
        <w:rPr>
          <w:rtl w:val="0"/>
        </w:rPr>
        <w:t xml:space="preserve">Rode gardisten</w:t>
      </w:r>
    </w:p>
    <w:p w:rsidR="00000000" w:rsidDel="00000000" w:rsidP="00000000" w:rsidRDefault="00000000" w:rsidRPr="00000000" w14:paraId="0000015B">
      <w:pPr>
        <w:numPr>
          <w:ilvl w:val="1"/>
          <w:numId w:val="6"/>
        </w:numPr>
        <w:ind w:left="1440" w:hanging="360"/>
        <w:rPr>
          <w:u w:val="none"/>
        </w:rPr>
      </w:pPr>
      <w:r w:rsidDel="00000000" w:rsidR="00000000" w:rsidRPr="00000000">
        <w:rPr>
          <w:rtl w:val="0"/>
        </w:rPr>
        <w:t xml:space="preserve">De jeugd van Volksrepubliek China die de ideeën van Mao Zedong verspreidde.</w:t>
      </w:r>
    </w:p>
    <w:p w:rsidR="00000000" w:rsidDel="00000000" w:rsidP="00000000" w:rsidRDefault="00000000" w:rsidRPr="00000000" w14:paraId="0000015C">
      <w:pPr>
        <w:numPr>
          <w:ilvl w:val="1"/>
          <w:numId w:val="6"/>
        </w:numPr>
        <w:ind w:left="1440" w:hanging="360"/>
        <w:rPr>
          <w:u w:val="none"/>
        </w:rPr>
      </w:pPr>
      <w:r w:rsidDel="00000000" w:rsidR="00000000" w:rsidRPr="00000000">
        <w:rPr>
          <w:rtl w:val="0"/>
        </w:rPr>
        <w:t xml:space="preserve">Volgens Mao moest er afgerekend worden met het verleden, de tradities van China moesten worden vernietigd en de revolutie opnieuw worden ingezet. Op 1 augustus gaf Mao zijn persoonlijke steunbetuiging aan een groep jongeren die in opstand waren gekomen op hun school.[1] Op 8 augustus kreeg de Rode Garde vrij spel toen tijdens een radio uitzending werd gemeld dat er geen maatregelen genomen mochten worden tegen leerlingen en studenten door scholen en leraren.</w:t>
      </w:r>
    </w:p>
    <w:p w:rsidR="00000000" w:rsidDel="00000000" w:rsidP="00000000" w:rsidRDefault="00000000" w:rsidRPr="00000000" w14:paraId="0000015D">
      <w:pPr>
        <w:numPr>
          <w:ilvl w:val="0"/>
          <w:numId w:val="6"/>
        </w:numPr>
        <w:ind w:left="720" w:hanging="360"/>
        <w:rPr>
          <w:u w:val="none"/>
        </w:rPr>
      </w:pPr>
      <w:r w:rsidDel="00000000" w:rsidR="00000000" w:rsidRPr="00000000">
        <w:rPr>
          <w:rtl w:val="0"/>
        </w:rPr>
        <w:t xml:space="preserve">Vier Moderniseringen</w:t>
      </w:r>
    </w:p>
    <w:p w:rsidR="00000000" w:rsidDel="00000000" w:rsidP="00000000" w:rsidRDefault="00000000" w:rsidRPr="00000000" w14:paraId="0000015E">
      <w:pPr>
        <w:numPr>
          <w:ilvl w:val="1"/>
          <w:numId w:val="6"/>
        </w:numPr>
        <w:ind w:left="1440" w:hanging="360"/>
        <w:rPr>
          <w:u w:val="none"/>
        </w:rPr>
      </w:pPr>
      <w:r w:rsidDel="00000000" w:rsidR="00000000" w:rsidRPr="00000000">
        <w:rPr>
          <w:rtl w:val="0"/>
        </w:rPr>
        <w:t xml:space="preserve">Modernisering van de landbouw, de industrie, het leger en het onderwijs en de wetenschappen</w:t>
      </w:r>
    </w:p>
    <w:p w:rsidR="00000000" w:rsidDel="00000000" w:rsidP="00000000" w:rsidRDefault="00000000" w:rsidRPr="00000000" w14:paraId="0000015F">
      <w:pPr>
        <w:numPr>
          <w:ilvl w:val="0"/>
          <w:numId w:val="6"/>
        </w:numPr>
        <w:ind w:left="720" w:hanging="360"/>
        <w:rPr>
          <w:u w:val="none"/>
        </w:rPr>
      </w:pPr>
      <w:r w:rsidDel="00000000" w:rsidR="00000000" w:rsidRPr="00000000">
        <w:rPr>
          <w:rtl w:val="0"/>
        </w:rPr>
        <w:t xml:space="preserve">Wereldhandelsorganisatie</w:t>
      </w:r>
    </w:p>
    <w:p w:rsidR="00000000" w:rsidDel="00000000" w:rsidP="00000000" w:rsidRDefault="00000000" w:rsidRPr="00000000" w14:paraId="00000160">
      <w:pPr>
        <w:numPr>
          <w:ilvl w:val="1"/>
          <w:numId w:val="6"/>
        </w:numPr>
        <w:ind w:left="1440" w:hanging="360"/>
        <w:rPr>
          <w:u w:val="none"/>
        </w:rPr>
      </w:pPr>
      <w:r w:rsidDel="00000000" w:rsidR="00000000" w:rsidRPr="00000000">
        <w:rPr>
          <w:rtl w:val="0"/>
        </w:rPr>
        <w:t xml:space="preserve">Een intergouvernementele organisatie die toeziet op de naleving van afspraken over de handel tussen landen. Veel van die afspraken zijn van belang voor het internationale zakendoen.</w:t>
      </w:r>
    </w:p>
    <w:p w:rsidR="00000000" w:rsidDel="00000000" w:rsidP="00000000" w:rsidRDefault="00000000" w:rsidRPr="00000000" w14:paraId="00000161">
      <w:pPr>
        <w:rPr/>
      </w:pPr>
      <w:r w:rsidDel="00000000" w:rsidR="00000000" w:rsidRPr="00000000">
        <w:br w:type="page"/>
      </w: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pStyle w:val="Heading1"/>
        <w:rPr/>
      </w:pPr>
      <w:bookmarkStart w:colFirst="0" w:colLast="0" w:name="_iwnxx1z24ave" w:id="17"/>
      <w:bookmarkEnd w:id="17"/>
      <w:r w:rsidDel="00000000" w:rsidR="00000000" w:rsidRPr="00000000">
        <w:rPr>
          <w:rtl w:val="0"/>
        </w:rPr>
        <w:t xml:space="preserve">Context Duitsland 1918-1991</w:t>
      </w:r>
    </w:p>
    <w:p w:rsidR="00000000" w:rsidDel="00000000" w:rsidP="00000000" w:rsidRDefault="00000000" w:rsidRPr="00000000" w14:paraId="00000164">
      <w:pPr>
        <w:pStyle w:val="Heading2"/>
        <w:rPr/>
      </w:pPr>
      <w:bookmarkStart w:colFirst="0" w:colLast="0" w:name="_icgl2q8zpffj" w:id="18"/>
      <w:bookmarkEnd w:id="18"/>
      <w:r w:rsidDel="00000000" w:rsidR="00000000" w:rsidRPr="00000000">
        <w:rPr>
          <w:rtl w:val="0"/>
        </w:rPr>
        <w:t xml:space="preserve">4.1 Interbellum en Tweede Wereldoorlog (1918-1945)</w:t>
      </w:r>
    </w:p>
    <w:p w:rsidR="00000000" w:rsidDel="00000000" w:rsidP="00000000" w:rsidRDefault="00000000" w:rsidRPr="00000000" w14:paraId="00000165">
      <w:pPr>
        <w:rPr>
          <w:b w:val="1"/>
          <w:i w:val="1"/>
        </w:rPr>
      </w:pPr>
      <w:r w:rsidDel="00000000" w:rsidR="00000000" w:rsidRPr="00000000">
        <w:rPr>
          <w:b w:val="1"/>
          <w:i w:val="1"/>
          <w:rtl w:val="0"/>
        </w:rPr>
        <w:t xml:space="preserve">Kenmerkende aspecten:</w:t>
      </w:r>
    </w:p>
    <w:p w:rsidR="00000000" w:rsidDel="00000000" w:rsidP="00000000" w:rsidRDefault="00000000" w:rsidRPr="00000000" w14:paraId="00000166">
      <w:pPr>
        <w:numPr>
          <w:ilvl w:val="0"/>
          <w:numId w:val="11"/>
        </w:numPr>
        <w:ind w:left="720" w:hanging="360"/>
        <w:rPr>
          <w:i w:val="1"/>
          <w:u w:val="none"/>
        </w:rPr>
      </w:pPr>
      <w:r w:rsidDel="00000000" w:rsidR="00000000" w:rsidRPr="00000000">
        <w:rPr>
          <w:b w:val="1"/>
          <w:i w:val="1"/>
          <w:rtl w:val="0"/>
        </w:rPr>
        <w:t xml:space="preserve">37</w:t>
      </w:r>
      <w:r w:rsidDel="00000000" w:rsidR="00000000" w:rsidRPr="00000000">
        <w:rPr>
          <w:i w:val="1"/>
          <w:rtl w:val="0"/>
        </w:rPr>
        <w:t xml:space="preserve"> </w:t>
      </w:r>
      <w:r w:rsidDel="00000000" w:rsidR="00000000" w:rsidRPr="00000000">
        <w:rPr>
          <w:i w:val="1"/>
          <w:rtl w:val="0"/>
        </w:rPr>
        <w:t xml:space="preserve">De rol van moderne propaganda- en communicatiemiddelen en vormen van massaorganisatie.</w:t>
      </w:r>
    </w:p>
    <w:p w:rsidR="00000000" w:rsidDel="00000000" w:rsidP="00000000" w:rsidRDefault="00000000" w:rsidRPr="00000000" w14:paraId="00000167">
      <w:pPr>
        <w:numPr>
          <w:ilvl w:val="0"/>
          <w:numId w:val="11"/>
        </w:numPr>
        <w:ind w:left="720" w:hanging="360"/>
        <w:rPr>
          <w:i w:val="1"/>
          <w:u w:val="none"/>
        </w:rPr>
      </w:pPr>
      <w:r w:rsidDel="00000000" w:rsidR="00000000" w:rsidRPr="00000000">
        <w:rPr>
          <w:b w:val="1"/>
          <w:i w:val="1"/>
          <w:rtl w:val="0"/>
        </w:rPr>
        <w:t xml:space="preserve">38</w:t>
      </w:r>
      <w:r w:rsidDel="00000000" w:rsidR="00000000" w:rsidRPr="00000000">
        <w:rPr>
          <w:i w:val="1"/>
          <w:rtl w:val="0"/>
        </w:rPr>
        <w:t xml:space="preserve"> Het in praktijk brengen van de totalitaire ideologieën: communisme en nationaalsocialisme.</w:t>
      </w:r>
    </w:p>
    <w:p w:rsidR="00000000" w:rsidDel="00000000" w:rsidP="00000000" w:rsidRDefault="00000000" w:rsidRPr="00000000" w14:paraId="00000168">
      <w:pPr>
        <w:numPr>
          <w:ilvl w:val="0"/>
          <w:numId w:val="11"/>
        </w:numPr>
        <w:ind w:left="720" w:hanging="360"/>
        <w:rPr>
          <w:i w:val="1"/>
          <w:u w:val="none"/>
        </w:rPr>
      </w:pPr>
      <w:r w:rsidDel="00000000" w:rsidR="00000000" w:rsidRPr="00000000">
        <w:rPr>
          <w:b w:val="1"/>
          <w:i w:val="1"/>
          <w:rtl w:val="0"/>
        </w:rPr>
        <w:t xml:space="preserve">39</w:t>
      </w:r>
      <w:r w:rsidDel="00000000" w:rsidR="00000000" w:rsidRPr="00000000">
        <w:rPr>
          <w:i w:val="1"/>
          <w:rtl w:val="0"/>
        </w:rPr>
        <w:t xml:space="preserve"> De crisis van het wereldkapitalisme.</w:t>
      </w:r>
    </w:p>
    <w:p w:rsidR="00000000" w:rsidDel="00000000" w:rsidP="00000000" w:rsidRDefault="00000000" w:rsidRPr="00000000" w14:paraId="00000169">
      <w:pPr>
        <w:numPr>
          <w:ilvl w:val="0"/>
          <w:numId w:val="11"/>
        </w:numPr>
        <w:ind w:left="720" w:hanging="360"/>
        <w:rPr>
          <w:i w:val="1"/>
          <w:u w:val="none"/>
        </w:rPr>
      </w:pPr>
      <w:r w:rsidDel="00000000" w:rsidR="00000000" w:rsidRPr="00000000">
        <w:rPr>
          <w:b w:val="1"/>
          <w:i w:val="1"/>
          <w:rtl w:val="0"/>
        </w:rPr>
        <w:t xml:space="preserve">40</w:t>
      </w:r>
      <w:r w:rsidDel="00000000" w:rsidR="00000000" w:rsidRPr="00000000">
        <w:rPr>
          <w:i w:val="1"/>
          <w:rtl w:val="0"/>
        </w:rPr>
        <w:t xml:space="preserve"> Het voeren van twee wereldoorlogen.</w:t>
      </w:r>
    </w:p>
    <w:p w:rsidR="00000000" w:rsidDel="00000000" w:rsidP="00000000" w:rsidRDefault="00000000" w:rsidRPr="00000000" w14:paraId="0000016A">
      <w:pPr>
        <w:numPr>
          <w:ilvl w:val="0"/>
          <w:numId w:val="11"/>
        </w:numPr>
        <w:ind w:left="720" w:hanging="360"/>
        <w:rPr>
          <w:i w:val="1"/>
          <w:u w:val="none"/>
        </w:rPr>
      </w:pPr>
      <w:r w:rsidDel="00000000" w:rsidR="00000000" w:rsidRPr="00000000">
        <w:rPr>
          <w:b w:val="1"/>
          <w:i w:val="1"/>
          <w:rtl w:val="0"/>
        </w:rPr>
        <w:t xml:space="preserve">41</w:t>
      </w:r>
      <w:r w:rsidDel="00000000" w:rsidR="00000000" w:rsidRPr="00000000">
        <w:rPr>
          <w:i w:val="1"/>
          <w:rtl w:val="0"/>
        </w:rPr>
        <w:t xml:space="preserve"> Racisme en discriminatie die leidden tot genocide, in het bijzonder op de joden.</w:t>
      </w:r>
    </w:p>
    <w:p w:rsidR="00000000" w:rsidDel="00000000" w:rsidP="00000000" w:rsidRDefault="00000000" w:rsidRPr="00000000" w14:paraId="0000016B">
      <w:pPr>
        <w:numPr>
          <w:ilvl w:val="0"/>
          <w:numId w:val="11"/>
        </w:numPr>
        <w:ind w:left="720" w:hanging="360"/>
        <w:rPr>
          <w:i w:val="1"/>
          <w:u w:val="none"/>
        </w:rPr>
      </w:pPr>
      <w:r w:rsidDel="00000000" w:rsidR="00000000" w:rsidRPr="00000000">
        <w:rPr>
          <w:b w:val="1"/>
          <w:i w:val="1"/>
          <w:rtl w:val="0"/>
        </w:rPr>
        <w:t xml:space="preserve">42</w:t>
      </w:r>
      <w:r w:rsidDel="00000000" w:rsidR="00000000" w:rsidRPr="00000000">
        <w:rPr>
          <w:i w:val="1"/>
          <w:rtl w:val="0"/>
        </w:rPr>
        <w:t xml:space="preserve"> De Duitse bezetting van Nederland.</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b w:val="1"/>
          <w:i w:val="1"/>
        </w:rPr>
      </w:pPr>
      <w:r w:rsidDel="00000000" w:rsidR="00000000" w:rsidRPr="00000000">
        <w:rPr>
          <w:b w:val="1"/>
          <w:i w:val="1"/>
          <w:rtl w:val="0"/>
        </w:rPr>
        <w:t xml:space="preserve">Leidende vraag:</w:t>
      </w:r>
    </w:p>
    <w:p w:rsidR="00000000" w:rsidDel="00000000" w:rsidP="00000000" w:rsidRDefault="00000000" w:rsidRPr="00000000" w14:paraId="0000016E">
      <w:pPr>
        <w:ind w:left="720" w:firstLine="0"/>
        <w:rPr>
          <w:i w:val="1"/>
        </w:rPr>
      </w:pPr>
      <w:r w:rsidDel="00000000" w:rsidR="00000000" w:rsidRPr="00000000">
        <w:rPr>
          <w:i w:val="1"/>
          <w:rtl w:val="0"/>
        </w:rPr>
        <w:t xml:space="preserve">Wat leidde tot de opkomst van het nationaalsocialisme en welke gevolgen had dit voor Duitsland en Europa (1918-1945)?</w:t>
      </w:r>
    </w:p>
    <w:p w:rsidR="00000000" w:rsidDel="00000000" w:rsidP="00000000" w:rsidRDefault="00000000" w:rsidRPr="00000000" w14:paraId="0000016F">
      <w:pPr>
        <w:rPr>
          <w:i w:val="1"/>
        </w:rPr>
      </w:pPr>
      <w:r w:rsidDel="00000000" w:rsidR="00000000" w:rsidRPr="00000000">
        <w:rPr>
          <w:rtl w:val="0"/>
        </w:rPr>
      </w:r>
    </w:p>
    <w:p w:rsidR="00000000" w:rsidDel="00000000" w:rsidP="00000000" w:rsidRDefault="00000000" w:rsidRPr="00000000" w14:paraId="00000170">
      <w:pPr>
        <w:rPr>
          <w:b w:val="1"/>
        </w:rPr>
      </w:pPr>
      <w:r w:rsidDel="00000000" w:rsidR="00000000" w:rsidRPr="00000000">
        <w:rPr>
          <w:b w:val="1"/>
          <w:rtl w:val="0"/>
        </w:rPr>
        <w:t xml:space="preserve">Samenvatting:</w:t>
      </w:r>
    </w:p>
    <w:p w:rsidR="00000000" w:rsidDel="00000000" w:rsidP="00000000" w:rsidRDefault="00000000" w:rsidRPr="00000000" w14:paraId="00000171">
      <w:pPr>
        <w:rPr/>
      </w:pPr>
      <w:r w:rsidDel="00000000" w:rsidR="00000000" w:rsidRPr="00000000">
        <w:rPr>
          <w:rtl w:val="0"/>
        </w:rPr>
        <w:t xml:space="preserve">In de laatste dagen van de Eerste Wereldoorlog werd in het Duitse keizerrijk de republiek uitgeroepen. De sociaaldemocratische regering tekende de wapenstilstand en begon met de opbouw van een parlementaire democratie. Door tegenstand van de conservatieve elite en extremistische groepen van links en rechts was die democratie vanaf het begin wankel. </w:t>
      </w:r>
    </w:p>
    <w:p w:rsidR="00000000" w:rsidDel="00000000" w:rsidP="00000000" w:rsidRDefault="00000000" w:rsidRPr="00000000" w14:paraId="00000172">
      <w:pPr>
        <w:rPr/>
      </w:pPr>
      <w:r w:rsidDel="00000000" w:rsidR="00000000" w:rsidRPr="00000000">
        <w:rPr>
          <w:rtl w:val="0"/>
        </w:rPr>
        <w:t xml:space="preserve">Een groot deel van de Duitse bevolking had weinig vertrouwen in de leiders van de Republiek. Gevoed door de </w:t>
      </w:r>
      <w:r w:rsidDel="00000000" w:rsidR="00000000" w:rsidRPr="00000000">
        <w:rPr>
          <w:i w:val="1"/>
          <w:rtl w:val="0"/>
        </w:rPr>
        <w:t xml:space="preserve">dolkstootlegende</w:t>
      </w:r>
      <w:r w:rsidDel="00000000" w:rsidR="00000000" w:rsidRPr="00000000">
        <w:rPr>
          <w:rtl w:val="0"/>
        </w:rPr>
        <w:t xml:space="preserve"> hielden zij hen verantwoordelijk voor de nederlaag in de Eerste Wereldoorlog en het opgelegde Verdrag van Versailles uit 1919.</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 De Duitse economie had te lijden van de hoge herstelbetalingen en het verlies van grondstofrijke gebieden. Zij bloeide pas weer op dankzij het </w:t>
      </w:r>
      <w:r w:rsidDel="00000000" w:rsidR="00000000" w:rsidRPr="00000000">
        <w:rPr>
          <w:i w:val="1"/>
          <w:rtl w:val="0"/>
        </w:rPr>
        <w:t xml:space="preserve">Dawesplan</w:t>
      </w:r>
      <w:r w:rsidDel="00000000" w:rsidR="00000000" w:rsidRPr="00000000">
        <w:rPr>
          <w:rtl w:val="0"/>
        </w:rPr>
        <w:t xml:space="preserve"> en de </w:t>
      </w:r>
      <w:r w:rsidDel="00000000" w:rsidR="00000000" w:rsidRPr="00000000">
        <w:rPr>
          <w:i w:val="1"/>
          <w:rtl w:val="0"/>
        </w:rPr>
        <w:t xml:space="preserve">verzoeningspolitiek</w:t>
      </w:r>
      <w:r w:rsidDel="00000000" w:rsidR="00000000" w:rsidRPr="00000000">
        <w:rPr>
          <w:rtl w:val="0"/>
        </w:rPr>
        <w:t xml:space="preserve"> met Frankrijk. De </w:t>
      </w:r>
      <w:r w:rsidDel="00000000" w:rsidR="00000000" w:rsidRPr="00000000">
        <w:rPr>
          <w:i w:val="1"/>
          <w:rtl w:val="0"/>
        </w:rPr>
        <w:t xml:space="preserve">beurskrach</w:t>
      </w:r>
      <w:r w:rsidDel="00000000" w:rsidR="00000000" w:rsidRPr="00000000">
        <w:rPr>
          <w:rtl w:val="0"/>
        </w:rPr>
        <w:t xml:space="preserve"> van 1929 trok Duitsland daarna mee in een diepe economische crisis. Van de hernieuwde politieke instabiliteit profiteerde de NSDAP onder leiding van Adolf Hitler. Door grootscheepse propaganda en </w:t>
      </w:r>
      <w:r w:rsidDel="00000000" w:rsidR="00000000" w:rsidRPr="00000000">
        <w:rPr>
          <w:i w:val="1"/>
          <w:rtl w:val="0"/>
        </w:rPr>
        <w:t xml:space="preserve">paramilitair vertoon </w:t>
      </w:r>
      <w:r w:rsidDel="00000000" w:rsidR="00000000" w:rsidRPr="00000000">
        <w:rPr>
          <w:rtl w:val="0"/>
        </w:rPr>
        <w:t xml:space="preserve">groeide deze ultrarechtse en antisemitische partij uit tot een massaorganisatie. Hitler beloofde dat hij alleen het land zou leiden naar welvaart en nationale eenheid en het verdrag van Versailles ongedaan zou maken. Nadat zijn partij bij verkiezingen de grootste was geworden werd hij in 1933 benoemd tot rijkskanselier. Met de machtigingswet die na de </w:t>
      </w:r>
      <w:r w:rsidDel="00000000" w:rsidR="00000000" w:rsidRPr="00000000">
        <w:rPr>
          <w:i w:val="1"/>
          <w:rtl w:val="0"/>
        </w:rPr>
        <w:t xml:space="preserve">Rijksdagbrand</w:t>
      </w:r>
      <w:r w:rsidDel="00000000" w:rsidR="00000000" w:rsidRPr="00000000">
        <w:rPr>
          <w:rtl w:val="0"/>
        </w:rPr>
        <w:t xml:space="preserve"> werd aangenomen zette het parlement zichzelf buitenspel en kwam de Republiek van Weimar ten einde.</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Direct na hun aantreden begonnen de nazi's met de opbouw van een </w:t>
      </w:r>
      <w:r w:rsidDel="00000000" w:rsidR="00000000" w:rsidRPr="00000000">
        <w:rPr>
          <w:i w:val="1"/>
          <w:rtl w:val="0"/>
        </w:rPr>
        <w:t xml:space="preserve">totalitair regime</w:t>
      </w:r>
      <w:r w:rsidDel="00000000" w:rsidR="00000000" w:rsidRPr="00000000">
        <w:rPr>
          <w:rtl w:val="0"/>
        </w:rPr>
        <w:t xml:space="preserve">. Met terreur en propaganda nazificeerden zij de samenleving. Tot de eerste slachtoffers behoorden politieke tegenstanders, gevolgd door degenen die niet tot de </w:t>
      </w:r>
      <w:r w:rsidDel="00000000" w:rsidR="00000000" w:rsidRPr="00000000">
        <w:rPr>
          <w:i w:val="1"/>
          <w:rtl w:val="0"/>
        </w:rPr>
        <w:t xml:space="preserve">Volksgemeinschaft</w:t>
      </w:r>
      <w:r w:rsidDel="00000000" w:rsidR="00000000" w:rsidRPr="00000000">
        <w:rPr>
          <w:rtl w:val="0"/>
        </w:rPr>
        <w:t xml:space="preserve"> behoorden.Doordat het regime snel economisch herstel leek te realiseren kreeg het lang steun van grote delen van de bevolking. </w:t>
      </w:r>
    </w:p>
    <w:p w:rsidR="00000000" w:rsidDel="00000000" w:rsidP="00000000" w:rsidRDefault="00000000" w:rsidRPr="00000000" w14:paraId="00000177">
      <w:pPr>
        <w:rPr/>
      </w:pPr>
      <w:r w:rsidDel="00000000" w:rsidR="00000000" w:rsidRPr="00000000">
        <w:rPr>
          <w:rtl w:val="0"/>
        </w:rPr>
        <w:t xml:space="preserve">De eis tot aansluiting van Duitstalige gebieden leidde tot de Conferentie van München in 1938. Met de </w:t>
      </w:r>
      <w:r w:rsidDel="00000000" w:rsidR="00000000" w:rsidRPr="00000000">
        <w:rPr>
          <w:i w:val="1"/>
          <w:rtl w:val="0"/>
        </w:rPr>
        <w:t xml:space="preserve">appeasementpolitiek</w:t>
      </w:r>
      <w:r w:rsidDel="00000000" w:rsidR="00000000" w:rsidRPr="00000000">
        <w:rPr>
          <w:rtl w:val="0"/>
        </w:rPr>
        <w:t xml:space="preserve"> probeerde Groot-Brittannië oorlog nog te voorkomen. Na de inval in Polen in 1939 verklaarden Groot-Brittannië en Frankrijk Duitsland de oorlog. Dat veroverde snel grote delen van Europa, waaronder Nederland, stelde daar de rechtsstaat buiten werking en voerden arbeidsdienst in. In het bijzonder joden werden overal systematisch uitgesloten van het openbare leven en uiteindelijk getransporteerd naar vernietigingskampen.</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pStyle w:val="Heading2"/>
        <w:rPr/>
      </w:pPr>
      <w:bookmarkStart w:colFirst="0" w:colLast="0" w:name="_ykereaseu242" w:id="19"/>
      <w:bookmarkEnd w:id="19"/>
      <w:r w:rsidDel="00000000" w:rsidR="00000000" w:rsidRPr="00000000">
        <w:rPr>
          <w:rtl w:val="0"/>
        </w:rPr>
        <w:t xml:space="preserve">4.2 Duitsland valt uiteen (1945-1961)</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b w:val="1"/>
          <w:i w:val="1"/>
          <w:rtl w:val="0"/>
        </w:rPr>
        <w:t xml:space="preserve">Kenmerkende aspecten:</w:t>
      </w:r>
      <w:r w:rsidDel="00000000" w:rsidR="00000000" w:rsidRPr="00000000">
        <w:rPr>
          <w:rtl w:val="0"/>
        </w:rPr>
        <w:t xml:space="preserve"> </w:t>
      </w:r>
    </w:p>
    <w:p w:rsidR="00000000" w:rsidDel="00000000" w:rsidP="00000000" w:rsidRDefault="00000000" w:rsidRPr="00000000" w14:paraId="0000017C">
      <w:pPr>
        <w:numPr>
          <w:ilvl w:val="0"/>
          <w:numId w:val="10"/>
        </w:numPr>
        <w:ind w:left="720" w:hanging="360"/>
        <w:rPr>
          <w:i w:val="1"/>
          <w:u w:val="none"/>
        </w:rPr>
      </w:pPr>
      <w:r w:rsidDel="00000000" w:rsidR="00000000" w:rsidRPr="00000000">
        <w:rPr>
          <w:b w:val="1"/>
          <w:i w:val="1"/>
          <w:rtl w:val="0"/>
        </w:rPr>
        <w:t xml:space="preserve">37</w:t>
      </w:r>
      <w:r w:rsidDel="00000000" w:rsidR="00000000" w:rsidRPr="00000000">
        <w:rPr>
          <w:i w:val="1"/>
          <w:rtl w:val="0"/>
        </w:rPr>
        <w:t xml:space="preserve"> De rol van moderne propaganda- en communicatiemiddelen en vormen van massaorganisatie. </w:t>
      </w:r>
    </w:p>
    <w:p w:rsidR="00000000" w:rsidDel="00000000" w:rsidP="00000000" w:rsidRDefault="00000000" w:rsidRPr="00000000" w14:paraId="0000017D">
      <w:pPr>
        <w:numPr>
          <w:ilvl w:val="0"/>
          <w:numId w:val="10"/>
        </w:numPr>
        <w:ind w:left="720" w:hanging="360"/>
        <w:rPr>
          <w:i w:val="1"/>
          <w:u w:val="none"/>
        </w:rPr>
      </w:pPr>
      <w:r w:rsidDel="00000000" w:rsidR="00000000" w:rsidRPr="00000000">
        <w:rPr>
          <w:b w:val="1"/>
          <w:i w:val="1"/>
          <w:rtl w:val="0"/>
        </w:rPr>
        <w:t xml:space="preserve">38</w:t>
      </w:r>
      <w:r w:rsidDel="00000000" w:rsidR="00000000" w:rsidRPr="00000000">
        <w:rPr>
          <w:i w:val="1"/>
          <w:rtl w:val="0"/>
        </w:rPr>
        <w:t xml:space="preserve"> Het in praktijk brengen van de totalitaire ideologieën communisme en fascisme/nationaalsocialisme.</w:t>
      </w:r>
    </w:p>
    <w:p w:rsidR="00000000" w:rsidDel="00000000" w:rsidP="00000000" w:rsidRDefault="00000000" w:rsidRPr="00000000" w14:paraId="0000017E">
      <w:pPr>
        <w:numPr>
          <w:ilvl w:val="0"/>
          <w:numId w:val="10"/>
        </w:numPr>
        <w:ind w:left="720" w:hanging="360"/>
        <w:rPr>
          <w:i w:val="1"/>
          <w:u w:val="none"/>
        </w:rPr>
      </w:pPr>
      <w:r w:rsidDel="00000000" w:rsidR="00000000" w:rsidRPr="00000000">
        <w:rPr>
          <w:b w:val="1"/>
          <w:i w:val="1"/>
          <w:rtl w:val="0"/>
        </w:rPr>
        <w:t xml:space="preserve">45</w:t>
      </w:r>
      <w:r w:rsidDel="00000000" w:rsidR="00000000" w:rsidRPr="00000000">
        <w:rPr>
          <w:i w:val="1"/>
          <w:rtl w:val="0"/>
        </w:rPr>
        <w:t xml:space="preserve"> De verdeling van de wereld in twee ideologische blokken in de greep van een wapenwedloop en de daaruit voortvloeiende dreiging van een atoomoorlog. </w:t>
      </w:r>
    </w:p>
    <w:p w:rsidR="00000000" w:rsidDel="00000000" w:rsidP="00000000" w:rsidRDefault="00000000" w:rsidRPr="00000000" w14:paraId="0000017F">
      <w:pPr>
        <w:numPr>
          <w:ilvl w:val="0"/>
          <w:numId w:val="10"/>
        </w:numPr>
        <w:ind w:left="720" w:hanging="360"/>
        <w:rPr>
          <w:i w:val="1"/>
          <w:u w:val="none"/>
        </w:rPr>
      </w:pPr>
      <w:r w:rsidDel="00000000" w:rsidR="00000000" w:rsidRPr="00000000">
        <w:rPr>
          <w:b w:val="1"/>
          <w:i w:val="1"/>
          <w:rtl w:val="0"/>
        </w:rPr>
        <w:t xml:space="preserve">47</w:t>
      </w:r>
      <w:r w:rsidDel="00000000" w:rsidR="00000000" w:rsidRPr="00000000">
        <w:rPr>
          <w:i w:val="1"/>
          <w:rtl w:val="0"/>
        </w:rPr>
        <w:t xml:space="preserve"> De eenwording van Europa.</w:t>
      </w:r>
    </w:p>
    <w:p w:rsidR="00000000" w:rsidDel="00000000" w:rsidP="00000000" w:rsidRDefault="00000000" w:rsidRPr="00000000" w14:paraId="00000180">
      <w:pPr>
        <w:numPr>
          <w:ilvl w:val="0"/>
          <w:numId w:val="10"/>
        </w:numPr>
        <w:ind w:left="720" w:hanging="360"/>
        <w:rPr>
          <w:i w:val="1"/>
          <w:u w:val="none"/>
        </w:rPr>
      </w:pPr>
      <w:r w:rsidDel="00000000" w:rsidR="00000000" w:rsidRPr="00000000">
        <w:rPr>
          <w:b w:val="1"/>
          <w:i w:val="1"/>
          <w:rtl w:val="0"/>
        </w:rPr>
        <w:t xml:space="preserve">48</w:t>
      </w:r>
      <w:r w:rsidDel="00000000" w:rsidR="00000000" w:rsidRPr="00000000">
        <w:rPr>
          <w:i w:val="1"/>
          <w:rtl w:val="0"/>
        </w:rPr>
        <w:t xml:space="preserve"> De toenemende westerse welvaart die vanaf de jaren zestig van de 20e eeuw aanleiding gaf tot ingrijpende sociaal-culturele veranderingsprocessen.</w:t>
      </w:r>
    </w:p>
    <w:p w:rsidR="00000000" w:rsidDel="00000000" w:rsidP="00000000" w:rsidRDefault="00000000" w:rsidRPr="00000000" w14:paraId="00000181">
      <w:pPr>
        <w:rPr>
          <w:i w:val="1"/>
        </w:rPr>
      </w:pPr>
      <w:r w:rsidDel="00000000" w:rsidR="00000000" w:rsidRPr="00000000">
        <w:rPr>
          <w:rtl w:val="0"/>
        </w:rPr>
      </w:r>
    </w:p>
    <w:p w:rsidR="00000000" w:rsidDel="00000000" w:rsidP="00000000" w:rsidRDefault="00000000" w:rsidRPr="00000000" w14:paraId="00000182">
      <w:pPr>
        <w:rPr>
          <w:b w:val="1"/>
          <w:i w:val="1"/>
        </w:rPr>
      </w:pPr>
      <w:r w:rsidDel="00000000" w:rsidR="00000000" w:rsidRPr="00000000">
        <w:rPr>
          <w:b w:val="1"/>
          <w:i w:val="1"/>
          <w:rtl w:val="0"/>
        </w:rPr>
        <w:t xml:space="preserve">Leidende vraag:</w:t>
      </w:r>
    </w:p>
    <w:p w:rsidR="00000000" w:rsidDel="00000000" w:rsidP="00000000" w:rsidRDefault="00000000" w:rsidRPr="00000000" w14:paraId="00000183">
      <w:pPr>
        <w:ind w:left="720" w:firstLine="0"/>
        <w:rPr>
          <w:i w:val="1"/>
        </w:rPr>
      </w:pPr>
      <w:r w:rsidDel="00000000" w:rsidR="00000000" w:rsidRPr="00000000">
        <w:rPr>
          <w:i w:val="1"/>
          <w:rtl w:val="0"/>
        </w:rPr>
        <w:t xml:space="preserve">Hoezeer beïnvloedde het ontstaan en het verloop van de Koude Oorlog de geschiedenis van Duitsland na de Tweede Wereldoorlog (1945-1961)?</w:t>
      </w:r>
    </w:p>
    <w:p w:rsidR="00000000" w:rsidDel="00000000" w:rsidP="00000000" w:rsidRDefault="00000000" w:rsidRPr="00000000" w14:paraId="00000184">
      <w:pPr>
        <w:ind w:left="720" w:firstLine="0"/>
        <w:rPr>
          <w:i w:val="1"/>
        </w:rPr>
      </w:pPr>
      <w:r w:rsidDel="00000000" w:rsidR="00000000" w:rsidRPr="00000000">
        <w:rPr>
          <w:rtl w:val="0"/>
        </w:rPr>
      </w:r>
    </w:p>
    <w:p w:rsidR="00000000" w:rsidDel="00000000" w:rsidP="00000000" w:rsidRDefault="00000000" w:rsidRPr="00000000" w14:paraId="00000185">
      <w:pPr>
        <w:ind w:left="0" w:firstLine="0"/>
        <w:rPr>
          <w:b w:val="1"/>
        </w:rPr>
      </w:pPr>
      <w:r w:rsidDel="00000000" w:rsidR="00000000" w:rsidRPr="00000000">
        <w:rPr>
          <w:b w:val="1"/>
          <w:rtl w:val="0"/>
        </w:rPr>
        <w:t xml:space="preserve">Samenvatting:</w:t>
      </w:r>
    </w:p>
    <w:p w:rsidR="00000000" w:rsidDel="00000000" w:rsidP="00000000" w:rsidRDefault="00000000" w:rsidRPr="00000000" w14:paraId="00000186">
      <w:pPr>
        <w:ind w:left="0" w:firstLine="0"/>
        <w:rPr/>
      </w:pPr>
      <w:r w:rsidDel="00000000" w:rsidR="00000000" w:rsidRPr="00000000">
        <w:rPr>
          <w:rtl w:val="0"/>
        </w:rPr>
        <w:t xml:space="preserve">Na een harde strijd versloegen de westerse geallieerden en de Sovjet-Unie Duitsland, dat zich in mei 1945 onvoorwaardelijk overgaf. Het land was sociaal, economisch, politiek en moreel ontwricht; de buitengrenzen waren verlegd en een grote stroom aan </w:t>
      </w:r>
      <w:r w:rsidDel="00000000" w:rsidR="00000000" w:rsidRPr="00000000">
        <w:rPr>
          <w:i w:val="1"/>
          <w:rtl w:val="0"/>
        </w:rPr>
        <w:t xml:space="preserve">Heimatvertriebene</w:t>
      </w:r>
      <w:r w:rsidDel="00000000" w:rsidR="00000000" w:rsidRPr="00000000">
        <w:rPr>
          <w:rtl w:val="0"/>
        </w:rPr>
        <w:t xml:space="preserve">, terugkerende soldaten en slachtoffers van het naziregime kwam op gang. Volgens afspraak verdeelden de geallieerden Duitsland in vier bezettingszones, waarin zij elk begonnen met denazificatie. </w:t>
      </w:r>
    </w:p>
    <w:p w:rsidR="00000000" w:rsidDel="00000000" w:rsidP="00000000" w:rsidRDefault="00000000" w:rsidRPr="00000000" w14:paraId="00000187">
      <w:pPr>
        <w:ind w:left="0" w:firstLine="0"/>
        <w:rPr/>
      </w:pPr>
      <w:r w:rsidDel="00000000" w:rsidR="00000000" w:rsidRPr="00000000">
        <w:rPr>
          <w:rtl w:val="0"/>
        </w:rPr>
      </w:r>
    </w:p>
    <w:p w:rsidR="00000000" w:rsidDel="00000000" w:rsidP="00000000" w:rsidRDefault="00000000" w:rsidRPr="00000000" w14:paraId="00000188">
      <w:pPr>
        <w:ind w:left="0" w:firstLine="0"/>
        <w:rPr/>
      </w:pPr>
      <w:r w:rsidDel="00000000" w:rsidR="00000000" w:rsidRPr="00000000">
        <w:rPr>
          <w:rtl w:val="0"/>
        </w:rPr>
        <w:t xml:space="preserve">Door verschil in opvatting over de opbouw van naoorlogs Europa en het bewaren van vrede rezen er spanningen tussen de Sovjet-Unie en de westerse geallieerden. In de sovjetzone wilde Stalin communistische regimes installeren. Met de </w:t>
      </w:r>
      <w:r w:rsidDel="00000000" w:rsidR="00000000" w:rsidRPr="00000000">
        <w:rPr>
          <w:i w:val="1"/>
          <w:rtl w:val="0"/>
        </w:rPr>
        <w:t xml:space="preserve">Trumandoctrine, het Marshallplan</w:t>
      </w:r>
      <w:r w:rsidDel="00000000" w:rsidR="00000000" w:rsidRPr="00000000">
        <w:rPr>
          <w:rtl w:val="0"/>
        </w:rPr>
        <w:t xml:space="preserve"> en het stimuleren van Europese eenwording wilden de Verenigde Staten een dam opwerpen tegen communistische expansie. Tijdens de </w:t>
      </w:r>
      <w:r w:rsidDel="00000000" w:rsidR="00000000" w:rsidRPr="00000000">
        <w:rPr>
          <w:i w:val="1"/>
          <w:rtl w:val="0"/>
        </w:rPr>
        <w:t xml:space="preserve">Blokkade van Berlijn</w:t>
      </w:r>
      <w:r w:rsidDel="00000000" w:rsidR="00000000" w:rsidRPr="00000000">
        <w:rPr>
          <w:rtl w:val="0"/>
        </w:rPr>
        <w:t xml:space="preserve"> in 1948 wisten de Amerikanen West-Berlijn door een luchtbrug te behouden.</w:t>
      </w:r>
    </w:p>
    <w:p w:rsidR="00000000" w:rsidDel="00000000" w:rsidP="00000000" w:rsidRDefault="00000000" w:rsidRPr="00000000" w14:paraId="00000189">
      <w:pPr>
        <w:ind w:left="0" w:firstLine="0"/>
        <w:rPr/>
      </w:pPr>
      <w:r w:rsidDel="00000000" w:rsidR="00000000" w:rsidRPr="00000000">
        <w:rPr>
          <w:rtl w:val="0"/>
        </w:rPr>
        <w:t xml:space="preserve"> </w:t>
      </w:r>
    </w:p>
    <w:p w:rsidR="00000000" w:rsidDel="00000000" w:rsidP="00000000" w:rsidRDefault="00000000" w:rsidRPr="00000000" w14:paraId="0000018A">
      <w:pPr>
        <w:ind w:left="0" w:firstLine="0"/>
        <w:rPr/>
      </w:pPr>
      <w:r w:rsidDel="00000000" w:rsidR="00000000" w:rsidRPr="00000000">
        <w:rPr>
          <w:rtl w:val="0"/>
        </w:rPr>
        <w:t xml:space="preserve">In de westelijke bezettingszone werd in 1949 de Bondsrepubliek Duitsland opgericht, met West-Berlijn als onderdeel ervan. In de sovjetzone werd hierop in hetzelfde jaar de Duitse Democratische Republiek opgericht, een volksdemocratie naar het model van de Sovjet-Unie. </w:t>
      </w:r>
    </w:p>
    <w:p w:rsidR="00000000" w:rsidDel="00000000" w:rsidP="00000000" w:rsidRDefault="00000000" w:rsidRPr="00000000" w14:paraId="0000018B">
      <w:pPr>
        <w:ind w:left="0" w:firstLine="0"/>
        <w:rPr/>
      </w:pPr>
      <w:r w:rsidDel="00000000" w:rsidR="00000000" w:rsidRPr="00000000">
        <w:rPr>
          <w:rtl w:val="0"/>
        </w:rPr>
      </w:r>
    </w:p>
    <w:p w:rsidR="00000000" w:rsidDel="00000000" w:rsidP="00000000" w:rsidRDefault="00000000" w:rsidRPr="00000000" w14:paraId="0000018C">
      <w:pPr>
        <w:ind w:left="0" w:firstLine="0"/>
        <w:rPr/>
      </w:pPr>
      <w:r w:rsidDel="00000000" w:rsidR="00000000" w:rsidRPr="00000000">
        <w:rPr>
          <w:rtl w:val="0"/>
        </w:rPr>
        <w:t xml:space="preserve">Door het beleid van Adenauer, gericht op snelle integratie in het Westen, en door het </w:t>
      </w:r>
      <w:r w:rsidDel="00000000" w:rsidR="00000000" w:rsidRPr="00000000">
        <w:rPr>
          <w:i w:val="1"/>
          <w:rtl w:val="0"/>
        </w:rPr>
        <w:t xml:space="preserve">Wirtschafstwunder</w:t>
      </w:r>
      <w:r w:rsidDel="00000000" w:rsidR="00000000" w:rsidRPr="00000000">
        <w:rPr>
          <w:rtl w:val="0"/>
        </w:rPr>
        <w:t xml:space="preserve"> ontwikkelde West-Duitsland zich in de jaren 1950 tot een stabiele democratie. Het land werd lid van internationale organisaties zoals de </w:t>
      </w:r>
      <w:r w:rsidDel="00000000" w:rsidR="00000000" w:rsidRPr="00000000">
        <w:rPr>
          <w:i w:val="1"/>
          <w:rtl w:val="0"/>
        </w:rPr>
        <w:t xml:space="preserve">NAVO</w:t>
      </w:r>
      <w:r w:rsidDel="00000000" w:rsidR="00000000" w:rsidRPr="00000000">
        <w:rPr>
          <w:rtl w:val="0"/>
        </w:rPr>
        <w:t xml:space="preserve"> en de </w:t>
      </w:r>
      <w:r w:rsidDel="00000000" w:rsidR="00000000" w:rsidRPr="00000000">
        <w:rPr>
          <w:i w:val="1"/>
          <w:rtl w:val="0"/>
        </w:rPr>
        <w:t xml:space="preserve">EGKS</w:t>
      </w:r>
      <w:r w:rsidDel="00000000" w:rsidR="00000000" w:rsidRPr="00000000">
        <w:rPr>
          <w:rtl w:val="0"/>
        </w:rPr>
        <w:t xml:space="preserve">. Adenauer erkende de DDR niet en hield vast aan het ideaal van Duitse eenheid. Mede door de nadruk te leggen op stabiliteit en wederopbouw verschoof in de BRD de kritische confrontatie met het naziverleden snel naar de achtergrond. </w:t>
      </w:r>
    </w:p>
    <w:p w:rsidR="00000000" w:rsidDel="00000000" w:rsidP="00000000" w:rsidRDefault="00000000" w:rsidRPr="00000000" w14:paraId="0000018D">
      <w:pPr>
        <w:ind w:left="0" w:firstLine="0"/>
        <w:rPr/>
      </w:pPr>
      <w:r w:rsidDel="00000000" w:rsidR="00000000" w:rsidRPr="00000000">
        <w:rPr>
          <w:rtl w:val="0"/>
        </w:rPr>
      </w:r>
    </w:p>
    <w:p w:rsidR="00000000" w:rsidDel="00000000" w:rsidP="00000000" w:rsidRDefault="00000000" w:rsidRPr="00000000" w14:paraId="0000018E">
      <w:pPr>
        <w:ind w:left="0" w:firstLine="0"/>
        <w:rPr/>
      </w:pPr>
      <w:r w:rsidDel="00000000" w:rsidR="00000000" w:rsidRPr="00000000">
        <w:rPr>
          <w:rtl w:val="0"/>
        </w:rPr>
        <w:t xml:space="preserve">De DDR profileerde zich als ideologische erfgenaam van het communistische verzet tegen de nazi’s. Haar leiders wilden een socialistische staat creëren waarbinnen het fascisme geen kans meer zou krijgen. Onder Ulbricht werd de DDR in de jaren 1950 een totalitaire dictatuur naar voorbeeld van de SovjetUnie. Vooral na de mislukte opstand in 1953 stond haar bevolking onder strenge controle van de Staatssicherheitsdienst. Door deelname aan </w:t>
      </w:r>
      <w:r w:rsidDel="00000000" w:rsidR="00000000" w:rsidRPr="00000000">
        <w:rPr>
          <w:i w:val="1"/>
          <w:rtl w:val="0"/>
        </w:rPr>
        <w:t xml:space="preserve">het Warschaupact en de Comecon</w:t>
      </w:r>
      <w:r w:rsidDel="00000000" w:rsidR="00000000" w:rsidRPr="00000000">
        <w:rPr>
          <w:rtl w:val="0"/>
        </w:rPr>
        <w:t xml:space="preserve"> werd de DDR een integraal deel van het Oostblok. Herstelbetalingen aan de Sovjet-Unie en een slecht functionerende </w:t>
      </w:r>
      <w:r w:rsidDel="00000000" w:rsidR="00000000" w:rsidRPr="00000000">
        <w:rPr>
          <w:i w:val="1"/>
          <w:rtl w:val="0"/>
        </w:rPr>
        <w:t xml:space="preserve">planeconomie</w:t>
      </w:r>
      <w:r w:rsidDel="00000000" w:rsidR="00000000" w:rsidRPr="00000000">
        <w:rPr>
          <w:rtl w:val="0"/>
        </w:rPr>
        <w:t xml:space="preserve"> zorgden voor economische malaise. Op zoek naar politieke en economische vrijheden vluchtten DDR-burgers naar het Westen, hetgeen met de bouw van de Berlijnse muur in 1961 stopte. De Verenigde Staten erkenden de invloedsfeer van de Sovjet-Unie en grepen niet in. </w:t>
      </w:r>
    </w:p>
    <w:p w:rsidR="00000000" w:rsidDel="00000000" w:rsidP="00000000" w:rsidRDefault="00000000" w:rsidRPr="00000000" w14:paraId="0000018F">
      <w:pPr>
        <w:ind w:left="0" w:firstLine="0"/>
        <w:rPr/>
      </w:pPr>
      <w:r w:rsidDel="00000000" w:rsidR="00000000" w:rsidRPr="00000000">
        <w:rPr>
          <w:rtl w:val="0"/>
        </w:rPr>
      </w:r>
    </w:p>
    <w:p w:rsidR="00000000" w:rsidDel="00000000" w:rsidP="00000000" w:rsidRDefault="00000000" w:rsidRPr="00000000" w14:paraId="00000190">
      <w:pPr>
        <w:pStyle w:val="Heading2"/>
        <w:rPr/>
      </w:pPr>
      <w:bookmarkStart w:colFirst="0" w:colLast="0" w:name="_1fozitw60sxh" w:id="20"/>
      <w:bookmarkEnd w:id="20"/>
      <w:r w:rsidDel="00000000" w:rsidR="00000000" w:rsidRPr="00000000">
        <w:rPr>
          <w:rtl w:val="0"/>
        </w:rPr>
        <w:t xml:space="preserve">4.3 In de tijd van de Berlijnse Muur en daarna (1961-1991)</w:t>
      </w:r>
    </w:p>
    <w:p w:rsidR="00000000" w:rsidDel="00000000" w:rsidP="00000000" w:rsidRDefault="00000000" w:rsidRPr="00000000" w14:paraId="00000191">
      <w:pPr>
        <w:rPr/>
      </w:pPr>
      <w:r w:rsidDel="00000000" w:rsidR="00000000" w:rsidRPr="00000000">
        <w:rPr>
          <w:b w:val="1"/>
          <w:i w:val="1"/>
          <w:rtl w:val="0"/>
        </w:rPr>
        <w:t xml:space="preserve">Kenmerkende aspecten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92">
      <w:pPr>
        <w:numPr>
          <w:ilvl w:val="0"/>
          <w:numId w:val="3"/>
        </w:numPr>
        <w:ind w:left="720" w:hanging="360"/>
        <w:rPr>
          <w:i w:val="1"/>
        </w:rPr>
      </w:pPr>
      <w:r w:rsidDel="00000000" w:rsidR="00000000" w:rsidRPr="00000000">
        <w:rPr>
          <w:b w:val="1"/>
          <w:i w:val="1"/>
          <w:rtl w:val="0"/>
        </w:rPr>
        <w:t xml:space="preserve">45</w:t>
      </w:r>
      <w:r w:rsidDel="00000000" w:rsidR="00000000" w:rsidRPr="00000000">
        <w:rPr>
          <w:i w:val="1"/>
          <w:rtl w:val="0"/>
        </w:rPr>
        <w:t xml:space="preserve"> De verdeling van de wereld in twee ideologische blokken in de greep van een wapenwedloop en de daaruit voortvloeiende dreiging van een atoomoorlog. </w:t>
      </w:r>
    </w:p>
    <w:p w:rsidR="00000000" w:rsidDel="00000000" w:rsidP="00000000" w:rsidRDefault="00000000" w:rsidRPr="00000000" w14:paraId="00000193">
      <w:pPr>
        <w:numPr>
          <w:ilvl w:val="0"/>
          <w:numId w:val="3"/>
        </w:numPr>
        <w:ind w:left="720" w:hanging="360"/>
        <w:rPr>
          <w:i w:val="1"/>
        </w:rPr>
      </w:pPr>
      <w:r w:rsidDel="00000000" w:rsidR="00000000" w:rsidRPr="00000000">
        <w:rPr>
          <w:b w:val="1"/>
          <w:i w:val="1"/>
          <w:rtl w:val="0"/>
        </w:rPr>
        <w:t xml:space="preserve">47 </w:t>
      </w:r>
      <w:r w:rsidDel="00000000" w:rsidR="00000000" w:rsidRPr="00000000">
        <w:rPr>
          <w:i w:val="1"/>
          <w:rtl w:val="0"/>
        </w:rPr>
        <w:t xml:space="preserve">De eenwording van Europa. </w:t>
      </w:r>
    </w:p>
    <w:p w:rsidR="00000000" w:rsidDel="00000000" w:rsidP="00000000" w:rsidRDefault="00000000" w:rsidRPr="00000000" w14:paraId="00000194">
      <w:pPr>
        <w:numPr>
          <w:ilvl w:val="0"/>
          <w:numId w:val="3"/>
        </w:numPr>
        <w:ind w:left="720" w:hanging="360"/>
        <w:rPr>
          <w:i w:val="1"/>
        </w:rPr>
      </w:pPr>
      <w:r w:rsidDel="00000000" w:rsidR="00000000" w:rsidRPr="00000000">
        <w:rPr>
          <w:b w:val="1"/>
          <w:i w:val="1"/>
          <w:rtl w:val="0"/>
        </w:rPr>
        <w:t xml:space="preserve">48</w:t>
      </w:r>
      <w:r w:rsidDel="00000000" w:rsidR="00000000" w:rsidRPr="00000000">
        <w:rPr>
          <w:i w:val="1"/>
          <w:rtl w:val="0"/>
        </w:rPr>
        <w:t xml:space="preserve"> De toenemende westerse welvaart die vanaf de jaren zestig van de 20e eeuw aanleiding gaf tot ingrijpende sociaal-culturele veranderingsprocessen.</w:t>
      </w:r>
    </w:p>
    <w:p w:rsidR="00000000" w:rsidDel="00000000" w:rsidP="00000000" w:rsidRDefault="00000000" w:rsidRPr="00000000" w14:paraId="00000195">
      <w:pPr>
        <w:rPr>
          <w:i w:val="1"/>
        </w:rPr>
      </w:pPr>
      <w:r w:rsidDel="00000000" w:rsidR="00000000" w:rsidRPr="00000000">
        <w:rPr>
          <w:rtl w:val="0"/>
        </w:rPr>
      </w:r>
    </w:p>
    <w:p w:rsidR="00000000" w:rsidDel="00000000" w:rsidP="00000000" w:rsidRDefault="00000000" w:rsidRPr="00000000" w14:paraId="00000196">
      <w:pPr>
        <w:rPr>
          <w:b w:val="1"/>
          <w:i w:val="1"/>
        </w:rPr>
      </w:pPr>
      <w:r w:rsidDel="00000000" w:rsidR="00000000" w:rsidRPr="00000000">
        <w:rPr>
          <w:b w:val="1"/>
          <w:i w:val="1"/>
          <w:rtl w:val="0"/>
        </w:rPr>
        <w:t xml:space="preserve">Leidende vraag:</w:t>
      </w:r>
    </w:p>
    <w:p w:rsidR="00000000" w:rsidDel="00000000" w:rsidP="00000000" w:rsidRDefault="00000000" w:rsidRPr="00000000" w14:paraId="00000197">
      <w:pPr>
        <w:ind w:left="720" w:firstLine="0"/>
        <w:rPr>
          <w:i w:val="1"/>
        </w:rPr>
      </w:pPr>
      <w:r w:rsidDel="00000000" w:rsidR="00000000" w:rsidRPr="00000000">
        <w:rPr>
          <w:i w:val="1"/>
          <w:rtl w:val="0"/>
        </w:rPr>
        <w:t xml:space="preserve">Wat verklaart de hereniging van de beide Duitslanden en hun succesvolle integratie in Europa (1961-1991)?</w:t>
      </w:r>
    </w:p>
    <w:p w:rsidR="00000000" w:rsidDel="00000000" w:rsidP="00000000" w:rsidRDefault="00000000" w:rsidRPr="00000000" w14:paraId="00000198">
      <w:pPr>
        <w:ind w:left="720" w:firstLine="0"/>
        <w:rPr>
          <w:b w:val="1"/>
        </w:rPr>
      </w:pPr>
      <w:r w:rsidDel="00000000" w:rsidR="00000000" w:rsidRPr="00000000">
        <w:rPr>
          <w:rtl w:val="0"/>
        </w:rPr>
      </w:r>
    </w:p>
    <w:p w:rsidR="00000000" w:rsidDel="00000000" w:rsidP="00000000" w:rsidRDefault="00000000" w:rsidRPr="00000000" w14:paraId="00000199">
      <w:pPr>
        <w:ind w:left="0" w:firstLine="0"/>
        <w:rPr>
          <w:b w:val="1"/>
        </w:rPr>
      </w:pPr>
      <w:r w:rsidDel="00000000" w:rsidR="00000000" w:rsidRPr="00000000">
        <w:rPr>
          <w:b w:val="1"/>
          <w:rtl w:val="0"/>
        </w:rPr>
        <w:t xml:space="preserve">Samenvatting:</w:t>
      </w:r>
    </w:p>
    <w:p w:rsidR="00000000" w:rsidDel="00000000" w:rsidP="00000000" w:rsidRDefault="00000000" w:rsidRPr="00000000" w14:paraId="0000019A">
      <w:pPr>
        <w:ind w:left="0" w:firstLine="0"/>
        <w:rPr/>
      </w:pPr>
      <w:r w:rsidDel="00000000" w:rsidR="00000000" w:rsidRPr="00000000">
        <w:rPr>
          <w:rtl w:val="0"/>
        </w:rPr>
        <w:t xml:space="preserve">Vanaf de jaren 1960 verbeterden de relaties tussen de Sovjet-Unie en de Verenigde Staten. Tijdens deze detente probeerde Brandt met zijn </w:t>
      </w:r>
      <w:r w:rsidDel="00000000" w:rsidR="00000000" w:rsidRPr="00000000">
        <w:rPr>
          <w:i w:val="1"/>
          <w:rtl w:val="0"/>
        </w:rPr>
        <w:t xml:space="preserve">Ostpolitik</w:t>
      </w:r>
      <w:r w:rsidDel="00000000" w:rsidR="00000000" w:rsidRPr="00000000">
        <w:rPr>
          <w:rtl w:val="0"/>
        </w:rPr>
        <w:t xml:space="preserve"> de relatie met de DDR en andere Oost-Europese landen te verbeteren. In 1972 erkenden de BRD en de DDR elkaar als gelijkwaardige staten in de internationale politiek. Toch hield de Bondsrepubliek vast aan het streven naar Duitse eenheid. Om de goede verhouding met het Westen te waarborgen zette Brandt zich actief in voor Europese integratie. DDR-leider Honecker stond open voor de </w:t>
      </w:r>
      <w:r w:rsidDel="00000000" w:rsidR="00000000" w:rsidRPr="00000000">
        <w:rPr>
          <w:i w:val="1"/>
          <w:rtl w:val="0"/>
        </w:rPr>
        <w:t xml:space="preserve">Ostpolitik</w:t>
      </w:r>
      <w:r w:rsidDel="00000000" w:rsidR="00000000" w:rsidRPr="00000000">
        <w:rPr>
          <w:rtl w:val="0"/>
        </w:rPr>
        <w:t xml:space="preserve"> maar zag de Duitse deling als definitief. Kritiek van jongeren op de consumptiecultuur en de beperkt gebleven denazificatie ontaardde in de BRD in deze tijd in links terrorisme. Groepen die hiervoor verantwoordelijk waren, zoals de</w:t>
      </w:r>
      <w:r w:rsidDel="00000000" w:rsidR="00000000" w:rsidRPr="00000000">
        <w:rPr>
          <w:i w:val="1"/>
          <w:rtl w:val="0"/>
        </w:rPr>
        <w:t xml:space="preserve"> Baader-Meinhof Gruppe</w:t>
      </w:r>
      <w:r w:rsidDel="00000000" w:rsidR="00000000" w:rsidRPr="00000000">
        <w:rPr>
          <w:rtl w:val="0"/>
        </w:rPr>
        <w:t xml:space="preserve">, ontvingen steun vanuit de DDR.</w:t>
      </w:r>
    </w:p>
    <w:p w:rsidR="00000000" w:rsidDel="00000000" w:rsidP="00000000" w:rsidRDefault="00000000" w:rsidRPr="00000000" w14:paraId="0000019B">
      <w:pPr>
        <w:ind w:left="0" w:firstLine="0"/>
        <w:rPr/>
      </w:pPr>
      <w:r w:rsidDel="00000000" w:rsidR="00000000" w:rsidRPr="00000000">
        <w:rPr>
          <w:rtl w:val="0"/>
        </w:rPr>
      </w:r>
    </w:p>
    <w:p w:rsidR="00000000" w:rsidDel="00000000" w:rsidP="00000000" w:rsidRDefault="00000000" w:rsidRPr="00000000" w14:paraId="0000019C">
      <w:pPr>
        <w:ind w:left="0" w:firstLine="0"/>
        <w:rPr/>
      </w:pPr>
      <w:r w:rsidDel="00000000" w:rsidR="00000000" w:rsidRPr="00000000">
        <w:rPr>
          <w:rtl w:val="0"/>
        </w:rPr>
        <w:t xml:space="preserve"> In de tweede helft van de jaren 1980 probeerde Gorbatsjov de Sovjet-Unie met zijn beleid van </w:t>
      </w:r>
      <w:r w:rsidDel="00000000" w:rsidR="00000000" w:rsidRPr="00000000">
        <w:rPr>
          <w:i w:val="1"/>
          <w:rtl w:val="0"/>
        </w:rPr>
        <w:t xml:space="preserve">glasnost en perestrojka</w:t>
      </w:r>
      <w:r w:rsidDel="00000000" w:rsidR="00000000" w:rsidRPr="00000000">
        <w:rPr>
          <w:rtl w:val="0"/>
        </w:rPr>
        <w:t xml:space="preserve"> te hervormen. Omdat voor het slagen daarvan medewerking van het Westen nodig was liet hij de </w:t>
      </w:r>
      <w:r w:rsidDel="00000000" w:rsidR="00000000" w:rsidRPr="00000000">
        <w:rPr>
          <w:i w:val="1"/>
          <w:rtl w:val="0"/>
        </w:rPr>
        <w:t xml:space="preserve">Brezjnevdoctrine</w:t>
      </w:r>
      <w:r w:rsidDel="00000000" w:rsidR="00000000" w:rsidRPr="00000000">
        <w:rPr>
          <w:rtl w:val="0"/>
        </w:rPr>
        <w:t xml:space="preserve"> los. De DDR-leiding keerde zich af van deze liberale koers van de Sovjet-Unie omdat zij de gevolgen van hervormingen vreesde. Veel inwoners van de DDR, die via de televisie het leven in West-Duitsland zagen, waren ontevreden. In 1989 ontstond een protestbeweging voor meer vrijheid en politieke hervormingen in de DDR. Via enkele Oost-Europese landen, die in 1989 hun grenzen hadden opengesteld, trokken veel DDR-burgers naar het Westen. Op 9 november 1989 viel de Berlijnse muur. Het jaar erop, in 1990, werd Duitsland herenigd, met Berlijn als nieuwe hoofdstad. Met het uiteenvallen van de SovjetUnie kwam in 1991 de Koude Oorlog ten einde.</w:t>
      </w:r>
    </w:p>
    <w:p w:rsidR="00000000" w:rsidDel="00000000" w:rsidP="00000000" w:rsidRDefault="00000000" w:rsidRPr="00000000" w14:paraId="0000019D">
      <w:pPr>
        <w:ind w:left="0" w:firstLine="0"/>
        <w:rPr/>
      </w:pPr>
      <w:r w:rsidDel="00000000" w:rsidR="00000000" w:rsidRPr="00000000">
        <w:rPr>
          <w:rtl w:val="0"/>
        </w:rPr>
      </w:r>
    </w:p>
    <w:p w:rsidR="00000000" w:rsidDel="00000000" w:rsidP="00000000" w:rsidRDefault="00000000" w:rsidRPr="00000000" w14:paraId="0000019E">
      <w:pPr>
        <w:ind w:left="0" w:firstLine="0"/>
        <w:rPr/>
      </w:pPr>
      <w:r w:rsidDel="00000000" w:rsidR="00000000" w:rsidRPr="00000000">
        <w:rPr>
          <w:rtl w:val="0"/>
        </w:rPr>
        <w:t xml:space="preserve">In ruil voor Franse steun voor de hereniging en de uitbreiding van de Europese Unie met landen uit het voormalige Oostblok accepteerde Bondskanselier Kohl de invoering van de Euro. Op binnenlands gebied worstelde het nieuwe Duitsland met de integratie van de voormalige DDR:</w:t>
      </w:r>
      <w:r w:rsidDel="00000000" w:rsidR="00000000" w:rsidRPr="00000000">
        <w:rPr>
          <w:i w:val="1"/>
          <w:rtl w:val="0"/>
        </w:rPr>
        <w:t xml:space="preserve"> Oost-Duitsland kampte met de economische en mentale gevolgen van het totalitaire regime</w:t>
      </w:r>
      <w:r w:rsidDel="00000000" w:rsidR="00000000" w:rsidRPr="00000000">
        <w:rPr>
          <w:rtl w:val="0"/>
        </w:rPr>
        <w:t xml:space="preserve">. Naast de hereniging vormde ook immigratie een uitdaging voor de Duitse democratie. Het verenigde Duitsland integreerde snel in Europa, waarin het steeds meer een leidende rol op zich nam.</w:t>
      </w:r>
    </w:p>
    <w:p w:rsidR="00000000" w:rsidDel="00000000" w:rsidP="00000000" w:rsidRDefault="00000000" w:rsidRPr="00000000" w14:paraId="0000019F">
      <w:pPr>
        <w:ind w:left="0" w:firstLine="0"/>
        <w:rPr/>
      </w:pPr>
      <w:r w:rsidDel="00000000" w:rsidR="00000000" w:rsidRPr="00000000">
        <w:rPr>
          <w:rtl w:val="0"/>
        </w:rPr>
      </w:r>
    </w:p>
    <w:p w:rsidR="00000000" w:rsidDel="00000000" w:rsidP="00000000" w:rsidRDefault="00000000" w:rsidRPr="00000000" w14:paraId="000001A0">
      <w:pPr>
        <w:pStyle w:val="Heading2"/>
        <w:rPr/>
      </w:pPr>
      <w:bookmarkStart w:colFirst="0" w:colLast="0" w:name="_mqy8p2f61cuq" w:id="21"/>
      <w:bookmarkEnd w:id="21"/>
      <w:r w:rsidDel="00000000" w:rsidR="00000000" w:rsidRPr="00000000">
        <w:rPr>
          <w:rtl w:val="0"/>
        </w:rPr>
        <w:t xml:space="preserve">Begrippen/nader uitgelegd</w:t>
      </w:r>
    </w:p>
    <w:p w:rsidR="00000000" w:rsidDel="00000000" w:rsidP="00000000" w:rsidRDefault="00000000" w:rsidRPr="00000000" w14:paraId="000001A1">
      <w:pPr>
        <w:rPr>
          <w:i w:val="1"/>
        </w:rPr>
      </w:pPr>
      <w:r w:rsidDel="00000000" w:rsidR="00000000" w:rsidRPr="00000000">
        <w:rPr>
          <w:rtl w:val="0"/>
        </w:rPr>
      </w:r>
    </w:p>
    <w:p w:rsidR="00000000" w:rsidDel="00000000" w:rsidP="00000000" w:rsidRDefault="00000000" w:rsidRPr="00000000" w14:paraId="000001A2">
      <w:pPr>
        <w:numPr>
          <w:ilvl w:val="0"/>
          <w:numId w:val="8"/>
        </w:numPr>
        <w:ind w:left="720" w:hanging="360"/>
        <w:rPr>
          <w:u w:val="none"/>
        </w:rPr>
      </w:pPr>
      <w:r w:rsidDel="00000000" w:rsidR="00000000" w:rsidRPr="00000000">
        <w:rPr>
          <w:rtl w:val="0"/>
        </w:rPr>
        <w:t xml:space="preserve">Dolkstootlegende</w:t>
      </w:r>
    </w:p>
    <w:p w:rsidR="00000000" w:rsidDel="00000000" w:rsidP="00000000" w:rsidRDefault="00000000" w:rsidRPr="00000000" w14:paraId="000001A3">
      <w:pPr>
        <w:numPr>
          <w:ilvl w:val="1"/>
          <w:numId w:val="8"/>
        </w:numPr>
        <w:ind w:left="1440" w:hanging="360"/>
        <w:rPr>
          <w:u w:val="none"/>
        </w:rPr>
      </w:pPr>
      <w:r w:rsidDel="00000000" w:rsidR="00000000" w:rsidRPr="00000000">
        <w:rPr>
          <w:rtl w:val="0"/>
        </w:rPr>
        <w:t xml:space="preserve">Het idee van de dolkstootlegende was dat Duitsland de oorlog had verloren door verraad van interne vijanden. Dit waren volgens deze theorie vooral de sociaaldemocraten, maar ook de Joden, de links-revolutionaire bewegingen en zelfs de 'massa', de burgerbevolking.</w:t>
      </w:r>
    </w:p>
    <w:p w:rsidR="00000000" w:rsidDel="00000000" w:rsidP="00000000" w:rsidRDefault="00000000" w:rsidRPr="00000000" w14:paraId="000001A4">
      <w:pPr>
        <w:numPr>
          <w:ilvl w:val="0"/>
          <w:numId w:val="8"/>
        </w:numPr>
        <w:ind w:left="720" w:hanging="360"/>
        <w:rPr>
          <w:u w:val="none"/>
        </w:rPr>
      </w:pPr>
      <w:r w:rsidDel="00000000" w:rsidR="00000000" w:rsidRPr="00000000">
        <w:rPr>
          <w:rtl w:val="0"/>
        </w:rPr>
        <w:t xml:space="preserve">Dawesplan</w:t>
      </w:r>
    </w:p>
    <w:p w:rsidR="00000000" w:rsidDel="00000000" w:rsidP="00000000" w:rsidRDefault="00000000" w:rsidRPr="00000000" w14:paraId="000001A5">
      <w:pPr>
        <w:numPr>
          <w:ilvl w:val="1"/>
          <w:numId w:val="8"/>
        </w:numPr>
        <w:ind w:left="1440" w:hanging="360"/>
        <w:rPr>
          <w:u w:val="none"/>
        </w:rPr>
      </w:pPr>
      <w:r w:rsidDel="00000000" w:rsidR="00000000" w:rsidRPr="00000000">
        <w:rPr>
          <w:rtl w:val="0"/>
        </w:rPr>
        <w:t xml:space="preserve">Een plan van de Geallieerden na de Eerste Wereldoorlog om te zorgen dat Duitsland zijn herstelbetalingen aan o.a. Frankrijk en België konden afbetalen. Duitsland moest namelijk volgens het Verdrag van Versailles alle gemaakte schade terugbetalen. Aangezien Duitsland hiervoor niet genoeg geld had, kon het het bedrag niet terugbetalen. Als reactie hierop bezetten Frankrijk en België het Ruhrgebied in 1923 (de Ruhrbezetting). Dit leidde uiteindelijk tot hyperinflatie in Duitsland. Hierdoor werd de Duitse mark praktisch gezien waardeloos.</w:t>
      </w:r>
    </w:p>
    <w:p w:rsidR="00000000" w:rsidDel="00000000" w:rsidP="00000000" w:rsidRDefault="00000000" w:rsidRPr="00000000" w14:paraId="000001A6">
      <w:pPr>
        <w:numPr>
          <w:ilvl w:val="0"/>
          <w:numId w:val="8"/>
        </w:numPr>
        <w:ind w:left="720" w:hanging="360"/>
        <w:rPr>
          <w:u w:val="none"/>
        </w:rPr>
      </w:pPr>
      <w:r w:rsidDel="00000000" w:rsidR="00000000" w:rsidRPr="00000000">
        <w:rPr>
          <w:rtl w:val="0"/>
        </w:rPr>
        <w:t xml:space="preserve">Verzoeningspolitiek/Appeasementpolitiek</w:t>
      </w:r>
    </w:p>
    <w:p w:rsidR="00000000" w:rsidDel="00000000" w:rsidP="00000000" w:rsidRDefault="00000000" w:rsidRPr="00000000" w14:paraId="000001A7">
      <w:pPr>
        <w:numPr>
          <w:ilvl w:val="1"/>
          <w:numId w:val="8"/>
        </w:numPr>
        <w:ind w:left="1440" w:hanging="360"/>
        <w:rPr>
          <w:u w:val="none"/>
        </w:rPr>
      </w:pPr>
      <w:r w:rsidDel="00000000" w:rsidR="00000000" w:rsidRPr="00000000">
        <w:rPr>
          <w:rtl w:val="0"/>
        </w:rPr>
        <w:t xml:space="preserve">De buitenlandse politiek van Engeland en Frankrijk in de jaren dertig, die erop was gericht een oorlog met Duitsland te voorkomen door steeds toe te geven aan de wensen en eisen van Hitler.</w:t>
      </w:r>
    </w:p>
    <w:p w:rsidR="00000000" w:rsidDel="00000000" w:rsidP="00000000" w:rsidRDefault="00000000" w:rsidRPr="00000000" w14:paraId="000001A8">
      <w:pPr>
        <w:numPr>
          <w:ilvl w:val="0"/>
          <w:numId w:val="8"/>
        </w:numPr>
        <w:ind w:left="720" w:hanging="360"/>
        <w:rPr>
          <w:u w:val="none"/>
        </w:rPr>
      </w:pPr>
      <w:r w:rsidDel="00000000" w:rsidR="00000000" w:rsidRPr="00000000">
        <w:rPr>
          <w:rtl w:val="0"/>
        </w:rPr>
        <w:t xml:space="preserve">Beurskrach</w:t>
      </w:r>
    </w:p>
    <w:p w:rsidR="00000000" w:rsidDel="00000000" w:rsidP="00000000" w:rsidRDefault="00000000" w:rsidRPr="00000000" w14:paraId="000001A9">
      <w:pPr>
        <w:numPr>
          <w:ilvl w:val="1"/>
          <w:numId w:val="8"/>
        </w:numPr>
        <w:ind w:left="1440" w:hanging="360"/>
        <w:rPr>
          <w:u w:val="none"/>
        </w:rPr>
      </w:pPr>
      <w:r w:rsidDel="00000000" w:rsidR="00000000" w:rsidRPr="00000000">
        <w:rPr>
          <w:rtl w:val="0"/>
        </w:rPr>
        <w:t xml:space="preserve">Een plotselinge sterke schoksgewijze daling van de koersen van een aanzienlijk deel van de aandelen op de effectenbeurs.</w:t>
      </w:r>
    </w:p>
    <w:p w:rsidR="00000000" w:rsidDel="00000000" w:rsidP="00000000" w:rsidRDefault="00000000" w:rsidRPr="00000000" w14:paraId="000001AA">
      <w:pPr>
        <w:numPr>
          <w:ilvl w:val="1"/>
          <w:numId w:val="8"/>
        </w:numPr>
        <w:ind w:left="1440" w:hanging="360"/>
        <w:rPr>
          <w:u w:val="none"/>
        </w:rPr>
      </w:pPr>
      <w:r w:rsidDel="00000000" w:rsidR="00000000" w:rsidRPr="00000000">
        <w:rPr>
          <w:rtl w:val="0"/>
        </w:rPr>
        <w:t xml:space="preserve">Wallstreet 1929</w:t>
      </w:r>
    </w:p>
    <w:p w:rsidR="00000000" w:rsidDel="00000000" w:rsidP="00000000" w:rsidRDefault="00000000" w:rsidRPr="00000000" w14:paraId="000001AB">
      <w:pPr>
        <w:numPr>
          <w:ilvl w:val="0"/>
          <w:numId w:val="8"/>
        </w:numPr>
        <w:ind w:left="720" w:hanging="360"/>
        <w:rPr>
          <w:u w:val="none"/>
        </w:rPr>
      </w:pPr>
      <w:r w:rsidDel="00000000" w:rsidR="00000000" w:rsidRPr="00000000">
        <w:rPr>
          <w:rtl w:val="0"/>
        </w:rPr>
        <w:t xml:space="preserve">Paramilitair vertoon</w:t>
      </w:r>
    </w:p>
    <w:p w:rsidR="00000000" w:rsidDel="00000000" w:rsidP="00000000" w:rsidRDefault="00000000" w:rsidRPr="00000000" w14:paraId="000001AC">
      <w:pPr>
        <w:numPr>
          <w:ilvl w:val="1"/>
          <w:numId w:val="8"/>
        </w:numPr>
        <w:ind w:left="1440" w:hanging="360"/>
        <w:rPr>
          <w:u w:val="none"/>
        </w:rPr>
      </w:pPr>
      <w:r w:rsidDel="00000000" w:rsidR="00000000" w:rsidRPr="00000000">
        <w:rPr>
          <w:rtl w:val="0"/>
        </w:rPr>
        <w:t xml:space="preserve">Aanduiding voor groepen die zich hebben bewapend en gewapende acties uitvoeren, maar niet tot het reguliere leger horen.</w:t>
      </w:r>
    </w:p>
    <w:p w:rsidR="00000000" w:rsidDel="00000000" w:rsidP="00000000" w:rsidRDefault="00000000" w:rsidRPr="00000000" w14:paraId="000001AD">
      <w:pPr>
        <w:numPr>
          <w:ilvl w:val="0"/>
          <w:numId w:val="8"/>
        </w:numPr>
        <w:ind w:left="720" w:hanging="360"/>
        <w:rPr>
          <w:u w:val="none"/>
        </w:rPr>
      </w:pPr>
      <w:r w:rsidDel="00000000" w:rsidR="00000000" w:rsidRPr="00000000">
        <w:rPr>
          <w:rtl w:val="0"/>
        </w:rPr>
        <w:t xml:space="preserve">Rijksdagbrand</w:t>
      </w:r>
    </w:p>
    <w:p w:rsidR="00000000" w:rsidDel="00000000" w:rsidP="00000000" w:rsidRDefault="00000000" w:rsidRPr="00000000" w14:paraId="000001AE">
      <w:pPr>
        <w:numPr>
          <w:ilvl w:val="1"/>
          <w:numId w:val="8"/>
        </w:numPr>
        <w:ind w:left="1440" w:hanging="360"/>
      </w:pPr>
      <w:r w:rsidDel="00000000" w:rsidR="00000000" w:rsidRPr="00000000">
        <w:rPr>
          <w:rtl w:val="0"/>
        </w:rPr>
        <w:t xml:space="preserve">27 februari 1933</w:t>
      </w:r>
    </w:p>
    <w:p w:rsidR="00000000" w:rsidDel="00000000" w:rsidP="00000000" w:rsidRDefault="00000000" w:rsidRPr="00000000" w14:paraId="000001AF">
      <w:pPr>
        <w:numPr>
          <w:ilvl w:val="1"/>
          <w:numId w:val="8"/>
        </w:numPr>
        <w:ind w:left="1440" w:hanging="360"/>
      </w:pPr>
      <w:r w:rsidDel="00000000" w:rsidR="00000000" w:rsidRPr="00000000">
        <w:rPr>
          <w:rtl w:val="0"/>
        </w:rPr>
        <w:t xml:space="preserve">De Nederlander Marinus van der Lubbe werd in 1934 ter dood veroordeeld omdat hij brand zou hebben gesticht in het Duitse parlementsgebouw in Berlijn: het Rijksdaggebouw.</w:t>
      </w:r>
    </w:p>
    <w:p w:rsidR="00000000" w:rsidDel="00000000" w:rsidP="00000000" w:rsidRDefault="00000000" w:rsidRPr="00000000" w14:paraId="000001B0">
      <w:pPr>
        <w:numPr>
          <w:ilvl w:val="1"/>
          <w:numId w:val="8"/>
        </w:numPr>
        <w:ind w:left="1440" w:hanging="360"/>
        <w:rPr>
          <w:u w:val="none"/>
        </w:rPr>
      </w:pPr>
      <w:r w:rsidDel="00000000" w:rsidR="00000000" w:rsidRPr="00000000">
        <w:rPr>
          <w:rtl w:val="0"/>
        </w:rPr>
        <w:t xml:space="preserve">Goebbels buitte de brand uit als propagandastunt, terwijl Göring de arrestaties dirigeerde. Er werd gebruikgemaakt van het proces om eens en voor altijd met communistische aanhangers af te rekenen. De Rijksdagzetels van de communisten werden vervallen verklaard en hun partij werd verboden.</w:t>
      </w:r>
    </w:p>
    <w:p w:rsidR="00000000" w:rsidDel="00000000" w:rsidP="00000000" w:rsidRDefault="00000000" w:rsidRPr="00000000" w14:paraId="000001B1">
      <w:pPr>
        <w:numPr>
          <w:ilvl w:val="0"/>
          <w:numId w:val="8"/>
        </w:numPr>
        <w:ind w:left="720" w:hanging="360"/>
        <w:rPr>
          <w:u w:val="none"/>
        </w:rPr>
      </w:pPr>
      <w:r w:rsidDel="00000000" w:rsidR="00000000" w:rsidRPr="00000000">
        <w:rPr>
          <w:rtl w:val="0"/>
        </w:rPr>
        <w:t xml:space="preserve">Totalitair regime</w:t>
      </w:r>
    </w:p>
    <w:p w:rsidR="00000000" w:rsidDel="00000000" w:rsidP="00000000" w:rsidRDefault="00000000" w:rsidRPr="00000000" w14:paraId="000001B2">
      <w:pPr>
        <w:numPr>
          <w:ilvl w:val="1"/>
          <w:numId w:val="8"/>
        </w:numPr>
        <w:ind w:left="1440" w:hanging="360"/>
        <w:rPr>
          <w:u w:val="none"/>
        </w:rPr>
      </w:pPr>
      <w:r w:rsidDel="00000000" w:rsidR="00000000" w:rsidRPr="00000000">
        <w:rPr>
          <w:rtl w:val="0"/>
        </w:rPr>
        <w:t xml:space="preserve">Een staatsvorm waarbij de overheid in alle lagen van de samenleving aanwezig is. Ze zijn niet alleen bezig met politieke beslissingen maken, ze willen ook macht hebben over de persoonlijke levens van hun burgers.</w:t>
      </w:r>
    </w:p>
    <w:p w:rsidR="00000000" w:rsidDel="00000000" w:rsidP="00000000" w:rsidRDefault="00000000" w:rsidRPr="00000000" w14:paraId="000001B3">
      <w:pPr>
        <w:numPr>
          <w:ilvl w:val="0"/>
          <w:numId w:val="8"/>
        </w:numPr>
        <w:ind w:left="720" w:hanging="360"/>
        <w:rPr>
          <w:u w:val="none"/>
        </w:rPr>
      </w:pPr>
      <w:r w:rsidDel="00000000" w:rsidR="00000000" w:rsidRPr="00000000">
        <w:rPr>
          <w:rtl w:val="0"/>
        </w:rPr>
        <w:t xml:space="preserve">Volksgemeinschaft</w:t>
      </w:r>
    </w:p>
    <w:p w:rsidR="00000000" w:rsidDel="00000000" w:rsidP="00000000" w:rsidRDefault="00000000" w:rsidRPr="00000000" w14:paraId="000001B4">
      <w:pPr>
        <w:numPr>
          <w:ilvl w:val="1"/>
          <w:numId w:val="8"/>
        </w:numPr>
        <w:ind w:left="1440" w:hanging="360"/>
        <w:rPr>
          <w:u w:val="none"/>
        </w:rPr>
      </w:pPr>
      <w:r w:rsidDel="00000000" w:rsidR="00000000" w:rsidRPr="00000000">
        <w:rPr>
          <w:rtl w:val="0"/>
        </w:rPr>
        <w:t xml:space="preserve">Een van oorsprong betrekkelijk neutrale aanduiding voor een volk of natie, maar kreeg binnen het nationaalsocialisme de betekenis van een 'raszuiver', klasseloos en tot een sociale en politieke eenheid gesmeed volk.</w:t>
      </w:r>
    </w:p>
    <w:p w:rsidR="00000000" w:rsidDel="00000000" w:rsidP="00000000" w:rsidRDefault="00000000" w:rsidRPr="00000000" w14:paraId="000001B5">
      <w:pPr>
        <w:ind w:left="0" w:firstLine="0"/>
        <w:rPr/>
      </w:pPr>
      <w:r w:rsidDel="00000000" w:rsidR="00000000" w:rsidRPr="00000000">
        <w:rPr>
          <w:rtl w:val="0"/>
        </w:rPr>
      </w:r>
    </w:p>
    <w:p w:rsidR="00000000" w:rsidDel="00000000" w:rsidP="00000000" w:rsidRDefault="00000000" w:rsidRPr="00000000" w14:paraId="000001B6">
      <w:pPr>
        <w:numPr>
          <w:ilvl w:val="0"/>
          <w:numId w:val="8"/>
        </w:numPr>
        <w:ind w:left="720" w:hanging="360"/>
        <w:rPr>
          <w:u w:val="none"/>
        </w:rPr>
      </w:pPr>
      <w:r w:rsidDel="00000000" w:rsidR="00000000" w:rsidRPr="00000000">
        <w:rPr>
          <w:rtl w:val="0"/>
        </w:rPr>
        <w:t xml:space="preserve">Heimatvertriebene</w:t>
      </w:r>
    </w:p>
    <w:p w:rsidR="00000000" w:rsidDel="00000000" w:rsidP="00000000" w:rsidRDefault="00000000" w:rsidRPr="00000000" w14:paraId="000001B7">
      <w:pPr>
        <w:numPr>
          <w:ilvl w:val="1"/>
          <w:numId w:val="8"/>
        </w:numPr>
        <w:ind w:left="1440" w:hanging="360"/>
        <w:rPr>
          <w:u w:val="none"/>
        </w:rPr>
      </w:pPr>
      <w:r w:rsidDel="00000000" w:rsidR="00000000" w:rsidRPr="00000000">
        <w:rPr>
          <w:rtl w:val="0"/>
        </w:rPr>
        <w:t xml:space="preserve">Tussen 1945 en 1949 vonden etnische zuiveringen van Duitstalige minderheden plaats, dat wil zeggen Volksduitsers, uit de Sovjet-Unie, Tsjecho-Slowakije, Roemenië, Hongarije en Joegoslavië. De verdrevenen worden in Duitsland aangeduid als Heimatvertriebene ongeacht of zij zijn gevlucht dan wel gedeporteerd.</w:t>
      </w:r>
    </w:p>
    <w:p w:rsidR="00000000" w:rsidDel="00000000" w:rsidP="00000000" w:rsidRDefault="00000000" w:rsidRPr="00000000" w14:paraId="000001B8">
      <w:pPr>
        <w:numPr>
          <w:ilvl w:val="0"/>
          <w:numId w:val="8"/>
        </w:numPr>
        <w:ind w:left="720" w:hanging="360"/>
        <w:rPr>
          <w:u w:val="none"/>
        </w:rPr>
      </w:pPr>
      <w:r w:rsidDel="00000000" w:rsidR="00000000" w:rsidRPr="00000000">
        <w:rPr>
          <w:rtl w:val="0"/>
        </w:rPr>
        <w:t xml:space="preserve">Trumandoctrine</w:t>
      </w:r>
    </w:p>
    <w:p w:rsidR="00000000" w:rsidDel="00000000" w:rsidP="00000000" w:rsidRDefault="00000000" w:rsidRPr="00000000" w14:paraId="000001B9">
      <w:pPr>
        <w:numPr>
          <w:ilvl w:val="1"/>
          <w:numId w:val="8"/>
        </w:numPr>
        <w:ind w:left="1440" w:hanging="360"/>
        <w:rPr>
          <w:u w:val="none"/>
        </w:rPr>
      </w:pPr>
      <w:r w:rsidDel="00000000" w:rsidR="00000000" w:rsidRPr="00000000">
        <w:rPr>
          <w:rtl w:val="0"/>
        </w:rPr>
        <w:t xml:space="preserve">Doctrine die inhield dat de Verenigde Staten militaire steun aanboden aan Europese landen die 'bedreigd werden' door het communisme.</w:t>
      </w:r>
    </w:p>
    <w:p w:rsidR="00000000" w:rsidDel="00000000" w:rsidP="00000000" w:rsidRDefault="00000000" w:rsidRPr="00000000" w14:paraId="000001BA">
      <w:pPr>
        <w:numPr>
          <w:ilvl w:val="0"/>
          <w:numId w:val="8"/>
        </w:numPr>
        <w:ind w:left="720" w:hanging="360"/>
        <w:rPr>
          <w:u w:val="none"/>
        </w:rPr>
      </w:pPr>
      <w:r w:rsidDel="00000000" w:rsidR="00000000" w:rsidRPr="00000000">
        <w:rPr>
          <w:rtl w:val="0"/>
        </w:rPr>
        <w:t xml:space="preserve">Marshallplan</w:t>
      </w:r>
    </w:p>
    <w:p w:rsidR="00000000" w:rsidDel="00000000" w:rsidP="00000000" w:rsidRDefault="00000000" w:rsidRPr="00000000" w14:paraId="000001BB">
      <w:pPr>
        <w:numPr>
          <w:ilvl w:val="1"/>
          <w:numId w:val="8"/>
        </w:numPr>
        <w:ind w:left="1440" w:hanging="360"/>
        <w:rPr>
          <w:u w:val="none"/>
        </w:rPr>
      </w:pPr>
      <w:r w:rsidDel="00000000" w:rsidR="00000000" w:rsidRPr="00000000">
        <w:rPr>
          <w:rtl w:val="0"/>
        </w:rPr>
        <w:t xml:space="preserve">Een soort Amerikaanse ontwikkelingshulp voor landen die in de Tweede Wereldoorlog ernstig hadden geleden. De hulp was gebaseerd op het zogeheten Marshallplan. Dat was weer genoemd naar de bedenker ervan, de Amerikaanse generaal George Marshall (1880-1959), die het in 1947 voorstelde.</w:t>
      </w:r>
    </w:p>
    <w:p w:rsidR="00000000" w:rsidDel="00000000" w:rsidP="00000000" w:rsidRDefault="00000000" w:rsidRPr="00000000" w14:paraId="000001BC">
      <w:pPr>
        <w:numPr>
          <w:ilvl w:val="0"/>
          <w:numId w:val="8"/>
        </w:numPr>
        <w:ind w:left="720" w:hanging="360"/>
        <w:rPr>
          <w:u w:val="none"/>
        </w:rPr>
      </w:pPr>
      <w:r w:rsidDel="00000000" w:rsidR="00000000" w:rsidRPr="00000000">
        <w:rPr>
          <w:rtl w:val="0"/>
        </w:rPr>
        <w:t xml:space="preserve">Blokkade van Berlijn</w:t>
      </w:r>
    </w:p>
    <w:p w:rsidR="00000000" w:rsidDel="00000000" w:rsidP="00000000" w:rsidRDefault="00000000" w:rsidRPr="00000000" w14:paraId="000001BD">
      <w:pPr>
        <w:numPr>
          <w:ilvl w:val="1"/>
          <w:numId w:val="8"/>
        </w:numPr>
        <w:ind w:left="1440" w:hanging="360"/>
        <w:rPr>
          <w:u w:val="none"/>
        </w:rPr>
      </w:pPr>
      <w:r w:rsidDel="00000000" w:rsidR="00000000" w:rsidRPr="00000000">
        <w:rPr>
          <w:rtl w:val="0"/>
        </w:rPr>
        <w:t xml:space="preserve">Bij de Blokkade van Berlijn waren tussen 24 juni 1948 en 12 mei 1949 de weg-, spoor- en binnenvaartverbindingen tussen de westelijke bezettingszones van Duitsland en West-Berlijn door de Sovjet-Unie afgesloten.</w:t>
      </w:r>
    </w:p>
    <w:p w:rsidR="00000000" w:rsidDel="00000000" w:rsidP="00000000" w:rsidRDefault="00000000" w:rsidRPr="00000000" w14:paraId="000001BE">
      <w:pPr>
        <w:numPr>
          <w:ilvl w:val="0"/>
          <w:numId w:val="8"/>
        </w:numPr>
        <w:ind w:left="720" w:hanging="360"/>
        <w:rPr>
          <w:u w:val="none"/>
        </w:rPr>
      </w:pPr>
      <w:r w:rsidDel="00000000" w:rsidR="00000000" w:rsidRPr="00000000">
        <w:rPr>
          <w:rtl w:val="0"/>
        </w:rPr>
        <w:t xml:space="preserve">Wirtschafstwunder</w:t>
      </w:r>
    </w:p>
    <w:p w:rsidR="00000000" w:rsidDel="00000000" w:rsidP="00000000" w:rsidRDefault="00000000" w:rsidRPr="00000000" w14:paraId="000001BF">
      <w:pPr>
        <w:numPr>
          <w:ilvl w:val="1"/>
          <w:numId w:val="8"/>
        </w:numPr>
        <w:ind w:left="1440" w:hanging="360"/>
        <w:rPr>
          <w:u w:val="none"/>
        </w:rPr>
      </w:pPr>
      <w:r w:rsidDel="00000000" w:rsidR="00000000" w:rsidRPr="00000000">
        <w:rPr>
          <w:rtl w:val="0"/>
        </w:rPr>
        <w:t xml:space="preserve">Het herstel van de West-Duitse economie na de Tweede Wereldoorlog aangeduid.</w:t>
      </w:r>
    </w:p>
    <w:p w:rsidR="00000000" w:rsidDel="00000000" w:rsidP="00000000" w:rsidRDefault="00000000" w:rsidRPr="00000000" w14:paraId="000001C0">
      <w:pPr>
        <w:numPr>
          <w:ilvl w:val="0"/>
          <w:numId w:val="8"/>
        </w:numPr>
        <w:ind w:left="720" w:hanging="360"/>
        <w:rPr>
          <w:u w:val="none"/>
        </w:rPr>
      </w:pPr>
      <w:r w:rsidDel="00000000" w:rsidR="00000000" w:rsidRPr="00000000">
        <w:rPr>
          <w:rtl w:val="0"/>
        </w:rPr>
        <w:t xml:space="preserve">NAVO</w:t>
      </w:r>
    </w:p>
    <w:p w:rsidR="00000000" w:rsidDel="00000000" w:rsidP="00000000" w:rsidRDefault="00000000" w:rsidRPr="00000000" w14:paraId="000001C1">
      <w:pPr>
        <w:numPr>
          <w:ilvl w:val="1"/>
          <w:numId w:val="8"/>
        </w:numPr>
        <w:ind w:left="1440" w:hanging="360"/>
        <w:rPr>
          <w:u w:val="none"/>
        </w:rPr>
      </w:pPr>
      <w:r w:rsidDel="00000000" w:rsidR="00000000" w:rsidRPr="00000000">
        <w:rPr>
          <w:rtl w:val="0"/>
        </w:rPr>
        <w:t xml:space="preserve">De Noord-Atlantische Verdragsorganisatie en ten tijde van de oprichting ook wel het Atlantisch Pact genoemd, is een na de Tweede Wereldoorlog opgerichte organisatie ter ondersteuning van het Noord-Atlantische Verdrag dat in Washington op 4 april 1949 werd getekend.</w:t>
      </w:r>
    </w:p>
    <w:p w:rsidR="00000000" w:rsidDel="00000000" w:rsidP="00000000" w:rsidRDefault="00000000" w:rsidRPr="00000000" w14:paraId="000001C2">
      <w:pPr>
        <w:numPr>
          <w:ilvl w:val="0"/>
          <w:numId w:val="8"/>
        </w:numPr>
        <w:ind w:left="720" w:hanging="360"/>
        <w:rPr>
          <w:u w:val="none"/>
        </w:rPr>
      </w:pPr>
      <w:r w:rsidDel="00000000" w:rsidR="00000000" w:rsidRPr="00000000">
        <w:rPr>
          <w:rtl w:val="0"/>
        </w:rPr>
        <w:t xml:space="preserve">EGKS</w:t>
      </w:r>
    </w:p>
    <w:p w:rsidR="00000000" w:rsidDel="00000000" w:rsidP="00000000" w:rsidRDefault="00000000" w:rsidRPr="00000000" w14:paraId="000001C3">
      <w:pPr>
        <w:numPr>
          <w:ilvl w:val="1"/>
          <w:numId w:val="8"/>
        </w:numPr>
        <w:ind w:left="1440" w:hanging="360"/>
        <w:rPr>
          <w:u w:val="none"/>
        </w:rPr>
      </w:pPr>
      <w:r w:rsidDel="00000000" w:rsidR="00000000" w:rsidRPr="00000000">
        <w:rPr>
          <w:rtl w:val="0"/>
        </w:rPr>
        <w:t xml:space="preserve">De Europese Gemeenschap voor Kolen en Staal was een Europese organisatie die bedoeld was om de productie van kolen en staal onder het gezag te plaatsen van een gemeenschappelijke Hoge Autoriteit.</w:t>
      </w:r>
    </w:p>
    <w:p w:rsidR="00000000" w:rsidDel="00000000" w:rsidP="00000000" w:rsidRDefault="00000000" w:rsidRPr="00000000" w14:paraId="000001C4">
      <w:pPr>
        <w:numPr>
          <w:ilvl w:val="0"/>
          <w:numId w:val="8"/>
        </w:numPr>
        <w:ind w:left="720" w:hanging="360"/>
        <w:rPr>
          <w:u w:val="none"/>
        </w:rPr>
      </w:pPr>
      <w:r w:rsidDel="00000000" w:rsidR="00000000" w:rsidRPr="00000000">
        <w:rPr>
          <w:rtl w:val="0"/>
        </w:rPr>
        <w:t xml:space="preserve">Warschaupact</w:t>
      </w:r>
    </w:p>
    <w:p w:rsidR="00000000" w:rsidDel="00000000" w:rsidP="00000000" w:rsidRDefault="00000000" w:rsidRPr="00000000" w14:paraId="000001C5">
      <w:pPr>
        <w:numPr>
          <w:ilvl w:val="1"/>
          <w:numId w:val="8"/>
        </w:numPr>
        <w:ind w:left="1440" w:hanging="360"/>
        <w:rPr>
          <w:u w:val="none"/>
        </w:rPr>
      </w:pPr>
      <w:r w:rsidDel="00000000" w:rsidR="00000000" w:rsidRPr="00000000">
        <w:rPr>
          <w:rtl w:val="0"/>
        </w:rPr>
        <w:t xml:space="preserve">Een militair bondgenootschap van communistische landen, dat tussen 1955 en 1991 heeft bestaan. Het werd op voorstel van Sovjetpartijleider Nikita Chroesjtsjov opgericht als tegenhanger van de NAVO. Officieel spraken de lidstaten van het Verdrag van Warschau.</w:t>
      </w:r>
    </w:p>
    <w:p w:rsidR="00000000" w:rsidDel="00000000" w:rsidP="00000000" w:rsidRDefault="00000000" w:rsidRPr="00000000" w14:paraId="000001C6">
      <w:pPr>
        <w:numPr>
          <w:ilvl w:val="0"/>
          <w:numId w:val="8"/>
        </w:numPr>
        <w:ind w:left="720" w:hanging="360"/>
        <w:rPr>
          <w:u w:val="none"/>
        </w:rPr>
      </w:pPr>
      <w:r w:rsidDel="00000000" w:rsidR="00000000" w:rsidRPr="00000000">
        <w:rPr>
          <w:rtl w:val="0"/>
        </w:rPr>
        <w:t xml:space="preserve">Comecon</w:t>
      </w:r>
    </w:p>
    <w:p w:rsidR="00000000" w:rsidDel="00000000" w:rsidP="00000000" w:rsidRDefault="00000000" w:rsidRPr="00000000" w14:paraId="000001C7">
      <w:pPr>
        <w:numPr>
          <w:ilvl w:val="1"/>
          <w:numId w:val="8"/>
        </w:numPr>
        <w:ind w:left="1440" w:hanging="360"/>
        <w:rPr>
          <w:u w:val="none"/>
        </w:rPr>
      </w:pPr>
      <w:r w:rsidDel="00000000" w:rsidR="00000000" w:rsidRPr="00000000">
        <w:rPr>
          <w:rtl w:val="0"/>
        </w:rPr>
        <w:t xml:space="preserve">Een economisch samenwerkingsverband tussen de Oost-Europese communistische landen, Cuba, Mongolië en Vietnam, onder aanvoering van de Sovjet-Unie. Het was een reactie van de Sovjet-Unie op het Marshallplan.</w:t>
      </w:r>
    </w:p>
    <w:p w:rsidR="00000000" w:rsidDel="00000000" w:rsidP="00000000" w:rsidRDefault="00000000" w:rsidRPr="00000000" w14:paraId="000001C8">
      <w:pPr>
        <w:numPr>
          <w:ilvl w:val="0"/>
          <w:numId w:val="8"/>
        </w:numPr>
        <w:ind w:left="720" w:hanging="360"/>
        <w:rPr>
          <w:u w:val="none"/>
        </w:rPr>
      </w:pPr>
      <w:r w:rsidDel="00000000" w:rsidR="00000000" w:rsidRPr="00000000">
        <w:rPr>
          <w:rtl w:val="0"/>
        </w:rPr>
        <w:t xml:space="preserve">Planeconomie</w:t>
      </w:r>
    </w:p>
    <w:p w:rsidR="00000000" w:rsidDel="00000000" w:rsidP="00000000" w:rsidRDefault="00000000" w:rsidRPr="00000000" w14:paraId="000001C9">
      <w:pPr>
        <w:numPr>
          <w:ilvl w:val="1"/>
          <w:numId w:val="8"/>
        </w:numPr>
        <w:ind w:left="1440" w:hanging="360"/>
        <w:rPr>
          <w:u w:val="none"/>
        </w:rPr>
      </w:pPr>
      <w:r w:rsidDel="00000000" w:rsidR="00000000" w:rsidRPr="00000000">
        <w:rPr>
          <w:rtl w:val="0"/>
        </w:rPr>
        <w:t xml:space="preserve">Economisch stelsel waarbij de regering bepaalt wat en hoeveel er geproduceerd moet worden.</w:t>
      </w:r>
    </w:p>
    <w:p w:rsidR="00000000" w:rsidDel="00000000" w:rsidP="00000000" w:rsidRDefault="00000000" w:rsidRPr="00000000" w14:paraId="000001CA">
      <w:pPr>
        <w:numPr>
          <w:ilvl w:val="0"/>
          <w:numId w:val="8"/>
        </w:numPr>
        <w:ind w:left="720" w:hanging="360"/>
        <w:rPr>
          <w:u w:val="none"/>
        </w:rPr>
      </w:pPr>
      <w:r w:rsidDel="00000000" w:rsidR="00000000" w:rsidRPr="00000000">
        <w:rPr>
          <w:rtl w:val="0"/>
        </w:rPr>
      </w:r>
    </w:p>
    <w:p w:rsidR="00000000" w:rsidDel="00000000" w:rsidP="00000000" w:rsidRDefault="00000000" w:rsidRPr="00000000" w14:paraId="000001CB">
      <w:pPr>
        <w:numPr>
          <w:ilvl w:val="0"/>
          <w:numId w:val="8"/>
        </w:numPr>
        <w:ind w:left="720" w:hanging="360"/>
        <w:rPr>
          <w:u w:val="none"/>
        </w:rPr>
      </w:pPr>
      <w:r w:rsidDel="00000000" w:rsidR="00000000" w:rsidRPr="00000000">
        <w:rPr>
          <w:rtl w:val="0"/>
        </w:rPr>
        <w:t xml:space="preserve">Ostpolitik</w:t>
      </w:r>
    </w:p>
    <w:p w:rsidR="00000000" w:rsidDel="00000000" w:rsidP="00000000" w:rsidRDefault="00000000" w:rsidRPr="00000000" w14:paraId="000001CC">
      <w:pPr>
        <w:numPr>
          <w:ilvl w:val="1"/>
          <w:numId w:val="8"/>
        </w:numPr>
        <w:ind w:left="1440" w:hanging="360"/>
        <w:rPr>
          <w:u w:val="none"/>
        </w:rPr>
      </w:pPr>
      <w:r w:rsidDel="00000000" w:rsidR="00000000" w:rsidRPr="00000000">
        <w:rPr>
          <w:rtl w:val="0"/>
        </w:rPr>
        <w:t xml:space="preserve">Ontspanningspolitiek tussen de BRD en de communistische buren in het Oosten, ingeluid door Bondskanselier Willy Brandt in het begin van de jaren zeventig. Voorloper van de détente.</w:t>
      </w:r>
    </w:p>
    <w:p w:rsidR="00000000" w:rsidDel="00000000" w:rsidP="00000000" w:rsidRDefault="00000000" w:rsidRPr="00000000" w14:paraId="000001CD">
      <w:pPr>
        <w:numPr>
          <w:ilvl w:val="0"/>
          <w:numId w:val="8"/>
        </w:numPr>
        <w:ind w:left="720" w:hanging="360"/>
        <w:rPr>
          <w:u w:val="none"/>
        </w:rPr>
      </w:pPr>
      <w:r w:rsidDel="00000000" w:rsidR="00000000" w:rsidRPr="00000000">
        <w:rPr>
          <w:rtl w:val="0"/>
        </w:rPr>
        <w:t xml:space="preserve">Baader-Meinhof Gruppe</w:t>
      </w:r>
    </w:p>
    <w:p w:rsidR="00000000" w:rsidDel="00000000" w:rsidP="00000000" w:rsidRDefault="00000000" w:rsidRPr="00000000" w14:paraId="000001CE">
      <w:pPr>
        <w:numPr>
          <w:ilvl w:val="1"/>
          <w:numId w:val="8"/>
        </w:numPr>
        <w:ind w:left="1440" w:hanging="360"/>
        <w:rPr>
          <w:u w:val="none"/>
        </w:rPr>
      </w:pPr>
      <w:r w:rsidDel="00000000" w:rsidR="00000000" w:rsidRPr="00000000">
        <w:rPr>
          <w:rtl w:val="0"/>
        </w:rPr>
        <w:t xml:space="preserve">Rote Armee Fraktion</w:t>
      </w:r>
    </w:p>
    <w:p w:rsidR="00000000" w:rsidDel="00000000" w:rsidP="00000000" w:rsidRDefault="00000000" w:rsidRPr="00000000" w14:paraId="000001CF">
      <w:pPr>
        <w:numPr>
          <w:ilvl w:val="1"/>
          <w:numId w:val="8"/>
        </w:numPr>
        <w:ind w:left="1440" w:hanging="360"/>
        <w:rPr>
          <w:u w:val="none"/>
        </w:rPr>
      </w:pPr>
      <w:r w:rsidDel="00000000" w:rsidR="00000000" w:rsidRPr="00000000">
        <w:rPr>
          <w:rtl w:val="0"/>
        </w:rPr>
        <w:t xml:space="preserve">Actiefste naoorlogse links-extremistische terreurgroep in de Bondsrepubliek Duitsland.</w:t>
      </w:r>
    </w:p>
    <w:p w:rsidR="00000000" w:rsidDel="00000000" w:rsidP="00000000" w:rsidRDefault="00000000" w:rsidRPr="00000000" w14:paraId="000001D0">
      <w:pPr>
        <w:numPr>
          <w:ilvl w:val="0"/>
          <w:numId w:val="8"/>
        </w:numPr>
        <w:ind w:left="720" w:hanging="360"/>
        <w:rPr>
          <w:u w:val="none"/>
        </w:rPr>
      </w:pPr>
      <w:r w:rsidDel="00000000" w:rsidR="00000000" w:rsidRPr="00000000">
        <w:rPr>
          <w:rtl w:val="0"/>
        </w:rPr>
        <w:t xml:space="preserve">Glasnost</w:t>
      </w:r>
    </w:p>
    <w:p w:rsidR="00000000" w:rsidDel="00000000" w:rsidP="00000000" w:rsidRDefault="00000000" w:rsidRPr="00000000" w14:paraId="000001D1">
      <w:pPr>
        <w:numPr>
          <w:ilvl w:val="1"/>
          <w:numId w:val="8"/>
        </w:numPr>
        <w:ind w:left="1440" w:hanging="360"/>
        <w:rPr>
          <w:u w:val="none"/>
        </w:rPr>
      </w:pPr>
      <w:r w:rsidDel="00000000" w:rsidR="00000000" w:rsidRPr="00000000">
        <w:rPr>
          <w:rtl w:val="0"/>
        </w:rPr>
        <w:t xml:space="preserve">Glasnost is een Russisch woord dat in 1986 door Michail Gorbatsjov op het 27e partijcongres van de Communistische Partij van de Sovjet-Unie als leus werd geïntroduceerd. Het begrip duidt op het geven van een stem en op openheid.</w:t>
      </w:r>
    </w:p>
    <w:p w:rsidR="00000000" w:rsidDel="00000000" w:rsidP="00000000" w:rsidRDefault="00000000" w:rsidRPr="00000000" w14:paraId="000001D2">
      <w:pPr>
        <w:numPr>
          <w:ilvl w:val="0"/>
          <w:numId w:val="8"/>
        </w:numPr>
        <w:ind w:left="720" w:hanging="360"/>
        <w:rPr>
          <w:u w:val="none"/>
        </w:rPr>
      </w:pPr>
      <w:r w:rsidDel="00000000" w:rsidR="00000000" w:rsidRPr="00000000">
        <w:rPr>
          <w:rtl w:val="0"/>
        </w:rPr>
        <w:t xml:space="preserve">Perestrojka</w:t>
      </w:r>
    </w:p>
    <w:p w:rsidR="00000000" w:rsidDel="00000000" w:rsidP="00000000" w:rsidRDefault="00000000" w:rsidRPr="00000000" w14:paraId="000001D3">
      <w:pPr>
        <w:numPr>
          <w:ilvl w:val="1"/>
          <w:numId w:val="8"/>
        </w:numPr>
        <w:ind w:left="1440" w:hanging="360"/>
        <w:rPr>
          <w:u w:val="none"/>
        </w:rPr>
      </w:pPr>
      <w:r w:rsidDel="00000000" w:rsidR="00000000" w:rsidRPr="00000000">
        <w:rPr>
          <w:rtl w:val="0"/>
        </w:rPr>
        <w:t xml:space="preserve">Perestrojka is de term voor de hervormingspolitiek van Michail Gorbatsjov, die plaatsvond tijdens het twaalfde vijfjarenplan van de Sovjet-Unie.</w:t>
      </w:r>
    </w:p>
    <w:p w:rsidR="00000000" w:rsidDel="00000000" w:rsidP="00000000" w:rsidRDefault="00000000" w:rsidRPr="00000000" w14:paraId="000001D4">
      <w:pPr>
        <w:numPr>
          <w:ilvl w:val="0"/>
          <w:numId w:val="8"/>
        </w:numPr>
        <w:ind w:left="720" w:hanging="360"/>
        <w:rPr>
          <w:u w:val="none"/>
        </w:rPr>
      </w:pPr>
      <w:r w:rsidDel="00000000" w:rsidR="00000000" w:rsidRPr="00000000">
        <w:rPr>
          <w:rtl w:val="0"/>
        </w:rPr>
        <w:t xml:space="preserve">Brezjnevdoctrine</w:t>
      </w:r>
    </w:p>
    <w:p w:rsidR="00000000" w:rsidDel="00000000" w:rsidP="00000000" w:rsidRDefault="00000000" w:rsidRPr="00000000" w14:paraId="000001D5">
      <w:pPr>
        <w:numPr>
          <w:ilvl w:val="1"/>
          <w:numId w:val="8"/>
        </w:numPr>
        <w:ind w:left="1440" w:hanging="360"/>
        <w:rPr>
          <w:u w:val="none"/>
        </w:rPr>
      </w:pPr>
      <w:r w:rsidDel="00000000" w:rsidR="00000000" w:rsidRPr="00000000">
        <w:rPr>
          <w:rtl w:val="0"/>
        </w:rPr>
        <w:t xml:space="preserve">Een bepaling van de Russische president Leonid Brezjnev van 13 november 1968. Tijdens een partijcongres in Polen stelde Brezjnev dat de Sovjet-Unie gemachtigd was in te grijpen in andere socialistische landen als de situatie daar om vroeg.</w:t>
      </w:r>
    </w:p>
    <w:p w:rsidR="00000000" w:rsidDel="00000000" w:rsidP="00000000" w:rsidRDefault="00000000" w:rsidRPr="00000000" w14:paraId="000001D6">
      <w:pPr>
        <w:numPr>
          <w:ilvl w:val="0"/>
          <w:numId w:val="8"/>
        </w:numPr>
        <w:ind w:left="720" w:hanging="360"/>
        <w:rPr>
          <w:u w:val="none"/>
        </w:rPr>
      </w:pPr>
      <w:r w:rsidDel="00000000" w:rsidR="00000000" w:rsidRPr="00000000">
        <w:rPr>
          <w:rtl w:val="0"/>
        </w:rPr>
        <w:t xml:space="preserve">“Oost-Duitsland kampte met de economische en mentale gevolgen van het totalitaire regime”</w:t>
      </w:r>
    </w:p>
    <w:p w:rsidR="00000000" w:rsidDel="00000000" w:rsidP="00000000" w:rsidRDefault="00000000" w:rsidRPr="00000000" w14:paraId="000001D7">
      <w:pPr>
        <w:numPr>
          <w:ilvl w:val="1"/>
          <w:numId w:val="8"/>
        </w:numPr>
        <w:ind w:left="1440" w:hanging="360"/>
        <w:rPr>
          <w:u w:val="none"/>
        </w:rPr>
      </w:pPr>
      <w:r w:rsidDel="00000000" w:rsidR="00000000" w:rsidRPr="00000000">
        <w:rPr>
          <w:rtl w:val="0"/>
        </w:rPr>
        <w:t xml:space="preserve">Werkeloosheid.</w:t>
      </w:r>
    </w:p>
    <w:p w:rsidR="00000000" w:rsidDel="00000000" w:rsidP="00000000" w:rsidRDefault="00000000" w:rsidRPr="00000000" w14:paraId="000001D8">
      <w:pPr>
        <w:numPr>
          <w:ilvl w:val="1"/>
          <w:numId w:val="8"/>
        </w:numPr>
        <w:ind w:left="1440" w:hanging="360"/>
        <w:rPr>
          <w:u w:val="none"/>
        </w:rPr>
      </w:pPr>
      <w:r w:rsidDel="00000000" w:rsidR="00000000" w:rsidRPr="00000000">
        <w:rPr>
          <w:rtl w:val="0"/>
        </w:rPr>
        <w:t xml:space="preserve">Milieuproblemen.</w:t>
      </w:r>
    </w:p>
    <w:p w:rsidR="00000000" w:rsidDel="00000000" w:rsidP="00000000" w:rsidRDefault="00000000" w:rsidRPr="00000000" w14:paraId="000001D9">
      <w:pPr>
        <w:numPr>
          <w:ilvl w:val="1"/>
          <w:numId w:val="8"/>
        </w:numPr>
        <w:ind w:left="1440" w:hanging="360"/>
        <w:rPr>
          <w:u w:val="none"/>
        </w:rPr>
      </w:pPr>
      <w:r w:rsidDel="00000000" w:rsidR="00000000" w:rsidRPr="00000000">
        <w:rPr>
          <w:rtl w:val="0"/>
        </w:rPr>
        <w:t xml:space="preserve">Bedrijven waren niet in staat met het Westen te concurreren.</w:t>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