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2A949" w14:textId="358FC7BD" w:rsidR="007576FD" w:rsidRPr="007576FD" w:rsidRDefault="007576FD" w:rsidP="005E6677">
      <w:pPr>
        <w:jc w:val="center"/>
        <w:rPr>
          <w:noProof/>
          <w:sz w:val="72"/>
          <w:szCs w:val="72"/>
          <w:lang w:eastAsia="nl-NL"/>
        </w:rPr>
      </w:pPr>
      <w:r w:rsidRPr="007576FD">
        <w:rPr>
          <w:noProof/>
          <w:sz w:val="72"/>
          <w:szCs w:val="72"/>
          <w:lang w:eastAsia="nl-NL"/>
        </w:rPr>
        <w:t>Betoog:</w:t>
      </w:r>
    </w:p>
    <w:p w14:paraId="7FB39CB5" w14:textId="75C6D8B0" w:rsidR="00D71E8F" w:rsidRDefault="007A3F07" w:rsidP="00D71E8F">
      <w:pPr>
        <w:rPr>
          <w:sz w:val="24"/>
          <w:szCs w:val="24"/>
        </w:rPr>
      </w:pPr>
      <w:r>
        <w:rPr>
          <w:sz w:val="24"/>
          <w:szCs w:val="24"/>
        </w:rPr>
        <w:t>Een zeer controversieel onderwerp is de stelling of dat boerka’s wel of niet mogen gedragen worden in publieke ruimtes. 5% van de Nederlandse bevolking zijn Moslims. Dat zijn er zo’n 900.000</w:t>
      </w:r>
      <w:r w:rsidR="009D2510">
        <w:rPr>
          <w:sz w:val="24"/>
          <w:szCs w:val="24"/>
        </w:rPr>
        <w:t xml:space="preserve"> </w:t>
      </w:r>
      <w:r w:rsidR="007937A9">
        <w:rPr>
          <w:sz w:val="24"/>
          <w:szCs w:val="24"/>
        </w:rPr>
        <w:t>en een handje vol</w:t>
      </w:r>
      <w:r w:rsidR="000731D1">
        <w:rPr>
          <w:sz w:val="24"/>
          <w:szCs w:val="24"/>
        </w:rPr>
        <w:t>,</w:t>
      </w:r>
      <w:r w:rsidR="007937A9">
        <w:rPr>
          <w:sz w:val="24"/>
          <w:szCs w:val="24"/>
        </w:rPr>
        <w:t xml:space="preserve"> </w:t>
      </w:r>
      <w:r w:rsidR="000731D1">
        <w:rPr>
          <w:sz w:val="24"/>
          <w:szCs w:val="24"/>
        </w:rPr>
        <w:t>zo</w:t>
      </w:r>
      <w:r w:rsidR="007937A9">
        <w:rPr>
          <w:sz w:val="24"/>
          <w:szCs w:val="24"/>
        </w:rPr>
        <w:t xml:space="preserve">’n 150 moslima’s dragen een boerka fulltime. </w:t>
      </w:r>
      <w:r w:rsidR="009D2510">
        <w:rPr>
          <w:sz w:val="24"/>
          <w:szCs w:val="24"/>
        </w:rPr>
        <w:t>Veel mensen vinden dat het goed is dat er een boerkaverbod is gekomen in publieke ruimtes. Ik ben het daar niet mee eens en vind dat die moet worden teruggedraaid.</w:t>
      </w:r>
    </w:p>
    <w:p w14:paraId="2D4CDFC2" w14:textId="146510C6" w:rsidR="00D71E8F" w:rsidRPr="003E7BF9" w:rsidRDefault="00D71E8F" w:rsidP="00D71E8F">
      <w:pPr>
        <w:jc w:val="center"/>
        <w:rPr>
          <w:i/>
          <w:iCs/>
          <w:sz w:val="24"/>
          <w:szCs w:val="24"/>
          <w:u w:val="single"/>
        </w:rPr>
      </w:pPr>
      <w:r w:rsidRPr="003E7BF9">
        <w:rPr>
          <w:i/>
          <w:iCs/>
          <w:sz w:val="24"/>
          <w:szCs w:val="24"/>
          <w:u w:val="single"/>
        </w:rPr>
        <w:t xml:space="preserve">Stelling: </w:t>
      </w:r>
      <w:r w:rsidRPr="003E7BF9">
        <w:rPr>
          <w:i/>
          <w:iCs/>
          <w:sz w:val="24"/>
          <w:szCs w:val="24"/>
          <w:u w:val="single"/>
        </w:rPr>
        <w:t>Het boerka verbod moet terug gedraaid worden.</w:t>
      </w:r>
    </w:p>
    <w:p w14:paraId="154BEF61" w14:textId="77777777" w:rsidR="007937A9" w:rsidRDefault="007937A9" w:rsidP="00BD0F0E">
      <w:pPr>
        <w:rPr>
          <w:sz w:val="24"/>
          <w:szCs w:val="24"/>
        </w:rPr>
      </w:pPr>
    </w:p>
    <w:p w14:paraId="7289889C" w14:textId="6873D344" w:rsidR="008A3B48" w:rsidRDefault="00AC6768" w:rsidP="00BD0F0E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567E1E">
        <w:rPr>
          <w:sz w:val="24"/>
          <w:szCs w:val="24"/>
        </w:rPr>
        <w:t>en eerste vind ik het extreem discriminerend om mensen niet aan hun geloof te kunnen laten houden. Het verbod is ontzettend tegen</w:t>
      </w:r>
      <w:r w:rsidR="003E7BF9">
        <w:rPr>
          <w:sz w:val="24"/>
          <w:szCs w:val="24"/>
        </w:rPr>
        <w:t>strijdig met bepaalde wetten</w:t>
      </w:r>
      <w:r w:rsidR="000731D1">
        <w:rPr>
          <w:sz w:val="24"/>
          <w:szCs w:val="24"/>
        </w:rPr>
        <w:t>,</w:t>
      </w:r>
      <w:r w:rsidR="003E7BF9">
        <w:rPr>
          <w:sz w:val="24"/>
          <w:szCs w:val="24"/>
        </w:rPr>
        <w:t xml:space="preserve"> vooral met die </w:t>
      </w:r>
      <w:r w:rsidR="008A3B48">
        <w:rPr>
          <w:sz w:val="24"/>
          <w:szCs w:val="24"/>
        </w:rPr>
        <w:t>van</w:t>
      </w:r>
      <w:r w:rsidR="00567E1E">
        <w:rPr>
          <w:sz w:val="24"/>
          <w:szCs w:val="24"/>
        </w:rPr>
        <w:t xml:space="preserve"> de vrijheid van het geloof. Een boerka doet niemand kwaad</w:t>
      </w:r>
      <w:r w:rsidR="00B25E77">
        <w:rPr>
          <w:sz w:val="24"/>
          <w:szCs w:val="24"/>
        </w:rPr>
        <w:t xml:space="preserve">. </w:t>
      </w:r>
    </w:p>
    <w:p w14:paraId="3EFA3D3C" w14:textId="3D7A7E08" w:rsidR="003E7BF9" w:rsidRDefault="002911BF" w:rsidP="00BD0F0E">
      <w:pPr>
        <w:rPr>
          <w:sz w:val="24"/>
          <w:szCs w:val="24"/>
        </w:rPr>
      </w:pPr>
      <w:r>
        <w:rPr>
          <w:sz w:val="24"/>
          <w:szCs w:val="24"/>
        </w:rPr>
        <w:t xml:space="preserve">Sommige mensen vinden dat wel. Ze zeggen dat iemand met een boerka niet geïdentificeerd </w:t>
      </w:r>
      <w:r w:rsidR="00F84EA0">
        <w:rPr>
          <w:sz w:val="24"/>
          <w:szCs w:val="24"/>
        </w:rPr>
        <w:t>kan worden</w:t>
      </w:r>
      <w:r w:rsidR="00B25E77">
        <w:rPr>
          <w:sz w:val="24"/>
          <w:szCs w:val="24"/>
        </w:rPr>
        <w:t xml:space="preserve">. </w:t>
      </w:r>
      <w:r w:rsidR="00AA446D">
        <w:rPr>
          <w:sz w:val="24"/>
          <w:szCs w:val="24"/>
        </w:rPr>
        <w:t>Dit is waar, maar waarom zou je iemand</w:t>
      </w:r>
      <w:r w:rsidR="000731D1">
        <w:rPr>
          <w:sz w:val="24"/>
          <w:szCs w:val="24"/>
        </w:rPr>
        <w:t xml:space="preserve"> zijn</w:t>
      </w:r>
      <w:r w:rsidR="00AA446D">
        <w:rPr>
          <w:sz w:val="24"/>
          <w:szCs w:val="24"/>
        </w:rPr>
        <w:t xml:space="preserve"> gezicht zo graag willen zien? Bovendien mogen ze hem afdoen als de politie hun wil identificeren</w:t>
      </w:r>
      <w:r w:rsidR="00965033">
        <w:rPr>
          <w:sz w:val="24"/>
          <w:szCs w:val="24"/>
        </w:rPr>
        <w:t>.</w:t>
      </w:r>
      <w:r w:rsidR="00AA446D">
        <w:rPr>
          <w:sz w:val="24"/>
          <w:szCs w:val="24"/>
        </w:rPr>
        <w:t xml:space="preserve"> </w:t>
      </w:r>
      <w:r w:rsidR="00965033">
        <w:rPr>
          <w:sz w:val="24"/>
          <w:szCs w:val="24"/>
        </w:rPr>
        <w:t>B</w:t>
      </w:r>
      <w:r w:rsidR="00AA446D">
        <w:rPr>
          <w:sz w:val="24"/>
          <w:szCs w:val="24"/>
        </w:rPr>
        <w:t>ij voorkeur een vrouw, maar een man kan ook als het niet anders kan. D</w:t>
      </w:r>
      <w:r w:rsidR="00B25E77">
        <w:rPr>
          <w:sz w:val="24"/>
          <w:szCs w:val="24"/>
        </w:rPr>
        <w:t xml:space="preserve">e politie heeft respect voor de geloofsuiting en de </w:t>
      </w:r>
      <w:r w:rsidR="009C04B0">
        <w:rPr>
          <w:sz w:val="24"/>
          <w:szCs w:val="24"/>
        </w:rPr>
        <w:t>gelovigen</w:t>
      </w:r>
      <w:r w:rsidR="00B25E77">
        <w:rPr>
          <w:sz w:val="24"/>
          <w:szCs w:val="24"/>
        </w:rPr>
        <w:t xml:space="preserve"> kunnen hun geloof uitoefenen</w:t>
      </w:r>
      <w:r w:rsidR="009C04B0">
        <w:rPr>
          <w:sz w:val="24"/>
          <w:szCs w:val="24"/>
        </w:rPr>
        <w:t xml:space="preserve"> en alsnog respectabel behandeld worden</w:t>
      </w:r>
      <w:r w:rsidR="00B25E77">
        <w:rPr>
          <w:sz w:val="24"/>
          <w:szCs w:val="24"/>
        </w:rPr>
        <w:t xml:space="preserve"> </w:t>
      </w:r>
      <w:r w:rsidR="009C04B0">
        <w:rPr>
          <w:sz w:val="24"/>
          <w:szCs w:val="24"/>
        </w:rPr>
        <w:t>als er iets met betrekking tot hun identiteit gecontroleerd</w:t>
      </w:r>
      <w:r w:rsidR="00B25E77">
        <w:rPr>
          <w:sz w:val="24"/>
          <w:szCs w:val="24"/>
        </w:rPr>
        <w:t xml:space="preserve"> moet worden. </w:t>
      </w:r>
    </w:p>
    <w:p w14:paraId="1A5B8AB2" w14:textId="6A9834BB" w:rsidR="00CF3573" w:rsidRDefault="00E70C94" w:rsidP="00BD0F0E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3E7BF9">
        <w:rPr>
          <w:sz w:val="24"/>
          <w:szCs w:val="24"/>
        </w:rPr>
        <w:t>o</w:t>
      </w:r>
      <w:r>
        <w:rPr>
          <w:sz w:val="24"/>
          <w:szCs w:val="24"/>
        </w:rPr>
        <w:t xml:space="preserve">k is het weer onnodig werk voor de </w:t>
      </w:r>
      <w:r w:rsidR="00965033">
        <w:rPr>
          <w:sz w:val="24"/>
          <w:szCs w:val="24"/>
        </w:rPr>
        <w:t>politie, om</w:t>
      </w:r>
      <w:r>
        <w:rPr>
          <w:sz w:val="24"/>
          <w:szCs w:val="24"/>
        </w:rPr>
        <w:t xml:space="preserve"> iemand te </w:t>
      </w:r>
      <w:r w:rsidR="003E7BF9">
        <w:rPr>
          <w:sz w:val="24"/>
          <w:szCs w:val="24"/>
        </w:rPr>
        <w:t>bestraffen</w:t>
      </w:r>
      <w:r>
        <w:rPr>
          <w:sz w:val="24"/>
          <w:szCs w:val="24"/>
        </w:rPr>
        <w:t xml:space="preserve"> voor hun geloof</w:t>
      </w:r>
      <w:r w:rsidR="00AA446D">
        <w:rPr>
          <w:sz w:val="24"/>
          <w:szCs w:val="24"/>
        </w:rPr>
        <w:t xml:space="preserve">. Zou de trein dan serieus stil gezet moeten worden om de politie </w:t>
      </w:r>
      <w:r w:rsidR="00965033">
        <w:rPr>
          <w:sz w:val="24"/>
          <w:szCs w:val="24"/>
        </w:rPr>
        <w:t xml:space="preserve">te </w:t>
      </w:r>
      <w:r w:rsidR="00AA446D">
        <w:rPr>
          <w:sz w:val="24"/>
          <w:szCs w:val="24"/>
        </w:rPr>
        <w:t xml:space="preserve">laten komen? Straks gebeurt er een dodelijk ongeluk en kan de </w:t>
      </w:r>
      <w:r w:rsidR="00965033">
        <w:rPr>
          <w:sz w:val="24"/>
          <w:szCs w:val="24"/>
        </w:rPr>
        <w:t>politie</w:t>
      </w:r>
      <w:r w:rsidR="00AA446D">
        <w:rPr>
          <w:sz w:val="24"/>
          <w:szCs w:val="24"/>
        </w:rPr>
        <w:t xml:space="preserve"> niet op tijd </w:t>
      </w:r>
      <w:r w:rsidR="00965033">
        <w:rPr>
          <w:sz w:val="24"/>
          <w:szCs w:val="24"/>
        </w:rPr>
        <w:t xml:space="preserve">ter plaatse </w:t>
      </w:r>
      <w:r w:rsidR="000731D1">
        <w:rPr>
          <w:sz w:val="24"/>
          <w:szCs w:val="24"/>
        </w:rPr>
        <w:t>aanwezig z</w:t>
      </w:r>
      <w:r w:rsidR="00AA446D">
        <w:rPr>
          <w:sz w:val="24"/>
          <w:szCs w:val="24"/>
        </w:rPr>
        <w:t>ijn, dus wat een verspilling van tijd</w:t>
      </w:r>
      <w:r>
        <w:rPr>
          <w:sz w:val="24"/>
          <w:szCs w:val="24"/>
        </w:rPr>
        <w:t>.</w:t>
      </w:r>
      <w:r w:rsidR="00B25E77">
        <w:rPr>
          <w:sz w:val="24"/>
          <w:szCs w:val="24"/>
        </w:rPr>
        <w:t xml:space="preserve"> </w:t>
      </w:r>
      <w:r w:rsidR="00AA446D">
        <w:rPr>
          <w:sz w:val="24"/>
          <w:szCs w:val="24"/>
        </w:rPr>
        <w:t>Ook een t</w:t>
      </w:r>
      <w:r w:rsidR="00EC09B7">
        <w:rPr>
          <w:sz w:val="24"/>
          <w:szCs w:val="24"/>
        </w:rPr>
        <w:t>egenargument wat je hoort is dat ze een bomgordel kunnen hebben</w:t>
      </w:r>
      <w:r w:rsidR="001C70AB">
        <w:rPr>
          <w:sz w:val="24"/>
          <w:szCs w:val="24"/>
        </w:rPr>
        <w:t>,</w:t>
      </w:r>
      <w:r w:rsidR="00EC09B7">
        <w:rPr>
          <w:sz w:val="24"/>
          <w:szCs w:val="24"/>
        </w:rPr>
        <w:t xml:space="preserve"> maar dat kan iedereen onder een lange jurk hebben</w:t>
      </w:r>
      <w:r w:rsidR="000731D1">
        <w:rPr>
          <w:sz w:val="24"/>
          <w:szCs w:val="24"/>
        </w:rPr>
        <w:t>.</w:t>
      </w:r>
      <w:r w:rsidR="006A350C">
        <w:rPr>
          <w:sz w:val="24"/>
          <w:szCs w:val="24"/>
        </w:rPr>
        <w:t xml:space="preserve"> </w:t>
      </w:r>
      <w:r w:rsidR="000731D1">
        <w:rPr>
          <w:sz w:val="24"/>
          <w:szCs w:val="24"/>
        </w:rPr>
        <w:t xml:space="preserve">Ik vind dat een erg apart </w:t>
      </w:r>
      <w:r w:rsidR="000731D1" w:rsidRPr="000731D1">
        <w:rPr>
          <w:sz w:val="24"/>
          <w:szCs w:val="24"/>
        </w:rPr>
        <w:t>vooroordeel</w:t>
      </w:r>
      <w:r w:rsidR="00DC4CD9">
        <w:rPr>
          <w:sz w:val="24"/>
          <w:szCs w:val="24"/>
        </w:rPr>
        <w:t xml:space="preserve">. </w:t>
      </w:r>
      <w:r w:rsidR="002911BF">
        <w:rPr>
          <w:sz w:val="24"/>
          <w:szCs w:val="24"/>
        </w:rPr>
        <w:t>Vooroordelen zijn meningen over dingen die niet gebaseerd zijn op feiten.</w:t>
      </w:r>
      <w:r w:rsidR="00AA446D" w:rsidRPr="00AA446D">
        <w:rPr>
          <w:sz w:val="24"/>
          <w:szCs w:val="24"/>
        </w:rPr>
        <w:t xml:space="preserve"> </w:t>
      </w:r>
      <w:r w:rsidR="00AA446D">
        <w:rPr>
          <w:sz w:val="24"/>
          <w:szCs w:val="24"/>
        </w:rPr>
        <w:t xml:space="preserve">We lopen </w:t>
      </w:r>
      <w:r w:rsidR="000731D1">
        <w:rPr>
          <w:sz w:val="24"/>
          <w:szCs w:val="24"/>
        </w:rPr>
        <w:t>trouwens</w:t>
      </w:r>
      <w:r w:rsidR="00AA446D">
        <w:rPr>
          <w:sz w:val="24"/>
          <w:szCs w:val="24"/>
        </w:rPr>
        <w:t xml:space="preserve"> de hele dag ook</w:t>
      </w:r>
      <w:r w:rsidR="000731D1">
        <w:rPr>
          <w:sz w:val="24"/>
          <w:szCs w:val="24"/>
        </w:rPr>
        <w:t xml:space="preserve"> gewoon rond</w:t>
      </w:r>
      <w:r w:rsidR="00AA446D">
        <w:rPr>
          <w:sz w:val="24"/>
          <w:szCs w:val="24"/>
        </w:rPr>
        <w:t xml:space="preserve"> met mondka</w:t>
      </w:r>
      <w:r w:rsidR="00965033">
        <w:rPr>
          <w:sz w:val="24"/>
          <w:szCs w:val="24"/>
        </w:rPr>
        <w:t>pjes, sjaals en mutsen.</w:t>
      </w:r>
    </w:p>
    <w:p w14:paraId="06279503" w14:textId="77777777" w:rsidR="00032B67" w:rsidRDefault="00032B67" w:rsidP="00D47FF9">
      <w:pPr>
        <w:rPr>
          <w:sz w:val="24"/>
          <w:szCs w:val="24"/>
        </w:rPr>
      </w:pPr>
    </w:p>
    <w:p w14:paraId="207C899A" w14:textId="5D7582F9" w:rsidR="000745D4" w:rsidRDefault="00AC6768" w:rsidP="00D47FF9">
      <w:pPr>
        <w:rPr>
          <w:sz w:val="24"/>
          <w:szCs w:val="24"/>
        </w:rPr>
      </w:pPr>
      <w:r>
        <w:rPr>
          <w:sz w:val="24"/>
          <w:szCs w:val="24"/>
        </w:rPr>
        <w:t>Ten tweede</w:t>
      </w:r>
      <w:r w:rsidR="00B25E77">
        <w:rPr>
          <w:sz w:val="24"/>
          <w:szCs w:val="24"/>
        </w:rPr>
        <w:t xml:space="preserve"> vind ik dat het </w:t>
      </w:r>
      <w:r w:rsidR="00D01640">
        <w:rPr>
          <w:sz w:val="24"/>
          <w:szCs w:val="24"/>
        </w:rPr>
        <w:t>een kwestie van sociale cohesie is. We leven met z</w:t>
      </w:r>
      <w:r w:rsidR="00316446">
        <w:rPr>
          <w:sz w:val="24"/>
          <w:szCs w:val="24"/>
        </w:rPr>
        <w:t>’</w:t>
      </w:r>
      <w:r w:rsidR="00D01640">
        <w:rPr>
          <w:sz w:val="24"/>
          <w:szCs w:val="24"/>
        </w:rPr>
        <w:t xml:space="preserve">n alle samen in Nederland. Het is dus ook belangrijk dat we elkaar respecteren. </w:t>
      </w:r>
    </w:p>
    <w:p w14:paraId="7FC51448" w14:textId="421D4B6C" w:rsidR="000745D4" w:rsidRDefault="000745D4" w:rsidP="000745D4">
      <w:pPr>
        <w:rPr>
          <w:sz w:val="24"/>
          <w:szCs w:val="24"/>
        </w:rPr>
      </w:pPr>
      <w:r>
        <w:rPr>
          <w:sz w:val="24"/>
          <w:szCs w:val="24"/>
        </w:rPr>
        <w:t xml:space="preserve">Het gaat namelijk erg slecht met de </w:t>
      </w:r>
      <w:r w:rsidRPr="00827421">
        <w:rPr>
          <w:sz w:val="24"/>
          <w:szCs w:val="24"/>
        </w:rPr>
        <w:t>Nederlandse integratie</w:t>
      </w:r>
      <w:r>
        <w:rPr>
          <w:sz w:val="24"/>
          <w:szCs w:val="24"/>
        </w:rPr>
        <w:t>.</w:t>
      </w:r>
      <w:r w:rsidR="00827421">
        <w:rPr>
          <w:sz w:val="24"/>
          <w:szCs w:val="24"/>
        </w:rPr>
        <w:t xml:space="preserve"> Integratie betekent dat een subcultuur </w:t>
      </w:r>
      <w:r w:rsidR="00316446">
        <w:rPr>
          <w:sz w:val="24"/>
          <w:szCs w:val="24"/>
        </w:rPr>
        <w:t>in e</w:t>
      </w:r>
      <w:r w:rsidR="00827421">
        <w:rPr>
          <w:sz w:val="24"/>
          <w:szCs w:val="24"/>
        </w:rPr>
        <w:t>en dominante cultuur komt. Wat een belangrijk kenmerk is dat beide kanten zich aanpassen.</w:t>
      </w:r>
      <w:r>
        <w:rPr>
          <w:sz w:val="24"/>
          <w:szCs w:val="24"/>
        </w:rPr>
        <w:t xml:space="preserve"> </w:t>
      </w:r>
      <w:r w:rsidR="00827421">
        <w:rPr>
          <w:sz w:val="24"/>
          <w:szCs w:val="24"/>
        </w:rPr>
        <w:t>Waarom kan Nederland dan zich niet aanpassen</w:t>
      </w:r>
      <w:r>
        <w:rPr>
          <w:sz w:val="24"/>
          <w:szCs w:val="24"/>
        </w:rPr>
        <w:t>? Waarom zou je geen contact met iemand</w:t>
      </w:r>
      <w:r w:rsidR="00827421">
        <w:rPr>
          <w:sz w:val="24"/>
          <w:szCs w:val="24"/>
        </w:rPr>
        <w:t xml:space="preserve"> kunnen</w:t>
      </w:r>
      <w:r>
        <w:rPr>
          <w:sz w:val="24"/>
          <w:szCs w:val="24"/>
        </w:rPr>
        <w:t xml:space="preserve"> maken die een boerka draagt? Het is toch </w:t>
      </w:r>
      <w:r w:rsidR="00827421">
        <w:rPr>
          <w:sz w:val="24"/>
          <w:szCs w:val="24"/>
        </w:rPr>
        <w:t xml:space="preserve">iets mooi wat </w:t>
      </w:r>
      <w:r>
        <w:rPr>
          <w:sz w:val="24"/>
          <w:szCs w:val="24"/>
        </w:rPr>
        <w:t>moslima</w:t>
      </w:r>
      <w:r w:rsidR="00316446">
        <w:rPr>
          <w:sz w:val="24"/>
          <w:szCs w:val="24"/>
        </w:rPr>
        <w:t>’</w:t>
      </w:r>
      <w:r>
        <w:rPr>
          <w:sz w:val="24"/>
          <w:szCs w:val="24"/>
        </w:rPr>
        <w:t>s doen</w:t>
      </w:r>
      <w:r w:rsidR="00316446">
        <w:rPr>
          <w:sz w:val="24"/>
          <w:szCs w:val="24"/>
        </w:rPr>
        <w:t xml:space="preserve">. Ze doen het </w:t>
      </w:r>
      <w:r>
        <w:rPr>
          <w:sz w:val="24"/>
          <w:szCs w:val="24"/>
        </w:rPr>
        <w:t xml:space="preserve">voor </w:t>
      </w:r>
      <w:r>
        <w:rPr>
          <w:sz w:val="24"/>
          <w:szCs w:val="24"/>
        </w:rPr>
        <w:t xml:space="preserve">hun </w:t>
      </w:r>
      <w:r>
        <w:rPr>
          <w:sz w:val="24"/>
          <w:szCs w:val="24"/>
        </w:rPr>
        <w:t>geloof</w:t>
      </w:r>
      <w:r w:rsidR="00827421">
        <w:rPr>
          <w:sz w:val="24"/>
          <w:szCs w:val="24"/>
        </w:rPr>
        <w:t xml:space="preserve"> en een boerka is ook een deel van hun identiteit.</w:t>
      </w:r>
    </w:p>
    <w:p w14:paraId="23630195" w14:textId="1E05A856" w:rsidR="00827421" w:rsidRDefault="00827421" w:rsidP="00D47FF9">
      <w:pPr>
        <w:rPr>
          <w:sz w:val="24"/>
          <w:szCs w:val="24"/>
        </w:rPr>
      </w:pPr>
      <w:r>
        <w:rPr>
          <w:sz w:val="24"/>
          <w:szCs w:val="24"/>
        </w:rPr>
        <w:t xml:space="preserve">Er zijn hele andere normen en waarden daarin. Oftewel hele andere principes en omgangsvormen. </w:t>
      </w:r>
      <w:r w:rsidR="002D7C62">
        <w:rPr>
          <w:sz w:val="24"/>
          <w:szCs w:val="24"/>
        </w:rPr>
        <w:t>Als waarde</w:t>
      </w:r>
      <w:r w:rsidR="00643182">
        <w:rPr>
          <w:sz w:val="24"/>
          <w:szCs w:val="24"/>
        </w:rPr>
        <w:t>n</w:t>
      </w:r>
      <w:r w:rsidR="002D7C62">
        <w:rPr>
          <w:sz w:val="24"/>
          <w:szCs w:val="24"/>
        </w:rPr>
        <w:t xml:space="preserve"> staat bij iedereen respect en vrijheid erg hoog, maar als het om geloof gaat niet meer. Nederland vind</w:t>
      </w:r>
      <w:r w:rsidR="00643182">
        <w:rPr>
          <w:sz w:val="24"/>
          <w:szCs w:val="24"/>
        </w:rPr>
        <w:t>t</w:t>
      </w:r>
      <w:r w:rsidR="002D7C62">
        <w:rPr>
          <w:sz w:val="24"/>
          <w:szCs w:val="24"/>
        </w:rPr>
        <w:t xml:space="preserve"> het</w:t>
      </w:r>
      <w:r w:rsidR="00643182">
        <w:rPr>
          <w:sz w:val="24"/>
          <w:szCs w:val="24"/>
        </w:rPr>
        <w:t xml:space="preserve"> </w:t>
      </w:r>
      <w:r w:rsidR="002D7C62">
        <w:rPr>
          <w:sz w:val="24"/>
          <w:szCs w:val="24"/>
        </w:rPr>
        <w:t xml:space="preserve">belangrijk om goed contact met iemand te kunnen maken, </w:t>
      </w:r>
      <w:r w:rsidR="00316446">
        <w:rPr>
          <w:sz w:val="24"/>
          <w:szCs w:val="24"/>
        </w:rPr>
        <w:t>maar daardoor iemand op hun geloof discrimineren, gaat er bij mij niet in.</w:t>
      </w:r>
    </w:p>
    <w:p w14:paraId="4B4800B0" w14:textId="6B853F94" w:rsidR="00827421" w:rsidRDefault="00D47FF9" w:rsidP="00BD0F0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Over sociale cohesie gesproken, natuurlijk kan je de moslims best als een aparte groep zien, maar ze horen er echt gewoon bij. Niet heel </w:t>
      </w:r>
      <w:r w:rsidRPr="002D7C62">
        <w:rPr>
          <w:sz w:val="24"/>
          <w:szCs w:val="24"/>
        </w:rPr>
        <w:t>tolerant</w:t>
      </w:r>
      <w:r>
        <w:rPr>
          <w:sz w:val="24"/>
          <w:szCs w:val="24"/>
        </w:rPr>
        <w:t xml:space="preserve"> van de </w:t>
      </w:r>
      <w:r w:rsidR="000745D4">
        <w:rPr>
          <w:sz w:val="24"/>
          <w:szCs w:val="24"/>
        </w:rPr>
        <w:t>overheid</w:t>
      </w:r>
      <w:r>
        <w:rPr>
          <w:sz w:val="24"/>
          <w:szCs w:val="24"/>
        </w:rPr>
        <w:t xml:space="preserve"> zou je kunnen zeggen.</w:t>
      </w:r>
      <w:r w:rsidR="000745D4">
        <w:rPr>
          <w:sz w:val="24"/>
          <w:szCs w:val="24"/>
        </w:rPr>
        <w:t xml:space="preserve"> De overheid staat dus niet echt open voor nieuwe levenswijzen. </w:t>
      </w:r>
      <w:r w:rsidR="002D7C62">
        <w:rPr>
          <w:sz w:val="24"/>
          <w:szCs w:val="24"/>
        </w:rPr>
        <w:t>Door dit soort dingen voelen de moslima’s zich waarschijnlijk niet begrepen en minder verbonden met hun geloof</w:t>
      </w:r>
      <w:r w:rsidR="00643182">
        <w:rPr>
          <w:sz w:val="24"/>
          <w:szCs w:val="24"/>
        </w:rPr>
        <w:t>. Misschien kunnen daardoor sommige moslima’s niet naar openbare ruimtes. Dan is er helemaal geen contact meer zou ik denken.</w:t>
      </w:r>
    </w:p>
    <w:p w14:paraId="7F9B164B" w14:textId="007A9C5B" w:rsidR="00235F4B" w:rsidRDefault="00643182" w:rsidP="00BD0F0E">
      <w:pPr>
        <w:rPr>
          <w:sz w:val="24"/>
          <w:szCs w:val="24"/>
        </w:rPr>
      </w:pPr>
      <w:r>
        <w:rPr>
          <w:sz w:val="24"/>
          <w:szCs w:val="24"/>
        </w:rPr>
        <w:t xml:space="preserve">Dat de overheid dit bepaalt heeft </w:t>
      </w:r>
      <w:r w:rsidR="00E95271">
        <w:rPr>
          <w:sz w:val="24"/>
          <w:szCs w:val="24"/>
        </w:rPr>
        <w:t xml:space="preserve">terwijl er </w:t>
      </w:r>
      <w:r>
        <w:rPr>
          <w:sz w:val="24"/>
          <w:szCs w:val="24"/>
        </w:rPr>
        <w:t>zoveel mensen oneens zijn</w:t>
      </w:r>
      <w:r w:rsidR="000745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zou </w:t>
      </w:r>
      <w:r w:rsidR="000745D4">
        <w:rPr>
          <w:sz w:val="24"/>
          <w:szCs w:val="24"/>
        </w:rPr>
        <w:t>je kunne</w:t>
      </w:r>
      <w:r>
        <w:rPr>
          <w:sz w:val="24"/>
          <w:szCs w:val="24"/>
        </w:rPr>
        <w:t>n</w:t>
      </w:r>
      <w:r w:rsidR="000745D4">
        <w:rPr>
          <w:sz w:val="24"/>
          <w:szCs w:val="24"/>
        </w:rPr>
        <w:t xml:space="preserve"> koppelen aan </w:t>
      </w:r>
      <w:r>
        <w:rPr>
          <w:sz w:val="24"/>
          <w:szCs w:val="24"/>
        </w:rPr>
        <w:t xml:space="preserve">dat ze </w:t>
      </w:r>
      <w:r w:rsidR="000745D4">
        <w:rPr>
          <w:sz w:val="24"/>
          <w:szCs w:val="24"/>
        </w:rPr>
        <w:t>xenofobi</w:t>
      </w:r>
      <w:r>
        <w:rPr>
          <w:sz w:val="24"/>
          <w:szCs w:val="24"/>
        </w:rPr>
        <w:t>sch zijn</w:t>
      </w:r>
      <w:r w:rsidR="00157E3D">
        <w:rPr>
          <w:sz w:val="24"/>
          <w:szCs w:val="24"/>
        </w:rPr>
        <w:t>.</w:t>
      </w:r>
      <w:r w:rsidR="008A3B48">
        <w:rPr>
          <w:sz w:val="24"/>
          <w:szCs w:val="24"/>
        </w:rPr>
        <w:t xml:space="preserve"> Xenofoben zijn mensen die </w:t>
      </w:r>
      <w:r w:rsidR="00032B67">
        <w:rPr>
          <w:sz w:val="24"/>
          <w:szCs w:val="24"/>
        </w:rPr>
        <w:t>niet houden van</w:t>
      </w:r>
      <w:r w:rsidR="008A3B48">
        <w:rPr>
          <w:sz w:val="24"/>
          <w:szCs w:val="24"/>
        </w:rPr>
        <w:t xml:space="preserve"> vreemdelingen, in dit geval mensen met </w:t>
      </w:r>
      <w:r w:rsidR="00640BE9">
        <w:rPr>
          <w:sz w:val="24"/>
          <w:szCs w:val="24"/>
        </w:rPr>
        <w:t>b</w:t>
      </w:r>
      <w:r w:rsidR="008A3B48">
        <w:rPr>
          <w:sz w:val="24"/>
          <w:szCs w:val="24"/>
        </w:rPr>
        <w:t xml:space="preserve">oerka’s. </w:t>
      </w:r>
      <w:r w:rsidR="00032B67">
        <w:rPr>
          <w:sz w:val="24"/>
          <w:szCs w:val="24"/>
        </w:rPr>
        <w:t>Dan snap ik wel waarom het zo slecht gaat met de integratie in Nederland</w:t>
      </w:r>
      <w:r w:rsidR="00BB6D2C">
        <w:rPr>
          <w:sz w:val="24"/>
          <w:szCs w:val="24"/>
        </w:rPr>
        <w:t xml:space="preserve"> als de overheid zulke wetten invoert.</w:t>
      </w:r>
    </w:p>
    <w:p w14:paraId="1DD89DDF" w14:textId="77777777" w:rsidR="00032B67" w:rsidRDefault="00032B67" w:rsidP="00BD0F0E">
      <w:pPr>
        <w:rPr>
          <w:sz w:val="24"/>
          <w:szCs w:val="24"/>
        </w:rPr>
      </w:pPr>
    </w:p>
    <w:p w14:paraId="1B6223B6" w14:textId="06FF8D78" w:rsidR="00640BE9" w:rsidRDefault="00640BE9" w:rsidP="00BD0F0E">
      <w:pPr>
        <w:rPr>
          <w:sz w:val="24"/>
          <w:szCs w:val="24"/>
        </w:rPr>
      </w:pPr>
      <w:r>
        <w:rPr>
          <w:sz w:val="24"/>
          <w:szCs w:val="24"/>
        </w:rPr>
        <w:t>Samengevat</w:t>
      </w:r>
      <w:r w:rsidR="00ED0601">
        <w:rPr>
          <w:sz w:val="24"/>
          <w:szCs w:val="24"/>
        </w:rPr>
        <w:t xml:space="preserve"> is het gewoon ontzettend discriminerend</w:t>
      </w:r>
      <w:r w:rsidR="00032B67">
        <w:rPr>
          <w:sz w:val="24"/>
          <w:szCs w:val="24"/>
        </w:rPr>
        <w:t xml:space="preserve">, slecht voor de sfeer in </w:t>
      </w:r>
      <w:r w:rsidR="00E81EE0">
        <w:rPr>
          <w:sz w:val="24"/>
          <w:szCs w:val="24"/>
        </w:rPr>
        <w:t>Nederland</w:t>
      </w:r>
      <w:r w:rsidR="00032B67">
        <w:rPr>
          <w:sz w:val="24"/>
          <w:szCs w:val="24"/>
        </w:rPr>
        <w:t xml:space="preserve"> en </w:t>
      </w:r>
      <w:r w:rsidR="00645C3B">
        <w:rPr>
          <w:sz w:val="24"/>
          <w:szCs w:val="24"/>
        </w:rPr>
        <w:t>het is belangrijk om beide culturen te respecteren ook met boerka.</w:t>
      </w:r>
    </w:p>
    <w:p w14:paraId="5434EBD1" w14:textId="513F4F8F" w:rsidR="003E7BF9" w:rsidRPr="007A3F07" w:rsidRDefault="003E7BF9" w:rsidP="003E7BF9">
      <w:pPr>
        <w:rPr>
          <w:sz w:val="24"/>
          <w:szCs w:val="24"/>
        </w:rPr>
      </w:pPr>
      <w:r>
        <w:rPr>
          <w:sz w:val="24"/>
          <w:szCs w:val="24"/>
        </w:rPr>
        <w:t>Als je gaat trouwen</w:t>
      </w:r>
      <w:r w:rsidR="00DE1D43">
        <w:rPr>
          <w:sz w:val="24"/>
          <w:szCs w:val="24"/>
        </w:rPr>
        <w:t>,</w:t>
      </w:r>
      <w:r>
        <w:rPr>
          <w:sz w:val="24"/>
          <w:szCs w:val="24"/>
        </w:rPr>
        <w:t xml:space="preserve"> moeten ze dan je ook maar uit het gebouw gooien omdat je een sluier voor je gezicht hebt?</w:t>
      </w:r>
    </w:p>
    <w:p w14:paraId="2DBA03EA" w14:textId="578452D0" w:rsidR="003E7BF9" w:rsidRDefault="003E7BF9" w:rsidP="00BD0F0E">
      <w:pPr>
        <w:rPr>
          <w:sz w:val="24"/>
          <w:szCs w:val="24"/>
        </w:rPr>
      </w:pPr>
    </w:p>
    <w:p w14:paraId="0A69E7C2" w14:textId="02A5587B" w:rsidR="00AC6768" w:rsidRDefault="00AC6768" w:rsidP="00BD0F0E">
      <w:pPr>
        <w:rPr>
          <w:sz w:val="24"/>
          <w:szCs w:val="24"/>
        </w:rPr>
      </w:pPr>
      <w:r>
        <w:rPr>
          <w:sz w:val="24"/>
          <w:szCs w:val="24"/>
        </w:rPr>
        <w:t>Bronnen:</w:t>
      </w:r>
    </w:p>
    <w:p w14:paraId="1C402015" w14:textId="4B203302" w:rsidR="00AC6768" w:rsidRDefault="005E6677" w:rsidP="00BD0F0E">
      <w:hyperlink r:id="rId6" w:history="1">
        <w:r>
          <w:rPr>
            <w:rStyle w:val="Hyperlink"/>
          </w:rPr>
          <w:t>Boerkaverbod ingegaan, maar hoe zit het nou? 5 vragen en antwoorden | RTL Nieuws</w:t>
        </w:r>
      </w:hyperlink>
    </w:p>
    <w:p w14:paraId="2D51C2EC" w14:textId="7BE98A69" w:rsidR="005E6677" w:rsidRDefault="005E6677" w:rsidP="005E6677">
      <w:hyperlink r:id="rId7" w:history="1">
        <w:r>
          <w:rPr>
            <w:rStyle w:val="Hyperlink"/>
          </w:rPr>
          <w:t>Dit moet je weten over het 'boerkaverbod' | NU - Het laatste nieuws het eerst op NU.nl</w:t>
        </w:r>
      </w:hyperlink>
    </w:p>
    <w:p w14:paraId="496FDE1F" w14:textId="75582B23" w:rsidR="005E6677" w:rsidRPr="00BD0F0E" w:rsidRDefault="005E6677" w:rsidP="005E6677">
      <w:pPr>
        <w:rPr>
          <w:sz w:val="24"/>
          <w:szCs w:val="24"/>
        </w:rPr>
      </w:pPr>
      <w:hyperlink r:id="rId8" w:anchor="Aantallen" w:history="1">
        <w:r>
          <w:rPr>
            <w:rStyle w:val="Hyperlink"/>
          </w:rPr>
          <w:t>Islam in Nederland - Wikipedia</w:t>
        </w:r>
      </w:hyperlink>
    </w:p>
    <w:sectPr w:rsidR="005E6677" w:rsidRPr="00BD0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04EE"/>
    <w:multiLevelType w:val="hybridMultilevel"/>
    <w:tmpl w:val="EFE26C04"/>
    <w:lvl w:ilvl="0" w:tplc="21AC26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430EA"/>
    <w:multiLevelType w:val="hybridMultilevel"/>
    <w:tmpl w:val="FD1E31CC"/>
    <w:lvl w:ilvl="0" w:tplc="433CBF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F0E"/>
    <w:rsid w:val="00032B67"/>
    <w:rsid w:val="00054A33"/>
    <w:rsid w:val="00071F0D"/>
    <w:rsid w:val="000731D1"/>
    <w:rsid w:val="000745D4"/>
    <w:rsid w:val="00075BE1"/>
    <w:rsid w:val="000860D8"/>
    <w:rsid w:val="000B5238"/>
    <w:rsid w:val="000C1603"/>
    <w:rsid w:val="000D1ECA"/>
    <w:rsid w:val="00157E3D"/>
    <w:rsid w:val="00196F52"/>
    <w:rsid w:val="001A2799"/>
    <w:rsid w:val="001C70AB"/>
    <w:rsid w:val="00224E60"/>
    <w:rsid w:val="00235F4B"/>
    <w:rsid w:val="00236238"/>
    <w:rsid w:val="00236828"/>
    <w:rsid w:val="00254314"/>
    <w:rsid w:val="00273B21"/>
    <w:rsid w:val="002911BF"/>
    <w:rsid w:val="002D7C62"/>
    <w:rsid w:val="00301406"/>
    <w:rsid w:val="0030639C"/>
    <w:rsid w:val="00316446"/>
    <w:rsid w:val="00371706"/>
    <w:rsid w:val="00373B23"/>
    <w:rsid w:val="003754C2"/>
    <w:rsid w:val="00382DAC"/>
    <w:rsid w:val="003C3652"/>
    <w:rsid w:val="003D6DCE"/>
    <w:rsid w:val="003E7BF9"/>
    <w:rsid w:val="004247E8"/>
    <w:rsid w:val="004533E0"/>
    <w:rsid w:val="00456150"/>
    <w:rsid w:val="00482B1E"/>
    <w:rsid w:val="004D71E4"/>
    <w:rsid w:val="00567E1E"/>
    <w:rsid w:val="00582765"/>
    <w:rsid w:val="00587BF2"/>
    <w:rsid w:val="00590C15"/>
    <w:rsid w:val="005E6677"/>
    <w:rsid w:val="00640BE9"/>
    <w:rsid w:val="00643182"/>
    <w:rsid w:val="00645C3B"/>
    <w:rsid w:val="00664EC7"/>
    <w:rsid w:val="006660D6"/>
    <w:rsid w:val="006A350C"/>
    <w:rsid w:val="006F7459"/>
    <w:rsid w:val="00707955"/>
    <w:rsid w:val="007255F4"/>
    <w:rsid w:val="00725754"/>
    <w:rsid w:val="00747D62"/>
    <w:rsid w:val="007576FD"/>
    <w:rsid w:val="007937A9"/>
    <w:rsid w:val="007A3280"/>
    <w:rsid w:val="007A3F07"/>
    <w:rsid w:val="007A569F"/>
    <w:rsid w:val="007A7EBD"/>
    <w:rsid w:val="007F5355"/>
    <w:rsid w:val="00802A0A"/>
    <w:rsid w:val="0081657D"/>
    <w:rsid w:val="00827421"/>
    <w:rsid w:val="008874E5"/>
    <w:rsid w:val="00892A96"/>
    <w:rsid w:val="008A3B48"/>
    <w:rsid w:val="008B33B7"/>
    <w:rsid w:val="008E2DFE"/>
    <w:rsid w:val="009042ED"/>
    <w:rsid w:val="00920E7E"/>
    <w:rsid w:val="00933CC0"/>
    <w:rsid w:val="00965033"/>
    <w:rsid w:val="009C04B0"/>
    <w:rsid w:val="009D2510"/>
    <w:rsid w:val="00A16381"/>
    <w:rsid w:val="00A1746F"/>
    <w:rsid w:val="00A31684"/>
    <w:rsid w:val="00A323BE"/>
    <w:rsid w:val="00A876C5"/>
    <w:rsid w:val="00AA446D"/>
    <w:rsid w:val="00AB134D"/>
    <w:rsid w:val="00AB669A"/>
    <w:rsid w:val="00AC1AA3"/>
    <w:rsid w:val="00AC6768"/>
    <w:rsid w:val="00B25E77"/>
    <w:rsid w:val="00B605E0"/>
    <w:rsid w:val="00BB6D2C"/>
    <w:rsid w:val="00BD0F0E"/>
    <w:rsid w:val="00C03821"/>
    <w:rsid w:val="00C10B9A"/>
    <w:rsid w:val="00C4075A"/>
    <w:rsid w:val="00C54787"/>
    <w:rsid w:val="00CC6F11"/>
    <w:rsid w:val="00CF3573"/>
    <w:rsid w:val="00D01640"/>
    <w:rsid w:val="00D47FF9"/>
    <w:rsid w:val="00D70E91"/>
    <w:rsid w:val="00D71E8F"/>
    <w:rsid w:val="00D84E90"/>
    <w:rsid w:val="00DA0723"/>
    <w:rsid w:val="00DA27EA"/>
    <w:rsid w:val="00DC4CD9"/>
    <w:rsid w:val="00DE1D43"/>
    <w:rsid w:val="00E22F59"/>
    <w:rsid w:val="00E37E20"/>
    <w:rsid w:val="00E45D82"/>
    <w:rsid w:val="00E70C94"/>
    <w:rsid w:val="00E81EE0"/>
    <w:rsid w:val="00E95271"/>
    <w:rsid w:val="00EA1751"/>
    <w:rsid w:val="00EC09B7"/>
    <w:rsid w:val="00ED0601"/>
    <w:rsid w:val="00EF6E76"/>
    <w:rsid w:val="00F36870"/>
    <w:rsid w:val="00F8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5BA1"/>
  <w15:chartTrackingRefBased/>
  <w15:docId w15:val="{42D77B0D-C463-4322-88B0-9A572AAB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255F4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255F4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23682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36828"/>
    <w:rPr>
      <w:color w:val="954F72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235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.wikipedia.org/wiki/Islam_in_Nederland?msclkid=f751bb99a70d11ec9f6bc7e0472e60a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u.nl/binnenland/5972009/dit-moet-je-weten-over-het-boerkaverbod.html?msclkid=b55ed23ca70d11ec8cba82f14f507da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tlnieuws.nl/nieuws/nederland/artikel/4799396/boerkaverbod-boerka-burka-nikab-boete-openbare-plekken?msclkid=a91c04f7a70511eca0aa9aee4a5ca9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A5B6B-6FBB-4CD6-B3F5-32569C5C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2</Pages>
  <Words>693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Nijhof</dc:creator>
  <cp:keywords/>
  <dc:description/>
  <cp:lastModifiedBy>gwen nieman</cp:lastModifiedBy>
  <cp:revision>40</cp:revision>
  <dcterms:created xsi:type="dcterms:W3CDTF">2022-03-17T15:44:00Z</dcterms:created>
  <dcterms:modified xsi:type="dcterms:W3CDTF">2022-03-18T23:02:00Z</dcterms:modified>
</cp:coreProperties>
</file>