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7FBD9" w14:textId="3C8DFAB7" w:rsidR="000E4D66" w:rsidRPr="00DC0A6B" w:rsidRDefault="00577BDA" w:rsidP="009D0A0D">
      <w:pPr>
        <w:rPr>
          <w:rFonts w:ascii="Arial" w:hAnsi="Arial" w:cs="Arial"/>
          <w:b/>
          <w:bCs/>
          <w:sz w:val="28"/>
          <w:szCs w:val="28"/>
          <w:u w:val="single"/>
        </w:rPr>
      </w:pPr>
      <w:r w:rsidRPr="00DC0A6B">
        <w:rPr>
          <w:rFonts w:ascii="Arial" w:hAnsi="Arial" w:cs="Arial"/>
          <w:noProof/>
        </w:rPr>
        <w:drawing>
          <wp:anchor distT="0" distB="0" distL="114300" distR="114300" simplePos="0" relativeHeight="251662336" behindDoc="1" locked="0" layoutInCell="1" allowOverlap="1" wp14:anchorId="3FD5E773" wp14:editId="73B129E5">
            <wp:simplePos x="0" y="0"/>
            <wp:positionH relativeFrom="column">
              <wp:posOffset>5255260</wp:posOffset>
            </wp:positionH>
            <wp:positionV relativeFrom="paragraph">
              <wp:posOffset>287020</wp:posOffset>
            </wp:positionV>
            <wp:extent cx="1117600" cy="1679575"/>
            <wp:effectExtent l="0" t="0" r="6350" b="0"/>
            <wp:wrapSquare wrapText="bothSides"/>
            <wp:docPr id="3" name="Afbeelding 3" descr="Mariken van Nieumeghen | Literatuur en fic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ken van Nieumeghen | Literatuur en ficti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7600" cy="167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7E65" w:rsidRPr="00DC0A6B">
        <w:rPr>
          <w:rFonts w:ascii="Arial" w:hAnsi="Arial" w:cs="Arial"/>
          <w:b/>
          <w:bCs/>
          <w:sz w:val="28"/>
          <w:szCs w:val="28"/>
          <w:u w:val="single"/>
        </w:rPr>
        <w:t xml:space="preserve">Boekopdracht </w:t>
      </w:r>
      <w:r w:rsidR="00B2189D" w:rsidRPr="00DC0A6B">
        <w:rPr>
          <w:rFonts w:ascii="Arial" w:hAnsi="Arial" w:cs="Arial"/>
          <w:b/>
          <w:bCs/>
          <w:sz w:val="28"/>
          <w:szCs w:val="28"/>
          <w:u w:val="single"/>
        </w:rPr>
        <w:t>Mariken van Nieumeghen</w:t>
      </w:r>
    </w:p>
    <w:p w14:paraId="74B3B76B" w14:textId="3597776A" w:rsidR="00AA7E65" w:rsidRPr="00DC0A6B" w:rsidRDefault="00AA7E65" w:rsidP="009D0A0D">
      <w:pPr>
        <w:rPr>
          <w:rFonts w:ascii="Arial" w:hAnsi="Arial" w:cs="Arial"/>
        </w:rPr>
      </w:pPr>
    </w:p>
    <w:p w14:paraId="1A6FD283" w14:textId="61D4B44B" w:rsidR="00AA7E65" w:rsidRPr="00DC0A6B" w:rsidRDefault="00AA7E65" w:rsidP="009D0A0D">
      <w:pPr>
        <w:spacing w:after="0"/>
        <w:rPr>
          <w:rFonts w:ascii="Arial" w:hAnsi="Arial" w:cs="Arial"/>
          <w:b/>
          <w:bCs/>
        </w:rPr>
      </w:pPr>
      <w:r w:rsidRPr="00DC0A6B">
        <w:rPr>
          <w:rFonts w:ascii="Arial" w:hAnsi="Arial" w:cs="Arial"/>
          <w:b/>
          <w:bCs/>
        </w:rPr>
        <w:t>Onderdeel A: informatie over de schrijver</w:t>
      </w:r>
    </w:p>
    <w:p w14:paraId="046B0161" w14:textId="554BC5AA" w:rsidR="00AA7E65" w:rsidRPr="00DC0A6B" w:rsidRDefault="00AA7E65" w:rsidP="009D0A0D">
      <w:pPr>
        <w:rPr>
          <w:rFonts w:ascii="Arial" w:hAnsi="Arial" w:cs="Arial"/>
        </w:rPr>
      </w:pPr>
      <w:r w:rsidRPr="00DC0A6B">
        <w:rPr>
          <w:rFonts w:ascii="Arial" w:hAnsi="Arial" w:cs="Arial"/>
        </w:rPr>
        <w:t xml:space="preserve">Zet de informatie die je over de schrijver kunt vinden op een rijtje. Als niet exact bekend is wie de schrijver is, zet dan neer wat je wel kunt vinden en leg uit waarom het niet (helemaal) bekend is wie de auteur is. </w:t>
      </w:r>
    </w:p>
    <w:p w14:paraId="341E7E48" w14:textId="7FC7A286" w:rsidR="00BE06B9" w:rsidRPr="00DC0A6B" w:rsidRDefault="00EA60B6" w:rsidP="009D0A0D">
      <w:pPr>
        <w:rPr>
          <w:rFonts w:ascii="Arial" w:hAnsi="Arial" w:cs="Arial"/>
          <w:color w:val="7030A0"/>
        </w:rPr>
      </w:pPr>
      <w:r w:rsidRPr="00DC0A6B">
        <w:rPr>
          <w:rFonts w:ascii="Arial" w:hAnsi="Arial" w:cs="Arial"/>
          <w:color w:val="7030A0"/>
          <w:u w:val="single"/>
        </w:rPr>
        <w:t>Originele auteur(s)</w:t>
      </w:r>
      <w:r w:rsidRPr="00DC0A6B">
        <w:rPr>
          <w:rFonts w:ascii="Arial" w:hAnsi="Arial" w:cs="Arial"/>
          <w:color w:val="7030A0"/>
        </w:rPr>
        <w:br/>
      </w:r>
      <w:r w:rsidR="0007502A" w:rsidRPr="00DC0A6B">
        <w:rPr>
          <w:rFonts w:ascii="Arial" w:hAnsi="Arial" w:cs="Arial"/>
          <w:color w:val="7030A0"/>
        </w:rPr>
        <w:t>Mariken van Nieumeghen was van origine</w:t>
      </w:r>
      <w:r w:rsidR="00684BB3" w:rsidRPr="00DC0A6B">
        <w:rPr>
          <w:rFonts w:ascii="Arial" w:hAnsi="Arial" w:cs="Arial"/>
          <w:color w:val="7030A0"/>
        </w:rPr>
        <w:t xml:space="preserve"> geschreven als toneelstuk. </w:t>
      </w:r>
      <w:r w:rsidR="003E5802" w:rsidRPr="00DC0A6B">
        <w:rPr>
          <w:rFonts w:ascii="Arial" w:hAnsi="Arial" w:cs="Arial"/>
          <w:color w:val="7030A0"/>
        </w:rPr>
        <w:t xml:space="preserve">Over de auteur (of auteurs) is niets bekend. Er kunnen echter wel voorspellingen gedaan worden over wat voor iemand het waarschijnlijk was. </w:t>
      </w:r>
      <w:r w:rsidR="00BE06B9" w:rsidRPr="00DC0A6B">
        <w:rPr>
          <w:rFonts w:ascii="Arial" w:hAnsi="Arial" w:cs="Arial"/>
          <w:color w:val="7030A0"/>
        </w:rPr>
        <w:t>Zo was het waarschijnlijk een rederijker</w:t>
      </w:r>
      <w:r w:rsidR="00CA5B83" w:rsidRPr="00DC0A6B">
        <w:rPr>
          <w:rFonts w:ascii="Arial" w:hAnsi="Arial" w:cs="Arial"/>
          <w:color w:val="7030A0"/>
        </w:rPr>
        <w:t>, wat te zien is aan de vorm van de verzen. Ook is het waarschijnlijk een man geweest, aangezien dit gebruikelijk was voor de tijd waarin het boek geschreven is</w:t>
      </w:r>
      <w:r w:rsidR="00F63967" w:rsidRPr="00DC0A6B">
        <w:rPr>
          <w:rFonts w:ascii="Arial" w:hAnsi="Arial" w:cs="Arial"/>
          <w:color w:val="7030A0"/>
        </w:rPr>
        <w:t xml:space="preserve">: </w:t>
      </w:r>
      <w:r w:rsidR="001D09DD" w:rsidRPr="00DC0A6B">
        <w:rPr>
          <w:rFonts w:ascii="Arial" w:hAnsi="Arial" w:cs="Arial"/>
          <w:color w:val="7030A0"/>
        </w:rPr>
        <w:t>tussen 1485 en 1510.</w:t>
      </w:r>
      <w:r w:rsidRPr="00DC0A6B">
        <w:rPr>
          <w:rFonts w:ascii="Arial" w:hAnsi="Arial" w:cs="Arial"/>
          <w:color w:val="7030A0"/>
        </w:rPr>
        <w:t xml:space="preserve"> Sommige geleerden denken dat het geschreven is door twee mensen, omdat </w:t>
      </w:r>
      <w:r w:rsidR="00A670E9" w:rsidRPr="00DC0A6B">
        <w:rPr>
          <w:rFonts w:ascii="Arial" w:hAnsi="Arial" w:cs="Arial"/>
          <w:color w:val="7030A0"/>
        </w:rPr>
        <w:t>sommige stukken rijmen (geschreven door de eerste auteur) en anderen niet (geschreven door de tweede auteur).</w:t>
      </w:r>
    </w:p>
    <w:p w14:paraId="1A9ABD34" w14:textId="23601E41" w:rsidR="00637B43" w:rsidRPr="00DC0A6B" w:rsidRDefault="00A670E9" w:rsidP="009D0A0D">
      <w:pPr>
        <w:rPr>
          <w:rFonts w:ascii="Arial" w:hAnsi="Arial" w:cs="Arial"/>
          <w:color w:val="7030A0"/>
        </w:rPr>
      </w:pPr>
      <w:r w:rsidRPr="00DC0A6B">
        <w:rPr>
          <w:rFonts w:ascii="Arial" w:hAnsi="Arial" w:cs="Arial"/>
          <w:color w:val="7030A0"/>
          <w:u w:val="single"/>
        </w:rPr>
        <w:t>Willem Vorsterman</w:t>
      </w:r>
      <w:r w:rsidR="00EA60B6" w:rsidRPr="00DC0A6B">
        <w:rPr>
          <w:rFonts w:ascii="Arial" w:hAnsi="Arial" w:cs="Arial"/>
          <w:color w:val="7030A0"/>
        </w:rPr>
        <w:br/>
      </w:r>
      <w:r w:rsidR="00270AC0" w:rsidRPr="00DC0A6B">
        <w:rPr>
          <w:rFonts w:ascii="Arial" w:hAnsi="Arial" w:cs="Arial"/>
          <w:color w:val="7030A0"/>
        </w:rPr>
        <w:t xml:space="preserve">De eerste uitgave waarvan </w:t>
      </w:r>
      <w:r w:rsidR="00060384" w:rsidRPr="00DC0A6B">
        <w:rPr>
          <w:rFonts w:ascii="Arial" w:hAnsi="Arial" w:cs="Arial"/>
          <w:color w:val="7030A0"/>
        </w:rPr>
        <w:t>men weet</w:t>
      </w:r>
      <w:r w:rsidR="00270AC0" w:rsidRPr="00DC0A6B">
        <w:rPr>
          <w:rFonts w:ascii="Arial" w:hAnsi="Arial" w:cs="Arial"/>
          <w:color w:val="7030A0"/>
        </w:rPr>
        <w:t xml:space="preserve"> was </w:t>
      </w:r>
      <w:r w:rsidR="00E459C4" w:rsidRPr="00DC0A6B">
        <w:rPr>
          <w:rFonts w:ascii="Arial" w:hAnsi="Arial" w:cs="Arial"/>
          <w:color w:val="7030A0"/>
        </w:rPr>
        <w:t>in ongeveer 1518, gedrukt door Willem Vorsterman.</w:t>
      </w:r>
      <w:r w:rsidR="00743D43" w:rsidRPr="00DC0A6B">
        <w:rPr>
          <w:rFonts w:ascii="Arial" w:hAnsi="Arial" w:cs="Arial"/>
          <w:color w:val="7030A0"/>
        </w:rPr>
        <w:t xml:space="preserve"> Hij werd in de 15</w:t>
      </w:r>
      <w:r w:rsidR="00743D43" w:rsidRPr="00DC0A6B">
        <w:rPr>
          <w:rFonts w:ascii="Arial" w:hAnsi="Arial" w:cs="Arial"/>
          <w:color w:val="7030A0"/>
          <w:vertAlign w:val="superscript"/>
        </w:rPr>
        <w:t>e</w:t>
      </w:r>
      <w:r w:rsidR="00743D43" w:rsidRPr="00DC0A6B">
        <w:rPr>
          <w:rFonts w:ascii="Arial" w:hAnsi="Arial" w:cs="Arial"/>
          <w:color w:val="7030A0"/>
        </w:rPr>
        <w:t xml:space="preserve"> eeuw geboren in Zaltbommel</w:t>
      </w:r>
      <w:r w:rsidR="00326A67" w:rsidRPr="00DC0A6B">
        <w:rPr>
          <w:rFonts w:ascii="Arial" w:hAnsi="Arial" w:cs="Arial"/>
          <w:color w:val="7030A0"/>
        </w:rPr>
        <w:t xml:space="preserve">, gemeente Bommelwaard in Gelderland. </w:t>
      </w:r>
      <w:r w:rsidR="00C03192" w:rsidRPr="00DC0A6B">
        <w:rPr>
          <w:rFonts w:ascii="Arial" w:hAnsi="Arial" w:cs="Arial"/>
          <w:color w:val="7030A0"/>
        </w:rPr>
        <w:t xml:space="preserve">Op 23 juli 1543 overleed </w:t>
      </w:r>
      <w:r w:rsidR="00D94855" w:rsidRPr="00DC0A6B">
        <w:rPr>
          <w:rFonts w:ascii="Arial" w:hAnsi="Arial" w:cs="Arial"/>
          <w:color w:val="7030A0"/>
        </w:rPr>
        <w:t>Vorsterman</w:t>
      </w:r>
      <w:r w:rsidR="00C03192" w:rsidRPr="00DC0A6B">
        <w:rPr>
          <w:rFonts w:ascii="Arial" w:hAnsi="Arial" w:cs="Arial"/>
          <w:color w:val="7030A0"/>
        </w:rPr>
        <w:t xml:space="preserve"> in Antwerpen.</w:t>
      </w:r>
      <w:r w:rsidR="00A47600" w:rsidRPr="00DC0A6B">
        <w:rPr>
          <w:rFonts w:ascii="Arial" w:hAnsi="Arial" w:cs="Arial"/>
          <w:color w:val="7030A0"/>
        </w:rPr>
        <w:br/>
        <w:t xml:space="preserve">Willem Vorsterman was met </w:t>
      </w:r>
      <w:r w:rsidR="002F323F" w:rsidRPr="00DC0A6B">
        <w:rPr>
          <w:rFonts w:ascii="Arial" w:hAnsi="Arial" w:cs="Arial"/>
          <w:color w:val="7030A0"/>
        </w:rPr>
        <w:t>ruim</w:t>
      </w:r>
      <w:r w:rsidR="00A47600" w:rsidRPr="00DC0A6B">
        <w:rPr>
          <w:rFonts w:ascii="Arial" w:hAnsi="Arial" w:cs="Arial"/>
          <w:color w:val="7030A0"/>
        </w:rPr>
        <w:t xml:space="preserve"> 400 drukwerken tussen 1504 en 1543 één van de grootste Antwerpse uitgevers in die tijd.</w:t>
      </w:r>
      <w:r w:rsidR="0078554F" w:rsidRPr="00DC0A6B">
        <w:rPr>
          <w:rFonts w:ascii="Arial" w:hAnsi="Arial" w:cs="Arial"/>
          <w:color w:val="7030A0"/>
        </w:rPr>
        <w:t xml:space="preserve"> </w:t>
      </w:r>
      <w:r w:rsidR="00D8241E" w:rsidRPr="00DC0A6B">
        <w:rPr>
          <w:rFonts w:ascii="Arial" w:hAnsi="Arial" w:cs="Arial"/>
          <w:color w:val="7030A0"/>
        </w:rPr>
        <w:t xml:space="preserve">Hij begon met </w:t>
      </w:r>
      <w:r w:rsidR="0015668E" w:rsidRPr="00DC0A6B">
        <w:rPr>
          <w:rFonts w:ascii="Arial" w:hAnsi="Arial" w:cs="Arial"/>
          <w:color w:val="7030A0"/>
        </w:rPr>
        <w:t>drukken en uitgeven in 1504</w:t>
      </w:r>
      <w:r w:rsidR="00042D15" w:rsidRPr="00DC0A6B">
        <w:rPr>
          <w:rFonts w:ascii="Arial" w:hAnsi="Arial" w:cs="Arial"/>
          <w:color w:val="7030A0"/>
        </w:rPr>
        <w:t>.</w:t>
      </w:r>
      <w:r w:rsidR="00D56B29" w:rsidRPr="00DC0A6B">
        <w:rPr>
          <w:rFonts w:ascii="Arial" w:hAnsi="Arial" w:cs="Arial"/>
          <w:color w:val="7030A0"/>
        </w:rPr>
        <w:t xml:space="preserve"> In 1528 schreef hij de Vorstermanbijbe</w:t>
      </w:r>
      <w:r w:rsidR="007C5D4B" w:rsidRPr="00DC0A6B">
        <w:rPr>
          <w:rFonts w:ascii="Arial" w:hAnsi="Arial" w:cs="Arial"/>
          <w:color w:val="7030A0"/>
        </w:rPr>
        <w:t xml:space="preserve">l, wat ervoor zorgde dat de Bijbel zowel door rooms-katholieken als door protestanten gebruikt kon worden. </w:t>
      </w:r>
      <w:r w:rsidR="00AE18D9" w:rsidRPr="00DC0A6B">
        <w:rPr>
          <w:rFonts w:ascii="Arial" w:hAnsi="Arial" w:cs="Arial"/>
          <w:color w:val="7030A0"/>
        </w:rPr>
        <w:t xml:space="preserve">Ook maakte het willem Vorsterman bekend. </w:t>
      </w:r>
      <w:r w:rsidR="00637B43" w:rsidRPr="00DC0A6B">
        <w:rPr>
          <w:rFonts w:ascii="Arial" w:hAnsi="Arial" w:cs="Arial"/>
          <w:color w:val="7030A0"/>
        </w:rPr>
        <w:t>E</w:t>
      </w:r>
      <w:r w:rsidR="00AE18D9" w:rsidRPr="00DC0A6B">
        <w:rPr>
          <w:rFonts w:ascii="Arial" w:hAnsi="Arial" w:cs="Arial"/>
          <w:color w:val="7030A0"/>
        </w:rPr>
        <w:t>e</w:t>
      </w:r>
      <w:r w:rsidR="00637B43" w:rsidRPr="00DC0A6B">
        <w:rPr>
          <w:rFonts w:ascii="Arial" w:hAnsi="Arial" w:cs="Arial"/>
          <w:color w:val="7030A0"/>
        </w:rPr>
        <w:t xml:space="preserve">n </w:t>
      </w:r>
      <w:r w:rsidR="00AE18D9" w:rsidRPr="00DC0A6B">
        <w:rPr>
          <w:rFonts w:ascii="Arial" w:hAnsi="Arial" w:cs="Arial"/>
          <w:color w:val="7030A0"/>
        </w:rPr>
        <w:t xml:space="preserve">voorbeeld </w:t>
      </w:r>
      <w:r w:rsidR="00305F12" w:rsidRPr="00DC0A6B">
        <w:rPr>
          <w:rFonts w:ascii="Arial" w:hAnsi="Arial" w:cs="Arial"/>
          <w:color w:val="7030A0"/>
        </w:rPr>
        <w:t>van een drukwerk van hem is</w:t>
      </w:r>
      <w:r w:rsidR="00637B43" w:rsidRPr="00DC0A6B">
        <w:rPr>
          <w:rFonts w:ascii="Arial" w:hAnsi="Arial" w:cs="Arial"/>
          <w:color w:val="7030A0"/>
        </w:rPr>
        <w:t xml:space="preserve"> de pauselijke bul tegen Luther </w:t>
      </w:r>
      <w:r w:rsidR="00305F12" w:rsidRPr="00DC0A6B">
        <w:rPr>
          <w:rFonts w:ascii="Arial" w:hAnsi="Arial" w:cs="Arial"/>
          <w:color w:val="7030A0"/>
        </w:rPr>
        <w:t>(</w:t>
      </w:r>
      <w:r w:rsidR="00637B43" w:rsidRPr="00DC0A6B">
        <w:rPr>
          <w:rFonts w:ascii="Arial" w:hAnsi="Arial" w:cs="Arial"/>
          <w:color w:val="7030A0"/>
        </w:rPr>
        <w:t>1520</w:t>
      </w:r>
      <w:r w:rsidR="00305F12" w:rsidRPr="00DC0A6B">
        <w:rPr>
          <w:rFonts w:ascii="Arial" w:hAnsi="Arial" w:cs="Arial"/>
          <w:color w:val="7030A0"/>
        </w:rPr>
        <w:t>)</w:t>
      </w:r>
      <w:r w:rsidR="00637B43" w:rsidRPr="00DC0A6B">
        <w:rPr>
          <w:rFonts w:ascii="Arial" w:hAnsi="Arial" w:cs="Arial"/>
          <w:color w:val="7030A0"/>
        </w:rPr>
        <w:t>.</w:t>
      </w:r>
      <w:r w:rsidR="007D4F8D" w:rsidRPr="00DC0A6B">
        <w:rPr>
          <w:rFonts w:ascii="Arial" w:hAnsi="Arial" w:cs="Arial"/>
          <w:color w:val="7030A0"/>
        </w:rPr>
        <w:br/>
      </w:r>
      <w:r w:rsidR="006608DE" w:rsidRPr="00DC0A6B">
        <w:rPr>
          <w:rFonts w:ascii="Arial" w:hAnsi="Arial" w:cs="Arial"/>
          <w:color w:val="7030A0"/>
        </w:rPr>
        <w:t xml:space="preserve">In het begin speelde het drukwerk van Vosterman af op de Lombaerdeveste </w:t>
      </w:r>
      <w:r w:rsidR="006608DE" w:rsidRPr="00DC0A6B">
        <w:rPr>
          <w:rFonts w:ascii="Arial" w:hAnsi="Arial" w:cs="Arial"/>
          <w:i/>
          <w:iCs/>
          <w:color w:val="7030A0"/>
        </w:rPr>
        <w:t xml:space="preserve">“tegen den </w:t>
      </w:r>
      <w:r w:rsidR="00AC1234" w:rsidRPr="00DC0A6B">
        <w:rPr>
          <w:rFonts w:ascii="Arial" w:hAnsi="Arial" w:cs="Arial"/>
          <w:i/>
          <w:iCs/>
          <w:color w:val="7030A0"/>
        </w:rPr>
        <w:t>Yshont over”</w:t>
      </w:r>
      <w:r w:rsidR="00AC1234" w:rsidRPr="00DC0A6B">
        <w:rPr>
          <w:rFonts w:ascii="Arial" w:hAnsi="Arial" w:cs="Arial"/>
          <w:color w:val="7030A0"/>
        </w:rPr>
        <w:t xml:space="preserve">. Nog voor 1511 verhuisde hij naar het pand </w:t>
      </w:r>
      <w:r w:rsidR="00AC1234" w:rsidRPr="00DC0A6B">
        <w:rPr>
          <w:rFonts w:ascii="Arial" w:hAnsi="Arial" w:cs="Arial"/>
          <w:i/>
          <w:iCs/>
          <w:color w:val="7030A0"/>
        </w:rPr>
        <w:t>“In den Gulden Eenhoorn”</w:t>
      </w:r>
      <w:r w:rsidR="00AC1234" w:rsidRPr="00DC0A6B">
        <w:rPr>
          <w:rFonts w:ascii="Arial" w:hAnsi="Arial" w:cs="Arial"/>
          <w:color w:val="7030A0"/>
        </w:rPr>
        <w:t>, waar vanaf toen zijn drukwerk plaatsvondt. In 1512</w:t>
      </w:r>
      <w:r w:rsidR="00800E94" w:rsidRPr="00DC0A6B">
        <w:rPr>
          <w:rFonts w:ascii="Arial" w:hAnsi="Arial" w:cs="Arial"/>
          <w:color w:val="7030A0"/>
        </w:rPr>
        <w:t xml:space="preserve"> werd Willem als meesterdrukker lid van de Sint-Lucasgilde.</w:t>
      </w:r>
      <w:r w:rsidR="00800E94" w:rsidRPr="00DC0A6B">
        <w:rPr>
          <w:rFonts w:ascii="Arial" w:hAnsi="Arial" w:cs="Arial"/>
          <w:color w:val="7030A0"/>
        </w:rPr>
        <w:br/>
        <w:t>Zijn werken</w:t>
      </w:r>
      <w:r w:rsidR="002A2B14" w:rsidRPr="00DC0A6B">
        <w:rPr>
          <w:rFonts w:ascii="Arial" w:hAnsi="Arial" w:cs="Arial"/>
          <w:color w:val="7030A0"/>
        </w:rPr>
        <w:t xml:space="preserve"> en uitgaven</w:t>
      </w:r>
      <w:r w:rsidR="00800E94" w:rsidRPr="00DC0A6B">
        <w:rPr>
          <w:rFonts w:ascii="Arial" w:hAnsi="Arial" w:cs="Arial"/>
          <w:color w:val="7030A0"/>
        </w:rPr>
        <w:t xml:space="preserve"> spreken een breed publiek aan, omdat </w:t>
      </w:r>
      <w:r w:rsidR="00B2062B" w:rsidRPr="00DC0A6B">
        <w:rPr>
          <w:rFonts w:ascii="Arial" w:hAnsi="Arial" w:cs="Arial"/>
          <w:color w:val="7030A0"/>
        </w:rPr>
        <w:t>ze over veel diverse onderwerpen gaan. Ook drukte hij in veel talen:</w:t>
      </w:r>
      <w:r w:rsidR="002A2B14" w:rsidRPr="00DC0A6B">
        <w:rPr>
          <w:rFonts w:ascii="Arial" w:hAnsi="Arial" w:cs="Arial"/>
          <w:color w:val="7030A0"/>
        </w:rPr>
        <w:t xml:space="preserve"> </w:t>
      </w:r>
      <w:r w:rsidR="009008BE" w:rsidRPr="00DC0A6B">
        <w:rPr>
          <w:rFonts w:ascii="Arial" w:hAnsi="Arial" w:cs="Arial"/>
          <w:color w:val="7030A0"/>
        </w:rPr>
        <w:t>Nederlands, Frans, Spaans, Engels, Latijn en Deens.</w:t>
      </w:r>
      <w:r w:rsidR="00F92077" w:rsidRPr="00DC0A6B">
        <w:rPr>
          <w:rFonts w:ascii="Arial" w:hAnsi="Arial" w:cs="Arial"/>
          <w:color w:val="7030A0"/>
        </w:rPr>
        <w:t xml:space="preserve"> Wel was de helft van al zijn werken in het Nederlands.</w:t>
      </w:r>
    </w:p>
    <w:p w14:paraId="437C7060" w14:textId="77777777" w:rsidR="00577BDA" w:rsidRPr="00DC0A6B" w:rsidRDefault="00577BDA" w:rsidP="009D0A0D">
      <w:pPr>
        <w:rPr>
          <w:rFonts w:ascii="Arial" w:hAnsi="Arial" w:cs="Arial"/>
          <w:color w:val="7030A0"/>
          <w:sz w:val="20"/>
          <w:szCs w:val="20"/>
          <w:u w:val="single"/>
        </w:rPr>
      </w:pPr>
    </w:p>
    <w:p w14:paraId="3992B196" w14:textId="58BF71C5" w:rsidR="00147D22" w:rsidRPr="00DC0A6B" w:rsidRDefault="00147D22" w:rsidP="009D0A0D">
      <w:pPr>
        <w:rPr>
          <w:rFonts w:ascii="Arial" w:hAnsi="Arial" w:cs="Arial"/>
          <w:color w:val="7030A0"/>
          <w:sz w:val="20"/>
          <w:szCs w:val="20"/>
          <w:u w:val="single"/>
        </w:rPr>
      </w:pPr>
      <w:r w:rsidRPr="00DC0A6B">
        <w:rPr>
          <w:rFonts w:ascii="Arial" w:hAnsi="Arial" w:cs="Arial"/>
          <w:color w:val="7030A0"/>
          <w:sz w:val="20"/>
          <w:szCs w:val="20"/>
          <w:u w:val="single"/>
        </w:rPr>
        <w:t>Bronnen:</w:t>
      </w:r>
    </w:p>
    <w:p w14:paraId="427D4C78" w14:textId="5CC2D5D8" w:rsidR="00C62A43" w:rsidRPr="00DC0A6B" w:rsidRDefault="00C62A43" w:rsidP="009D0A0D">
      <w:pPr>
        <w:pStyle w:val="Lijstalinea"/>
        <w:numPr>
          <w:ilvl w:val="0"/>
          <w:numId w:val="2"/>
        </w:numPr>
        <w:ind w:left="426"/>
        <w:rPr>
          <w:rFonts w:ascii="Arial" w:hAnsi="Arial" w:cs="Arial"/>
          <w:color w:val="7030A0"/>
          <w:sz w:val="20"/>
          <w:szCs w:val="20"/>
        </w:rPr>
      </w:pPr>
      <w:r w:rsidRPr="00DC0A6B">
        <w:rPr>
          <w:rFonts w:ascii="Arial" w:hAnsi="Arial" w:cs="Arial"/>
          <w:color w:val="7030A0"/>
          <w:sz w:val="20"/>
          <w:szCs w:val="20"/>
        </w:rPr>
        <w:t>Het boek :)</w:t>
      </w:r>
    </w:p>
    <w:p w14:paraId="3DFECB8E" w14:textId="032BCDA8" w:rsidR="00F5418E" w:rsidRPr="00DC0A6B" w:rsidRDefault="00030EF9" w:rsidP="009D0A0D">
      <w:pPr>
        <w:pStyle w:val="Lijstalinea"/>
        <w:numPr>
          <w:ilvl w:val="0"/>
          <w:numId w:val="2"/>
        </w:numPr>
        <w:ind w:left="426"/>
        <w:rPr>
          <w:rFonts w:ascii="Arial" w:hAnsi="Arial" w:cs="Arial"/>
          <w:color w:val="7030A0"/>
          <w:sz w:val="20"/>
          <w:szCs w:val="20"/>
        </w:rPr>
      </w:pPr>
      <w:hyperlink r:id="rId6" w:anchor="Historische_werkelijkheid" w:history="1">
        <w:r w:rsidR="00F5418E" w:rsidRPr="00DC0A6B">
          <w:rPr>
            <w:rStyle w:val="Hyperlink"/>
            <w:rFonts w:ascii="Arial" w:hAnsi="Arial" w:cs="Arial"/>
            <w:color w:val="7030A0"/>
            <w:sz w:val="20"/>
            <w:szCs w:val="20"/>
          </w:rPr>
          <w:t>Mariken van Nieumeghen - Wikipedia</w:t>
        </w:r>
      </w:hyperlink>
    </w:p>
    <w:p w14:paraId="66A3F2D9" w14:textId="1223F758" w:rsidR="00F5418E" w:rsidRPr="00DC0A6B" w:rsidRDefault="00030EF9" w:rsidP="009D0A0D">
      <w:pPr>
        <w:pStyle w:val="Lijstalinea"/>
        <w:numPr>
          <w:ilvl w:val="0"/>
          <w:numId w:val="2"/>
        </w:numPr>
        <w:ind w:left="426"/>
        <w:rPr>
          <w:rFonts w:ascii="Arial" w:hAnsi="Arial" w:cs="Arial"/>
          <w:color w:val="7030A0"/>
          <w:sz w:val="20"/>
          <w:szCs w:val="20"/>
        </w:rPr>
      </w:pPr>
      <w:hyperlink r:id="rId7" w:history="1">
        <w:r w:rsidR="00BF3731" w:rsidRPr="00DC0A6B">
          <w:rPr>
            <w:rStyle w:val="Hyperlink"/>
            <w:rFonts w:ascii="Arial" w:hAnsi="Arial" w:cs="Arial"/>
            <w:color w:val="7030A0"/>
            <w:sz w:val="20"/>
            <w:szCs w:val="20"/>
          </w:rPr>
          <w:t>De auteur - Mariken van Nieumhegen (weebly.com)</w:t>
        </w:r>
      </w:hyperlink>
    </w:p>
    <w:p w14:paraId="348D1735" w14:textId="7A83E1DC" w:rsidR="001D09DD" w:rsidRPr="00DC0A6B" w:rsidRDefault="00030EF9" w:rsidP="009D0A0D">
      <w:pPr>
        <w:pStyle w:val="Lijstalinea"/>
        <w:numPr>
          <w:ilvl w:val="0"/>
          <w:numId w:val="2"/>
        </w:numPr>
        <w:ind w:left="426"/>
        <w:rPr>
          <w:rFonts w:ascii="Arial" w:hAnsi="Arial" w:cs="Arial"/>
          <w:color w:val="7030A0"/>
          <w:sz w:val="20"/>
          <w:szCs w:val="20"/>
        </w:rPr>
      </w:pPr>
      <w:hyperlink r:id="rId8" w:history="1">
        <w:r w:rsidR="006A0163" w:rsidRPr="00DC0A6B">
          <w:rPr>
            <w:rStyle w:val="Hyperlink"/>
            <w:rFonts w:ascii="Arial" w:hAnsi="Arial" w:cs="Arial"/>
            <w:color w:val="7030A0"/>
            <w:sz w:val="20"/>
            <w:szCs w:val="20"/>
          </w:rPr>
          <w:t>Mariken van Nieumeghen | Literatuurgeschiedenis</w:t>
        </w:r>
      </w:hyperlink>
    </w:p>
    <w:p w14:paraId="3204133A" w14:textId="3269454E" w:rsidR="00F63967" w:rsidRPr="00DC0A6B" w:rsidRDefault="00030EF9" w:rsidP="009D0A0D">
      <w:pPr>
        <w:pStyle w:val="Lijstalinea"/>
        <w:numPr>
          <w:ilvl w:val="0"/>
          <w:numId w:val="2"/>
        </w:numPr>
        <w:ind w:left="426"/>
        <w:rPr>
          <w:rFonts w:ascii="Arial" w:hAnsi="Arial" w:cs="Arial"/>
          <w:color w:val="7030A0"/>
          <w:sz w:val="20"/>
          <w:szCs w:val="20"/>
        </w:rPr>
      </w:pPr>
      <w:hyperlink r:id="rId9" w:anchor=":~:text=Mariken%20van%20Nieumeghen%20is%20een%20mirakelspel%20dat%20geschreven,kunnen%20door%20bemiddeling%20van%20Maria%20worden%20vergeven%2C%20" w:history="1">
        <w:r w:rsidR="00F63967" w:rsidRPr="00DC0A6B">
          <w:rPr>
            <w:rStyle w:val="Hyperlink"/>
            <w:rFonts w:ascii="Arial" w:hAnsi="Arial" w:cs="Arial"/>
            <w:color w:val="7030A0"/>
            <w:sz w:val="20"/>
            <w:szCs w:val="20"/>
          </w:rPr>
          <w:t>Mariken van Nieumeghen - Literatuurmuseum</w:t>
        </w:r>
      </w:hyperlink>
    </w:p>
    <w:p w14:paraId="46807388" w14:textId="77777777" w:rsidR="00052A6B" w:rsidRPr="00DC0A6B" w:rsidRDefault="00030EF9" w:rsidP="009D0A0D">
      <w:pPr>
        <w:pStyle w:val="Lijstalinea"/>
        <w:numPr>
          <w:ilvl w:val="0"/>
          <w:numId w:val="2"/>
        </w:numPr>
        <w:ind w:left="426"/>
        <w:rPr>
          <w:rFonts w:ascii="Arial" w:hAnsi="Arial" w:cs="Arial"/>
          <w:color w:val="7030A0"/>
          <w:sz w:val="20"/>
          <w:szCs w:val="20"/>
        </w:rPr>
      </w:pPr>
      <w:hyperlink r:id="rId10" w:history="1">
        <w:r w:rsidR="00052A6B" w:rsidRPr="00DC0A6B">
          <w:rPr>
            <w:rStyle w:val="Hyperlink"/>
            <w:rFonts w:ascii="Arial" w:hAnsi="Arial" w:cs="Arial"/>
            <w:color w:val="7030A0"/>
            <w:sz w:val="20"/>
            <w:szCs w:val="20"/>
          </w:rPr>
          <w:t>Willem Vorsterman - Wikipedia</w:t>
        </w:r>
      </w:hyperlink>
    </w:p>
    <w:p w14:paraId="3241000D" w14:textId="77777777" w:rsidR="00D5384B" w:rsidRPr="00DC0A6B" w:rsidRDefault="00030EF9" w:rsidP="009D0A0D">
      <w:pPr>
        <w:pStyle w:val="Lijstalinea"/>
        <w:numPr>
          <w:ilvl w:val="0"/>
          <w:numId w:val="2"/>
        </w:numPr>
        <w:ind w:left="426"/>
        <w:rPr>
          <w:rFonts w:ascii="Arial" w:hAnsi="Arial" w:cs="Arial"/>
          <w:color w:val="7030A0"/>
          <w:sz w:val="20"/>
          <w:szCs w:val="20"/>
          <w:u w:val="single"/>
        </w:rPr>
      </w:pPr>
      <w:hyperlink r:id="rId11" w:history="1">
        <w:r w:rsidR="00D5384B" w:rsidRPr="00DC0A6B">
          <w:rPr>
            <w:rStyle w:val="Hyperlink"/>
            <w:rFonts w:ascii="Arial" w:hAnsi="Arial" w:cs="Arial"/>
            <w:color w:val="7030A0"/>
            <w:sz w:val="20"/>
            <w:szCs w:val="20"/>
          </w:rPr>
          <w:t>Willem Vorsterman - Wikiwand</w:t>
        </w:r>
      </w:hyperlink>
    </w:p>
    <w:p w14:paraId="76827242" w14:textId="7BA98ADB" w:rsidR="002F5B23" w:rsidRPr="00DC0A6B" w:rsidRDefault="00030EF9" w:rsidP="009D0A0D">
      <w:pPr>
        <w:pStyle w:val="Lijstalinea"/>
        <w:numPr>
          <w:ilvl w:val="0"/>
          <w:numId w:val="2"/>
        </w:numPr>
        <w:ind w:left="426"/>
        <w:rPr>
          <w:rFonts w:ascii="Arial" w:hAnsi="Arial" w:cs="Arial"/>
          <w:color w:val="7030A0"/>
          <w:sz w:val="20"/>
          <w:szCs w:val="20"/>
          <w:u w:val="single"/>
        </w:rPr>
      </w:pPr>
      <w:hyperlink r:id="rId12" w:history="1">
        <w:r w:rsidR="002F5B23" w:rsidRPr="00DC0A6B">
          <w:rPr>
            <w:rStyle w:val="Hyperlink"/>
            <w:rFonts w:ascii="Arial" w:hAnsi="Arial" w:cs="Arial"/>
            <w:color w:val="7030A0"/>
            <w:sz w:val="20"/>
            <w:szCs w:val="20"/>
          </w:rPr>
          <w:t>Vorstermanbijbel - Wikipedia</w:t>
        </w:r>
      </w:hyperlink>
    </w:p>
    <w:p w14:paraId="20075081" w14:textId="22C1D1EA" w:rsidR="006608DE" w:rsidRPr="00DC0A6B" w:rsidRDefault="00030EF9" w:rsidP="009D0A0D">
      <w:pPr>
        <w:pStyle w:val="Lijstalinea"/>
        <w:numPr>
          <w:ilvl w:val="0"/>
          <w:numId w:val="2"/>
        </w:numPr>
        <w:ind w:left="426"/>
        <w:rPr>
          <w:rFonts w:ascii="Arial" w:hAnsi="Arial" w:cs="Arial"/>
          <w:color w:val="7030A0"/>
          <w:sz w:val="20"/>
          <w:szCs w:val="20"/>
        </w:rPr>
      </w:pPr>
      <w:hyperlink r:id="rId13" w:history="1">
        <w:r w:rsidR="006608DE" w:rsidRPr="00DC0A6B">
          <w:rPr>
            <w:rStyle w:val="Hyperlink"/>
            <w:rFonts w:ascii="Arial" w:hAnsi="Arial" w:cs="Arial"/>
            <w:color w:val="7030A0"/>
            <w:sz w:val="20"/>
            <w:szCs w:val="20"/>
          </w:rPr>
          <w:t>Vorsterman, Willem - Biblia Neerlandica</w:t>
        </w:r>
      </w:hyperlink>
    </w:p>
    <w:p w14:paraId="387FDB63" w14:textId="77777777" w:rsidR="00147D22" w:rsidRPr="00DC0A6B" w:rsidRDefault="00147D22" w:rsidP="009D0A0D">
      <w:pPr>
        <w:spacing w:after="0"/>
        <w:rPr>
          <w:rFonts w:ascii="Arial" w:hAnsi="Arial" w:cs="Arial"/>
          <w:b/>
          <w:bCs/>
        </w:rPr>
      </w:pPr>
    </w:p>
    <w:p w14:paraId="34E4A66A" w14:textId="77777777" w:rsidR="00147D22" w:rsidRPr="00DC0A6B" w:rsidRDefault="00147D22" w:rsidP="009D0A0D">
      <w:pPr>
        <w:rPr>
          <w:rFonts w:ascii="Arial" w:hAnsi="Arial" w:cs="Arial"/>
          <w:b/>
          <w:bCs/>
        </w:rPr>
      </w:pPr>
      <w:r w:rsidRPr="00DC0A6B">
        <w:rPr>
          <w:rFonts w:ascii="Arial" w:hAnsi="Arial" w:cs="Arial"/>
          <w:b/>
          <w:bCs/>
        </w:rPr>
        <w:br w:type="page"/>
      </w:r>
    </w:p>
    <w:p w14:paraId="14E986F6" w14:textId="1C103597" w:rsidR="00AA7E65" w:rsidRPr="00DC0A6B" w:rsidRDefault="00AA7E65" w:rsidP="009D0A0D">
      <w:pPr>
        <w:spacing w:after="0"/>
        <w:rPr>
          <w:rFonts w:ascii="Arial" w:hAnsi="Arial" w:cs="Arial"/>
          <w:b/>
          <w:bCs/>
        </w:rPr>
      </w:pPr>
      <w:r w:rsidRPr="00DC0A6B">
        <w:rPr>
          <w:rFonts w:ascii="Arial" w:hAnsi="Arial" w:cs="Arial"/>
          <w:b/>
          <w:bCs/>
        </w:rPr>
        <w:lastRenderedPageBreak/>
        <w:t xml:space="preserve">Onderdeel B: samenvatting </w:t>
      </w:r>
    </w:p>
    <w:p w14:paraId="667C9791" w14:textId="0CFD964D" w:rsidR="00583113" w:rsidRPr="00DC0A6B" w:rsidRDefault="00AA7E65" w:rsidP="009D0A0D">
      <w:pPr>
        <w:spacing w:after="0"/>
        <w:rPr>
          <w:rFonts w:ascii="Arial" w:hAnsi="Arial" w:cs="Arial"/>
        </w:rPr>
      </w:pPr>
      <w:r w:rsidRPr="00DC0A6B">
        <w:rPr>
          <w:rFonts w:ascii="Arial" w:hAnsi="Arial" w:cs="Arial"/>
        </w:rPr>
        <w:t>Zoek online een samenvatting van het verhaal dat je gelezen hebt</w:t>
      </w:r>
      <w:r w:rsidR="0071309C" w:rsidRPr="00DC0A6B">
        <w:rPr>
          <w:rFonts w:ascii="Arial" w:hAnsi="Arial" w:cs="Arial"/>
        </w:rPr>
        <w:t xml:space="preserve"> en neem deze op in je boekverslag.</w:t>
      </w:r>
    </w:p>
    <w:p w14:paraId="111500D9" w14:textId="77777777" w:rsidR="00806C8B" w:rsidRPr="00DC0A6B" w:rsidRDefault="00806C8B" w:rsidP="00806C8B">
      <w:pPr>
        <w:pStyle w:val="Normaalweb"/>
        <w:shd w:val="clear" w:color="auto" w:fill="FFFFFF"/>
        <w:spacing w:before="120" w:beforeAutospacing="0" w:after="120" w:afterAutospacing="0"/>
        <w:rPr>
          <w:rFonts w:ascii="Arial" w:hAnsi="Arial" w:cs="Arial"/>
          <w:color w:val="7030A0"/>
          <w:sz w:val="22"/>
          <w:szCs w:val="22"/>
        </w:rPr>
      </w:pPr>
      <w:r w:rsidRPr="00DC0A6B">
        <w:rPr>
          <w:rFonts w:ascii="Arial" w:hAnsi="Arial" w:cs="Arial"/>
          <w:color w:val="7030A0"/>
          <w:sz w:val="22"/>
          <w:szCs w:val="22"/>
        </w:rPr>
        <w:t>Mariken woont in de buurt van </w:t>
      </w:r>
      <w:hyperlink r:id="rId14" w:tooltip="Nijmegen" w:history="1">
        <w:r w:rsidRPr="00DC0A6B">
          <w:rPr>
            <w:rStyle w:val="Hyperlink"/>
            <w:rFonts w:ascii="Arial" w:hAnsi="Arial" w:cs="Arial"/>
            <w:color w:val="7030A0"/>
            <w:sz w:val="22"/>
            <w:szCs w:val="22"/>
          </w:rPr>
          <w:t>Nijmegen</w:t>
        </w:r>
      </w:hyperlink>
      <w:r w:rsidRPr="00DC0A6B">
        <w:rPr>
          <w:rFonts w:ascii="Arial" w:hAnsi="Arial" w:cs="Arial"/>
          <w:color w:val="7030A0"/>
          <w:sz w:val="22"/>
          <w:szCs w:val="22"/>
        </w:rPr>
        <w:t> bij haar oom, de priester Gijsbrecht. Op een dag moet ze naar de </w:t>
      </w:r>
      <w:hyperlink r:id="rId15" w:tooltip="Grote Markt (Nijmegen)" w:history="1">
        <w:r w:rsidRPr="00DC0A6B">
          <w:rPr>
            <w:rStyle w:val="Hyperlink"/>
            <w:rFonts w:ascii="Arial" w:hAnsi="Arial" w:cs="Arial"/>
            <w:color w:val="7030A0"/>
            <w:sz w:val="22"/>
            <w:szCs w:val="22"/>
          </w:rPr>
          <w:t>markt</w:t>
        </w:r>
      </w:hyperlink>
      <w:r w:rsidRPr="00DC0A6B">
        <w:rPr>
          <w:rFonts w:ascii="Arial" w:hAnsi="Arial" w:cs="Arial"/>
          <w:color w:val="7030A0"/>
          <w:sz w:val="22"/>
          <w:szCs w:val="22"/>
        </w:rPr>
        <w:t> in Nijmegen, waar ze bij haar tante zal blijven overnachten. Die had echter vlak voor Marikens aankomst ruzie gehad met een paar vrouwen over de arrestatie van </w:t>
      </w:r>
      <w:hyperlink r:id="rId16" w:tooltip="Arnold van Egmont" w:history="1">
        <w:r w:rsidRPr="00DC0A6B">
          <w:rPr>
            <w:rStyle w:val="Hyperlink"/>
            <w:rFonts w:ascii="Arial" w:hAnsi="Arial" w:cs="Arial"/>
            <w:color w:val="7030A0"/>
            <w:sz w:val="22"/>
            <w:szCs w:val="22"/>
          </w:rPr>
          <w:t>hertog Arnold</w:t>
        </w:r>
      </w:hyperlink>
      <w:r w:rsidRPr="00DC0A6B">
        <w:rPr>
          <w:rFonts w:ascii="Arial" w:hAnsi="Arial" w:cs="Arial"/>
          <w:color w:val="7030A0"/>
          <w:sz w:val="22"/>
          <w:szCs w:val="22"/>
        </w:rPr>
        <w:t> van Gelre door zijn zoon </w:t>
      </w:r>
      <w:hyperlink r:id="rId17" w:tooltip="Adolf van Egmont" w:history="1">
        <w:r w:rsidRPr="00DC0A6B">
          <w:rPr>
            <w:rStyle w:val="Hyperlink"/>
            <w:rFonts w:ascii="Arial" w:hAnsi="Arial" w:cs="Arial"/>
            <w:color w:val="7030A0"/>
            <w:sz w:val="22"/>
            <w:szCs w:val="22"/>
          </w:rPr>
          <w:t>Adolf</w:t>
        </w:r>
      </w:hyperlink>
      <w:r w:rsidRPr="00DC0A6B">
        <w:rPr>
          <w:rFonts w:ascii="Arial" w:hAnsi="Arial" w:cs="Arial"/>
          <w:color w:val="7030A0"/>
          <w:sz w:val="22"/>
          <w:szCs w:val="22"/>
        </w:rPr>
        <w:t>. Hierdoor is zij buiten zichzelf van woede en Mariken moet het ontgelden. Ze scheldt haar de huid vol en beschuldigt haar ervan een relatie met haar oom te hebben.</w:t>
      </w:r>
    </w:p>
    <w:p w14:paraId="6DCE2D4A" w14:textId="77777777" w:rsidR="00806C8B" w:rsidRPr="00DC0A6B" w:rsidRDefault="00806C8B" w:rsidP="00806C8B">
      <w:pPr>
        <w:pStyle w:val="Normaalweb"/>
        <w:shd w:val="clear" w:color="auto" w:fill="FFFFFF"/>
        <w:spacing w:before="120" w:beforeAutospacing="0" w:after="120" w:afterAutospacing="0"/>
        <w:rPr>
          <w:rFonts w:ascii="Arial" w:hAnsi="Arial" w:cs="Arial"/>
          <w:color w:val="7030A0"/>
          <w:sz w:val="22"/>
          <w:szCs w:val="22"/>
        </w:rPr>
      </w:pPr>
      <w:r w:rsidRPr="00DC0A6B">
        <w:rPr>
          <w:rFonts w:ascii="Arial" w:hAnsi="Arial" w:cs="Arial"/>
          <w:color w:val="7030A0"/>
          <w:sz w:val="22"/>
          <w:szCs w:val="22"/>
        </w:rPr>
        <w:t>Mariken keert gekrenkt en wanhopig terug naar huis. Ze bidt om hulp, waarbij ze zo wanhopig is dat het haar niet uitmaakt of </w:t>
      </w:r>
      <w:hyperlink r:id="rId18" w:tooltip="God (christendom)" w:history="1">
        <w:r w:rsidRPr="00DC0A6B">
          <w:rPr>
            <w:rStyle w:val="Hyperlink"/>
            <w:rFonts w:ascii="Arial" w:hAnsi="Arial" w:cs="Arial"/>
            <w:color w:val="7030A0"/>
            <w:sz w:val="22"/>
            <w:szCs w:val="22"/>
          </w:rPr>
          <w:t>God</w:t>
        </w:r>
      </w:hyperlink>
      <w:r w:rsidRPr="00DC0A6B">
        <w:rPr>
          <w:rFonts w:ascii="Arial" w:hAnsi="Arial" w:cs="Arial"/>
          <w:color w:val="7030A0"/>
          <w:sz w:val="22"/>
          <w:szCs w:val="22"/>
        </w:rPr>
        <w:t> of de </w:t>
      </w:r>
      <w:hyperlink r:id="rId19" w:tooltip="Satan" w:history="1">
        <w:r w:rsidRPr="00DC0A6B">
          <w:rPr>
            <w:rStyle w:val="Hyperlink"/>
            <w:rFonts w:ascii="Arial" w:hAnsi="Arial" w:cs="Arial"/>
            <w:color w:val="7030A0"/>
            <w:sz w:val="22"/>
            <w:szCs w:val="22"/>
          </w:rPr>
          <w:t>duivel</w:t>
        </w:r>
      </w:hyperlink>
      <w:r w:rsidRPr="00DC0A6B">
        <w:rPr>
          <w:rFonts w:ascii="Arial" w:hAnsi="Arial" w:cs="Arial"/>
          <w:color w:val="7030A0"/>
          <w:sz w:val="22"/>
          <w:szCs w:val="22"/>
        </w:rPr>
        <w:t> haar komt helpen. Laatstgenoemde hoort dit en verschijnt aan haar in de gedaante van een zekere </w:t>
      </w:r>
      <w:r w:rsidRPr="00DC0A6B">
        <w:rPr>
          <w:rFonts w:ascii="Arial" w:hAnsi="Arial" w:cs="Arial"/>
          <w:i/>
          <w:iCs/>
          <w:color w:val="7030A0"/>
          <w:sz w:val="22"/>
          <w:szCs w:val="22"/>
        </w:rPr>
        <w:t>Moenen</w:t>
      </w:r>
      <w:r w:rsidRPr="00DC0A6B">
        <w:rPr>
          <w:rFonts w:ascii="Arial" w:hAnsi="Arial" w:cs="Arial"/>
          <w:color w:val="7030A0"/>
          <w:sz w:val="22"/>
          <w:szCs w:val="22"/>
        </w:rPr>
        <w:t>, compleet met etterende oogbal. Moenen belooft Mariken alle talen en de </w:t>
      </w:r>
      <w:hyperlink r:id="rId20" w:history="1">
        <w:r w:rsidRPr="00DC0A6B">
          <w:rPr>
            <w:rStyle w:val="Hyperlink"/>
            <w:rFonts w:ascii="Arial" w:hAnsi="Arial" w:cs="Arial"/>
            <w:color w:val="7030A0"/>
            <w:sz w:val="22"/>
            <w:szCs w:val="22"/>
          </w:rPr>
          <w:t>zeven vrije kunsten</w:t>
        </w:r>
      </w:hyperlink>
      <w:r w:rsidRPr="00DC0A6B">
        <w:rPr>
          <w:rFonts w:ascii="Arial" w:hAnsi="Arial" w:cs="Arial"/>
          <w:color w:val="7030A0"/>
          <w:sz w:val="22"/>
          <w:szCs w:val="22"/>
        </w:rPr>
        <w:t> te leren, maar niet de </w:t>
      </w:r>
      <w:r w:rsidRPr="00DC0A6B">
        <w:rPr>
          <w:rFonts w:ascii="Arial" w:hAnsi="Arial" w:cs="Arial"/>
          <w:i/>
          <w:iCs/>
          <w:color w:val="7030A0"/>
          <w:sz w:val="22"/>
          <w:szCs w:val="22"/>
        </w:rPr>
        <w:t>necromantie</w:t>
      </w:r>
      <w:r w:rsidRPr="00DC0A6B">
        <w:rPr>
          <w:rFonts w:ascii="Arial" w:hAnsi="Arial" w:cs="Arial"/>
          <w:color w:val="7030A0"/>
          <w:sz w:val="22"/>
          <w:szCs w:val="22"/>
        </w:rPr>
        <w:t> (</w:t>
      </w:r>
      <w:hyperlink r:id="rId21" w:tooltip="Zwarte magie" w:history="1">
        <w:r w:rsidRPr="00DC0A6B">
          <w:rPr>
            <w:rStyle w:val="Hyperlink"/>
            <w:rFonts w:ascii="Arial" w:hAnsi="Arial" w:cs="Arial"/>
            <w:color w:val="7030A0"/>
            <w:sz w:val="22"/>
            <w:szCs w:val="22"/>
          </w:rPr>
          <w:t>zwarte magie</w:t>
        </w:r>
      </w:hyperlink>
      <w:r w:rsidRPr="00DC0A6B">
        <w:rPr>
          <w:rFonts w:ascii="Arial" w:hAnsi="Arial" w:cs="Arial"/>
          <w:color w:val="7030A0"/>
          <w:sz w:val="22"/>
          <w:szCs w:val="22"/>
        </w:rPr>
        <w:t>). Mariken moet dan wel haar naam wijzigen, omdat hij Mariken te veel vindt lijken op de naam van de </w:t>
      </w:r>
      <w:hyperlink r:id="rId22" w:tooltip="Heilige (christendom)" w:history="1">
        <w:r w:rsidRPr="00DC0A6B">
          <w:rPr>
            <w:rStyle w:val="Hyperlink"/>
            <w:rFonts w:ascii="Arial" w:hAnsi="Arial" w:cs="Arial"/>
            <w:color w:val="7030A0"/>
            <w:sz w:val="22"/>
            <w:szCs w:val="22"/>
          </w:rPr>
          <w:t>heilige</w:t>
        </w:r>
      </w:hyperlink>
      <w:r w:rsidRPr="00DC0A6B">
        <w:rPr>
          <w:rFonts w:ascii="Arial" w:hAnsi="Arial" w:cs="Arial"/>
          <w:color w:val="7030A0"/>
          <w:sz w:val="22"/>
          <w:szCs w:val="22"/>
        </w:rPr>
        <w:t> </w:t>
      </w:r>
      <w:hyperlink r:id="rId23" w:tooltip="Maria (voornaam)" w:history="1">
        <w:r w:rsidRPr="00DC0A6B">
          <w:rPr>
            <w:rStyle w:val="Hyperlink"/>
            <w:rFonts w:ascii="Arial" w:hAnsi="Arial" w:cs="Arial"/>
            <w:color w:val="7030A0"/>
            <w:sz w:val="22"/>
            <w:szCs w:val="22"/>
          </w:rPr>
          <w:t>Maria</w:t>
        </w:r>
      </w:hyperlink>
      <w:r w:rsidRPr="00DC0A6B">
        <w:rPr>
          <w:rFonts w:ascii="Arial" w:hAnsi="Arial" w:cs="Arial"/>
          <w:color w:val="7030A0"/>
          <w:sz w:val="22"/>
          <w:szCs w:val="22"/>
        </w:rPr>
        <w:t>. Bovendien mag ze geen </w:t>
      </w:r>
      <w:hyperlink r:id="rId24" w:tooltip="Kruisteken" w:history="1">
        <w:r w:rsidRPr="00DC0A6B">
          <w:rPr>
            <w:rStyle w:val="Hyperlink"/>
            <w:rFonts w:ascii="Arial" w:hAnsi="Arial" w:cs="Arial"/>
            <w:color w:val="7030A0"/>
            <w:sz w:val="22"/>
            <w:szCs w:val="22"/>
          </w:rPr>
          <w:t>kruisteken</w:t>
        </w:r>
      </w:hyperlink>
      <w:r w:rsidRPr="00DC0A6B">
        <w:rPr>
          <w:rFonts w:ascii="Arial" w:hAnsi="Arial" w:cs="Arial"/>
          <w:color w:val="7030A0"/>
          <w:sz w:val="22"/>
          <w:szCs w:val="22"/>
        </w:rPr>
        <w:t> meer maken. Daarop verandert ze haar naam in Emmeken: kleine M. Samen vertrekken ze naar </w:t>
      </w:r>
      <w:hyperlink r:id="rId25" w:tooltip="'s-Hertogenbosch" w:history="1">
        <w:r w:rsidRPr="00DC0A6B">
          <w:rPr>
            <w:rStyle w:val="Hyperlink"/>
            <w:rFonts w:ascii="Arial" w:hAnsi="Arial" w:cs="Arial"/>
            <w:color w:val="7030A0"/>
            <w:sz w:val="22"/>
            <w:szCs w:val="22"/>
          </w:rPr>
          <w:t>'s-Hertogenbosch</w:t>
        </w:r>
      </w:hyperlink>
      <w:r w:rsidRPr="00DC0A6B">
        <w:rPr>
          <w:rFonts w:ascii="Arial" w:hAnsi="Arial" w:cs="Arial"/>
          <w:color w:val="7030A0"/>
          <w:sz w:val="22"/>
          <w:szCs w:val="22"/>
        </w:rPr>
        <w:t>, om na een paar dagen door te reizen naar Antwerpen.</w:t>
      </w:r>
    </w:p>
    <w:p w14:paraId="4F7FDF35" w14:textId="77777777" w:rsidR="00806C8B" w:rsidRPr="00DC0A6B" w:rsidRDefault="00806C8B" w:rsidP="00806C8B">
      <w:pPr>
        <w:pStyle w:val="Normaalweb"/>
        <w:shd w:val="clear" w:color="auto" w:fill="FFFFFF"/>
        <w:spacing w:before="120" w:beforeAutospacing="0" w:after="120" w:afterAutospacing="0"/>
        <w:rPr>
          <w:rFonts w:ascii="Arial" w:hAnsi="Arial" w:cs="Arial"/>
          <w:color w:val="7030A0"/>
          <w:sz w:val="22"/>
          <w:szCs w:val="22"/>
        </w:rPr>
      </w:pPr>
      <w:r w:rsidRPr="00DC0A6B">
        <w:rPr>
          <w:rFonts w:ascii="Arial" w:hAnsi="Arial" w:cs="Arial"/>
          <w:color w:val="7030A0"/>
          <w:sz w:val="22"/>
          <w:szCs w:val="22"/>
        </w:rPr>
        <w:t>In Antwerpen leiden Moenen en Mariken een zondig leven. Pas na zeven jaar keert Mariken terug naar Nijmegen, waar ze op de markt een </w:t>
      </w:r>
      <w:hyperlink r:id="rId26" w:tooltip="Wagenspel" w:history="1">
        <w:r w:rsidRPr="00DC0A6B">
          <w:rPr>
            <w:rStyle w:val="Hyperlink"/>
            <w:rFonts w:ascii="Arial" w:hAnsi="Arial" w:cs="Arial"/>
            <w:color w:val="7030A0"/>
            <w:sz w:val="22"/>
            <w:szCs w:val="22"/>
          </w:rPr>
          <w:t>wagenspel</w:t>
        </w:r>
      </w:hyperlink>
      <w:r w:rsidRPr="00DC0A6B">
        <w:rPr>
          <w:rFonts w:ascii="Arial" w:hAnsi="Arial" w:cs="Arial"/>
          <w:color w:val="7030A0"/>
          <w:sz w:val="22"/>
          <w:szCs w:val="22"/>
        </w:rPr>
        <w:t> ziet. In dit spel vraagt </w:t>
      </w:r>
      <w:r w:rsidRPr="00DC0A6B">
        <w:rPr>
          <w:rFonts w:ascii="Arial" w:hAnsi="Arial" w:cs="Arial"/>
          <w:i/>
          <w:iCs/>
          <w:color w:val="7030A0"/>
          <w:sz w:val="22"/>
          <w:szCs w:val="22"/>
        </w:rPr>
        <w:t>Masscheroen</w:t>
      </w:r>
      <w:r w:rsidRPr="00DC0A6B">
        <w:rPr>
          <w:rFonts w:ascii="Arial" w:hAnsi="Arial" w:cs="Arial"/>
          <w:color w:val="7030A0"/>
          <w:sz w:val="22"/>
          <w:szCs w:val="22"/>
        </w:rPr>
        <w:t>, een onderduivel, aan God waarom Hij de mensen vergeeft. Mariken krijgt berouw en doet een beroep op Gods barmhartigheid. Hierdoor wordt Moenen kwaad. Hij voert haar de lucht in en gooit haar van grote hoogte naar beneden, maar Mariken overleeft de val, doordat haar oom Gijsbrecht tussen de toeschouwers staat en voor haar bidt. Gijsbrecht weet Moenen te verdrijven door het uitspreken van een Bijbelpassage.</w:t>
      </w:r>
    </w:p>
    <w:p w14:paraId="77A2CED7" w14:textId="77777777" w:rsidR="00806C8B" w:rsidRPr="00DC0A6B" w:rsidRDefault="00806C8B" w:rsidP="00806C8B">
      <w:pPr>
        <w:pStyle w:val="Normaalweb"/>
        <w:shd w:val="clear" w:color="auto" w:fill="FFFFFF"/>
        <w:spacing w:before="120" w:beforeAutospacing="0" w:after="120" w:afterAutospacing="0"/>
        <w:rPr>
          <w:rFonts w:ascii="Arial" w:hAnsi="Arial" w:cs="Arial"/>
          <w:color w:val="7030A0"/>
          <w:sz w:val="22"/>
          <w:szCs w:val="22"/>
        </w:rPr>
      </w:pPr>
      <w:r w:rsidRPr="00DC0A6B">
        <w:rPr>
          <w:rFonts w:ascii="Arial" w:hAnsi="Arial" w:cs="Arial"/>
          <w:color w:val="7030A0"/>
          <w:sz w:val="22"/>
          <w:szCs w:val="22"/>
        </w:rPr>
        <w:t>Mariken zoekt vergiffenis voor haar zonden en gaat daarom samen met haar oom naar een hoge geestelijke in Nijmegen. Deze durft echter geen </w:t>
      </w:r>
      <w:hyperlink r:id="rId27" w:tooltip="Absolutie" w:history="1">
        <w:r w:rsidRPr="00DC0A6B">
          <w:rPr>
            <w:rStyle w:val="Hyperlink"/>
            <w:rFonts w:ascii="Arial" w:hAnsi="Arial" w:cs="Arial"/>
            <w:color w:val="7030A0"/>
            <w:sz w:val="22"/>
            <w:szCs w:val="22"/>
          </w:rPr>
          <w:t>absolutie</w:t>
        </w:r>
      </w:hyperlink>
      <w:r w:rsidRPr="00DC0A6B">
        <w:rPr>
          <w:rFonts w:ascii="Arial" w:hAnsi="Arial" w:cs="Arial"/>
          <w:color w:val="7030A0"/>
          <w:sz w:val="22"/>
          <w:szCs w:val="22"/>
        </w:rPr>
        <w:t> te geven, waarop ze naar de </w:t>
      </w:r>
      <w:hyperlink r:id="rId28" w:tooltip="Bisschop" w:history="1">
        <w:r w:rsidRPr="00DC0A6B">
          <w:rPr>
            <w:rStyle w:val="Hyperlink"/>
            <w:rFonts w:ascii="Arial" w:hAnsi="Arial" w:cs="Arial"/>
            <w:color w:val="7030A0"/>
            <w:sz w:val="22"/>
            <w:szCs w:val="22"/>
          </w:rPr>
          <w:t>bisschop</w:t>
        </w:r>
      </w:hyperlink>
      <w:r w:rsidRPr="00DC0A6B">
        <w:rPr>
          <w:rFonts w:ascii="Arial" w:hAnsi="Arial" w:cs="Arial"/>
          <w:color w:val="7030A0"/>
          <w:sz w:val="22"/>
          <w:szCs w:val="22"/>
        </w:rPr>
        <w:t> van </w:t>
      </w:r>
      <w:hyperlink r:id="rId29" w:tooltip="Aartsbisdom Keulen" w:history="1">
        <w:r w:rsidRPr="00DC0A6B">
          <w:rPr>
            <w:rStyle w:val="Hyperlink"/>
            <w:rFonts w:ascii="Arial" w:hAnsi="Arial" w:cs="Arial"/>
            <w:color w:val="7030A0"/>
            <w:sz w:val="22"/>
            <w:szCs w:val="22"/>
          </w:rPr>
          <w:t>Keulen</w:t>
        </w:r>
      </w:hyperlink>
      <w:r w:rsidRPr="00DC0A6B">
        <w:rPr>
          <w:rFonts w:ascii="Arial" w:hAnsi="Arial" w:cs="Arial"/>
          <w:color w:val="7030A0"/>
          <w:sz w:val="22"/>
          <w:szCs w:val="22"/>
        </w:rPr>
        <w:t> en later zelfs naar de </w:t>
      </w:r>
      <w:hyperlink r:id="rId30" w:tooltip="Paus" w:history="1">
        <w:r w:rsidRPr="00DC0A6B">
          <w:rPr>
            <w:rStyle w:val="Hyperlink"/>
            <w:rFonts w:ascii="Arial" w:hAnsi="Arial" w:cs="Arial"/>
            <w:color w:val="7030A0"/>
            <w:sz w:val="22"/>
            <w:szCs w:val="22"/>
          </w:rPr>
          <w:t>paus</w:t>
        </w:r>
      </w:hyperlink>
      <w:r w:rsidRPr="00DC0A6B">
        <w:rPr>
          <w:rFonts w:ascii="Arial" w:hAnsi="Arial" w:cs="Arial"/>
          <w:color w:val="7030A0"/>
          <w:sz w:val="22"/>
          <w:szCs w:val="22"/>
        </w:rPr>
        <w:t> in </w:t>
      </w:r>
      <w:hyperlink r:id="rId31" w:tooltip="Rome (stad)" w:history="1">
        <w:r w:rsidRPr="00DC0A6B">
          <w:rPr>
            <w:rStyle w:val="Hyperlink"/>
            <w:rFonts w:ascii="Arial" w:hAnsi="Arial" w:cs="Arial"/>
            <w:color w:val="7030A0"/>
            <w:sz w:val="22"/>
            <w:szCs w:val="22"/>
          </w:rPr>
          <w:t>Rome</w:t>
        </w:r>
      </w:hyperlink>
      <w:r w:rsidRPr="00DC0A6B">
        <w:rPr>
          <w:rFonts w:ascii="Arial" w:hAnsi="Arial" w:cs="Arial"/>
          <w:color w:val="7030A0"/>
          <w:sz w:val="22"/>
          <w:szCs w:val="22"/>
        </w:rPr>
        <w:t> reizen. Tijdens die reis probeert Moenen tevergeefs hen te doden.</w:t>
      </w:r>
    </w:p>
    <w:p w14:paraId="3BE5FF19" w14:textId="77777777" w:rsidR="00806C8B" w:rsidRPr="00DC0A6B" w:rsidRDefault="00806C8B" w:rsidP="00806C8B">
      <w:pPr>
        <w:pStyle w:val="Normaalweb"/>
        <w:shd w:val="clear" w:color="auto" w:fill="FFFFFF"/>
        <w:spacing w:before="120" w:beforeAutospacing="0" w:after="120" w:afterAutospacing="0"/>
        <w:rPr>
          <w:rFonts w:ascii="Arial" w:hAnsi="Arial" w:cs="Arial"/>
          <w:color w:val="7030A0"/>
          <w:sz w:val="22"/>
          <w:szCs w:val="22"/>
        </w:rPr>
      </w:pPr>
      <w:r w:rsidRPr="00DC0A6B">
        <w:rPr>
          <w:rFonts w:ascii="Arial" w:hAnsi="Arial" w:cs="Arial"/>
          <w:color w:val="7030A0"/>
          <w:sz w:val="22"/>
          <w:szCs w:val="22"/>
        </w:rPr>
        <w:t>Ze krijgt van de paus als straf drie ijzeren ringen om haar hals en armen. Deze zullen pas afvallen als haar zondige leven is vergeven. Ze trekt zich terug in het </w:t>
      </w:r>
      <w:hyperlink r:id="rId32" w:tooltip="Wittevrouwenklooster (Maastricht)" w:history="1">
        <w:r w:rsidRPr="00DC0A6B">
          <w:rPr>
            <w:rStyle w:val="Hyperlink"/>
            <w:rFonts w:ascii="Arial" w:hAnsi="Arial" w:cs="Arial"/>
            <w:color w:val="7030A0"/>
            <w:sz w:val="22"/>
            <w:szCs w:val="22"/>
          </w:rPr>
          <w:t>Wittevrouwenklooster</w:t>
        </w:r>
      </w:hyperlink>
      <w:r w:rsidRPr="00DC0A6B">
        <w:rPr>
          <w:rFonts w:ascii="Arial" w:hAnsi="Arial" w:cs="Arial"/>
          <w:color w:val="7030A0"/>
          <w:sz w:val="22"/>
          <w:szCs w:val="22"/>
        </w:rPr>
        <w:t> in </w:t>
      </w:r>
      <w:hyperlink r:id="rId33" w:tooltip="Maastricht" w:history="1">
        <w:r w:rsidRPr="00DC0A6B">
          <w:rPr>
            <w:rStyle w:val="Hyperlink"/>
            <w:rFonts w:ascii="Arial" w:hAnsi="Arial" w:cs="Arial"/>
            <w:color w:val="7030A0"/>
            <w:sz w:val="22"/>
            <w:szCs w:val="22"/>
          </w:rPr>
          <w:t>Maastricht</w:t>
        </w:r>
      </w:hyperlink>
      <w:r w:rsidRPr="00DC0A6B">
        <w:rPr>
          <w:rFonts w:ascii="Arial" w:hAnsi="Arial" w:cs="Arial"/>
          <w:color w:val="7030A0"/>
          <w:sz w:val="22"/>
          <w:szCs w:val="22"/>
        </w:rPr>
        <w:t>, waar na jaren van boetedoening de aartsengel </w:t>
      </w:r>
      <w:hyperlink r:id="rId34" w:tooltip="Gabriël (aartsengel)" w:history="1">
        <w:r w:rsidRPr="00DC0A6B">
          <w:rPr>
            <w:rStyle w:val="Hyperlink"/>
            <w:rFonts w:ascii="Arial" w:hAnsi="Arial" w:cs="Arial"/>
            <w:color w:val="7030A0"/>
            <w:sz w:val="22"/>
            <w:szCs w:val="22"/>
          </w:rPr>
          <w:t>Gabriël</w:t>
        </w:r>
      </w:hyperlink>
      <w:r w:rsidRPr="00DC0A6B">
        <w:rPr>
          <w:rFonts w:ascii="Arial" w:hAnsi="Arial" w:cs="Arial"/>
          <w:color w:val="7030A0"/>
          <w:sz w:val="22"/>
          <w:szCs w:val="22"/>
        </w:rPr>
        <w:t> haar komt verlossen van de ringen. Daarna leeft Mariken nog twee jaar en sterft in vrede omstreeks het jaar 1500. Na haar overlijden worden de drie ringen boven haar graf gehangen.</w:t>
      </w:r>
    </w:p>
    <w:p w14:paraId="29D72E4B" w14:textId="77777777" w:rsidR="00DC0A6B" w:rsidRDefault="00DC0A6B" w:rsidP="009D0A0D">
      <w:pPr>
        <w:rPr>
          <w:rFonts w:ascii="Arial" w:hAnsi="Arial" w:cs="Arial"/>
          <w:color w:val="7030A0"/>
        </w:rPr>
      </w:pPr>
    </w:p>
    <w:p w14:paraId="77586361" w14:textId="433D1235" w:rsidR="00AA7E65" w:rsidRPr="00DC0A6B" w:rsidRDefault="00DC0A6B" w:rsidP="009D0A0D">
      <w:pPr>
        <w:rPr>
          <w:rFonts w:ascii="Arial" w:hAnsi="Arial" w:cs="Arial"/>
        </w:rPr>
      </w:pPr>
      <w:r>
        <w:rPr>
          <w:rFonts w:ascii="Arial" w:hAnsi="Arial" w:cs="Arial"/>
          <w:color w:val="7030A0"/>
        </w:rPr>
        <w:t xml:space="preserve">Bron: </w:t>
      </w:r>
      <w:hyperlink r:id="rId35" w:anchor="Samenvatting" w:history="1">
        <w:r w:rsidRPr="00DC0A6B">
          <w:rPr>
            <w:rStyle w:val="Hyperlink"/>
            <w:rFonts w:ascii="Arial" w:hAnsi="Arial" w:cs="Arial"/>
            <w:color w:val="7030A0"/>
          </w:rPr>
          <w:t>Mariken van Nieumeghen - Wikipedia</w:t>
        </w:r>
      </w:hyperlink>
    </w:p>
    <w:p w14:paraId="4EF11587" w14:textId="77777777" w:rsidR="005C2788" w:rsidRPr="00DC0A6B" w:rsidRDefault="005C2788">
      <w:pPr>
        <w:rPr>
          <w:rFonts w:ascii="Arial" w:hAnsi="Arial" w:cs="Arial"/>
          <w:b/>
          <w:bCs/>
        </w:rPr>
      </w:pPr>
      <w:r w:rsidRPr="00DC0A6B">
        <w:rPr>
          <w:rFonts w:ascii="Arial" w:hAnsi="Arial" w:cs="Arial"/>
          <w:b/>
          <w:bCs/>
        </w:rPr>
        <w:br w:type="page"/>
      </w:r>
    </w:p>
    <w:p w14:paraId="4FB41B3B" w14:textId="37E7B3FF" w:rsidR="00AA7E65" w:rsidRPr="00DC0A6B" w:rsidRDefault="00AA7E65" w:rsidP="009D0A0D">
      <w:pPr>
        <w:spacing w:after="0"/>
        <w:rPr>
          <w:rFonts w:ascii="Arial" w:hAnsi="Arial" w:cs="Arial"/>
          <w:b/>
          <w:bCs/>
        </w:rPr>
      </w:pPr>
      <w:r w:rsidRPr="00DC0A6B">
        <w:rPr>
          <w:rFonts w:ascii="Arial" w:hAnsi="Arial" w:cs="Arial"/>
          <w:b/>
          <w:bCs/>
        </w:rPr>
        <w:lastRenderedPageBreak/>
        <w:t xml:space="preserve">Onderdeel </w:t>
      </w:r>
      <w:r w:rsidR="0071309C" w:rsidRPr="00DC0A6B">
        <w:rPr>
          <w:rFonts w:ascii="Arial" w:hAnsi="Arial" w:cs="Arial"/>
          <w:b/>
          <w:bCs/>
        </w:rPr>
        <w:t>C</w:t>
      </w:r>
      <w:r w:rsidRPr="00DC0A6B">
        <w:rPr>
          <w:rFonts w:ascii="Arial" w:hAnsi="Arial" w:cs="Arial"/>
          <w:b/>
          <w:bCs/>
        </w:rPr>
        <w:t>: in</w:t>
      </w:r>
      <w:r w:rsidR="0071309C" w:rsidRPr="00DC0A6B">
        <w:rPr>
          <w:rFonts w:ascii="Arial" w:hAnsi="Arial" w:cs="Arial"/>
          <w:b/>
          <w:bCs/>
        </w:rPr>
        <w:t>houdelijke vragen bij het verhaal</w:t>
      </w:r>
    </w:p>
    <w:p w14:paraId="75878202" w14:textId="0E05D430" w:rsidR="0071309C" w:rsidRPr="00DC0A6B" w:rsidRDefault="0071309C" w:rsidP="009D0A0D">
      <w:pPr>
        <w:spacing w:after="0"/>
        <w:rPr>
          <w:rFonts w:ascii="Arial" w:hAnsi="Arial" w:cs="Arial"/>
        </w:rPr>
      </w:pPr>
      <w:r w:rsidRPr="00DC0A6B">
        <w:rPr>
          <w:rFonts w:ascii="Arial" w:hAnsi="Arial" w:cs="Arial"/>
        </w:rPr>
        <w:t>Beantwoord onderstaande vragen over het verhaal.</w:t>
      </w:r>
      <w:r w:rsidR="00247E3A" w:rsidRPr="00DC0A6B">
        <w:rPr>
          <w:rFonts w:ascii="Arial" w:hAnsi="Arial" w:cs="Arial"/>
        </w:rPr>
        <w:t xml:space="preserve"> Neem de vragen over, of verwerk de vraag in je antwoord.</w:t>
      </w:r>
      <w:r w:rsidRPr="00DC0A6B">
        <w:rPr>
          <w:rFonts w:ascii="Arial" w:hAnsi="Arial" w:cs="Arial"/>
        </w:rPr>
        <w:t xml:space="preserve"> Vul je eigen bevindingen aan met uitwerkingen die je op internet kan vinden en beantwoord de vragen zodoende voldoende uitgebreid. </w:t>
      </w:r>
    </w:p>
    <w:p w14:paraId="28408ED4" w14:textId="116F6BCA" w:rsidR="00AA7E65" w:rsidRPr="00DC0A6B" w:rsidRDefault="00AA7E65" w:rsidP="009D0A0D">
      <w:pPr>
        <w:spacing w:line="240" w:lineRule="auto"/>
        <w:rPr>
          <w:rFonts w:ascii="Arial" w:hAnsi="Arial" w:cs="Arial"/>
          <w:u w:val="single"/>
        </w:rPr>
      </w:pPr>
    </w:p>
    <w:p w14:paraId="7467DA3F" w14:textId="0D001F5D" w:rsidR="0098376F" w:rsidRPr="00DC0A6B" w:rsidRDefault="0098376F" w:rsidP="009D0A0D">
      <w:pPr>
        <w:numPr>
          <w:ilvl w:val="0"/>
          <w:numId w:val="1"/>
        </w:numPr>
        <w:spacing w:line="240" w:lineRule="auto"/>
        <w:rPr>
          <w:rFonts w:ascii="Arial" w:hAnsi="Arial" w:cs="Arial"/>
        </w:rPr>
      </w:pPr>
      <w:r w:rsidRPr="00DC0A6B">
        <w:rPr>
          <w:rFonts w:ascii="Arial" w:hAnsi="Arial" w:cs="Arial"/>
          <w:u w:val="single"/>
        </w:rPr>
        <w:t>Welke kenmerken heeft de duivel Moenen?</w:t>
      </w:r>
      <w:r w:rsidR="009D0A0D" w:rsidRPr="00DC0A6B">
        <w:rPr>
          <w:rFonts w:ascii="Arial" w:hAnsi="Arial" w:cs="Arial"/>
          <w:b/>
          <w:bCs/>
        </w:rPr>
        <w:br/>
      </w:r>
      <w:r w:rsidR="00EF7478" w:rsidRPr="00DC0A6B">
        <w:rPr>
          <w:rFonts w:ascii="Arial" w:hAnsi="Arial" w:cs="Arial"/>
          <w:color w:val="7030A0"/>
        </w:rPr>
        <w:t>Een mens met één oog</w:t>
      </w:r>
      <w:r w:rsidR="00C26E1F" w:rsidRPr="00DC0A6B">
        <w:rPr>
          <w:rFonts w:ascii="Arial" w:hAnsi="Arial" w:cs="Arial"/>
          <w:color w:val="7030A0"/>
        </w:rPr>
        <w:t>. Hij heeft zijn stem aangepast en gedraagt zich netjes (in het begin)</w:t>
      </w:r>
    </w:p>
    <w:p w14:paraId="4F2C96CD" w14:textId="5C0B502C" w:rsidR="0098376F" w:rsidRPr="00DC0A6B" w:rsidRDefault="0098376F" w:rsidP="009D0A0D">
      <w:pPr>
        <w:numPr>
          <w:ilvl w:val="0"/>
          <w:numId w:val="1"/>
        </w:numPr>
        <w:spacing w:line="240" w:lineRule="auto"/>
        <w:rPr>
          <w:rFonts w:ascii="Arial" w:hAnsi="Arial" w:cs="Arial"/>
        </w:rPr>
      </w:pPr>
      <w:r w:rsidRPr="00DC0A6B">
        <w:rPr>
          <w:rFonts w:ascii="Arial" w:hAnsi="Arial" w:cs="Arial"/>
          <w:u w:val="single"/>
        </w:rPr>
        <w:t>In welke situatie begeeft Mariken zich als ze Moenen ontmoet?</w:t>
      </w:r>
      <w:r w:rsidR="007D44F1" w:rsidRPr="00DC0A6B">
        <w:rPr>
          <w:rFonts w:ascii="Arial" w:hAnsi="Arial" w:cs="Arial"/>
        </w:rPr>
        <w:br/>
      </w:r>
      <w:r w:rsidR="00680290" w:rsidRPr="00DC0A6B">
        <w:rPr>
          <w:rFonts w:ascii="Arial" w:hAnsi="Arial" w:cs="Arial"/>
          <w:color w:val="7030A0"/>
        </w:rPr>
        <w:t xml:space="preserve">Ze </w:t>
      </w:r>
      <w:r w:rsidR="0091120F" w:rsidRPr="00DC0A6B">
        <w:rPr>
          <w:rFonts w:ascii="Arial" w:hAnsi="Arial" w:cs="Arial"/>
          <w:color w:val="7030A0"/>
        </w:rPr>
        <w:t>voelde zich h</w:t>
      </w:r>
      <w:r w:rsidR="00A60671" w:rsidRPr="00DC0A6B">
        <w:rPr>
          <w:rFonts w:ascii="Arial" w:hAnsi="Arial" w:cs="Arial"/>
          <w:color w:val="7030A0"/>
        </w:rPr>
        <w:t>o</w:t>
      </w:r>
      <w:r w:rsidR="0091120F" w:rsidRPr="00DC0A6B">
        <w:rPr>
          <w:rFonts w:ascii="Arial" w:hAnsi="Arial" w:cs="Arial"/>
          <w:color w:val="7030A0"/>
        </w:rPr>
        <w:t>peloos</w:t>
      </w:r>
      <w:r w:rsidR="00A60671" w:rsidRPr="00DC0A6B">
        <w:rPr>
          <w:rFonts w:ascii="Arial" w:hAnsi="Arial" w:cs="Arial"/>
          <w:color w:val="7030A0"/>
        </w:rPr>
        <w:t xml:space="preserve"> en wist niet hoe ze verder moest,</w:t>
      </w:r>
      <w:r w:rsidR="0091120F" w:rsidRPr="00DC0A6B">
        <w:rPr>
          <w:rFonts w:ascii="Arial" w:hAnsi="Arial" w:cs="Arial"/>
          <w:color w:val="7030A0"/>
        </w:rPr>
        <w:t xml:space="preserve"> omdat ze in het donker alleen in het bos was. Ze mocht namelijk niet bij haar tante slapen, waar zij en haar oom wel vanuit waren gegaan.</w:t>
      </w:r>
    </w:p>
    <w:p w14:paraId="7CA2104F" w14:textId="6FD71FF4" w:rsidR="0098376F" w:rsidRPr="00DC0A6B" w:rsidRDefault="0098376F" w:rsidP="009D0A0D">
      <w:pPr>
        <w:numPr>
          <w:ilvl w:val="0"/>
          <w:numId w:val="1"/>
        </w:numPr>
        <w:spacing w:line="240" w:lineRule="auto"/>
        <w:rPr>
          <w:rFonts w:ascii="Arial" w:hAnsi="Arial" w:cs="Arial"/>
        </w:rPr>
      </w:pPr>
      <w:r w:rsidRPr="00DC0A6B">
        <w:rPr>
          <w:rFonts w:ascii="Arial" w:hAnsi="Arial" w:cs="Arial"/>
          <w:u w:val="single"/>
        </w:rPr>
        <w:t>Waarom ontmoeten Moenen en Mariken elkaar?</w:t>
      </w:r>
      <w:r w:rsidR="0091120F" w:rsidRPr="00DC0A6B">
        <w:rPr>
          <w:rFonts w:ascii="Arial" w:hAnsi="Arial" w:cs="Arial"/>
        </w:rPr>
        <w:br/>
      </w:r>
      <w:r w:rsidR="0091120F" w:rsidRPr="00DC0A6B">
        <w:rPr>
          <w:rFonts w:ascii="Arial" w:hAnsi="Arial" w:cs="Arial"/>
          <w:color w:val="7030A0"/>
        </w:rPr>
        <w:t xml:space="preserve">Omdat Mariken uit haar </w:t>
      </w:r>
      <w:r w:rsidR="00FA5615" w:rsidRPr="00DC0A6B">
        <w:rPr>
          <w:rFonts w:ascii="Arial" w:hAnsi="Arial" w:cs="Arial"/>
          <w:color w:val="7030A0"/>
        </w:rPr>
        <w:t>hopeloosheid</w:t>
      </w:r>
      <w:r w:rsidR="0091120F" w:rsidRPr="00DC0A6B">
        <w:rPr>
          <w:rFonts w:ascii="Arial" w:hAnsi="Arial" w:cs="Arial"/>
          <w:color w:val="7030A0"/>
        </w:rPr>
        <w:t xml:space="preserve"> vraagt om hulp en het maakt haar niet eens meer uit van wie, of het </w:t>
      </w:r>
      <w:r w:rsidR="00856616" w:rsidRPr="00DC0A6B">
        <w:rPr>
          <w:rFonts w:ascii="Arial" w:hAnsi="Arial" w:cs="Arial"/>
          <w:color w:val="7030A0"/>
        </w:rPr>
        <w:t>vanuit het goede of het kwade is.</w:t>
      </w:r>
      <w:r w:rsidR="00C70A48" w:rsidRPr="00DC0A6B">
        <w:rPr>
          <w:rFonts w:ascii="Arial" w:hAnsi="Arial" w:cs="Arial"/>
          <w:color w:val="7030A0"/>
        </w:rPr>
        <w:t xml:space="preserve"> Voor de duivel was dit een makkelijke kans om te pakken.</w:t>
      </w:r>
    </w:p>
    <w:p w14:paraId="255C002C" w14:textId="5BAF1582" w:rsidR="00AC4F9E" w:rsidRPr="00DC0A6B" w:rsidRDefault="0098376F" w:rsidP="00AC4F9E">
      <w:pPr>
        <w:numPr>
          <w:ilvl w:val="0"/>
          <w:numId w:val="1"/>
        </w:numPr>
        <w:spacing w:line="240" w:lineRule="auto"/>
        <w:rPr>
          <w:rFonts w:ascii="Arial" w:hAnsi="Arial" w:cs="Arial"/>
        </w:rPr>
      </w:pPr>
      <w:r w:rsidRPr="00DC0A6B">
        <w:rPr>
          <w:rFonts w:ascii="Arial" w:hAnsi="Arial" w:cs="Arial"/>
          <w:u w:val="single"/>
        </w:rPr>
        <w:t>Waarmee probeert Moenen Mariken te verleiden?</w:t>
      </w:r>
      <w:r w:rsidR="00632522" w:rsidRPr="00DC0A6B">
        <w:rPr>
          <w:rFonts w:ascii="Arial" w:hAnsi="Arial" w:cs="Arial"/>
          <w:color w:val="7030A0"/>
        </w:rPr>
        <w:br/>
        <w:t>Door er zo menselijk mogelijk uit te zien</w:t>
      </w:r>
      <w:r w:rsidR="00B90D20" w:rsidRPr="00DC0A6B">
        <w:rPr>
          <w:rFonts w:ascii="Arial" w:hAnsi="Arial" w:cs="Arial"/>
          <w:color w:val="7030A0"/>
        </w:rPr>
        <w:t xml:space="preserve"> en zijn stem en gedrag zo lief mogelijk te maken.</w:t>
      </w:r>
      <w:r w:rsidR="00030EF9">
        <w:rPr>
          <w:rFonts w:ascii="Arial" w:hAnsi="Arial" w:cs="Arial"/>
          <w:color w:val="7030A0"/>
        </w:rPr>
        <w:t xml:space="preserve"> En met alle rijkdommen die ze zou willen.</w:t>
      </w:r>
    </w:p>
    <w:p w14:paraId="12CE6BD7" w14:textId="7C26A563" w:rsidR="0098376F" w:rsidRPr="00DC0A6B" w:rsidRDefault="0098376F" w:rsidP="009D0A0D">
      <w:pPr>
        <w:numPr>
          <w:ilvl w:val="0"/>
          <w:numId w:val="1"/>
        </w:numPr>
        <w:spacing w:line="240" w:lineRule="auto"/>
        <w:rPr>
          <w:rFonts w:ascii="Arial" w:hAnsi="Arial" w:cs="Arial"/>
        </w:rPr>
      </w:pPr>
      <w:r w:rsidRPr="00DC0A6B">
        <w:rPr>
          <w:rFonts w:ascii="Arial" w:hAnsi="Arial" w:cs="Arial"/>
          <w:u w:val="single"/>
        </w:rPr>
        <w:t>Wat belooft Moenen Mariken én welke voorwaarde stelt hij in ruil voor de belofte?</w:t>
      </w:r>
      <w:r w:rsidR="00875651" w:rsidRPr="00DC0A6B">
        <w:rPr>
          <w:rFonts w:ascii="Arial" w:hAnsi="Arial" w:cs="Arial"/>
          <w:u w:val="single"/>
        </w:rPr>
        <w:br/>
      </w:r>
      <w:r w:rsidR="00AE185A" w:rsidRPr="00DC0A6B">
        <w:rPr>
          <w:rFonts w:ascii="Arial" w:hAnsi="Arial" w:cs="Arial"/>
          <w:color w:val="7030A0"/>
        </w:rPr>
        <w:t xml:space="preserve">Moenen beloofde Mariken volledige kennis van de zeven </w:t>
      </w:r>
      <w:r w:rsidR="00484A68" w:rsidRPr="00DC0A6B">
        <w:rPr>
          <w:rFonts w:ascii="Arial" w:hAnsi="Arial" w:cs="Arial"/>
          <w:color w:val="7030A0"/>
        </w:rPr>
        <w:t>wetenschappen</w:t>
      </w:r>
      <w:r w:rsidR="00AE185A" w:rsidRPr="00DC0A6B">
        <w:rPr>
          <w:rFonts w:ascii="Arial" w:hAnsi="Arial" w:cs="Arial"/>
          <w:color w:val="7030A0"/>
        </w:rPr>
        <w:t>: retoriek, musiceren, logica, grammatica</w:t>
      </w:r>
      <w:r w:rsidR="002911C1" w:rsidRPr="00DC0A6B">
        <w:rPr>
          <w:rFonts w:ascii="Arial" w:hAnsi="Arial" w:cs="Arial"/>
          <w:color w:val="7030A0"/>
        </w:rPr>
        <w:t>, geometrie, rekenkunde en alchemie.</w:t>
      </w:r>
      <w:r w:rsidR="00F1737A" w:rsidRPr="00DC0A6B">
        <w:rPr>
          <w:rFonts w:ascii="Arial" w:hAnsi="Arial" w:cs="Arial"/>
          <w:color w:val="7030A0"/>
        </w:rPr>
        <w:t xml:space="preserve"> Zo kon ze alles krijgen wat ze wilde.</w:t>
      </w:r>
      <w:r w:rsidR="00F1737A" w:rsidRPr="00DC0A6B">
        <w:rPr>
          <w:rFonts w:ascii="Arial" w:hAnsi="Arial" w:cs="Arial"/>
          <w:color w:val="7030A0"/>
        </w:rPr>
        <w:br/>
      </w:r>
      <w:r w:rsidR="004D0CF5" w:rsidRPr="00DC0A6B">
        <w:rPr>
          <w:rFonts w:ascii="Arial" w:hAnsi="Arial" w:cs="Arial"/>
          <w:color w:val="7030A0"/>
        </w:rPr>
        <w:t>Voorwaardes: hij leert haar geen zwarte kunst</w:t>
      </w:r>
      <w:r w:rsidR="00896A68" w:rsidRPr="00DC0A6B">
        <w:rPr>
          <w:rFonts w:ascii="Arial" w:hAnsi="Arial" w:cs="Arial"/>
          <w:color w:val="7030A0"/>
        </w:rPr>
        <w:t xml:space="preserve"> (liegt dat hij dat niet kan), </w:t>
      </w:r>
      <w:r w:rsidR="00611FAB" w:rsidRPr="00DC0A6B">
        <w:rPr>
          <w:rFonts w:ascii="Arial" w:hAnsi="Arial" w:cs="Arial"/>
          <w:color w:val="7030A0"/>
        </w:rPr>
        <w:t xml:space="preserve">ze </w:t>
      </w:r>
      <w:r w:rsidR="007D2269" w:rsidRPr="00DC0A6B">
        <w:rPr>
          <w:rFonts w:ascii="Arial" w:hAnsi="Arial" w:cs="Arial"/>
          <w:color w:val="7030A0"/>
        </w:rPr>
        <w:t>moet</w:t>
      </w:r>
      <w:r w:rsidR="00611FAB" w:rsidRPr="00DC0A6B">
        <w:rPr>
          <w:rFonts w:ascii="Arial" w:hAnsi="Arial" w:cs="Arial"/>
          <w:color w:val="7030A0"/>
        </w:rPr>
        <w:t xml:space="preserve"> haar naa</w:t>
      </w:r>
      <w:r w:rsidR="007D2269" w:rsidRPr="00DC0A6B">
        <w:rPr>
          <w:rFonts w:ascii="Arial" w:hAnsi="Arial" w:cs="Arial"/>
          <w:color w:val="7030A0"/>
        </w:rPr>
        <w:t>m veranderen en ze mag geen kruistekens maken.</w:t>
      </w:r>
    </w:p>
    <w:p w14:paraId="140BCCFB" w14:textId="67C66F3C" w:rsidR="0098376F" w:rsidRPr="00DC0A6B" w:rsidRDefault="0098376F" w:rsidP="009D0A0D">
      <w:pPr>
        <w:numPr>
          <w:ilvl w:val="0"/>
          <w:numId w:val="1"/>
        </w:numPr>
        <w:spacing w:line="240" w:lineRule="auto"/>
        <w:rPr>
          <w:rFonts w:ascii="Arial" w:hAnsi="Arial" w:cs="Arial"/>
        </w:rPr>
      </w:pPr>
      <w:r w:rsidRPr="00DC0A6B">
        <w:rPr>
          <w:rFonts w:ascii="Arial" w:hAnsi="Arial" w:cs="Arial"/>
          <w:u w:val="single"/>
        </w:rPr>
        <w:t>Waarom verandert Mariken haar naam in Emmeken?</w:t>
      </w:r>
      <w:r w:rsidR="006E4338" w:rsidRPr="00DC0A6B">
        <w:rPr>
          <w:rFonts w:ascii="Arial" w:hAnsi="Arial" w:cs="Arial"/>
        </w:rPr>
        <w:br/>
      </w:r>
      <w:r w:rsidR="006E4338" w:rsidRPr="00DC0A6B">
        <w:rPr>
          <w:rFonts w:ascii="Arial" w:hAnsi="Arial" w:cs="Arial"/>
          <w:color w:val="7030A0"/>
        </w:rPr>
        <w:t>Moenen staat erop dat ze haar naam verandert maar Mariken vindt haar naam prachtig en wilt deze niet kwijt. Daarom vinden ze een tussenweg: Emmeken staat voor de letter M, de eerste letter van haar naam. Zo is haar naam veranderd naar een afgeleide van haar naam.</w:t>
      </w:r>
    </w:p>
    <w:p w14:paraId="23C383AA" w14:textId="690EA24E" w:rsidR="0098376F" w:rsidRPr="00DC0A6B" w:rsidRDefault="0098376F" w:rsidP="009D0A0D">
      <w:pPr>
        <w:numPr>
          <w:ilvl w:val="0"/>
          <w:numId w:val="1"/>
        </w:numPr>
        <w:spacing w:line="240" w:lineRule="auto"/>
        <w:rPr>
          <w:rFonts w:ascii="Arial" w:hAnsi="Arial" w:cs="Arial"/>
        </w:rPr>
      </w:pPr>
      <w:r w:rsidRPr="00DC0A6B">
        <w:rPr>
          <w:rFonts w:ascii="Arial" w:hAnsi="Arial" w:cs="Arial"/>
          <w:u w:val="single"/>
        </w:rPr>
        <w:t>Welke Bijbelse getallen komen in het verhaal terug? Leg uit.</w:t>
      </w:r>
      <w:r w:rsidR="00A13E2C" w:rsidRPr="00DC0A6B">
        <w:rPr>
          <w:rFonts w:ascii="Arial" w:hAnsi="Arial" w:cs="Arial"/>
        </w:rPr>
        <w:br/>
      </w:r>
      <w:r w:rsidR="005C21C7" w:rsidRPr="00DC0A6B">
        <w:rPr>
          <w:rFonts w:ascii="Arial" w:hAnsi="Arial" w:cs="Arial"/>
          <w:color w:val="7030A0"/>
        </w:rPr>
        <w:t>De getallen 3 &amp; 7.</w:t>
      </w:r>
      <w:r w:rsidR="005C21C7" w:rsidRPr="00DC0A6B">
        <w:rPr>
          <w:rFonts w:ascii="Arial" w:hAnsi="Arial" w:cs="Arial"/>
          <w:color w:val="7030A0"/>
        </w:rPr>
        <w:br/>
        <w:t xml:space="preserve">• Er zitten </w:t>
      </w:r>
      <w:r w:rsidR="005C21C7" w:rsidRPr="00DC0A6B">
        <w:rPr>
          <w:rFonts w:ascii="Arial" w:hAnsi="Arial" w:cs="Arial"/>
          <w:b/>
          <w:bCs/>
          <w:color w:val="7030A0"/>
        </w:rPr>
        <w:t>7</w:t>
      </w:r>
      <w:r w:rsidR="005C21C7" w:rsidRPr="00DC0A6B">
        <w:rPr>
          <w:rFonts w:ascii="Arial" w:hAnsi="Arial" w:cs="Arial"/>
          <w:color w:val="7030A0"/>
        </w:rPr>
        <w:t xml:space="preserve"> letters in de naam Mariken.</w:t>
      </w:r>
      <w:r w:rsidR="005C21C7" w:rsidRPr="00DC0A6B">
        <w:rPr>
          <w:rFonts w:ascii="Arial" w:hAnsi="Arial" w:cs="Arial"/>
          <w:color w:val="7030A0"/>
        </w:rPr>
        <w:br/>
        <w:t xml:space="preserve">• Mariken is </w:t>
      </w:r>
      <w:r w:rsidR="005C21C7" w:rsidRPr="00DC0A6B">
        <w:rPr>
          <w:rFonts w:ascii="Arial" w:hAnsi="Arial" w:cs="Arial"/>
          <w:b/>
          <w:bCs/>
          <w:color w:val="7030A0"/>
        </w:rPr>
        <w:t>7</w:t>
      </w:r>
      <w:r w:rsidR="005C21C7" w:rsidRPr="00DC0A6B">
        <w:rPr>
          <w:rFonts w:ascii="Arial" w:hAnsi="Arial" w:cs="Arial"/>
          <w:color w:val="7030A0"/>
        </w:rPr>
        <w:t xml:space="preserve"> jaar samen met Moenen.</w:t>
      </w:r>
      <w:r w:rsidR="005C21C7" w:rsidRPr="00DC0A6B">
        <w:rPr>
          <w:rFonts w:ascii="Arial" w:hAnsi="Arial" w:cs="Arial"/>
          <w:color w:val="7030A0"/>
        </w:rPr>
        <w:br/>
        <w:t xml:space="preserve">• Moenen belooft Mariken de </w:t>
      </w:r>
      <w:r w:rsidR="005C21C7" w:rsidRPr="00DC0A6B">
        <w:rPr>
          <w:rFonts w:ascii="Arial" w:hAnsi="Arial" w:cs="Arial"/>
          <w:b/>
          <w:bCs/>
          <w:color w:val="7030A0"/>
        </w:rPr>
        <w:t>7</w:t>
      </w:r>
      <w:r w:rsidR="005C21C7" w:rsidRPr="00DC0A6B">
        <w:rPr>
          <w:rFonts w:ascii="Arial" w:hAnsi="Arial" w:cs="Arial"/>
          <w:color w:val="7030A0"/>
        </w:rPr>
        <w:t xml:space="preserve"> wetenschappen te leren.</w:t>
      </w:r>
      <w:r w:rsidR="005C21C7" w:rsidRPr="00DC0A6B">
        <w:rPr>
          <w:rFonts w:ascii="Arial" w:hAnsi="Arial" w:cs="Arial"/>
          <w:color w:val="7030A0"/>
        </w:rPr>
        <w:br/>
        <w:t xml:space="preserve">• Mariken vraagt op </w:t>
      </w:r>
      <w:r w:rsidR="005C21C7" w:rsidRPr="00DC0A6B">
        <w:rPr>
          <w:rFonts w:ascii="Arial" w:hAnsi="Arial" w:cs="Arial"/>
          <w:b/>
          <w:bCs/>
          <w:color w:val="7030A0"/>
        </w:rPr>
        <w:t>3</w:t>
      </w:r>
      <w:r w:rsidR="005C21C7" w:rsidRPr="00DC0A6B">
        <w:rPr>
          <w:rFonts w:ascii="Arial" w:hAnsi="Arial" w:cs="Arial"/>
          <w:color w:val="7030A0"/>
        </w:rPr>
        <w:t xml:space="preserve"> verschillende plekken om vergiffenis</w:t>
      </w:r>
      <w:r w:rsidR="009A25DD" w:rsidRPr="00DC0A6B">
        <w:rPr>
          <w:rFonts w:ascii="Arial" w:hAnsi="Arial" w:cs="Arial"/>
          <w:color w:val="7030A0"/>
        </w:rPr>
        <w:t>:</w:t>
      </w:r>
      <w:r w:rsidR="001219AB" w:rsidRPr="00DC0A6B">
        <w:rPr>
          <w:rFonts w:ascii="Arial" w:hAnsi="Arial" w:cs="Arial"/>
          <w:color w:val="7030A0"/>
        </w:rPr>
        <w:t xml:space="preserve"> de</w:t>
      </w:r>
      <w:r w:rsidR="009A25DD" w:rsidRPr="00DC0A6B">
        <w:rPr>
          <w:rFonts w:ascii="Arial" w:hAnsi="Arial" w:cs="Arial"/>
          <w:color w:val="7030A0"/>
        </w:rPr>
        <w:t xml:space="preserve"> priesters</w:t>
      </w:r>
      <w:r w:rsidR="001219AB" w:rsidRPr="00DC0A6B">
        <w:rPr>
          <w:rFonts w:ascii="Arial" w:hAnsi="Arial" w:cs="Arial"/>
          <w:color w:val="7030A0"/>
        </w:rPr>
        <w:t xml:space="preserve"> in Nijmegen</w:t>
      </w:r>
      <w:r w:rsidR="009A25DD" w:rsidRPr="00DC0A6B">
        <w:rPr>
          <w:rFonts w:ascii="Arial" w:hAnsi="Arial" w:cs="Arial"/>
          <w:color w:val="7030A0"/>
        </w:rPr>
        <w:t xml:space="preserve">, </w:t>
      </w:r>
      <w:r w:rsidR="001219AB" w:rsidRPr="00DC0A6B">
        <w:rPr>
          <w:rFonts w:ascii="Arial" w:hAnsi="Arial" w:cs="Arial"/>
          <w:color w:val="7030A0"/>
        </w:rPr>
        <w:t xml:space="preserve">de </w:t>
      </w:r>
      <w:r w:rsidR="009A25DD" w:rsidRPr="00DC0A6B">
        <w:rPr>
          <w:rFonts w:ascii="Arial" w:hAnsi="Arial" w:cs="Arial"/>
          <w:color w:val="7030A0"/>
        </w:rPr>
        <w:t>bisschop</w:t>
      </w:r>
      <w:r w:rsidR="001219AB" w:rsidRPr="00DC0A6B">
        <w:rPr>
          <w:rFonts w:ascii="Arial" w:hAnsi="Arial" w:cs="Arial"/>
          <w:color w:val="7030A0"/>
        </w:rPr>
        <w:t xml:space="preserve"> in </w:t>
      </w:r>
      <w:r w:rsidR="00846FAF" w:rsidRPr="00DC0A6B">
        <w:rPr>
          <w:rFonts w:ascii="Arial" w:hAnsi="Arial" w:cs="Arial"/>
          <w:color w:val="7030A0"/>
        </w:rPr>
        <w:t>Keulen</w:t>
      </w:r>
      <w:r w:rsidR="009A25DD" w:rsidRPr="00DC0A6B">
        <w:rPr>
          <w:rFonts w:ascii="Arial" w:hAnsi="Arial" w:cs="Arial"/>
          <w:color w:val="7030A0"/>
        </w:rPr>
        <w:t xml:space="preserve"> </w:t>
      </w:r>
      <w:r w:rsidR="00846FAF" w:rsidRPr="00DC0A6B">
        <w:rPr>
          <w:rFonts w:ascii="Arial" w:hAnsi="Arial" w:cs="Arial"/>
          <w:color w:val="7030A0"/>
        </w:rPr>
        <w:t>en de</w:t>
      </w:r>
      <w:r w:rsidR="009A25DD" w:rsidRPr="00DC0A6B">
        <w:rPr>
          <w:rFonts w:ascii="Arial" w:hAnsi="Arial" w:cs="Arial"/>
          <w:color w:val="7030A0"/>
        </w:rPr>
        <w:t xml:space="preserve"> </w:t>
      </w:r>
      <w:r w:rsidR="00C25438" w:rsidRPr="00DC0A6B">
        <w:rPr>
          <w:rFonts w:ascii="Arial" w:hAnsi="Arial" w:cs="Arial"/>
          <w:color w:val="7030A0"/>
        </w:rPr>
        <w:t>paus</w:t>
      </w:r>
      <w:r w:rsidR="00846FAF" w:rsidRPr="00DC0A6B">
        <w:rPr>
          <w:rFonts w:ascii="Arial" w:hAnsi="Arial" w:cs="Arial"/>
          <w:color w:val="7030A0"/>
        </w:rPr>
        <w:t xml:space="preserve"> in Rome</w:t>
      </w:r>
      <w:r w:rsidR="00C25438" w:rsidRPr="00DC0A6B">
        <w:rPr>
          <w:rFonts w:ascii="Arial" w:hAnsi="Arial" w:cs="Arial"/>
          <w:color w:val="7030A0"/>
        </w:rPr>
        <w:t>.</w:t>
      </w:r>
      <w:r w:rsidR="005C21C7" w:rsidRPr="00DC0A6B">
        <w:rPr>
          <w:rFonts w:ascii="Arial" w:hAnsi="Arial" w:cs="Arial"/>
          <w:color w:val="7030A0"/>
        </w:rPr>
        <w:br/>
        <w:t xml:space="preserve">• Mariken moet </w:t>
      </w:r>
      <w:r w:rsidR="005C21C7" w:rsidRPr="00DC0A6B">
        <w:rPr>
          <w:rFonts w:ascii="Arial" w:hAnsi="Arial" w:cs="Arial"/>
          <w:b/>
          <w:bCs/>
          <w:color w:val="7030A0"/>
        </w:rPr>
        <w:t>3</w:t>
      </w:r>
      <w:r w:rsidR="005C21C7" w:rsidRPr="00DC0A6B">
        <w:rPr>
          <w:rFonts w:ascii="Arial" w:hAnsi="Arial" w:cs="Arial"/>
          <w:color w:val="7030A0"/>
        </w:rPr>
        <w:t xml:space="preserve"> ringen om haar nek dragen.</w:t>
      </w:r>
    </w:p>
    <w:p w14:paraId="1E9ED95E" w14:textId="05998DC3" w:rsidR="0098376F" w:rsidRPr="00DC0A6B" w:rsidRDefault="0098376F" w:rsidP="009D0A0D">
      <w:pPr>
        <w:numPr>
          <w:ilvl w:val="0"/>
          <w:numId w:val="1"/>
        </w:numPr>
        <w:spacing w:line="240" w:lineRule="auto"/>
        <w:rPr>
          <w:rFonts w:ascii="Arial" w:hAnsi="Arial" w:cs="Arial"/>
          <w:u w:val="single"/>
        </w:rPr>
      </w:pPr>
      <w:r w:rsidRPr="00DC0A6B">
        <w:rPr>
          <w:rFonts w:ascii="Arial" w:hAnsi="Arial" w:cs="Arial"/>
          <w:u w:val="single"/>
        </w:rPr>
        <w:t>Wat betekenen deze Bijbelse getallen?</w:t>
      </w:r>
      <w:r w:rsidR="00F541D1" w:rsidRPr="00DC0A6B">
        <w:rPr>
          <w:rFonts w:ascii="Arial" w:hAnsi="Arial" w:cs="Arial"/>
          <w:u w:val="single"/>
        </w:rPr>
        <w:br/>
      </w:r>
      <w:r w:rsidR="002B156C" w:rsidRPr="00DC0A6B">
        <w:rPr>
          <w:rFonts w:ascii="Arial" w:hAnsi="Arial" w:cs="Arial"/>
          <w:color w:val="7030A0"/>
        </w:rPr>
        <w:t>3 betekent goddelijke volmaakthei</w:t>
      </w:r>
      <w:r w:rsidR="007B6E3B" w:rsidRPr="00DC0A6B">
        <w:rPr>
          <w:rFonts w:ascii="Arial" w:hAnsi="Arial" w:cs="Arial"/>
          <w:color w:val="7030A0"/>
        </w:rPr>
        <w:t>d (Heilige Geest, Jezus &amp; God)</w:t>
      </w:r>
      <w:r w:rsidR="002B156C" w:rsidRPr="00DC0A6B">
        <w:rPr>
          <w:rFonts w:ascii="Arial" w:hAnsi="Arial" w:cs="Arial"/>
          <w:color w:val="7030A0"/>
        </w:rPr>
        <w:br/>
        <w:t xml:space="preserve">7 betekent </w:t>
      </w:r>
      <w:r w:rsidR="00F0024E" w:rsidRPr="00DC0A6B">
        <w:rPr>
          <w:rFonts w:ascii="Arial" w:hAnsi="Arial" w:cs="Arial"/>
          <w:color w:val="7030A0"/>
        </w:rPr>
        <w:t>volheid, een periode die klaar/afgerond is.</w:t>
      </w:r>
    </w:p>
    <w:p w14:paraId="4F059F00" w14:textId="13255E01" w:rsidR="0098376F" w:rsidRPr="00DC0A6B" w:rsidRDefault="0098376F" w:rsidP="009D0A0D">
      <w:pPr>
        <w:numPr>
          <w:ilvl w:val="0"/>
          <w:numId w:val="1"/>
        </w:numPr>
        <w:spacing w:line="240" w:lineRule="auto"/>
        <w:rPr>
          <w:rFonts w:ascii="Arial" w:hAnsi="Arial" w:cs="Arial"/>
          <w:u w:val="single"/>
        </w:rPr>
      </w:pPr>
      <w:r w:rsidRPr="00DC0A6B">
        <w:rPr>
          <w:rFonts w:ascii="Arial" w:hAnsi="Arial" w:cs="Arial"/>
          <w:u w:val="single"/>
        </w:rPr>
        <w:t>Wat betekent ‘berouw tonen’?</w:t>
      </w:r>
      <w:r w:rsidR="00F541D1" w:rsidRPr="00DC0A6B">
        <w:rPr>
          <w:rFonts w:ascii="Arial" w:hAnsi="Arial" w:cs="Arial"/>
          <w:u w:val="single"/>
        </w:rPr>
        <w:br/>
      </w:r>
      <w:r w:rsidR="00AF5712" w:rsidRPr="00DC0A6B">
        <w:rPr>
          <w:rFonts w:ascii="Arial" w:hAnsi="Arial" w:cs="Arial"/>
          <w:color w:val="7030A0"/>
        </w:rPr>
        <w:t>Een</w:t>
      </w:r>
      <w:r w:rsidR="00C55D78" w:rsidRPr="00DC0A6B">
        <w:rPr>
          <w:rFonts w:ascii="Arial" w:hAnsi="Arial" w:cs="Arial"/>
          <w:color w:val="7030A0"/>
        </w:rPr>
        <w:t xml:space="preserve"> ommekeer: een verandering in het hart, van richting, van levensstijl.</w:t>
      </w:r>
    </w:p>
    <w:p w14:paraId="25B19127" w14:textId="3E6C363B" w:rsidR="0098376F" w:rsidRPr="00DC0A6B" w:rsidRDefault="0098376F" w:rsidP="00F11CB9">
      <w:pPr>
        <w:numPr>
          <w:ilvl w:val="0"/>
          <w:numId w:val="1"/>
        </w:numPr>
        <w:spacing w:line="240" w:lineRule="auto"/>
        <w:rPr>
          <w:rFonts w:ascii="Arial" w:hAnsi="Arial" w:cs="Arial"/>
          <w:u w:val="single"/>
        </w:rPr>
      </w:pPr>
      <w:r w:rsidRPr="00DC0A6B">
        <w:rPr>
          <w:rFonts w:ascii="Arial" w:hAnsi="Arial" w:cs="Arial"/>
          <w:u w:val="single"/>
        </w:rPr>
        <w:t>Waarom wil Moenen niet dat mensen berouw tonen?</w:t>
      </w:r>
      <w:r w:rsidR="00F541D1" w:rsidRPr="00DC0A6B">
        <w:rPr>
          <w:rFonts w:ascii="Arial" w:hAnsi="Arial" w:cs="Arial"/>
          <w:u w:val="single"/>
        </w:rPr>
        <w:br/>
      </w:r>
      <w:r w:rsidR="00833837" w:rsidRPr="00DC0A6B">
        <w:rPr>
          <w:rFonts w:ascii="Arial" w:hAnsi="Arial" w:cs="Arial"/>
          <w:color w:val="7030A0"/>
        </w:rPr>
        <w:t>Met berouw verbeter je meestal iets in je leven. Tot nu toe heb je een verkeerde levensstijl gehad dus die verbeter je.</w:t>
      </w:r>
      <w:r w:rsidR="00157831" w:rsidRPr="00DC0A6B">
        <w:rPr>
          <w:rFonts w:ascii="Arial" w:hAnsi="Arial" w:cs="Arial"/>
          <w:color w:val="7030A0"/>
        </w:rPr>
        <w:t xml:space="preserve"> Eerst zou je naar hel gaan, maar dat verandert dan naar hemel, omdat je de juiste levensstijl krijgt</w:t>
      </w:r>
      <w:r w:rsidR="00F11CB9" w:rsidRPr="00DC0A6B">
        <w:rPr>
          <w:rFonts w:ascii="Arial" w:hAnsi="Arial" w:cs="Arial"/>
          <w:color w:val="7030A0"/>
        </w:rPr>
        <w:t xml:space="preserve"> en God je vergeeft</w:t>
      </w:r>
      <w:r w:rsidR="00157831" w:rsidRPr="00DC0A6B">
        <w:rPr>
          <w:rFonts w:ascii="Arial" w:hAnsi="Arial" w:cs="Arial"/>
          <w:color w:val="7030A0"/>
        </w:rPr>
        <w:t xml:space="preserve">. Moenen wilt natuurlijk dat er zoveel mogelijk mensen naar hel gaan in plaats van naar de hemel, dus </w:t>
      </w:r>
      <w:r w:rsidR="003A62E0" w:rsidRPr="00DC0A6B">
        <w:rPr>
          <w:rFonts w:ascii="Arial" w:hAnsi="Arial" w:cs="Arial"/>
          <w:color w:val="7030A0"/>
        </w:rPr>
        <w:t>is hij tegen berouw.</w:t>
      </w:r>
    </w:p>
    <w:p w14:paraId="39325936" w14:textId="77777777" w:rsidR="003A62E0" w:rsidRPr="00DC0A6B" w:rsidRDefault="003A62E0">
      <w:pPr>
        <w:rPr>
          <w:rFonts w:ascii="Arial" w:hAnsi="Arial" w:cs="Arial"/>
          <w:u w:val="single"/>
        </w:rPr>
      </w:pPr>
      <w:r w:rsidRPr="00DC0A6B">
        <w:rPr>
          <w:rFonts w:ascii="Arial" w:hAnsi="Arial" w:cs="Arial"/>
          <w:u w:val="single"/>
        </w:rPr>
        <w:br w:type="page"/>
      </w:r>
    </w:p>
    <w:p w14:paraId="281A49F4" w14:textId="3D211513" w:rsidR="0098376F" w:rsidRPr="00DC0A6B" w:rsidRDefault="0098376F" w:rsidP="009D0A0D">
      <w:pPr>
        <w:numPr>
          <w:ilvl w:val="0"/>
          <w:numId w:val="1"/>
        </w:numPr>
        <w:spacing w:line="240" w:lineRule="auto"/>
        <w:rPr>
          <w:rFonts w:ascii="Arial" w:hAnsi="Arial" w:cs="Arial"/>
          <w:u w:val="single"/>
        </w:rPr>
      </w:pPr>
      <w:r w:rsidRPr="00DC0A6B">
        <w:rPr>
          <w:rFonts w:ascii="Arial" w:hAnsi="Arial" w:cs="Arial"/>
          <w:u w:val="single"/>
        </w:rPr>
        <w:lastRenderedPageBreak/>
        <w:t>Welke zonden begaat Mariken met Moenen?</w:t>
      </w:r>
      <w:r w:rsidR="00F541D1" w:rsidRPr="00DC0A6B">
        <w:rPr>
          <w:rFonts w:ascii="Arial" w:hAnsi="Arial" w:cs="Arial"/>
          <w:u w:val="single"/>
        </w:rPr>
        <w:br/>
      </w:r>
      <w:r w:rsidR="00CF7875" w:rsidRPr="00DC0A6B">
        <w:rPr>
          <w:rFonts w:ascii="Arial" w:hAnsi="Arial" w:cs="Arial"/>
          <w:color w:val="7030A0"/>
        </w:rPr>
        <w:t xml:space="preserve">• </w:t>
      </w:r>
      <w:r w:rsidR="004A4300" w:rsidRPr="00DC0A6B">
        <w:rPr>
          <w:rFonts w:ascii="Arial" w:hAnsi="Arial" w:cs="Arial"/>
          <w:color w:val="7030A0"/>
        </w:rPr>
        <w:t xml:space="preserve">Gebod 1: </w:t>
      </w:r>
      <w:r w:rsidR="00A34DC6" w:rsidRPr="00DC0A6B">
        <w:rPr>
          <w:rFonts w:ascii="Arial" w:hAnsi="Arial" w:cs="Arial"/>
          <w:color w:val="7030A0"/>
        </w:rPr>
        <w:t>Z</w:t>
      </w:r>
      <w:r w:rsidR="004A4300" w:rsidRPr="00DC0A6B">
        <w:rPr>
          <w:rFonts w:ascii="Arial" w:hAnsi="Arial" w:cs="Arial"/>
          <w:color w:val="7030A0"/>
        </w:rPr>
        <w:t>e stelt haar vertrouwen op de duivel, dus niet alleen op god</w:t>
      </w:r>
      <w:r w:rsidR="00B66E15" w:rsidRPr="00DC0A6B">
        <w:rPr>
          <w:rFonts w:ascii="Arial" w:hAnsi="Arial" w:cs="Arial"/>
          <w:color w:val="7030A0"/>
        </w:rPr>
        <w:t xml:space="preserve"> (en Maria).</w:t>
      </w:r>
      <w:r w:rsidR="004A4300" w:rsidRPr="00DC0A6B">
        <w:rPr>
          <w:rFonts w:ascii="Arial" w:hAnsi="Arial" w:cs="Arial"/>
          <w:color w:val="7030A0"/>
        </w:rPr>
        <w:br/>
      </w:r>
      <w:r w:rsidR="00CF7875" w:rsidRPr="00DC0A6B">
        <w:rPr>
          <w:rFonts w:ascii="Arial" w:hAnsi="Arial" w:cs="Arial"/>
          <w:color w:val="7030A0"/>
        </w:rPr>
        <w:t xml:space="preserve">• </w:t>
      </w:r>
      <w:r w:rsidR="004A4300" w:rsidRPr="00DC0A6B">
        <w:rPr>
          <w:rFonts w:ascii="Arial" w:hAnsi="Arial" w:cs="Arial"/>
          <w:color w:val="7030A0"/>
        </w:rPr>
        <w:t xml:space="preserve">Gebod 6: </w:t>
      </w:r>
      <w:r w:rsidR="00DF6D19" w:rsidRPr="00DC0A6B">
        <w:rPr>
          <w:rFonts w:ascii="Arial" w:hAnsi="Arial" w:cs="Arial"/>
          <w:color w:val="7030A0"/>
        </w:rPr>
        <w:t>Moenen doet</w:t>
      </w:r>
      <w:r w:rsidR="00CF2526" w:rsidRPr="00DC0A6B">
        <w:rPr>
          <w:rFonts w:ascii="Arial" w:hAnsi="Arial" w:cs="Arial"/>
          <w:color w:val="7030A0"/>
        </w:rPr>
        <w:t xml:space="preserve"> </w:t>
      </w:r>
      <w:r w:rsidR="00E835C1" w:rsidRPr="00DC0A6B">
        <w:rPr>
          <w:rFonts w:ascii="Arial" w:hAnsi="Arial" w:cs="Arial"/>
          <w:color w:val="7030A0"/>
        </w:rPr>
        <w:t>omwille Mariken</w:t>
      </w:r>
      <w:r w:rsidR="00DF6D19" w:rsidRPr="00DC0A6B">
        <w:rPr>
          <w:rFonts w:ascii="Arial" w:hAnsi="Arial" w:cs="Arial"/>
          <w:color w:val="7030A0"/>
        </w:rPr>
        <w:t xml:space="preserve"> dagelijks veel kwaad en </w:t>
      </w:r>
      <w:r w:rsidR="00BA316C" w:rsidRPr="00DC0A6B">
        <w:rPr>
          <w:rFonts w:ascii="Arial" w:hAnsi="Arial" w:cs="Arial"/>
          <w:color w:val="7030A0"/>
        </w:rPr>
        <w:t>doodt zelfs mensen</w:t>
      </w:r>
      <w:r w:rsidR="00DF6D19" w:rsidRPr="00DC0A6B">
        <w:rPr>
          <w:rFonts w:ascii="Arial" w:hAnsi="Arial" w:cs="Arial"/>
          <w:color w:val="7030A0"/>
        </w:rPr>
        <w:t>.</w:t>
      </w:r>
      <w:r w:rsidR="00B952C3" w:rsidRPr="00DC0A6B">
        <w:rPr>
          <w:rFonts w:ascii="Arial" w:hAnsi="Arial" w:cs="Arial"/>
          <w:color w:val="7030A0"/>
        </w:rPr>
        <w:br/>
        <w:t xml:space="preserve">• Gebod 9: Moenen liegt tegen mensen om hen </w:t>
      </w:r>
      <w:r w:rsidR="00B76479" w:rsidRPr="00DC0A6B">
        <w:rPr>
          <w:rFonts w:ascii="Arial" w:hAnsi="Arial" w:cs="Arial"/>
          <w:color w:val="7030A0"/>
        </w:rPr>
        <w:t>te (laten) doden</w:t>
      </w:r>
      <w:r w:rsidR="00B952C3" w:rsidRPr="00DC0A6B">
        <w:rPr>
          <w:rFonts w:ascii="Arial" w:hAnsi="Arial" w:cs="Arial"/>
          <w:color w:val="7030A0"/>
        </w:rPr>
        <w:t xml:space="preserve"> (omwille </w:t>
      </w:r>
      <w:r w:rsidR="00B76479" w:rsidRPr="00DC0A6B">
        <w:rPr>
          <w:rFonts w:ascii="Arial" w:hAnsi="Arial" w:cs="Arial"/>
          <w:color w:val="7030A0"/>
        </w:rPr>
        <w:t>Mariken</w:t>
      </w:r>
      <w:r w:rsidR="00B952C3" w:rsidRPr="00DC0A6B">
        <w:rPr>
          <w:rFonts w:ascii="Arial" w:hAnsi="Arial" w:cs="Arial"/>
          <w:color w:val="7030A0"/>
        </w:rPr>
        <w:t>).</w:t>
      </w:r>
    </w:p>
    <w:p w14:paraId="1393E5BE" w14:textId="77DC8FBB" w:rsidR="0098376F" w:rsidRPr="00DC0A6B" w:rsidRDefault="0098376F" w:rsidP="009D0A0D">
      <w:pPr>
        <w:numPr>
          <w:ilvl w:val="0"/>
          <w:numId w:val="1"/>
        </w:numPr>
        <w:spacing w:line="240" w:lineRule="auto"/>
        <w:rPr>
          <w:rFonts w:ascii="Arial" w:hAnsi="Arial" w:cs="Arial"/>
          <w:u w:val="single"/>
        </w:rPr>
      </w:pPr>
      <w:r w:rsidRPr="00DC0A6B">
        <w:rPr>
          <w:rFonts w:ascii="Arial" w:hAnsi="Arial" w:cs="Arial"/>
          <w:u w:val="single"/>
        </w:rPr>
        <w:t>Waardoor komt Mariken tot inkeer?</w:t>
      </w:r>
      <w:r w:rsidR="00083CC3" w:rsidRPr="00DC0A6B">
        <w:rPr>
          <w:rFonts w:ascii="Arial" w:hAnsi="Arial" w:cs="Arial"/>
          <w:u w:val="single"/>
        </w:rPr>
        <w:br/>
      </w:r>
      <w:r w:rsidR="00D028D2" w:rsidRPr="00DC0A6B">
        <w:rPr>
          <w:rFonts w:ascii="Arial" w:hAnsi="Arial" w:cs="Arial"/>
          <w:color w:val="7030A0"/>
        </w:rPr>
        <w:t>Ze beseft zich dat Moenen mensen doodt en haar verbiedt Maria te vereren en kruizen te slaan. De ernst hiervan had ze voorheen nog nooit gezien.</w:t>
      </w:r>
    </w:p>
    <w:p w14:paraId="2BE1642B" w14:textId="4D220904" w:rsidR="0098376F" w:rsidRPr="00DC0A6B" w:rsidRDefault="0098376F" w:rsidP="009D0A0D">
      <w:pPr>
        <w:numPr>
          <w:ilvl w:val="0"/>
          <w:numId w:val="1"/>
        </w:numPr>
        <w:spacing w:line="240" w:lineRule="auto"/>
        <w:rPr>
          <w:rFonts w:ascii="Arial" w:hAnsi="Arial" w:cs="Arial"/>
          <w:u w:val="single"/>
        </w:rPr>
      </w:pPr>
      <w:r w:rsidRPr="00DC0A6B">
        <w:rPr>
          <w:rFonts w:ascii="Arial" w:hAnsi="Arial" w:cs="Arial"/>
          <w:u w:val="single"/>
        </w:rPr>
        <w:t>Welke boodschap van het wagenspel dringt tot Mariken door?</w:t>
      </w:r>
      <w:r w:rsidR="00083CC3" w:rsidRPr="00DC0A6B">
        <w:rPr>
          <w:rFonts w:ascii="Arial" w:hAnsi="Arial" w:cs="Arial"/>
          <w:u w:val="single"/>
        </w:rPr>
        <w:br/>
      </w:r>
      <w:r w:rsidR="00000142" w:rsidRPr="00DC0A6B">
        <w:rPr>
          <w:rFonts w:ascii="Arial" w:hAnsi="Arial" w:cs="Arial"/>
          <w:color w:val="7030A0"/>
        </w:rPr>
        <w:t xml:space="preserve">Dat, hoeveel zonden je ook </w:t>
      </w:r>
      <w:r w:rsidR="00DA1B55" w:rsidRPr="00DC0A6B">
        <w:rPr>
          <w:rFonts w:ascii="Arial" w:hAnsi="Arial" w:cs="Arial"/>
          <w:color w:val="7030A0"/>
        </w:rPr>
        <w:t>hebt begaan, God je altijd zal vergeven als je berouw toont</w:t>
      </w:r>
      <w:r w:rsidR="00A80FC3" w:rsidRPr="00DC0A6B">
        <w:rPr>
          <w:rFonts w:ascii="Arial" w:hAnsi="Arial" w:cs="Arial"/>
          <w:color w:val="7030A0"/>
        </w:rPr>
        <w:t>.</w:t>
      </w:r>
    </w:p>
    <w:p w14:paraId="00CC9DAB" w14:textId="52EAEA4A" w:rsidR="0098376F" w:rsidRPr="00DC0A6B" w:rsidRDefault="0098376F" w:rsidP="009D0A0D">
      <w:pPr>
        <w:numPr>
          <w:ilvl w:val="0"/>
          <w:numId w:val="1"/>
        </w:numPr>
        <w:spacing w:line="240" w:lineRule="auto"/>
        <w:rPr>
          <w:rFonts w:ascii="Arial" w:hAnsi="Arial" w:cs="Arial"/>
          <w:u w:val="single"/>
        </w:rPr>
      </w:pPr>
      <w:r w:rsidRPr="00DC0A6B">
        <w:rPr>
          <w:rFonts w:ascii="Arial" w:hAnsi="Arial" w:cs="Arial"/>
          <w:u w:val="single"/>
        </w:rPr>
        <w:t>Wat is een wagenspel?</w:t>
      </w:r>
      <w:r w:rsidR="00083CC3" w:rsidRPr="00DC0A6B">
        <w:rPr>
          <w:rFonts w:ascii="Arial" w:hAnsi="Arial" w:cs="Arial"/>
          <w:u w:val="single"/>
        </w:rPr>
        <w:br/>
      </w:r>
      <w:r w:rsidR="00A94168" w:rsidRPr="00DC0A6B">
        <w:rPr>
          <w:rFonts w:ascii="Arial" w:hAnsi="Arial" w:cs="Arial"/>
          <w:color w:val="7030A0"/>
        </w:rPr>
        <w:t>Een toneelstuk op een zogenoemde wagen:</w:t>
      </w:r>
      <w:r w:rsidR="002B600B" w:rsidRPr="00DC0A6B">
        <w:rPr>
          <w:rFonts w:ascii="Arial" w:hAnsi="Arial" w:cs="Arial"/>
          <w:color w:val="7030A0"/>
        </w:rPr>
        <w:t xml:space="preserve"> en platte wagen, inclusief decor, waarmee werd gereisd en toneelstukken opgevoerd op verschillende locaties. Het oorspronkelijke thema was religieus.</w:t>
      </w:r>
    </w:p>
    <w:p w14:paraId="44C946A5" w14:textId="65D0FA89" w:rsidR="0098376F" w:rsidRPr="00DC0A6B" w:rsidRDefault="0098376F" w:rsidP="009D0A0D">
      <w:pPr>
        <w:numPr>
          <w:ilvl w:val="0"/>
          <w:numId w:val="1"/>
        </w:numPr>
        <w:spacing w:line="240" w:lineRule="auto"/>
        <w:rPr>
          <w:rFonts w:ascii="Arial" w:hAnsi="Arial" w:cs="Arial"/>
          <w:u w:val="single"/>
        </w:rPr>
      </w:pPr>
      <w:r w:rsidRPr="00DC0A6B">
        <w:rPr>
          <w:rFonts w:ascii="Arial" w:hAnsi="Arial" w:cs="Arial"/>
          <w:u w:val="single"/>
        </w:rPr>
        <w:t>Hoe reageert Moenen als Mariken hun relatie verbreekt?</w:t>
      </w:r>
      <w:r w:rsidR="00083CC3" w:rsidRPr="00DC0A6B">
        <w:rPr>
          <w:rFonts w:ascii="Arial" w:hAnsi="Arial" w:cs="Arial"/>
          <w:u w:val="single"/>
        </w:rPr>
        <w:br/>
      </w:r>
      <w:r w:rsidR="00E119F9" w:rsidRPr="00DC0A6B">
        <w:rPr>
          <w:rFonts w:ascii="Arial" w:hAnsi="Arial" w:cs="Arial"/>
          <w:color w:val="7030A0"/>
        </w:rPr>
        <w:t xml:space="preserve">Hij neemt haar mee </w:t>
      </w:r>
      <w:r w:rsidR="00364488" w:rsidRPr="00DC0A6B">
        <w:rPr>
          <w:rFonts w:ascii="Arial" w:hAnsi="Arial" w:cs="Arial"/>
          <w:color w:val="7030A0"/>
        </w:rPr>
        <w:t>hoog in de lucht</w:t>
      </w:r>
      <w:r w:rsidR="00E119F9" w:rsidRPr="00DC0A6B">
        <w:rPr>
          <w:rFonts w:ascii="Arial" w:hAnsi="Arial" w:cs="Arial"/>
          <w:color w:val="7030A0"/>
        </w:rPr>
        <w:t xml:space="preserve"> en gooit haar vanaf daar naar beneden</w:t>
      </w:r>
      <w:r w:rsidR="005A008B" w:rsidRPr="00DC0A6B">
        <w:rPr>
          <w:rFonts w:ascii="Arial" w:hAnsi="Arial" w:cs="Arial"/>
          <w:color w:val="7030A0"/>
        </w:rPr>
        <w:t>, zodat ze haar nek breekt (wat niet gebeurt).</w:t>
      </w:r>
    </w:p>
    <w:p w14:paraId="78A7F125" w14:textId="0BB9526E" w:rsidR="0098376F" w:rsidRPr="00DC0A6B" w:rsidRDefault="0098376F" w:rsidP="009D0A0D">
      <w:pPr>
        <w:numPr>
          <w:ilvl w:val="0"/>
          <w:numId w:val="1"/>
        </w:numPr>
        <w:spacing w:line="240" w:lineRule="auto"/>
        <w:rPr>
          <w:rFonts w:ascii="Arial" w:hAnsi="Arial" w:cs="Arial"/>
          <w:u w:val="single"/>
        </w:rPr>
      </w:pPr>
      <w:r w:rsidRPr="00DC0A6B">
        <w:rPr>
          <w:rFonts w:ascii="Arial" w:hAnsi="Arial" w:cs="Arial"/>
          <w:u w:val="single"/>
        </w:rPr>
        <w:t>Wie komt Mariken redden van Moenen?</w:t>
      </w:r>
      <w:r w:rsidR="00083CC3" w:rsidRPr="00DC0A6B">
        <w:rPr>
          <w:rFonts w:ascii="Arial" w:hAnsi="Arial" w:cs="Arial"/>
          <w:u w:val="single"/>
        </w:rPr>
        <w:br/>
      </w:r>
      <w:r w:rsidR="008C5144" w:rsidRPr="00DC0A6B">
        <w:rPr>
          <w:rFonts w:ascii="Arial" w:hAnsi="Arial" w:cs="Arial"/>
          <w:color w:val="7030A0"/>
        </w:rPr>
        <w:t>Haar oom, doordat hij bidt dat het goed komt met haar</w:t>
      </w:r>
      <w:r w:rsidR="005974D3" w:rsidRPr="00DC0A6B">
        <w:rPr>
          <w:rFonts w:ascii="Arial" w:hAnsi="Arial" w:cs="Arial"/>
          <w:color w:val="7030A0"/>
        </w:rPr>
        <w:t xml:space="preserve"> </w:t>
      </w:r>
      <w:r w:rsidR="00F6154B" w:rsidRPr="00DC0A6B">
        <w:rPr>
          <w:rFonts w:ascii="Arial" w:hAnsi="Arial" w:cs="Arial"/>
          <w:color w:val="7030A0"/>
        </w:rPr>
        <w:t>en vervolgens</w:t>
      </w:r>
      <w:r w:rsidR="00B164DD" w:rsidRPr="00DC0A6B">
        <w:rPr>
          <w:rFonts w:ascii="Arial" w:hAnsi="Arial" w:cs="Arial"/>
          <w:color w:val="7030A0"/>
        </w:rPr>
        <w:t xml:space="preserve"> Moenen wegjaagt.</w:t>
      </w:r>
    </w:p>
    <w:p w14:paraId="5DDB0F80" w14:textId="5DC37223" w:rsidR="0098376F" w:rsidRPr="00DC0A6B" w:rsidRDefault="0098376F" w:rsidP="009D0A0D">
      <w:pPr>
        <w:numPr>
          <w:ilvl w:val="0"/>
          <w:numId w:val="1"/>
        </w:numPr>
        <w:spacing w:line="240" w:lineRule="auto"/>
        <w:rPr>
          <w:rFonts w:ascii="Arial" w:hAnsi="Arial" w:cs="Arial"/>
          <w:u w:val="single"/>
        </w:rPr>
      </w:pPr>
      <w:r w:rsidRPr="00DC0A6B">
        <w:rPr>
          <w:rFonts w:ascii="Arial" w:hAnsi="Arial" w:cs="Arial"/>
          <w:u w:val="single"/>
        </w:rPr>
        <w:t>Waarom willen priesters Mariken in eerste instantie niet helpen?</w:t>
      </w:r>
      <w:r w:rsidR="00083CC3" w:rsidRPr="00DC0A6B">
        <w:rPr>
          <w:rFonts w:ascii="Arial" w:hAnsi="Arial" w:cs="Arial"/>
          <w:u w:val="single"/>
        </w:rPr>
        <w:br/>
      </w:r>
      <w:r w:rsidR="00BA3ACC" w:rsidRPr="00DC0A6B">
        <w:rPr>
          <w:rFonts w:ascii="Arial" w:hAnsi="Arial" w:cs="Arial"/>
          <w:color w:val="7030A0"/>
        </w:rPr>
        <w:t>Omdat haar zonden zo extreem waren: 7 jaar omgang met de duivel.</w:t>
      </w:r>
      <w:r w:rsidR="00B57C96" w:rsidRPr="00DC0A6B">
        <w:rPr>
          <w:rFonts w:ascii="Arial" w:hAnsi="Arial" w:cs="Arial"/>
          <w:color w:val="7030A0"/>
        </w:rPr>
        <w:t xml:space="preserve"> Misschien waren ze zelfs bang </w:t>
      </w:r>
      <w:r w:rsidR="00020790" w:rsidRPr="00DC0A6B">
        <w:rPr>
          <w:rFonts w:ascii="Arial" w:hAnsi="Arial" w:cs="Arial"/>
          <w:color w:val="7030A0"/>
        </w:rPr>
        <w:t>voor haar.</w:t>
      </w:r>
    </w:p>
    <w:p w14:paraId="09C40891" w14:textId="08B38164" w:rsidR="00F1670F" w:rsidRPr="00DC0A6B" w:rsidRDefault="0098376F" w:rsidP="00F1670F">
      <w:pPr>
        <w:numPr>
          <w:ilvl w:val="0"/>
          <w:numId w:val="1"/>
        </w:numPr>
        <w:spacing w:line="240" w:lineRule="auto"/>
        <w:rPr>
          <w:rFonts w:ascii="Arial" w:hAnsi="Arial" w:cs="Arial"/>
          <w:u w:val="single"/>
        </w:rPr>
      </w:pPr>
      <w:r w:rsidRPr="00DC0A6B">
        <w:rPr>
          <w:rFonts w:ascii="Arial" w:hAnsi="Arial" w:cs="Arial"/>
          <w:u w:val="single"/>
        </w:rPr>
        <w:t>Met welk idee komt de paus om Mariken te verlossen van haar zonden?</w:t>
      </w:r>
      <w:r w:rsidR="00083CC3" w:rsidRPr="00DC0A6B">
        <w:rPr>
          <w:rFonts w:ascii="Arial" w:hAnsi="Arial" w:cs="Arial"/>
          <w:u w:val="single"/>
        </w:rPr>
        <w:br/>
      </w:r>
      <w:r w:rsidR="00F1670F" w:rsidRPr="00DC0A6B">
        <w:rPr>
          <w:rFonts w:ascii="Arial" w:hAnsi="Arial" w:cs="Arial"/>
          <w:color w:val="7030A0"/>
        </w:rPr>
        <w:t xml:space="preserve">Ze moet drie ijzeren </w:t>
      </w:r>
      <w:r w:rsidR="002B2DDA" w:rsidRPr="00DC0A6B">
        <w:rPr>
          <w:rFonts w:ascii="Arial" w:hAnsi="Arial" w:cs="Arial"/>
          <w:color w:val="7030A0"/>
        </w:rPr>
        <w:t>banden</w:t>
      </w:r>
      <w:r w:rsidR="00F1670F" w:rsidRPr="00DC0A6B">
        <w:rPr>
          <w:rFonts w:ascii="Arial" w:hAnsi="Arial" w:cs="Arial"/>
          <w:color w:val="7030A0"/>
        </w:rPr>
        <w:t xml:space="preserve"> dragen: één om haar hals</w:t>
      </w:r>
      <w:r w:rsidR="002B2DDA" w:rsidRPr="00DC0A6B">
        <w:rPr>
          <w:rFonts w:ascii="Arial" w:hAnsi="Arial" w:cs="Arial"/>
          <w:color w:val="7030A0"/>
        </w:rPr>
        <w:t xml:space="preserve"> en de andere twee om haar armen.</w:t>
      </w:r>
      <w:r w:rsidR="00FB55F0" w:rsidRPr="00DC0A6B">
        <w:rPr>
          <w:rFonts w:ascii="Arial" w:hAnsi="Arial" w:cs="Arial"/>
          <w:color w:val="7030A0"/>
        </w:rPr>
        <w:t xml:space="preserve"> Zodra deze ringen zijn versleten of het begeven, is ze haar zonden kwijt.</w:t>
      </w:r>
      <w:r w:rsidR="00CF3337" w:rsidRPr="00DC0A6B">
        <w:rPr>
          <w:rFonts w:ascii="Arial" w:hAnsi="Arial" w:cs="Arial"/>
          <w:color w:val="7030A0"/>
        </w:rPr>
        <w:t xml:space="preserve"> Dit zal namelijk alleen mogelijk zijn met de hulp van God.</w:t>
      </w:r>
    </w:p>
    <w:p w14:paraId="569C20A2" w14:textId="6FB611B1" w:rsidR="0098376F" w:rsidRPr="00DC0A6B" w:rsidRDefault="0098376F" w:rsidP="009D0A0D">
      <w:pPr>
        <w:numPr>
          <w:ilvl w:val="0"/>
          <w:numId w:val="1"/>
        </w:numPr>
        <w:spacing w:line="240" w:lineRule="auto"/>
        <w:rPr>
          <w:rFonts w:ascii="Arial" w:hAnsi="Arial" w:cs="Arial"/>
          <w:u w:val="single"/>
        </w:rPr>
      </w:pPr>
      <w:r w:rsidRPr="00DC0A6B">
        <w:rPr>
          <w:rFonts w:ascii="Arial" w:hAnsi="Arial" w:cs="Arial"/>
          <w:u w:val="single"/>
        </w:rPr>
        <w:t>Wat hebben deze ringen met de Bijbel te maken?</w:t>
      </w:r>
      <w:r w:rsidR="00083CC3" w:rsidRPr="00DC0A6B">
        <w:rPr>
          <w:rFonts w:ascii="Arial" w:hAnsi="Arial" w:cs="Arial"/>
          <w:u w:val="single"/>
        </w:rPr>
        <w:br/>
      </w:r>
      <w:r w:rsidR="00563D77" w:rsidRPr="00DC0A6B">
        <w:rPr>
          <w:rFonts w:ascii="Arial" w:hAnsi="Arial" w:cs="Arial"/>
          <w:color w:val="7030A0"/>
        </w:rPr>
        <w:t>3 ringen: het getal 3 is een bijbels getal.</w:t>
      </w:r>
    </w:p>
    <w:p w14:paraId="0F057891" w14:textId="77777777" w:rsidR="00FB1EDB" w:rsidRPr="00DC0A6B" w:rsidRDefault="0098376F" w:rsidP="00FB1EDB">
      <w:pPr>
        <w:numPr>
          <w:ilvl w:val="0"/>
          <w:numId w:val="1"/>
        </w:numPr>
        <w:spacing w:line="240" w:lineRule="auto"/>
        <w:rPr>
          <w:rFonts w:ascii="Arial" w:hAnsi="Arial" w:cs="Arial"/>
          <w:u w:val="single"/>
        </w:rPr>
      </w:pPr>
      <w:r w:rsidRPr="00DC0A6B">
        <w:rPr>
          <w:rFonts w:ascii="Arial" w:hAnsi="Arial" w:cs="Arial"/>
          <w:u w:val="single"/>
        </w:rPr>
        <w:t>Wat is een mirakel?</w:t>
      </w:r>
      <w:r w:rsidR="001B4FC1" w:rsidRPr="00DC0A6B">
        <w:rPr>
          <w:rFonts w:ascii="Arial" w:hAnsi="Arial" w:cs="Arial"/>
          <w:u w:val="single"/>
        </w:rPr>
        <w:br/>
      </w:r>
      <w:r w:rsidR="006B14A2" w:rsidRPr="00DC0A6B">
        <w:rPr>
          <w:rFonts w:ascii="Arial" w:hAnsi="Arial" w:cs="Arial"/>
          <w:color w:val="7030A0"/>
        </w:rPr>
        <w:t>Een onbegrijpelijke gebeurtenis</w:t>
      </w:r>
      <w:r w:rsidR="002C1459" w:rsidRPr="00DC0A6B">
        <w:rPr>
          <w:rFonts w:ascii="Arial" w:hAnsi="Arial" w:cs="Arial"/>
          <w:color w:val="7030A0"/>
        </w:rPr>
        <w:t>.</w:t>
      </w:r>
    </w:p>
    <w:p w14:paraId="16346BB5" w14:textId="51DFBA93" w:rsidR="008E6F72" w:rsidRPr="00DC0A6B" w:rsidRDefault="0098376F" w:rsidP="00FB1EDB">
      <w:pPr>
        <w:numPr>
          <w:ilvl w:val="0"/>
          <w:numId w:val="1"/>
        </w:numPr>
        <w:spacing w:line="240" w:lineRule="auto"/>
        <w:rPr>
          <w:rFonts w:ascii="Arial" w:hAnsi="Arial" w:cs="Arial"/>
          <w:u w:val="single"/>
        </w:rPr>
      </w:pPr>
      <w:r w:rsidRPr="00DC0A6B">
        <w:rPr>
          <w:rFonts w:ascii="Arial" w:hAnsi="Arial" w:cs="Arial"/>
          <w:u w:val="single"/>
        </w:rPr>
        <w:t>Waarom is het verhaal van Mariken een mirakel?</w:t>
      </w:r>
      <w:r w:rsidR="001B4FC1" w:rsidRPr="00DC0A6B">
        <w:rPr>
          <w:rFonts w:ascii="Arial" w:hAnsi="Arial" w:cs="Arial"/>
          <w:u w:val="single"/>
        </w:rPr>
        <w:br/>
      </w:r>
      <w:r w:rsidR="0056141B" w:rsidRPr="00DC0A6B">
        <w:rPr>
          <w:rFonts w:ascii="Arial" w:hAnsi="Arial" w:cs="Arial"/>
          <w:color w:val="7030A0"/>
        </w:rPr>
        <w:t>Omdat…</w:t>
      </w:r>
      <w:r w:rsidR="0056141B" w:rsidRPr="00DC0A6B">
        <w:rPr>
          <w:rFonts w:ascii="Arial" w:hAnsi="Arial" w:cs="Arial"/>
          <w:color w:val="7030A0"/>
        </w:rPr>
        <w:br/>
        <w:t>•</w:t>
      </w:r>
      <w:r w:rsidR="00A06FC1" w:rsidRPr="00DC0A6B">
        <w:rPr>
          <w:rFonts w:ascii="Arial" w:hAnsi="Arial" w:cs="Arial"/>
          <w:color w:val="7030A0"/>
        </w:rPr>
        <w:t xml:space="preserve"> Mariken een val van hoog in de lucht overleeft, zonder haar nek te breken;</w:t>
      </w:r>
      <w:r w:rsidR="00A06FC1" w:rsidRPr="00DC0A6B">
        <w:rPr>
          <w:rFonts w:ascii="Arial" w:hAnsi="Arial" w:cs="Arial"/>
          <w:color w:val="7030A0"/>
        </w:rPr>
        <w:br/>
        <w:t xml:space="preserve">• de </w:t>
      </w:r>
      <w:r w:rsidR="00A634A6" w:rsidRPr="00DC0A6B">
        <w:rPr>
          <w:rFonts w:ascii="Arial" w:hAnsi="Arial" w:cs="Arial"/>
          <w:color w:val="7030A0"/>
        </w:rPr>
        <w:t>banden</w:t>
      </w:r>
      <w:r w:rsidR="00A06FC1" w:rsidRPr="00DC0A6B">
        <w:rPr>
          <w:rFonts w:ascii="Arial" w:hAnsi="Arial" w:cs="Arial"/>
          <w:color w:val="7030A0"/>
        </w:rPr>
        <w:t xml:space="preserve"> worden verwijderd door een engel</w:t>
      </w:r>
      <w:r w:rsidR="00B85A87" w:rsidRPr="00DC0A6B">
        <w:rPr>
          <w:rFonts w:ascii="Arial" w:hAnsi="Arial" w:cs="Arial"/>
          <w:color w:val="7030A0"/>
        </w:rPr>
        <w:t xml:space="preserve"> in Marikens slaap</w:t>
      </w:r>
      <w:r w:rsidR="00FB1EDB" w:rsidRPr="00DC0A6B">
        <w:rPr>
          <w:rFonts w:ascii="Arial" w:hAnsi="Arial" w:cs="Arial"/>
          <w:color w:val="7030A0"/>
        </w:rPr>
        <w:t>.</w:t>
      </w:r>
    </w:p>
    <w:sectPr w:rsidR="008E6F72" w:rsidRPr="00DC0A6B" w:rsidSect="00247E3A">
      <w:pgSz w:w="11906" w:h="16838"/>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D16"/>
    <w:multiLevelType w:val="hybridMultilevel"/>
    <w:tmpl w:val="04265E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8E4E16"/>
    <w:multiLevelType w:val="hybridMultilevel"/>
    <w:tmpl w:val="AD0C2C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4BD4FAA"/>
    <w:multiLevelType w:val="multilevel"/>
    <w:tmpl w:val="D318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68277F"/>
    <w:multiLevelType w:val="hybridMultilevel"/>
    <w:tmpl w:val="B9F22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A3210D"/>
    <w:multiLevelType w:val="hybridMultilevel"/>
    <w:tmpl w:val="5D70EA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9A70B81"/>
    <w:multiLevelType w:val="hybridMultilevel"/>
    <w:tmpl w:val="15D609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CF7804"/>
    <w:multiLevelType w:val="hybridMultilevel"/>
    <w:tmpl w:val="CE807EC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2D34779"/>
    <w:multiLevelType w:val="hybridMultilevel"/>
    <w:tmpl w:val="9CF025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CD248DB"/>
    <w:multiLevelType w:val="multilevel"/>
    <w:tmpl w:val="8BB0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5"/>
  </w:num>
  <w:num w:numId="5">
    <w:abstractNumId w:val="3"/>
  </w:num>
  <w:num w:numId="6">
    <w:abstractNumId w:val="0"/>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65"/>
    <w:rsid w:val="00000142"/>
    <w:rsid w:val="00020790"/>
    <w:rsid w:val="00030EF9"/>
    <w:rsid w:val="00042D15"/>
    <w:rsid w:val="00052A6B"/>
    <w:rsid w:val="00060384"/>
    <w:rsid w:val="0007502A"/>
    <w:rsid w:val="00083CC3"/>
    <w:rsid w:val="000C52E4"/>
    <w:rsid w:val="000E4D66"/>
    <w:rsid w:val="0011095A"/>
    <w:rsid w:val="001219AB"/>
    <w:rsid w:val="00147D22"/>
    <w:rsid w:val="00155DD1"/>
    <w:rsid w:val="0015668E"/>
    <w:rsid w:val="00156D2E"/>
    <w:rsid w:val="00157831"/>
    <w:rsid w:val="001B4FC1"/>
    <w:rsid w:val="001B77D6"/>
    <w:rsid w:val="001D09DD"/>
    <w:rsid w:val="002261F6"/>
    <w:rsid w:val="00241E0B"/>
    <w:rsid w:val="00247E3A"/>
    <w:rsid w:val="00270AC0"/>
    <w:rsid w:val="00276AE1"/>
    <w:rsid w:val="002911C1"/>
    <w:rsid w:val="00291FA1"/>
    <w:rsid w:val="002A2B14"/>
    <w:rsid w:val="002B156C"/>
    <w:rsid w:val="002B2DDA"/>
    <w:rsid w:val="002B600B"/>
    <w:rsid w:val="002C1459"/>
    <w:rsid w:val="002E70FA"/>
    <w:rsid w:val="002F323F"/>
    <w:rsid w:val="002F5B23"/>
    <w:rsid w:val="00305F12"/>
    <w:rsid w:val="0030603B"/>
    <w:rsid w:val="00326A67"/>
    <w:rsid w:val="00346F9C"/>
    <w:rsid w:val="00364488"/>
    <w:rsid w:val="003A62E0"/>
    <w:rsid w:val="003B72E3"/>
    <w:rsid w:val="003C385C"/>
    <w:rsid w:val="003E5802"/>
    <w:rsid w:val="00403981"/>
    <w:rsid w:val="00443C31"/>
    <w:rsid w:val="00460148"/>
    <w:rsid w:val="0047461D"/>
    <w:rsid w:val="00483888"/>
    <w:rsid w:val="00484A68"/>
    <w:rsid w:val="004A4300"/>
    <w:rsid w:val="004B2E1A"/>
    <w:rsid w:val="004C693B"/>
    <w:rsid w:val="004D0CF5"/>
    <w:rsid w:val="00547B66"/>
    <w:rsid w:val="0056141B"/>
    <w:rsid w:val="00563D77"/>
    <w:rsid w:val="00577BDA"/>
    <w:rsid w:val="00583113"/>
    <w:rsid w:val="005974D3"/>
    <w:rsid w:val="005A008B"/>
    <w:rsid w:val="005C21C7"/>
    <w:rsid w:val="005C2788"/>
    <w:rsid w:val="005F1C4D"/>
    <w:rsid w:val="00611FAB"/>
    <w:rsid w:val="00632522"/>
    <w:rsid w:val="006350C4"/>
    <w:rsid w:val="00637B43"/>
    <w:rsid w:val="006608DE"/>
    <w:rsid w:val="00662536"/>
    <w:rsid w:val="00680290"/>
    <w:rsid w:val="00684BB3"/>
    <w:rsid w:val="006A0163"/>
    <w:rsid w:val="006A12C3"/>
    <w:rsid w:val="006B14A2"/>
    <w:rsid w:val="006E4338"/>
    <w:rsid w:val="0071309C"/>
    <w:rsid w:val="00743D43"/>
    <w:rsid w:val="00747176"/>
    <w:rsid w:val="0078554F"/>
    <w:rsid w:val="007A14EC"/>
    <w:rsid w:val="007A1523"/>
    <w:rsid w:val="007A158B"/>
    <w:rsid w:val="007B6E3B"/>
    <w:rsid w:val="007C5D4B"/>
    <w:rsid w:val="007D2269"/>
    <w:rsid w:val="007D44F1"/>
    <w:rsid w:val="007D4F8D"/>
    <w:rsid w:val="00800E94"/>
    <w:rsid w:val="00806C8B"/>
    <w:rsid w:val="00833837"/>
    <w:rsid w:val="008374B9"/>
    <w:rsid w:val="00846FAF"/>
    <w:rsid w:val="008470D7"/>
    <w:rsid w:val="00856616"/>
    <w:rsid w:val="00875651"/>
    <w:rsid w:val="00890181"/>
    <w:rsid w:val="00896A68"/>
    <w:rsid w:val="008C5144"/>
    <w:rsid w:val="008E6F72"/>
    <w:rsid w:val="009008BE"/>
    <w:rsid w:val="0091120F"/>
    <w:rsid w:val="00956460"/>
    <w:rsid w:val="0098376F"/>
    <w:rsid w:val="009A25DD"/>
    <w:rsid w:val="009D0A0D"/>
    <w:rsid w:val="00A06FC1"/>
    <w:rsid w:val="00A13E2C"/>
    <w:rsid w:val="00A34DC6"/>
    <w:rsid w:val="00A475B1"/>
    <w:rsid w:val="00A47600"/>
    <w:rsid w:val="00A60671"/>
    <w:rsid w:val="00A634A6"/>
    <w:rsid w:val="00A670E9"/>
    <w:rsid w:val="00A74B5C"/>
    <w:rsid w:val="00A80FC3"/>
    <w:rsid w:val="00A82C3D"/>
    <w:rsid w:val="00A867D8"/>
    <w:rsid w:val="00A94168"/>
    <w:rsid w:val="00AA7E65"/>
    <w:rsid w:val="00AC1234"/>
    <w:rsid w:val="00AC4F9E"/>
    <w:rsid w:val="00AE185A"/>
    <w:rsid w:val="00AE18D9"/>
    <w:rsid w:val="00AF5712"/>
    <w:rsid w:val="00B164DD"/>
    <w:rsid w:val="00B2062B"/>
    <w:rsid w:val="00B2189D"/>
    <w:rsid w:val="00B32C35"/>
    <w:rsid w:val="00B42383"/>
    <w:rsid w:val="00B57C96"/>
    <w:rsid w:val="00B66E15"/>
    <w:rsid w:val="00B76479"/>
    <w:rsid w:val="00B85A87"/>
    <w:rsid w:val="00B90D20"/>
    <w:rsid w:val="00B952C3"/>
    <w:rsid w:val="00BA316C"/>
    <w:rsid w:val="00BA3ACC"/>
    <w:rsid w:val="00BB3C4C"/>
    <w:rsid w:val="00BC167A"/>
    <w:rsid w:val="00BE06B9"/>
    <w:rsid w:val="00BE46D6"/>
    <w:rsid w:val="00BF3731"/>
    <w:rsid w:val="00C03192"/>
    <w:rsid w:val="00C10EBF"/>
    <w:rsid w:val="00C25438"/>
    <w:rsid w:val="00C26E1F"/>
    <w:rsid w:val="00C55D78"/>
    <w:rsid w:val="00C62A43"/>
    <w:rsid w:val="00C70A48"/>
    <w:rsid w:val="00CA3256"/>
    <w:rsid w:val="00CA4A92"/>
    <w:rsid w:val="00CA5B83"/>
    <w:rsid w:val="00CD40BB"/>
    <w:rsid w:val="00CE52EB"/>
    <w:rsid w:val="00CF2526"/>
    <w:rsid w:val="00CF2902"/>
    <w:rsid w:val="00CF3337"/>
    <w:rsid w:val="00CF7875"/>
    <w:rsid w:val="00D028D2"/>
    <w:rsid w:val="00D12931"/>
    <w:rsid w:val="00D5384B"/>
    <w:rsid w:val="00D56B29"/>
    <w:rsid w:val="00D8241E"/>
    <w:rsid w:val="00D94855"/>
    <w:rsid w:val="00D94EB2"/>
    <w:rsid w:val="00DA1B55"/>
    <w:rsid w:val="00DA67F6"/>
    <w:rsid w:val="00DC0A6B"/>
    <w:rsid w:val="00DC7032"/>
    <w:rsid w:val="00DD7C36"/>
    <w:rsid w:val="00DF6D19"/>
    <w:rsid w:val="00E119F9"/>
    <w:rsid w:val="00E44D01"/>
    <w:rsid w:val="00E459C4"/>
    <w:rsid w:val="00E835C1"/>
    <w:rsid w:val="00EA60B6"/>
    <w:rsid w:val="00EF7478"/>
    <w:rsid w:val="00F0024E"/>
    <w:rsid w:val="00F04CA9"/>
    <w:rsid w:val="00F05C73"/>
    <w:rsid w:val="00F11CB9"/>
    <w:rsid w:val="00F1670F"/>
    <w:rsid w:val="00F1737A"/>
    <w:rsid w:val="00F257D0"/>
    <w:rsid w:val="00F46AAE"/>
    <w:rsid w:val="00F46F6D"/>
    <w:rsid w:val="00F5418E"/>
    <w:rsid w:val="00F541D1"/>
    <w:rsid w:val="00F6154B"/>
    <w:rsid w:val="00F63967"/>
    <w:rsid w:val="00F64BA8"/>
    <w:rsid w:val="00F871F7"/>
    <w:rsid w:val="00F92077"/>
    <w:rsid w:val="00FA5615"/>
    <w:rsid w:val="00FB1EDB"/>
    <w:rsid w:val="00FB55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6239"/>
  <w15:chartTrackingRefBased/>
  <w15:docId w15:val="{3CBD2B2A-15F7-4700-AA6C-94EFC89B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418E"/>
    <w:pPr>
      <w:ind w:left="720"/>
      <w:contextualSpacing/>
    </w:pPr>
  </w:style>
  <w:style w:type="character" w:styleId="Hyperlink">
    <w:name w:val="Hyperlink"/>
    <w:basedOn w:val="Standaardalinea-lettertype"/>
    <w:uiPriority w:val="99"/>
    <w:semiHidden/>
    <w:unhideWhenUsed/>
    <w:rsid w:val="00F5418E"/>
    <w:rPr>
      <w:color w:val="0000FF"/>
      <w:u w:val="single"/>
    </w:rPr>
  </w:style>
  <w:style w:type="character" w:styleId="Zwaar">
    <w:name w:val="Strong"/>
    <w:basedOn w:val="Standaardalinea-lettertype"/>
    <w:uiPriority w:val="22"/>
    <w:qFormat/>
    <w:rsid w:val="00BE06B9"/>
    <w:rPr>
      <w:b/>
      <w:bCs/>
    </w:rPr>
  </w:style>
  <w:style w:type="character" w:styleId="GevolgdeHyperlink">
    <w:name w:val="FollowedHyperlink"/>
    <w:basedOn w:val="Standaardalinea-lettertype"/>
    <w:uiPriority w:val="99"/>
    <w:semiHidden/>
    <w:unhideWhenUsed/>
    <w:rsid w:val="00F63967"/>
    <w:rPr>
      <w:color w:val="954F72" w:themeColor="followedHyperlink"/>
      <w:u w:val="single"/>
    </w:rPr>
  </w:style>
  <w:style w:type="character" w:styleId="Nadruk">
    <w:name w:val="Emphasis"/>
    <w:basedOn w:val="Standaardalinea-lettertype"/>
    <w:uiPriority w:val="20"/>
    <w:qFormat/>
    <w:rsid w:val="0011095A"/>
    <w:rPr>
      <w:i/>
      <w:iCs/>
    </w:rPr>
  </w:style>
  <w:style w:type="paragraph" w:styleId="Normaalweb">
    <w:name w:val="Normal (Web)"/>
    <w:basedOn w:val="Standaard"/>
    <w:uiPriority w:val="99"/>
    <w:semiHidden/>
    <w:unhideWhenUsed/>
    <w:rsid w:val="0089018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46504">
      <w:bodyDiv w:val="1"/>
      <w:marLeft w:val="0"/>
      <w:marRight w:val="0"/>
      <w:marTop w:val="0"/>
      <w:marBottom w:val="0"/>
      <w:divBdr>
        <w:top w:val="none" w:sz="0" w:space="0" w:color="auto"/>
        <w:left w:val="none" w:sz="0" w:space="0" w:color="auto"/>
        <w:bottom w:val="none" w:sz="0" w:space="0" w:color="auto"/>
        <w:right w:val="none" w:sz="0" w:space="0" w:color="auto"/>
      </w:divBdr>
      <w:divsChild>
        <w:div w:id="1320231902">
          <w:marLeft w:val="336"/>
          <w:marRight w:val="0"/>
          <w:marTop w:val="120"/>
          <w:marBottom w:val="312"/>
          <w:divBdr>
            <w:top w:val="none" w:sz="0" w:space="0" w:color="auto"/>
            <w:left w:val="none" w:sz="0" w:space="0" w:color="auto"/>
            <w:bottom w:val="none" w:sz="0" w:space="0" w:color="auto"/>
            <w:right w:val="none" w:sz="0" w:space="0" w:color="auto"/>
          </w:divBdr>
          <w:divsChild>
            <w:div w:id="14203681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17918114">
      <w:bodyDiv w:val="1"/>
      <w:marLeft w:val="0"/>
      <w:marRight w:val="0"/>
      <w:marTop w:val="0"/>
      <w:marBottom w:val="0"/>
      <w:divBdr>
        <w:top w:val="none" w:sz="0" w:space="0" w:color="auto"/>
        <w:left w:val="none" w:sz="0" w:space="0" w:color="auto"/>
        <w:bottom w:val="none" w:sz="0" w:space="0" w:color="auto"/>
        <w:right w:val="none" w:sz="0" w:space="0" w:color="auto"/>
      </w:divBdr>
    </w:div>
    <w:div w:id="1325235271">
      <w:bodyDiv w:val="1"/>
      <w:marLeft w:val="0"/>
      <w:marRight w:val="0"/>
      <w:marTop w:val="0"/>
      <w:marBottom w:val="0"/>
      <w:divBdr>
        <w:top w:val="none" w:sz="0" w:space="0" w:color="auto"/>
        <w:left w:val="none" w:sz="0" w:space="0" w:color="auto"/>
        <w:bottom w:val="none" w:sz="0" w:space="0" w:color="auto"/>
        <w:right w:val="none" w:sz="0" w:space="0" w:color="auto"/>
      </w:divBdr>
    </w:div>
    <w:div w:id="196237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urgeschiedenis.org/teksten/mariken-van-nieumeghen" TargetMode="External"/><Relationship Id="rId13" Type="http://schemas.openxmlformats.org/officeDocument/2006/relationships/hyperlink" Target="https://www.biblianeerlandica.be/biografieen/vorsterman-willem/" TargetMode="External"/><Relationship Id="rId18" Type="http://schemas.openxmlformats.org/officeDocument/2006/relationships/hyperlink" Target="https://nl.wikipedia.org/wiki/God_(christendom)" TargetMode="External"/><Relationship Id="rId26" Type="http://schemas.openxmlformats.org/officeDocument/2006/relationships/hyperlink" Target="https://nl.wikipedia.org/wiki/Wagenspel" TargetMode="External"/><Relationship Id="rId3" Type="http://schemas.openxmlformats.org/officeDocument/2006/relationships/settings" Target="settings.xml"/><Relationship Id="rId21" Type="http://schemas.openxmlformats.org/officeDocument/2006/relationships/hyperlink" Target="https://nl.wikipedia.org/wiki/Zwarte_magie" TargetMode="External"/><Relationship Id="rId34" Type="http://schemas.openxmlformats.org/officeDocument/2006/relationships/hyperlink" Target="https://nl.wikipedia.org/wiki/Gabri%C3%ABl_(aartsengel)" TargetMode="External"/><Relationship Id="rId7" Type="http://schemas.openxmlformats.org/officeDocument/2006/relationships/hyperlink" Target="https://mariken-van-nieumeghen.weebly.com/de-auteur.html" TargetMode="External"/><Relationship Id="rId12" Type="http://schemas.openxmlformats.org/officeDocument/2006/relationships/hyperlink" Target="https://nl.wikipedia.org/wiki/Vorstermanbijbel" TargetMode="External"/><Relationship Id="rId17" Type="http://schemas.openxmlformats.org/officeDocument/2006/relationships/hyperlink" Target="https://nl.wikipedia.org/wiki/Adolf_van_Egmont" TargetMode="External"/><Relationship Id="rId25" Type="http://schemas.openxmlformats.org/officeDocument/2006/relationships/hyperlink" Target="https://nl.wikipedia.org/wiki/%27s-Hertogenbosch" TargetMode="External"/><Relationship Id="rId33" Type="http://schemas.openxmlformats.org/officeDocument/2006/relationships/hyperlink" Target="https://nl.wikipedia.org/wiki/Maastricht" TargetMode="External"/><Relationship Id="rId2" Type="http://schemas.openxmlformats.org/officeDocument/2006/relationships/styles" Target="styles.xml"/><Relationship Id="rId16" Type="http://schemas.openxmlformats.org/officeDocument/2006/relationships/hyperlink" Target="https://nl.wikipedia.org/wiki/Arnold_van_Egmont" TargetMode="External"/><Relationship Id="rId20" Type="http://schemas.openxmlformats.org/officeDocument/2006/relationships/hyperlink" Target="https://nl.wikipedia.org/wiki/Zeven_vrije_kunsten" TargetMode="External"/><Relationship Id="rId29" Type="http://schemas.openxmlformats.org/officeDocument/2006/relationships/hyperlink" Target="https://nl.wikipedia.org/wiki/Aartsbisdom_Keulen" TargetMode="External"/><Relationship Id="rId1" Type="http://schemas.openxmlformats.org/officeDocument/2006/relationships/numbering" Target="numbering.xml"/><Relationship Id="rId6" Type="http://schemas.openxmlformats.org/officeDocument/2006/relationships/hyperlink" Target="https://nl.wikipedia.org/wiki/Mariken_van_Nieumeghen" TargetMode="External"/><Relationship Id="rId11" Type="http://schemas.openxmlformats.org/officeDocument/2006/relationships/hyperlink" Target="https://www.wikiwand.com/nl/Willem_Vorsterman" TargetMode="External"/><Relationship Id="rId24" Type="http://schemas.openxmlformats.org/officeDocument/2006/relationships/hyperlink" Target="https://nl.wikipedia.org/wiki/Kruisteken" TargetMode="External"/><Relationship Id="rId32" Type="http://schemas.openxmlformats.org/officeDocument/2006/relationships/hyperlink" Target="https://nl.wikipedia.org/wiki/Wittevrouwenklooster_(Maastricht)"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nl.wikipedia.org/wiki/Grote_Markt_(Nijmegen)" TargetMode="External"/><Relationship Id="rId23" Type="http://schemas.openxmlformats.org/officeDocument/2006/relationships/hyperlink" Target="https://nl.wikipedia.org/wiki/Maria_(voornaam)" TargetMode="External"/><Relationship Id="rId28" Type="http://schemas.openxmlformats.org/officeDocument/2006/relationships/hyperlink" Target="https://nl.wikipedia.org/wiki/Bisschop" TargetMode="External"/><Relationship Id="rId36" Type="http://schemas.openxmlformats.org/officeDocument/2006/relationships/fontTable" Target="fontTable.xml"/><Relationship Id="rId10" Type="http://schemas.openxmlformats.org/officeDocument/2006/relationships/hyperlink" Target="https://nl.wikipedia.org/wiki/Willem_Vorsterman" TargetMode="External"/><Relationship Id="rId19" Type="http://schemas.openxmlformats.org/officeDocument/2006/relationships/hyperlink" Target="https://nl.wikipedia.org/wiki/Satan" TargetMode="External"/><Relationship Id="rId31" Type="http://schemas.openxmlformats.org/officeDocument/2006/relationships/hyperlink" Target="https://nl.wikipedia.org/wiki/Rome_(stad)" TargetMode="External"/><Relationship Id="rId4" Type="http://schemas.openxmlformats.org/officeDocument/2006/relationships/webSettings" Target="webSettings.xml"/><Relationship Id="rId9" Type="http://schemas.openxmlformats.org/officeDocument/2006/relationships/hyperlink" Target="https://literatuurmuseum.nl/overzichten/activiteiten-tentoonstellingen/pantheon/mariken-van-nieumeghen" TargetMode="External"/><Relationship Id="rId14" Type="http://schemas.openxmlformats.org/officeDocument/2006/relationships/hyperlink" Target="https://nl.wikipedia.org/wiki/Nijmegen" TargetMode="External"/><Relationship Id="rId22" Type="http://schemas.openxmlformats.org/officeDocument/2006/relationships/hyperlink" Target="https://nl.wikipedia.org/wiki/Heilige_(christendom)" TargetMode="External"/><Relationship Id="rId27" Type="http://schemas.openxmlformats.org/officeDocument/2006/relationships/hyperlink" Target="https://nl.wikipedia.org/wiki/Absolutie" TargetMode="External"/><Relationship Id="rId30" Type="http://schemas.openxmlformats.org/officeDocument/2006/relationships/hyperlink" Target="https://nl.wikipedia.org/wiki/Paus" TargetMode="External"/><Relationship Id="rId35" Type="http://schemas.openxmlformats.org/officeDocument/2006/relationships/hyperlink" Target="https://nl.wikipedia.org/wiki/Mariken_van_Nieumeghen?msclkid=361d6577a5d311ecbca2a963f328d86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4</Pages>
  <Words>1924</Words>
  <Characters>10588</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Ho-Sam-Sooi</dc:creator>
  <cp:keywords/>
  <dc:description/>
  <cp:lastModifiedBy>Leila Heijman</cp:lastModifiedBy>
  <cp:revision>188</cp:revision>
  <dcterms:created xsi:type="dcterms:W3CDTF">2022-03-09T16:05:00Z</dcterms:created>
  <dcterms:modified xsi:type="dcterms:W3CDTF">2022-03-17T09:30:00Z</dcterms:modified>
</cp:coreProperties>
</file>