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A1F" w:rsidRPr="00E92A1F" w:rsidRDefault="00E92A1F" w:rsidP="00E92A1F">
      <w:pPr>
        <w:pStyle w:val="style6"/>
        <w:ind w:left="-709" w:firstLine="709"/>
        <w:rPr>
          <w:rStyle w:val="Zwaar"/>
          <w:rFonts w:asciiTheme="majorHAnsi" w:hAnsiTheme="majorHAnsi" w:cstheme="majorHAnsi"/>
          <w:color w:val="FF0000"/>
          <w:sz w:val="20"/>
          <w:szCs w:val="20"/>
        </w:rPr>
      </w:pPr>
      <w:r w:rsidRPr="00E92A1F">
        <w:rPr>
          <w:rStyle w:val="Zwaar"/>
          <w:rFonts w:asciiTheme="majorHAnsi" w:hAnsiTheme="majorHAnsi" w:cstheme="majorHAnsi"/>
          <w:color w:val="FF0000"/>
          <w:sz w:val="20"/>
          <w:szCs w:val="20"/>
        </w:rPr>
        <w:t>VAN GROOT NAAR KLEIN: CELKERN – CHROMOSOOM – GEN – DNA-HELIX – DNA MOLECUUL</w:t>
      </w:r>
    </w:p>
    <w:p w:rsidR="00B16D9B" w:rsidRPr="00B16D9B" w:rsidRDefault="00B16D9B" w:rsidP="00B16D9B">
      <w:pPr>
        <w:pStyle w:val="style6"/>
        <w:ind w:left="-709"/>
        <w:rPr>
          <w:rFonts w:asciiTheme="majorHAnsi" w:hAnsiTheme="majorHAnsi" w:cstheme="majorHAnsi"/>
          <w:color w:val="000000"/>
          <w:sz w:val="20"/>
          <w:szCs w:val="20"/>
        </w:rPr>
      </w:pPr>
      <w:r w:rsidRPr="00B16D9B">
        <w:rPr>
          <w:rStyle w:val="Zwaar"/>
          <w:rFonts w:asciiTheme="majorHAnsi" w:hAnsiTheme="majorHAnsi" w:cstheme="majorHAnsi"/>
          <w:color w:val="000000"/>
          <w:sz w:val="20"/>
          <w:szCs w:val="20"/>
        </w:rPr>
        <w:t>5.1</w:t>
      </w:r>
    </w:p>
    <w:p w:rsidR="00B16D9B" w:rsidRPr="004170A5" w:rsidRDefault="00B16D9B" w:rsidP="00B16D9B">
      <w:pPr>
        <w:pStyle w:val="style6"/>
        <w:spacing w:before="0" w:beforeAutospacing="0" w:after="0" w:afterAutospacing="0"/>
        <w:rPr>
          <w:rFonts w:asciiTheme="majorHAnsi" w:hAnsiTheme="majorHAnsi" w:cstheme="majorHAnsi"/>
          <w:color w:val="000000"/>
          <w:sz w:val="20"/>
          <w:szCs w:val="20"/>
        </w:rPr>
      </w:pPr>
      <w:r w:rsidRPr="004170A5">
        <w:rPr>
          <w:rFonts w:asciiTheme="majorHAnsi" w:hAnsiTheme="majorHAnsi" w:cstheme="majorHAnsi"/>
          <w:b/>
          <w:color w:val="000000"/>
          <w:sz w:val="20"/>
          <w:szCs w:val="20"/>
        </w:rPr>
        <w:t>Fenotype</w:t>
      </w:r>
      <w:r w:rsidRPr="004170A5">
        <w:rPr>
          <w:rFonts w:asciiTheme="majorHAnsi" w:hAnsiTheme="majorHAnsi" w:cstheme="majorHAnsi"/>
          <w:color w:val="000000"/>
          <w:sz w:val="20"/>
          <w:szCs w:val="20"/>
        </w:rPr>
        <w:t xml:space="preserve">            = waarneembare eigenschappen van een individu</w:t>
      </w:r>
      <w:r w:rsidRPr="004170A5">
        <w:rPr>
          <w:rFonts w:asciiTheme="majorHAnsi" w:hAnsiTheme="majorHAnsi" w:cstheme="majorHAnsi"/>
          <w:color w:val="000000"/>
          <w:sz w:val="20"/>
          <w:szCs w:val="20"/>
        </w:rPr>
        <w:br/>
      </w:r>
      <w:r w:rsidRPr="004170A5">
        <w:rPr>
          <w:rFonts w:asciiTheme="majorHAnsi" w:hAnsiTheme="majorHAnsi" w:cstheme="majorHAnsi"/>
          <w:b/>
          <w:color w:val="000000"/>
          <w:sz w:val="20"/>
          <w:szCs w:val="20"/>
        </w:rPr>
        <w:t>Genotype</w:t>
      </w:r>
      <w:r w:rsidRPr="004170A5">
        <w:rPr>
          <w:rFonts w:asciiTheme="majorHAnsi" w:hAnsiTheme="majorHAnsi" w:cstheme="majorHAnsi"/>
          <w:color w:val="000000"/>
          <w:sz w:val="20"/>
          <w:szCs w:val="20"/>
        </w:rPr>
        <w:t>           = de erfelijke informatie in het DNA</w:t>
      </w:r>
    </w:p>
    <w:p w:rsidR="00B16D9B" w:rsidRPr="004170A5" w:rsidRDefault="00B16D9B" w:rsidP="00B16D9B">
      <w:pPr>
        <w:pStyle w:val="style6"/>
        <w:rPr>
          <w:rFonts w:asciiTheme="majorHAnsi" w:hAnsiTheme="majorHAnsi" w:cstheme="majorHAnsi"/>
          <w:color w:val="000000"/>
          <w:sz w:val="20"/>
          <w:szCs w:val="20"/>
        </w:rPr>
      </w:pPr>
      <w:r w:rsidRPr="004170A5">
        <w:rPr>
          <w:rFonts w:asciiTheme="majorHAnsi" w:hAnsiTheme="majorHAnsi" w:cstheme="majorHAnsi"/>
          <w:color w:val="000000"/>
          <w:sz w:val="20"/>
          <w:szCs w:val="20"/>
        </w:rPr>
        <w:t xml:space="preserve">Erfelijke informatie ligt in de celkern in de </w:t>
      </w:r>
      <w:r w:rsidRPr="004170A5">
        <w:rPr>
          <w:rFonts w:asciiTheme="majorHAnsi" w:hAnsiTheme="majorHAnsi" w:cstheme="majorHAnsi"/>
          <w:b/>
          <w:color w:val="000000"/>
          <w:sz w:val="20"/>
          <w:szCs w:val="20"/>
        </w:rPr>
        <w:t>chromosomen</w:t>
      </w:r>
      <w:r w:rsidRPr="004170A5">
        <w:rPr>
          <w:rFonts w:asciiTheme="majorHAnsi" w:hAnsiTheme="majorHAnsi" w:cstheme="majorHAnsi"/>
          <w:color w:val="000000"/>
          <w:sz w:val="20"/>
          <w:szCs w:val="20"/>
        </w:rPr>
        <w:t xml:space="preserve">. Chromosomen bestaan weer uit </w:t>
      </w:r>
      <w:r w:rsidRPr="004170A5">
        <w:rPr>
          <w:rFonts w:asciiTheme="majorHAnsi" w:hAnsiTheme="majorHAnsi" w:cstheme="majorHAnsi"/>
          <w:b/>
          <w:color w:val="000000"/>
          <w:sz w:val="20"/>
          <w:szCs w:val="20"/>
        </w:rPr>
        <w:t>DNA</w:t>
      </w:r>
      <w:r w:rsidRPr="004170A5">
        <w:rPr>
          <w:rFonts w:asciiTheme="majorHAnsi" w:hAnsiTheme="majorHAnsi" w:cstheme="majorHAnsi"/>
          <w:color w:val="000000"/>
          <w:sz w:val="20"/>
          <w:szCs w:val="20"/>
        </w:rPr>
        <w:t>.</w:t>
      </w:r>
      <w:r w:rsidRPr="004170A5">
        <w:rPr>
          <w:rFonts w:asciiTheme="majorHAnsi" w:hAnsiTheme="majorHAnsi" w:cstheme="majorHAnsi"/>
          <w:color w:val="000000"/>
          <w:sz w:val="20"/>
          <w:szCs w:val="20"/>
        </w:rPr>
        <w:t xml:space="preserve"> In elke cel van je lichaam staan al je erfelijke eigenschappen. </w:t>
      </w:r>
    </w:p>
    <w:p w:rsidR="00B16D9B" w:rsidRPr="004170A5" w:rsidRDefault="00B16D9B" w:rsidP="00B16D9B">
      <w:pPr>
        <w:pStyle w:val="style6"/>
        <w:rPr>
          <w:rFonts w:asciiTheme="majorHAnsi" w:hAnsiTheme="majorHAnsi" w:cstheme="majorHAnsi"/>
          <w:color w:val="000000"/>
          <w:sz w:val="20"/>
          <w:szCs w:val="20"/>
        </w:rPr>
      </w:pPr>
      <w:r w:rsidRPr="004170A5">
        <w:rPr>
          <w:rFonts w:asciiTheme="majorHAnsi" w:hAnsiTheme="majorHAnsi" w:cstheme="majorHAnsi"/>
          <w:color w:val="000000"/>
          <w:sz w:val="20"/>
          <w:szCs w:val="20"/>
        </w:rPr>
        <w:t>Chromosomen worden zichtbaar als</w:t>
      </w:r>
      <w:r w:rsidRPr="004170A5">
        <w:rPr>
          <w:rFonts w:asciiTheme="majorHAnsi" w:hAnsiTheme="majorHAnsi" w:cstheme="majorHAnsi"/>
          <w:color w:val="000000"/>
          <w:sz w:val="20"/>
          <w:szCs w:val="20"/>
        </w:rPr>
        <w:t xml:space="preserve"> een</w:t>
      </w:r>
      <w:r w:rsidRPr="004170A5">
        <w:rPr>
          <w:rFonts w:asciiTheme="majorHAnsi" w:hAnsiTheme="majorHAnsi" w:cstheme="majorHAnsi"/>
          <w:color w:val="000000"/>
          <w:sz w:val="20"/>
          <w:szCs w:val="20"/>
        </w:rPr>
        <w:t xml:space="preserve"> cel gaat delen</w:t>
      </w:r>
      <w:r w:rsidRPr="004170A5">
        <w:rPr>
          <w:rFonts w:asciiTheme="majorHAnsi" w:hAnsiTheme="majorHAnsi" w:cstheme="majorHAnsi"/>
          <w:color w:val="000000"/>
          <w:sz w:val="20"/>
          <w:szCs w:val="20"/>
        </w:rPr>
        <w:t xml:space="preserve">, dan worden de chromosomen korter en dikker. </w:t>
      </w:r>
      <w:r w:rsidRPr="004170A5">
        <w:rPr>
          <w:rFonts w:asciiTheme="majorHAnsi" w:hAnsiTheme="majorHAnsi" w:cstheme="majorHAnsi"/>
          <w:b/>
          <w:color w:val="000000"/>
          <w:sz w:val="20"/>
          <w:szCs w:val="20"/>
        </w:rPr>
        <w:t>Lichaamscel</w:t>
      </w:r>
      <w:r w:rsidRPr="004170A5">
        <w:rPr>
          <w:rFonts w:asciiTheme="majorHAnsi" w:hAnsiTheme="majorHAnsi" w:cstheme="majorHAnsi"/>
          <w:color w:val="000000"/>
          <w:sz w:val="20"/>
          <w:szCs w:val="20"/>
        </w:rPr>
        <w:t xml:space="preserve"> van mens heeft 46 chromosomen = 23 </w:t>
      </w:r>
      <w:r w:rsidRPr="004170A5">
        <w:rPr>
          <w:rFonts w:asciiTheme="majorHAnsi" w:hAnsiTheme="majorHAnsi" w:cstheme="majorHAnsi"/>
          <w:color w:val="000000"/>
          <w:sz w:val="20"/>
          <w:szCs w:val="20"/>
        </w:rPr>
        <w:t>chromosomenparen</w:t>
      </w:r>
    </w:p>
    <w:p w:rsidR="00353ACF" w:rsidRPr="004170A5" w:rsidRDefault="00353ACF" w:rsidP="00B16D9B">
      <w:pPr>
        <w:pStyle w:val="style6"/>
        <w:rPr>
          <w:rFonts w:asciiTheme="majorHAnsi" w:hAnsiTheme="majorHAnsi" w:cstheme="majorHAnsi"/>
          <w:color w:val="000000"/>
          <w:sz w:val="20"/>
          <w:szCs w:val="20"/>
        </w:rPr>
      </w:pPr>
      <w:r w:rsidRPr="004170A5">
        <w:rPr>
          <w:rFonts w:asciiTheme="majorHAnsi" w:hAnsiTheme="majorHAnsi" w:cstheme="majorHAnsi"/>
          <w:color w:val="000000"/>
          <w:sz w:val="20"/>
          <w:szCs w:val="20"/>
        </w:rPr>
        <w:t xml:space="preserve">Een </w:t>
      </w:r>
      <w:r w:rsidRPr="004170A5">
        <w:rPr>
          <w:rFonts w:asciiTheme="majorHAnsi" w:hAnsiTheme="majorHAnsi" w:cstheme="majorHAnsi"/>
          <w:b/>
          <w:color w:val="000000"/>
          <w:sz w:val="20"/>
          <w:szCs w:val="20"/>
        </w:rPr>
        <w:t>geslachtscel</w:t>
      </w:r>
      <w:r w:rsidRPr="004170A5">
        <w:rPr>
          <w:rFonts w:asciiTheme="majorHAnsi" w:hAnsiTheme="majorHAnsi" w:cstheme="majorHAnsi"/>
          <w:color w:val="000000"/>
          <w:sz w:val="20"/>
          <w:szCs w:val="20"/>
        </w:rPr>
        <w:t xml:space="preserve"> bevat 23 chromosomen, hier komen</w:t>
      </w:r>
      <w:r w:rsidR="00E92A1F" w:rsidRPr="004170A5">
        <w:rPr>
          <w:rFonts w:asciiTheme="majorHAnsi" w:hAnsiTheme="majorHAnsi" w:cstheme="majorHAnsi"/>
          <w:color w:val="000000"/>
          <w:sz w:val="20"/>
          <w:szCs w:val="20"/>
        </w:rPr>
        <w:t xml:space="preserve"> </w:t>
      </w:r>
      <w:r w:rsidRPr="004170A5">
        <w:rPr>
          <w:rFonts w:asciiTheme="majorHAnsi" w:hAnsiTheme="majorHAnsi" w:cstheme="majorHAnsi"/>
          <w:color w:val="000000"/>
          <w:sz w:val="20"/>
          <w:szCs w:val="20"/>
        </w:rPr>
        <w:t xml:space="preserve">ze niet in paren voor maar </w:t>
      </w:r>
      <w:r w:rsidRPr="004170A5">
        <w:rPr>
          <w:rFonts w:asciiTheme="majorHAnsi" w:hAnsiTheme="majorHAnsi" w:cstheme="majorHAnsi"/>
          <w:b/>
          <w:color w:val="000000"/>
          <w:sz w:val="20"/>
          <w:szCs w:val="20"/>
        </w:rPr>
        <w:t>enkelvoudig</w:t>
      </w:r>
      <w:r w:rsidRPr="004170A5">
        <w:rPr>
          <w:rFonts w:asciiTheme="majorHAnsi" w:hAnsiTheme="majorHAnsi" w:cstheme="majorHAnsi"/>
          <w:color w:val="000000"/>
          <w:sz w:val="20"/>
          <w:szCs w:val="20"/>
        </w:rPr>
        <w:t xml:space="preserve">. </w:t>
      </w:r>
    </w:p>
    <w:p w:rsidR="00B16D9B" w:rsidRPr="004170A5" w:rsidRDefault="00B16D9B" w:rsidP="00B16D9B">
      <w:pPr>
        <w:pStyle w:val="style6"/>
        <w:rPr>
          <w:rFonts w:asciiTheme="majorHAnsi" w:hAnsiTheme="majorHAnsi" w:cstheme="majorHAnsi"/>
          <w:color w:val="000000"/>
          <w:sz w:val="20"/>
          <w:szCs w:val="20"/>
        </w:rPr>
      </w:pPr>
      <w:r w:rsidRPr="004170A5">
        <w:rPr>
          <w:rFonts w:asciiTheme="majorHAnsi" w:hAnsiTheme="majorHAnsi" w:cstheme="majorHAnsi"/>
          <w:color w:val="000000"/>
          <w:sz w:val="20"/>
          <w:szCs w:val="20"/>
        </w:rPr>
        <w:t xml:space="preserve">Het DNA is opgebouwd uit 4 verschillende bouwstenen: C, G, A &amp; T. De volgorde waarin deze bouwstenen staan noemen we de </w:t>
      </w:r>
      <w:r w:rsidRPr="004170A5">
        <w:rPr>
          <w:rFonts w:asciiTheme="majorHAnsi" w:hAnsiTheme="majorHAnsi" w:cstheme="majorHAnsi"/>
          <w:b/>
          <w:color w:val="000000"/>
          <w:sz w:val="20"/>
          <w:szCs w:val="20"/>
        </w:rPr>
        <w:t>DNA-sequentie</w:t>
      </w:r>
      <w:r w:rsidRPr="004170A5">
        <w:rPr>
          <w:rFonts w:asciiTheme="majorHAnsi" w:hAnsiTheme="majorHAnsi" w:cstheme="majorHAnsi"/>
          <w:color w:val="000000"/>
          <w:sz w:val="20"/>
          <w:szCs w:val="20"/>
        </w:rPr>
        <w:t xml:space="preserve">, dit bepaalt de erfelijke eigenschappen. </w:t>
      </w:r>
      <w:r w:rsidR="00E92A1F" w:rsidRPr="004170A5">
        <w:rPr>
          <w:rFonts w:asciiTheme="majorHAnsi" w:hAnsiTheme="majorHAnsi" w:cstheme="majorHAnsi"/>
          <w:color w:val="000000"/>
          <w:sz w:val="20"/>
          <w:szCs w:val="20"/>
        </w:rPr>
        <w:t xml:space="preserve">De DNA-sequentie bevat de informatie voor het maken van een </w:t>
      </w:r>
      <w:r w:rsidR="00E92A1F" w:rsidRPr="004170A5">
        <w:rPr>
          <w:rFonts w:asciiTheme="majorHAnsi" w:hAnsiTheme="majorHAnsi" w:cstheme="majorHAnsi"/>
          <w:b/>
          <w:color w:val="000000"/>
          <w:sz w:val="20"/>
          <w:szCs w:val="20"/>
        </w:rPr>
        <w:t>eiwit</w:t>
      </w:r>
      <w:r w:rsidR="00E92A1F" w:rsidRPr="004170A5">
        <w:rPr>
          <w:rFonts w:asciiTheme="majorHAnsi" w:hAnsiTheme="majorHAnsi" w:cstheme="majorHAnsi"/>
          <w:color w:val="000000"/>
          <w:sz w:val="20"/>
          <w:szCs w:val="20"/>
        </w:rPr>
        <w:t xml:space="preserve">. Drie </w:t>
      </w:r>
      <w:r w:rsidR="00E92A1F" w:rsidRPr="004170A5">
        <w:rPr>
          <w:rFonts w:asciiTheme="majorHAnsi" w:hAnsiTheme="majorHAnsi" w:cstheme="majorHAnsi"/>
          <w:b/>
          <w:color w:val="000000"/>
          <w:sz w:val="20"/>
          <w:szCs w:val="20"/>
        </w:rPr>
        <w:t>stikstofbasen</w:t>
      </w:r>
      <w:r w:rsidR="00E92A1F" w:rsidRPr="004170A5">
        <w:rPr>
          <w:rFonts w:asciiTheme="majorHAnsi" w:hAnsiTheme="majorHAnsi" w:cstheme="majorHAnsi"/>
          <w:color w:val="000000"/>
          <w:sz w:val="20"/>
          <w:szCs w:val="20"/>
        </w:rPr>
        <w:t xml:space="preserve"> hebben de informatie voor één </w:t>
      </w:r>
      <w:r w:rsidR="00E92A1F" w:rsidRPr="004170A5">
        <w:rPr>
          <w:rFonts w:asciiTheme="majorHAnsi" w:hAnsiTheme="majorHAnsi" w:cstheme="majorHAnsi"/>
          <w:b/>
          <w:color w:val="000000"/>
          <w:sz w:val="20"/>
          <w:szCs w:val="20"/>
        </w:rPr>
        <w:t>aminozuur</w:t>
      </w:r>
      <w:r w:rsidR="00E92A1F" w:rsidRPr="004170A5">
        <w:rPr>
          <w:rFonts w:asciiTheme="majorHAnsi" w:hAnsiTheme="majorHAnsi" w:cstheme="majorHAnsi"/>
          <w:color w:val="000000"/>
          <w:sz w:val="20"/>
          <w:szCs w:val="20"/>
        </w:rPr>
        <w:t>. de aminozuren maken dan een eiwit aan, dit eiwit staat dan voor een eigenschap.</w:t>
      </w:r>
    </w:p>
    <w:p w:rsidR="002C7417" w:rsidRPr="004170A5" w:rsidRDefault="002C7417" w:rsidP="00B16D9B">
      <w:pPr>
        <w:pStyle w:val="style6"/>
        <w:rPr>
          <w:rFonts w:asciiTheme="majorHAnsi" w:hAnsiTheme="majorHAnsi" w:cstheme="majorHAnsi"/>
          <w:i/>
          <w:color w:val="000000"/>
          <w:sz w:val="20"/>
          <w:szCs w:val="20"/>
          <w:u w:val="single"/>
        </w:rPr>
      </w:pPr>
      <w:r w:rsidRPr="004170A5">
        <w:rPr>
          <w:rFonts w:asciiTheme="majorHAnsi" w:hAnsiTheme="majorHAnsi" w:cstheme="majorHAnsi"/>
          <w:i/>
          <w:color w:val="000000"/>
          <w:sz w:val="20"/>
          <w:szCs w:val="20"/>
          <w:u w:val="single"/>
        </w:rPr>
        <w:t xml:space="preserve">Het fenotype van een organisme komt tot stand door het genotype en invloeden uit het milieu. </w:t>
      </w:r>
    </w:p>
    <w:p w:rsidR="00B16D9B" w:rsidRPr="004170A5" w:rsidRDefault="00B16D9B" w:rsidP="00B16D9B">
      <w:pPr>
        <w:pStyle w:val="style6"/>
        <w:ind w:left="-709"/>
        <w:rPr>
          <w:rFonts w:asciiTheme="majorHAnsi" w:hAnsiTheme="majorHAnsi" w:cstheme="majorHAnsi"/>
          <w:color w:val="000000"/>
          <w:sz w:val="20"/>
          <w:szCs w:val="20"/>
        </w:rPr>
      </w:pPr>
      <w:r w:rsidRPr="004170A5">
        <w:rPr>
          <w:rStyle w:val="Zwaar"/>
          <w:rFonts w:asciiTheme="majorHAnsi" w:hAnsiTheme="majorHAnsi" w:cstheme="majorHAnsi"/>
          <w:color w:val="000000"/>
          <w:sz w:val="20"/>
          <w:szCs w:val="20"/>
        </w:rPr>
        <w:t>5.2</w:t>
      </w:r>
    </w:p>
    <w:p w:rsidR="002C7417" w:rsidRPr="004170A5" w:rsidRDefault="00B16D9B" w:rsidP="002C7417">
      <w:pPr>
        <w:pStyle w:val="style6"/>
        <w:spacing w:before="0" w:beforeAutospacing="0" w:after="0" w:afterAutospacing="0"/>
        <w:rPr>
          <w:rFonts w:asciiTheme="majorHAnsi" w:hAnsiTheme="majorHAnsi" w:cstheme="majorHAnsi"/>
          <w:color w:val="000000"/>
          <w:sz w:val="20"/>
          <w:szCs w:val="20"/>
        </w:rPr>
      </w:pPr>
      <w:r w:rsidRPr="004170A5">
        <w:rPr>
          <w:rFonts w:asciiTheme="majorHAnsi" w:hAnsiTheme="majorHAnsi" w:cstheme="majorHAnsi"/>
          <w:b/>
          <w:color w:val="000000"/>
          <w:sz w:val="20"/>
          <w:szCs w:val="20"/>
        </w:rPr>
        <w:t>Gen</w:t>
      </w:r>
      <w:r w:rsidRPr="004170A5">
        <w:rPr>
          <w:rFonts w:asciiTheme="majorHAnsi" w:hAnsiTheme="majorHAnsi" w:cstheme="majorHAnsi"/>
          <w:color w:val="000000"/>
          <w:sz w:val="20"/>
          <w:szCs w:val="20"/>
        </w:rPr>
        <w:t xml:space="preserve"> </w:t>
      </w:r>
      <w:r w:rsidRPr="004170A5">
        <w:rPr>
          <w:rFonts w:asciiTheme="majorHAnsi" w:hAnsiTheme="majorHAnsi" w:cstheme="majorHAnsi"/>
          <w:color w:val="000000"/>
          <w:sz w:val="20"/>
          <w:szCs w:val="20"/>
        </w:rPr>
        <w:t>= deel van een chromosoom met de info voor 1 erfelijke eigenschap</w:t>
      </w:r>
      <w:r w:rsidRPr="004170A5">
        <w:rPr>
          <w:rFonts w:asciiTheme="majorHAnsi" w:hAnsiTheme="majorHAnsi" w:cstheme="majorHAnsi"/>
          <w:color w:val="000000"/>
          <w:sz w:val="20"/>
          <w:szCs w:val="20"/>
        </w:rPr>
        <w:t>.</w:t>
      </w:r>
    </w:p>
    <w:p w:rsidR="002C7417" w:rsidRPr="004170A5" w:rsidRDefault="002C7417" w:rsidP="002C7417">
      <w:pPr>
        <w:pStyle w:val="style6"/>
        <w:spacing w:after="240" w:afterAutospacing="0"/>
        <w:rPr>
          <w:rFonts w:asciiTheme="majorHAnsi" w:hAnsiTheme="majorHAnsi" w:cstheme="majorHAnsi"/>
          <w:color w:val="000000"/>
          <w:sz w:val="20"/>
          <w:szCs w:val="20"/>
        </w:rPr>
      </w:pPr>
      <w:r w:rsidRPr="004170A5">
        <w:rPr>
          <w:rFonts w:asciiTheme="majorHAnsi" w:hAnsiTheme="majorHAnsi" w:cstheme="majorHAnsi"/>
          <w:color w:val="000000"/>
          <w:sz w:val="20"/>
          <w:szCs w:val="20"/>
        </w:rPr>
        <w:t xml:space="preserve">Het genotype is het geheel van genen dat in een celkern aanwezig is. In lichaamscellen komen de genen in paren voor, ze hebben dezelfde informatie </w:t>
      </w:r>
      <w:r w:rsidR="00B1102E" w:rsidRPr="004170A5">
        <w:rPr>
          <w:rFonts w:asciiTheme="majorHAnsi" w:hAnsiTheme="majorHAnsi" w:cstheme="majorHAnsi"/>
          <w:color w:val="000000"/>
          <w:sz w:val="20"/>
          <w:szCs w:val="20"/>
        </w:rPr>
        <w:t>voor erfelijke eigenschappen</w:t>
      </w:r>
      <w:r w:rsidRPr="004170A5">
        <w:rPr>
          <w:rFonts w:asciiTheme="majorHAnsi" w:hAnsiTheme="majorHAnsi" w:cstheme="majorHAnsi"/>
          <w:color w:val="000000"/>
          <w:sz w:val="20"/>
          <w:szCs w:val="20"/>
        </w:rPr>
        <w:t xml:space="preserve">. </w:t>
      </w:r>
      <w:r w:rsidRPr="004170A5">
        <w:rPr>
          <w:rFonts w:asciiTheme="majorHAnsi" w:hAnsiTheme="majorHAnsi" w:cstheme="majorHAnsi"/>
          <w:color w:val="000000"/>
          <w:sz w:val="20"/>
          <w:szCs w:val="20"/>
        </w:rPr>
        <w:tab/>
        <w:t xml:space="preserve">Een enkelvoudig gen van een genenpaar noemen we een </w:t>
      </w:r>
      <w:r w:rsidRPr="004170A5">
        <w:rPr>
          <w:rFonts w:asciiTheme="majorHAnsi" w:hAnsiTheme="majorHAnsi" w:cstheme="majorHAnsi"/>
          <w:b/>
          <w:color w:val="000000"/>
          <w:sz w:val="20"/>
          <w:szCs w:val="20"/>
        </w:rPr>
        <w:t>allel</w:t>
      </w:r>
      <w:r w:rsidRPr="004170A5">
        <w:rPr>
          <w:rFonts w:asciiTheme="majorHAnsi" w:hAnsiTheme="majorHAnsi" w:cstheme="majorHAnsi"/>
          <w:color w:val="000000"/>
          <w:sz w:val="20"/>
          <w:szCs w:val="20"/>
        </w:rPr>
        <w:t xml:space="preserve">. Een </w:t>
      </w:r>
      <w:r w:rsidRPr="004170A5">
        <w:rPr>
          <w:rFonts w:asciiTheme="majorHAnsi" w:hAnsiTheme="majorHAnsi" w:cstheme="majorHAnsi"/>
          <w:b/>
          <w:color w:val="000000"/>
          <w:sz w:val="20"/>
          <w:szCs w:val="20"/>
        </w:rPr>
        <w:t>allelenpaar</w:t>
      </w:r>
      <w:r w:rsidRPr="004170A5">
        <w:rPr>
          <w:rFonts w:asciiTheme="majorHAnsi" w:hAnsiTheme="majorHAnsi" w:cstheme="majorHAnsi"/>
          <w:color w:val="000000"/>
          <w:sz w:val="20"/>
          <w:szCs w:val="20"/>
        </w:rPr>
        <w:t xml:space="preserve"> bevat de informatie voor één erfelijke eigenschap</w:t>
      </w:r>
      <w:r w:rsidR="00353ACF" w:rsidRPr="004170A5">
        <w:rPr>
          <w:rFonts w:asciiTheme="majorHAnsi" w:hAnsiTheme="majorHAnsi" w:cstheme="majorHAnsi"/>
          <w:color w:val="000000"/>
          <w:sz w:val="20"/>
          <w:szCs w:val="20"/>
        </w:rPr>
        <w:t>, maar de allelen van een allelen paar kunnen wel verschillend zijn . (bruine ogen en blauwe ogen)</w:t>
      </w:r>
    </w:p>
    <w:p w:rsidR="00B16D9B" w:rsidRPr="004170A5" w:rsidRDefault="00B16D9B" w:rsidP="00B16D9B">
      <w:pPr>
        <w:pStyle w:val="style6"/>
        <w:rPr>
          <w:rFonts w:asciiTheme="majorHAnsi" w:hAnsiTheme="majorHAnsi" w:cstheme="majorHAnsi"/>
          <w:color w:val="000000"/>
          <w:sz w:val="20"/>
          <w:szCs w:val="20"/>
        </w:rPr>
      </w:pPr>
      <w:r w:rsidRPr="004170A5">
        <w:rPr>
          <w:rFonts w:asciiTheme="majorHAnsi" w:hAnsiTheme="majorHAnsi" w:cstheme="majorHAnsi"/>
          <w:color w:val="000000"/>
          <w:sz w:val="20"/>
          <w:szCs w:val="20"/>
        </w:rPr>
        <w:t xml:space="preserve">Een chromosoom bevat </w:t>
      </w:r>
      <w:r w:rsidR="00E92A1F" w:rsidRPr="004170A5">
        <w:rPr>
          <w:rFonts w:asciiTheme="majorHAnsi" w:hAnsiTheme="majorHAnsi" w:cstheme="majorHAnsi"/>
          <w:color w:val="000000"/>
          <w:sz w:val="20"/>
          <w:szCs w:val="20"/>
        </w:rPr>
        <w:t>vele</w:t>
      </w:r>
      <w:r w:rsidRPr="004170A5">
        <w:rPr>
          <w:rFonts w:asciiTheme="majorHAnsi" w:hAnsiTheme="majorHAnsi" w:cstheme="majorHAnsi"/>
          <w:color w:val="000000"/>
          <w:sz w:val="20"/>
          <w:szCs w:val="20"/>
        </w:rPr>
        <w:t xml:space="preserve"> genen</w:t>
      </w:r>
      <w:r w:rsidRPr="004170A5">
        <w:rPr>
          <w:rFonts w:asciiTheme="majorHAnsi" w:hAnsiTheme="majorHAnsi" w:cstheme="majorHAnsi"/>
          <w:color w:val="000000"/>
          <w:sz w:val="20"/>
          <w:szCs w:val="20"/>
        </w:rPr>
        <w:br/>
        <w:t>Genen kunnen aan of uit staan in een cel</w:t>
      </w:r>
      <w:r w:rsidR="00353ACF" w:rsidRPr="004170A5">
        <w:rPr>
          <w:rFonts w:asciiTheme="majorHAnsi" w:hAnsiTheme="majorHAnsi" w:cstheme="majorHAnsi"/>
          <w:color w:val="000000"/>
          <w:sz w:val="20"/>
          <w:szCs w:val="20"/>
        </w:rPr>
        <w:t xml:space="preserve">. </w:t>
      </w:r>
      <w:r w:rsidR="00353ACF" w:rsidRPr="004170A5">
        <w:rPr>
          <w:rFonts w:asciiTheme="majorHAnsi" w:hAnsiTheme="majorHAnsi" w:cstheme="majorHAnsi"/>
          <w:color w:val="000000"/>
          <w:sz w:val="20"/>
          <w:szCs w:val="20"/>
        </w:rPr>
        <w:sym w:font="Wingdings" w:char="F0E0"/>
      </w:r>
      <w:r w:rsidR="00353ACF" w:rsidRPr="004170A5">
        <w:rPr>
          <w:rFonts w:asciiTheme="majorHAnsi" w:hAnsiTheme="majorHAnsi" w:cstheme="majorHAnsi"/>
          <w:color w:val="000000"/>
          <w:sz w:val="20"/>
          <w:szCs w:val="20"/>
        </w:rPr>
        <w:t xml:space="preserve"> ze worden alleen bij bepaalde omstandigheden aangezet. Het tot uiti</w:t>
      </w:r>
      <w:r w:rsidR="00E92A1F" w:rsidRPr="004170A5">
        <w:rPr>
          <w:rFonts w:asciiTheme="majorHAnsi" w:hAnsiTheme="majorHAnsi" w:cstheme="majorHAnsi"/>
          <w:color w:val="000000"/>
          <w:sz w:val="20"/>
          <w:szCs w:val="20"/>
        </w:rPr>
        <w:t>ng</w:t>
      </w:r>
      <w:r w:rsidR="00353ACF" w:rsidRPr="004170A5">
        <w:rPr>
          <w:rFonts w:asciiTheme="majorHAnsi" w:hAnsiTheme="majorHAnsi" w:cstheme="majorHAnsi"/>
          <w:color w:val="000000"/>
          <w:sz w:val="20"/>
          <w:szCs w:val="20"/>
        </w:rPr>
        <w:t xml:space="preserve"> komen van een gen wordt </w:t>
      </w:r>
      <w:r w:rsidR="00353ACF" w:rsidRPr="004170A5">
        <w:rPr>
          <w:rFonts w:asciiTheme="majorHAnsi" w:hAnsiTheme="majorHAnsi" w:cstheme="majorHAnsi"/>
          <w:b/>
          <w:color w:val="000000"/>
          <w:sz w:val="20"/>
          <w:szCs w:val="20"/>
        </w:rPr>
        <w:t>genexpressie</w:t>
      </w:r>
      <w:r w:rsidR="00353ACF" w:rsidRPr="004170A5">
        <w:rPr>
          <w:rFonts w:asciiTheme="majorHAnsi" w:hAnsiTheme="majorHAnsi" w:cstheme="majorHAnsi"/>
          <w:color w:val="000000"/>
          <w:sz w:val="20"/>
          <w:szCs w:val="20"/>
        </w:rPr>
        <w:t xml:space="preserve"> genoemd. </w:t>
      </w:r>
      <w:r w:rsidR="00E92A1F" w:rsidRPr="004170A5">
        <w:rPr>
          <w:rFonts w:asciiTheme="majorHAnsi" w:hAnsiTheme="majorHAnsi" w:cstheme="majorHAnsi"/>
          <w:color w:val="000000"/>
          <w:sz w:val="20"/>
          <w:szCs w:val="20"/>
        </w:rPr>
        <w:t xml:space="preserve">De genexpressie verschilt per cel. </w:t>
      </w:r>
    </w:p>
    <w:p w:rsidR="00B16D9B" w:rsidRPr="004170A5" w:rsidRDefault="00B16D9B" w:rsidP="00B16D9B">
      <w:pPr>
        <w:pStyle w:val="style6"/>
        <w:rPr>
          <w:rFonts w:asciiTheme="majorHAnsi" w:hAnsiTheme="majorHAnsi" w:cstheme="majorHAnsi"/>
          <w:i/>
          <w:color w:val="000000"/>
          <w:sz w:val="20"/>
          <w:szCs w:val="20"/>
          <w:u w:val="single"/>
        </w:rPr>
      </w:pPr>
      <w:r w:rsidRPr="004170A5">
        <w:rPr>
          <w:rFonts w:asciiTheme="majorHAnsi" w:hAnsiTheme="majorHAnsi" w:cstheme="majorHAnsi"/>
          <w:i/>
          <w:color w:val="000000"/>
          <w:sz w:val="20"/>
          <w:szCs w:val="20"/>
          <w:u w:val="single"/>
        </w:rPr>
        <w:t>Chromosomen komen in lichaamscellen voor in paren, in geslachtscellen zijn de chromosomen enkelvoudig</w:t>
      </w:r>
    </w:p>
    <w:p w:rsidR="00B16D9B" w:rsidRPr="004170A5" w:rsidRDefault="00B16D9B" w:rsidP="00353ACF">
      <w:pPr>
        <w:pStyle w:val="style6"/>
        <w:spacing w:after="0" w:afterAutospacing="0"/>
        <w:rPr>
          <w:rFonts w:asciiTheme="majorHAnsi" w:hAnsiTheme="majorHAnsi" w:cstheme="majorHAnsi"/>
          <w:color w:val="000000"/>
          <w:sz w:val="20"/>
          <w:szCs w:val="20"/>
        </w:rPr>
      </w:pPr>
      <w:r w:rsidRPr="004170A5">
        <w:rPr>
          <w:rFonts w:asciiTheme="majorHAnsi" w:hAnsiTheme="majorHAnsi" w:cstheme="majorHAnsi"/>
          <w:b/>
          <w:color w:val="000000"/>
          <w:sz w:val="20"/>
          <w:szCs w:val="20"/>
        </w:rPr>
        <w:t>Bevruchting</w:t>
      </w:r>
      <w:r w:rsidRPr="004170A5">
        <w:rPr>
          <w:rFonts w:asciiTheme="majorHAnsi" w:hAnsiTheme="majorHAnsi" w:cstheme="majorHAnsi"/>
          <w:color w:val="000000"/>
          <w:sz w:val="20"/>
          <w:szCs w:val="20"/>
        </w:rPr>
        <w:t xml:space="preserve"> :      </w:t>
      </w:r>
    </w:p>
    <w:p w:rsidR="00B16D9B" w:rsidRPr="004170A5" w:rsidRDefault="00B16D9B" w:rsidP="00353ACF">
      <w:pPr>
        <w:pStyle w:val="style6"/>
        <w:numPr>
          <w:ilvl w:val="0"/>
          <w:numId w:val="1"/>
        </w:numPr>
        <w:spacing w:before="0" w:beforeAutospacing="0"/>
        <w:rPr>
          <w:rFonts w:asciiTheme="majorHAnsi" w:hAnsiTheme="majorHAnsi" w:cstheme="majorHAnsi"/>
          <w:color w:val="000000"/>
          <w:sz w:val="20"/>
          <w:szCs w:val="20"/>
        </w:rPr>
      </w:pPr>
      <w:r w:rsidRPr="004170A5">
        <w:rPr>
          <w:rFonts w:asciiTheme="majorHAnsi" w:hAnsiTheme="majorHAnsi" w:cstheme="majorHAnsi"/>
          <w:color w:val="000000"/>
          <w:sz w:val="20"/>
          <w:szCs w:val="20"/>
        </w:rPr>
        <w:t>= samensmelten van de kern van de zaadcel en eicel</w:t>
      </w:r>
    </w:p>
    <w:p w:rsidR="00B16D9B" w:rsidRPr="004170A5" w:rsidRDefault="00B16D9B" w:rsidP="00B16D9B">
      <w:pPr>
        <w:pStyle w:val="style6"/>
        <w:numPr>
          <w:ilvl w:val="0"/>
          <w:numId w:val="1"/>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 moment van bepalen genotype kind</w:t>
      </w:r>
    </w:p>
    <w:p w:rsidR="00E92A1F" w:rsidRPr="004170A5" w:rsidRDefault="00353ACF" w:rsidP="00E92A1F">
      <w:pPr>
        <w:pStyle w:val="style6"/>
        <w:numPr>
          <w:ilvl w:val="0"/>
          <w:numId w:val="1"/>
        </w:numPr>
        <w:spacing w:before="0" w:beforeAutospacing="0"/>
        <w:rPr>
          <w:rFonts w:asciiTheme="majorHAnsi" w:hAnsiTheme="majorHAnsi" w:cstheme="majorHAnsi"/>
          <w:color w:val="000000"/>
          <w:sz w:val="20"/>
          <w:szCs w:val="20"/>
        </w:rPr>
      </w:pPr>
      <w:r w:rsidRPr="004170A5">
        <w:rPr>
          <w:rFonts w:asciiTheme="majorHAnsi" w:hAnsiTheme="majorHAnsi" w:cstheme="majorHAnsi"/>
          <w:noProof/>
          <w:color w:val="000000" w:themeColor="text1"/>
          <w:sz w:val="20"/>
          <w:szCs w:val="20"/>
        </w:rPr>
        <mc:AlternateContent>
          <mc:Choice Requires="wps">
            <w:drawing>
              <wp:anchor distT="0" distB="0" distL="114300" distR="114300" simplePos="0" relativeHeight="251660288" behindDoc="0" locked="0" layoutInCell="1" allowOverlap="1">
                <wp:simplePos x="0" y="0"/>
                <wp:positionH relativeFrom="column">
                  <wp:posOffset>2956588</wp:posOffset>
                </wp:positionH>
                <wp:positionV relativeFrom="paragraph">
                  <wp:posOffset>82108</wp:posOffset>
                </wp:positionV>
                <wp:extent cx="262393" cy="143124"/>
                <wp:effectExtent l="0" t="0" r="4445" b="9525"/>
                <wp:wrapNone/>
                <wp:docPr id="2" name="Pijl: gebogen omhoog 2"/>
                <wp:cNvGraphicFramePr/>
                <a:graphic xmlns:a="http://schemas.openxmlformats.org/drawingml/2006/main">
                  <a:graphicData uri="http://schemas.microsoft.com/office/word/2010/wordprocessingShape">
                    <wps:wsp>
                      <wps:cNvSpPr/>
                      <wps:spPr>
                        <a:xfrm flipV="1">
                          <a:off x="0" y="0"/>
                          <a:ext cx="262393" cy="143124"/>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6CFF1" id="Pijl: gebogen omhoog 2" o:spid="_x0000_s1026" style="position:absolute;margin-left:232.8pt;margin-top:6.45pt;width:20.65pt;height:11.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393,14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" path="m,107343r208722,l208722,35781r-17891,l226612,r35781,35781l244503,35781r,107343l,143124,,107343xe" fillcolor="black [3213]" stroked="f" strokeweight="1pt">
                <v:stroke joinstyle="miter"/>
                <v:path arrowok="t" o:connecttype="custom" o:connectlocs="0,107343;208722,107343;208722,35781;190831,35781;226612,0;262393,35781;244503,35781;244503,143124;0,143124;0,107343" o:connectangles="0,0,0,0,0,0,0,0,0,0"/>
              </v:shape>
            </w:pict>
          </mc:Fallback>
        </mc:AlternateContent>
      </w:r>
      <w:r w:rsidR="00B16D9B" w:rsidRPr="004170A5">
        <w:rPr>
          <w:rFonts w:asciiTheme="majorHAnsi" w:hAnsiTheme="majorHAnsi" w:cstheme="majorHAnsi"/>
          <w:color w:val="000000"/>
          <w:sz w:val="20"/>
          <w:szCs w:val="20"/>
        </w:rPr>
        <w:t>= 23 + 23 = 46 chromosomen in bevruchte eicel</w:t>
      </w:r>
      <w:r w:rsidRPr="004170A5">
        <w:rPr>
          <w:rFonts w:asciiTheme="majorHAnsi" w:hAnsiTheme="majorHAnsi" w:cstheme="majorHAnsi"/>
          <w:color w:val="000000"/>
          <w:sz w:val="20"/>
          <w:szCs w:val="20"/>
        </w:rPr>
        <w:t xml:space="preserve"> </w:t>
      </w:r>
    </w:p>
    <w:p w:rsidR="00353ACF" w:rsidRPr="004170A5" w:rsidRDefault="00353ACF" w:rsidP="000D7CF6">
      <w:pPr>
        <w:pStyle w:val="style6"/>
        <w:spacing w:before="0" w:beforeAutospacing="0"/>
        <w:ind w:left="360"/>
        <w:rPr>
          <w:rFonts w:asciiTheme="majorHAnsi" w:hAnsiTheme="majorHAnsi" w:cstheme="majorHAnsi"/>
          <w:color w:val="000000"/>
          <w:sz w:val="20"/>
          <w:szCs w:val="20"/>
        </w:rPr>
      </w:pPr>
      <w:r w:rsidRPr="004170A5">
        <w:rPr>
          <w:rFonts w:asciiTheme="majorHAnsi" w:hAnsiTheme="majorHAnsi" w:cstheme="majorHAnsi"/>
          <w:color w:val="000000"/>
          <w:sz w:val="20"/>
          <w:szCs w:val="20"/>
        </w:rPr>
        <w:t xml:space="preserve">De vorming van nieuwe lichaamscellen vindt plaats door </w:t>
      </w:r>
      <w:r w:rsidRPr="004170A5">
        <w:rPr>
          <w:rFonts w:asciiTheme="majorHAnsi" w:hAnsiTheme="majorHAnsi" w:cstheme="majorHAnsi"/>
          <w:b/>
          <w:color w:val="000000"/>
          <w:sz w:val="20"/>
          <w:szCs w:val="20"/>
        </w:rPr>
        <w:t>gewone celdeling</w:t>
      </w:r>
      <w:r w:rsidRPr="004170A5">
        <w:rPr>
          <w:rFonts w:asciiTheme="majorHAnsi" w:hAnsiTheme="majorHAnsi" w:cstheme="majorHAnsi"/>
          <w:color w:val="000000"/>
          <w:sz w:val="20"/>
          <w:szCs w:val="20"/>
        </w:rPr>
        <w:t xml:space="preserve">. Deze wordt ook wel </w:t>
      </w:r>
      <w:r w:rsidRPr="004170A5">
        <w:rPr>
          <w:rFonts w:asciiTheme="majorHAnsi" w:hAnsiTheme="majorHAnsi" w:cstheme="majorHAnsi"/>
          <w:b/>
          <w:color w:val="000000"/>
          <w:sz w:val="20"/>
          <w:szCs w:val="20"/>
        </w:rPr>
        <w:t>mitose</w:t>
      </w:r>
      <w:r w:rsidRPr="004170A5">
        <w:rPr>
          <w:rFonts w:asciiTheme="majorHAnsi" w:hAnsiTheme="majorHAnsi" w:cstheme="majorHAnsi"/>
          <w:color w:val="000000"/>
          <w:sz w:val="20"/>
          <w:szCs w:val="20"/>
        </w:rPr>
        <w:t xml:space="preserve"> genoemd. Een </w:t>
      </w:r>
      <w:r w:rsidRPr="004170A5">
        <w:rPr>
          <w:rFonts w:asciiTheme="majorHAnsi" w:hAnsiTheme="majorHAnsi" w:cstheme="majorHAnsi"/>
          <w:b/>
          <w:color w:val="000000"/>
          <w:sz w:val="20"/>
          <w:szCs w:val="20"/>
        </w:rPr>
        <w:t>moedercel</w:t>
      </w:r>
      <w:r w:rsidRPr="004170A5">
        <w:rPr>
          <w:rFonts w:asciiTheme="majorHAnsi" w:hAnsiTheme="majorHAnsi" w:cstheme="majorHAnsi"/>
          <w:color w:val="000000"/>
          <w:sz w:val="20"/>
          <w:szCs w:val="20"/>
        </w:rPr>
        <w:t xml:space="preserve"> splitst zich in tweeën en vormt 2 </w:t>
      </w:r>
      <w:r w:rsidRPr="004170A5">
        <w:rPr>
          <w:rFonts w:asciiTheme="majorHAnsi" w:hAnsiTheme="majorHAnsi" w:cstheme="majorHAnsi"/>
          <w:b/>
          <w:color w:val="000000"/>
          <w:sz w:val="20"/>
          <w:szCs w:val="20"/>
        </w:rPr>
        <w:t>dochtercellen</w:t>
      </w:r>
      <w:r w:rsidRPr="004170A5">
        <w:rPr>
          <w:rFonts w:asciiTheme="majorHAnsi" w:hAnsiTheme="majorHAnsi" w:cstheme="majorHAnsi"/>
          <w:color w:val="000000"/>
          <w:sz w:val="20"/>
          <w:szCs w:val="20"/>
        </w:rPr>
        <w:t xml:space="preserve">. </w:t>
      </w:r>
    </w:p>
    <w:p w:rsidR="00B16D9B" w:rsidRPr="004170A5" w:rsidRDefault="00B16D9B" w:rsidP="00B16D9B">
      <w:pPr>
        <w:pStyle w:val="style6"/>
        <w:rPr>
          <w:rFonts w:asciiTheme="majorHAnsi" w:hAnsiTheme="majorHAnsi" w:cstheme="majorHAnsi"/>
          <w:color w:val="000000"/>
          <w:sz w:val="20"/>
          <w:szCs w:val="20"/>
        </w:rPr>
      </w:pPr>
      <w:r w:rsidRPr="004170A5">
        <w:rPr>
          <w:rFonts w:asciiTheme="majorHAnsi" w:hAnsiTheme="majorHAnsi" w:cstheme="majorHAnsi"/>
          <w:color w:val="000000"/>
          <w:sz w:val="20"/>
          <w:szCs w:val="20"/>
        </w:rPr>
        <w:t>Dus: van elk chromosomenpaar komt 1 chromosoom van vader en 1 chromosoom van moeder</w:t>
      </w:r>
      <w:r w:rsidRPr="004170A5">
        <w:rPr>
          <w:rFonts w:asciiTheme="majorHAnsi" w:hAnsiTheme="majorHAnsi" w:cstheme="majorHAnsi"/>
          <w:color w:val="000000"/>
          <w:sz w:val="20"/>
          <w:szCs w:val="20"/>
        </w:rPr>
        <w:br/>
        <w:t xml:space="preserve">Na bevruchting &gt; celdeling van bevruchte eicel &gt; uit moedercel ontstaan 2 dochtercellen (kopieën) </w:t>
      </w:r>
    </w:p>
    <w:p w:rsidR="00E92A1F" w:rsidRPr="004170A5" w:rsidRDefault="00E92A1F" w:rsidP="00E92A1F">
      <w:pPr>
        <w:pStyle w:val="style6"/>
        <w:spacing w:before="0" w:beforeAutospacing="0" w:after="0" w:afterAutospacing="0"/>
        <w:rPr>
          <w:rFonts w:asciiTheme="majorHAnsi" w:hAnsiTheme="majorHAnsi" w:cstheme="majorHAnsi"/>
          <w:color w:val="000000"/>
          <w:sz w:val="20"/>
          <w:szCs w:val="20"/>
        </w:rPr>
      </w:pPr>
      <w:r w:rsidRPr="004170A5">
        <w:rPr>
          <w:rFonts w:asciiTheme="majorHAnsi" w:hAnsiTheme="majorHAnsi" w:cstheme="majorHAnsi"/>
          <w:b/>
          <w:color w:val="000000"/>
          <w:sz w:val="20"/>
          <w:szCs w:val="20"/>
        </w:rPr>
        <w:t>Geslachtelijke voortplanting</w:t>
      </w:r>
      <w:r w:rsidRPr="004170A5">
        <w:rPr>
          <w:rFonts w:asciiTheme="majorHAnsi" w:hAnsiTheme="majorHAnsi" w:cstheme="majorHAnsi"/>
          <w:color w:val="000000"/>
          <w:sz w:val="20"/>
          <w:szCs w:val="20"/>
        </w:rPr>
        <w:t xml:space="preserve">: variatie in genotype, je hebt één eicel en één zaadcel nodig met elk 23 enkelvoudige chromosomen. </w:t>
      </w:r>
    </w:p>
    <w:p w:rsidR="00E92A1F" w:rsidRPr="004170A5" w:rsidRDefault="00E92A1F" w:rsidP="00E92A1F">
      <w:pPr>
        <w:pStyle w:val="style6"/>
        <w:spacing w:before="0" w:beforeAutospacing="0" w:after="0" w:afterAutospacing="0"/>
        <w:rPr>
          <w:rFonts w:asciiTheme="majorHAnsi" w:hAnsiTheme="majorHAnsi" w:cstheme="majorHAnsi"/>
          <w:color w:val="000000"/>
          <w:sz w:val="20"/>
          <w:szCs w:val="20"/>
        </w:rPr>
      </w:pPr>
      <w:r w:rsidRPr="004170A5">
        <w:rPr>
          <w:rFonts w:asciiTheme="majorHAnsi" w:hAnsiTheme="majorHAnsi" w:cstheme="majorHAnsi"/>
          <w:b/>
          <w:color w:val="000000"/>
          <w:sz w:val="20"/>
          <w:szCs w:val="20"/>
        </w:rPr>
        <w:t>Ongeslachtelijke voortplanting</w:t>
      </w:r>
      <w:r w:rsidRPr="004170A5">
        <w:rPr>
          <w:rFonts w:asciiTheme="majorHAnsi" w:hAnsiTheme="majorHAnsi" w:cstheme="majorHAnsi"/>
          <w:color w:val="000000"/>
          <w:sz w:val="20"/>
          <w:szCs w:val="20"/>
        </w:rPr>
        <w:t xml:space="preserve">: stekken, klonen en weefselkweek </w:t>
      </w:r>
      <w:r w:rsidRPr="004170A5">
        <w:rPr>
          <w:rFonts w:asciiTheme="majorHAnsi" w:hAnsiTheme="majorHAnsi" w:cstheme="majorHAnsi"/>
          <w:color w:val="000000"/>
          <w:sz w:val="20"/>
          <w:szCs w:val="20"/>
        </w:rPr>
        <w:sym w:font="Wingdings" w:char="F0E0"/>
      </w:r>
      <w:r w:rsidRPr="004170A5">
        <w:rPr>
          <w:rFonts w:asciiTheme="majorHAnsi" w:hAnsiTheme="majorHAnsi" w:cstheme="majorHAnsi"/>
          <w:color w:val="000000"/>
          <w:sz w:val="20"/>
          <w:szCs w:val="20"/>
        </w:rPr>
        <w:t xml:space="preserve"> kopie van de ouders.</w:t>
      </w:r>
    </w:p>
    <w:p w:rsidR="000D7CF6" w:rsidRPr="004170A5" w:rsidRDefault="000D7CF6" w:rsidP="00B16D9B">
      <w:pPr>
        <w:pStyle w:val="style6"/>
        <w:ind w:left="-709"/>
        <w:rPr>
          <w:rStyle w:val="Zwaar"/>
          <w:rFonts w:asciiTheme="majorHAnsi" w:hAnsiTheme="majorHAnsi" w:cstheme="majorHAnsi"/>
          <w:color w:val="000000"/>
          <w:sz w:val="20"/>
          <w:szCs w:val="20"/>
        </w:rPr>
      </w:pPr>
    </w:p>
    <w:p w:rsidR="00B16D9B" w:rsidRPr="004170A5" w:rsidRDefault="00B16D9B" w:rsidP="00B16D9B">
      <w:pPr>
        <w:pStyle w:val="style6"/>
        <w:ind w:left="-709"/>
        <w:rPr>
          <w:rStyle w:val="Zwaar"/>
          <w:rFonts w:asciiTheme="majorHAnsi" w:hAnsiTheme="majorHAnsi" w:cstheme="majorHAnsi"/>
          <w:color w:val="000000"/>
          <w:sz w:val="20"/>
          <w:szCs w:val="20"/>
        </w:rPr>
      </w:pPr>
      <w:r w:rsidRPr="004170A5">
        <w:rPr>
          <w:rStyle w:val="Zwaar"/>
          <w:rFonts w:asciiTheme="majorHAnsi" w:hAnsiTheme="majorHAnsi" w:cstheme="majorHAnsi"/>
          <w:color w:val="000000"/>
          <w:sz w:val="20"/>
          <w:szCs w:val="20"/>
        </w:rPr>
        <w:lastRenderedPageBreak/>
        <w:t>5.</w:t>
      </w:r>
      <w:r w:rsidR="000D7CF6" w:rsidRPr="004170A5">
        <w:rPr>
          <w:rStyle w:val="Zwaar"/>
          <w:rFonts w:asciiTheme="majorHAnsi" w:hAnsiTheme="majorHAnsi" w:cstheme="majorHAnsi"/>
          <w:color w:val="000000"/>
          <w:sz w:val="20"/>
          <w:szCs w:val="20"/>
        </w:rPr>
        <w:t>3</w:t>
      </w:r>
    </w:p>
    <w:tbl>
      <w:tblPr>
        <w:tblStyle w:val="Tabelraster"/>
        <w:tblpPr w:leftFromText="141" w:rightFromText="141" w:vertAnchor="text" w:horzAnchor="margin" w:tblpY="302"/>
        <w:tblW w:w="0" w:type="auto"/>
        <w:tblLook w:val="04A0" w:firstRow="1" w:lastRow="0" w:firstColumn="1" w:lastColumn="0" w:noHBand="0" w:noVBand="1"/>
      </w:tblPr>
      <w:tblGrid>
        <w:gridCol w:w="329"/>
        <w:gridCol w:w="442"/>
        <w:gridCol w:w="423"/>
      </w:tblGrid>
      <w:tr w:rsidR="000D7CF6" w:rsidRPr="004170A5" w:rsidTr="000D7CF6">
        <w:trPr>
          <w:trHeight w:val="252"/>
        </w:trPr>
        <w:tc>
          <w:tcPr>
            <w:tcW w:w="329" w:type="dxa"/>
          </w:tcPr>
          <w:p w:rsidR="000D7CF6" w:rsidRPr="004170A5" w:rsidRDefault="000D7CF6" w:rsidP="000D7CF6">
            <w:pPr>
              <w:pStyle w:val="style6"/>
              <w:rPr>
                <w:rFonts w:asciiTheme="majorHAnsi" w:hAnsiTheme="majorHAnsi" w:cstheme="majorHAnsi"/>
                <w:color w:val="000000"/>
                <w:sz w:val="20"/>
                <w:szCs w:val="20"/>
              </w:rPr>
            </w:pPr>
          </w:p>
        </w:tc>
        <w:tc>
          <w:tcPr>
            <w:tcW w:w="442" w:type="dxa"/>
          </w:tcPr>
          <w:p w:rsidR="000D7CF6" w:rsidRPr="004170A5" w:rsidRDefault="000D7CF6" w:rsidP="000D7CF6">
            <w:pPr>
              <w:pStyle w:val="style6"/>
              <w:rPr>
                <w:rFonts w:asciiTheme="majorHAnsi" w:hAnsiTheme="majorHAnsi" w:cstheme="majorHAnsi"/>
                <w:color w:val="000000"/>
                <w:sz w:val="20"/>
                <w:szCs w:val="20"/>
              </w:rPr>
            </w:pPr>
            <w:r w:rsidRPr="004170A5">
              <w:rPr>
                <w:rFonts w:asciiTheme="majorHAnsi" w:hAnsiTheme="majorHAnsi" w:cstheme="majorHAnsi"/>
                <w:color w:val="000000"/>
                <w:sz w:val="20"/>
                <w:szCs w:val="20"/>
              </w:rPr>
              <w:t>A</w:t>
            </w:r>
          </w:p>
        </w:tc>
        <w:tc>
          <w:tcPr>
            <w:tcW w:w="423" w:type="dxa"/>
          </w:tcPr>
          <w:p w:rsidR="000D7CF6" w:rsidRPr="004170A5" w:rsidRDefault="000D7CF6" w:rsidP="000D7CF6">
            <w:pPr>
              <w:pStyle w:val="style6"/>
              <w:rPr>
                <w:rFonts w:asciiTheme="majorHAnsi" w:hAnsiTheme="majorHAnsi" w:cstheme="majorHAnsi"/>
                <w:color w:val="000000"/>
                <w:sz w:val="20"/>
                <w:szCs w:val="20"/>
              </w:rPr>
            </w:pPr>
            <w:r w:rsidRPr="004170A5">
              <w:rPr>
                <w:rFonts w:asciiTheme="majorHAnsi" w:hAnsiTheme="majorHAnsi" w:cstheme="majorHAnsi"/>
                <w:color w:val="000000"/>
                <w:sz w:val="20"/>
                <w:szCs w:val="20"/>
              </w:rPr>
              <w:t>A</w:t>
            </w:r>
          </w:p>
        </w:tc>
      </w:tr>
      <w:tr w:rsidR="000D7CF6" w:rsidRPr="004170A5" w:rsidTr="000D7CF6">
        <w:trPr>
          <w:trHeight w:val="265"/>
        </w:trPr>
        <w:tc>
          <w:tcPr>
            <w:tcW w:w="329" w:type="dxa"/>
          </w:tcPr>
          <w:p w:rsidR="000D7CF6" w:rsidRPr="004170A5" w:rsidRDefault="000D7CF6" w:rsidP="000D7CF6">
            <w:pPr>
              <w:pStyle w:val="style6"/>
              <w:rPr>
                <w:rFonts w:asciiTheme="majorHAnsi" w:hAnsiTheme="majorHAnsi" w:cstheme="majorHAnsi"/>
                <w:color w:val="000000"/>
                <w:sz w:val="20"/>
                <w:szCs w:val="20"/>
              </w:rPr>
            </w:pPr>
            <w:r w:rsidRPr="004170A5">
              <w:rPr>
                <w:rFonts w:asciiTheme="majorHAnsi" w:hAnsiTheme="majorHAnsi" w:cstheme="majorHAnsi"/>
                <w:color w:val="000000"/>
                <w:sz w:val="20"/>
                <w:szCs w:val="20"/>
              </w:rPr>
              <w:t>A</w:t>
            </w:r>
          </w:p>
        </w:tc>
        <w:tc>
          <w:tcPr>
            <w:tcW w:w="442" w:type="dxa"/>
          </w:tcPr>
          <w:p w:rsidR="000D7CF6" w:rsidRPr="004170A5" w:rsidRDefault="000D7CF6" w:rsidP="000D7CF6">
            <w:pPr>
              <w:pStyle w:val="style6"/>
              <w:rPr>
                <w:rFonts w:asciiTheme="majorHAnsi" w:hAnsiTheme="majorHAnsi" w:cstheme="majorHAnsi"/>
                <w:color w:val="000000"/>
                <w:sz w:val="20"/>
                <w:szCs w:val="20"/>
              </w:rPr>
            </w:pPr>
            <w:r w:rsidRPr="004170A5">
              <w:rPr>
                <w:rFonts w:asciiTheme="majorHAnsi" w:hAnsiTheme="majorHAnsi" w:cstheme="majorHAnsi"/>
                <w:color w:val="000000"/>
                <w:sz w:val="20"/>
                <w:szCs w:val="20"/>
              </w:rPr>
              <w:t>AA</w:t>
            </w:r>
          </w:p>
        </w:tc>
        <w:tc>
          <w:tcPr>
            <w:tcW w:w="423" w:type="dxa"/>
          </w:tcPr>
          <w:p w:rsidR="000D7CF6" w:rsidRPr="004170A5" w:rsidRDefault="000D7CF6" w:rsidP="000D7CF6">
            <w:pPr>
              <w:pStyle w:val="style6"/>
              <w:rPr>
                <w:rFonts w:asciiTheme="majorHAnsi" w:hAnsiTheme="majorHAnsi" w:cstheme="majorHAnsi"/>
                <w:color w:val="000000"/>
                <w:sz w:val="20"/>
                <w:szCs w:val="20"/>
              </w:rPr>
            </w:pPr>
            <w:r w:rsidRPr="004170A5">
              <w:rPr>
                <w:rFonts w:asciiTheme="majorHAnsi" w:hAnsiTheme="majorHAnsi" w:cstheme="majorHAnsi"/>
                <w:color w:val="000000"/>
                <w:sz w:val="20"/>
                <w:szCs w:val="20"/>
              </w:rPr>
              <w:t>Aa</w:t>
            </w:r>
          </w:p>
        </w:tc>
      </w:tr>
      <w:tr w:rsidR="000D7CF6" w:rsidRPr="004170A5" w:rsidTr="000D7CF6">
        <w:trPr>
          <w:trHeight w:val="252"/>
        </w:trPr>
        <w:tc>
          <w:tcPr>
            <w:tcW w:w="329" w:type="dxa"/>
          </w:tcPr>
          <w:p w:rsidR="000D7CF6" w:rsidRPr="004170A5" w:rsidRDefault="000D7CF6" w:rsidP="000D7CF6">
            <w:pPr>
              <w:pStyle w:val="style6"/>
              <w:rPr>
                <w:rFonts w:asciiTheme="majorHAnsi" w:hAnsiTheme="majorHAnsi" w:cstheme="majorHAnsi"/>
                <w:color w:val="000000"/>
                <w:sz w:val="20"/>
                <w:szCs w:val="20"/>
              </w:rPr>
            </w:pPr>
            <w:r w:rsidRPr="004170A5">
              <w:rPr>
                <w:rFonts w:asciiTheme="majorHAnsi" w:hAnsiTheme="majorHAnsi" w:cstheme="majorHAnsi"/>
                <w:color w:val="000000"/>
                <w:sz w:val="20"/>
                <w:szCs w:val="20"/>
              </w:rPr>
              <w:t>A</w:t>
            </w:r>
          </w:p>
        </w:tc>
        <w:tc>
          <w:tcPr>
            <w:tcW w:w="442" w:type="dxa"/>
          </w:tcPr>
          <w:p w:rsidR="000D7CF6" w:rsidRPr="004170A5" w:rsidRDefault="000D7CF6" w:rsidP="000D7CF6">
            <w:pPr>
              <w:pStyle w:val="style6"/>
              <w:rPr>
                <w:rFonts w:asciiTheme="majorHAnsi" w:hAnsiTheme="majorHAnsi" w:cstheme="majorHAnsi"/>
                <w:color w:val="000000"/>
                <w:sz w:val="20"/>
                <w:szCs w:val="20"/>
              </w:rPr>
            </w:pPr>
            <w:r w:rsidRPr="004170A5">
              <w:rPr>
                <w:rFonts w:asciiTheme="majorHAnsi" w:hAnsiTheme="majorHAnsi" w:cstheme="majorHAnsi"/>
                <w:color w:val="000000"/>
                <w:sz w:val="20"/>
                <w:szCs w:val="20"/>
              </w:rPr>
              <w:t>AA</w:t>
            </w:r>
          </w:p>
        </w:tc>
        <w:tc>
          <w:tcPr>
            <w:tcW w:w="423" w:type="dxa"/>
          </w:tcPr>
          <w:p w:rsidR="000D7CF6" w:rsidRPr="004170A5" w:rsidRDefault="000D7CF6" w:rsidP="000D7CF6">
            <w:pPr>
              <w:pStyle w:val="style6"/>
              <w:rPr>
                <w:rFonts w:asciiTheme="majorHAnsi" w:hAnsiTheme="majorHAnsi" w:cstheme="majorHAnsi"/>
                <w:color w:val="000000"/>
                <w:sz w:val="20"/>
                <w:szCs w:val="20"/>
              </w:rPr>
            </w:pPr>
            <w:r w:rsidRPr="004170A5">
              <w:rPr>
                <w:rFonts w:asciiTheme="majorHAnsi" w:hAnsiTheme="majorHAnsi" w:cstheme="majorHAnsi"/>
                <w:color w:val="000000"/>
                <w:sz w:val="20"/>
                <w:szCs w:val="20"/>
              </w:rPr>
              <w:t>Aa</w:t>
            </w:r>
          </w:p>
        </w:tc>
      </w:tr>
    </w:tbl>
    <w:tbl>
      <w:tblPr>
        <w:tblStyle w:val="Tabelraster"/>
        <w:tblpPr w:leftFromText="141" w:rightFromText="141" w:vertAnchor="text" w:horzAnchor="page" w:tblpX="3657" w:tblpY="314"/>
        <w:tblW w:w="0" w:type="auto"/>
        <w:tblLook w:val="04A0" w:firstRow="1" w:lastRow="0" w:firstColumn="1" w:lastColumn="0" w:noHBand="0" w:noVBand="1"/>
      </w:tblPr>
      <w:tblGrid>
        <w:gridCol w:w="311"/>
        <w:gridCol w:w="405"/>
        <w:gridCol w:w="405"/>
      </w:tblGrid>
      <w:tr w:rsidR="000D7CF6" w:rsidRPr="004170A5" w:rsidTr="000D7CF6">
        <w:trPr>
          <w:trHeight w:val="252"/>
        </w:trPr>
        <w:tc>
          <w:tcPr>
            <w:tcW w:w="311" w:type="dxa"/>
          </w:tcPr>
          <w:p w:rsidR="000D7CF6" w:rsidRPr="004170A5" w:rsidRDefault="000D7CF6" w:rsidP="000D7CF6">
            <w:pPr>
              <w:pStyle w:val="style6"/>
              <w:rPr>
                <w:rFonts w:asciiTheme="majorHAnsi" w:hAnsiTheme="majorHAnsi" w:cstheme="majorHAnsi"/>
                <w:color w:val="000000"/>
                <w:sz w:val="20"/>
                <w:szCs w:val="20"/>
                <w:lang w:val="en-GB"/>
              </w:rPr>
            </w:pPr>
          </w:p>
        </w:tc>
        <w:tc>
          <w:tcPr>
            <w:tcW w:w="405" w:type="dxa"/>
          </w:tcPr>
          <w:p w:rsidR="000D7CF6" w:rsidRPr="004170A5" w:rsidRDefault="000D7CF6" w:rsidP="000D7CF6">
            <w:pPr>
              <w:pStyle w:val="style6"/>
              <w:rPr>
                <w:rFonts w:asciiTheme="majorHAnsi" w:hAnsiTheme="majorHAnsi" w:cstheme="majorHAnsi"/>
                <w:color w:val="000000"/>
                <w:sz w:val="20"/>
                <w:szCs w:val="20"/>
                <w:lang w:val="en-GB"/>
              </w:rPr>
            </w:pPr>
            <w:r w:rsidRPr="004170A5">
              <w:rPr>
                <w:rFonts w:asciiTheme="majorHAnsi" w:hAnsiTheme="majorHAnsi" w:cstheme="majorHAnsi"/>
                <w:color w:val="000000"/>
                <w:sz w:val="20"/>
                <w:szCs w:val="20"/>
                <w:lang w:val="en-GB"/>
              </w:rPr>
              <w:t>a</w:t>
            </w:r>
          </w:p>
        </w:tc>
        <w:tc>
          <w:tcPr>
            <w:tcW w:w="405" w:type="dxa"/>
          </w:tcPr>
          <w:p w:rsidR="000D7CF6" w:rsidRPr="004170A5" w:rsidRDefault="000D7CF6" w:rsidP="000D7CF6">
            <w:pPr>
              <w:pStyle w:val="style6"/>
              <w:rPr>
                <w:rFonts w:asciiTheme="majorHAnsi" w:hAnsiTheme="majorHAnsi" w:cstheme="majorHAnsi"/>
                <w:color w:val="000000"/>
                <w:sz w:val="20"/>
                <w:szCs w:val="20"/>
                <w:lang w:val="en-GB"/>
              </w:rPr>
            </w:pPr>
            <w:r w:rsidRPr="004170A5">
              <w:rPr>
                <w:rFonts w:asciiTheme="majorHAnsi" w:hAnsiTheme="majorHAnsi" w:cstheme="majorHAnsi"/>
                <w:color w:val="000000"/>
                <w:sz w:val="20"/>
                <w:szCs w:val="20"/>
                <w:lang w:val="en-GB"/>
              </w:rPr>
              <w:t>a</w:t>
            </w:r>
          </w:p>
        </w:tc>
      </w:tr>
      <w:tr w:rsidR="000D7CF6" w:rsidRPr="004170A5" w:rsidTr="000D7CF6">
        <w:trPr>
          <w:trHeight w:val="265"/>
        </w:trPr>
        <w:tc>
          <w:tcPr>
            <w:tcW w:w="311" w:type="dxa"/>
          </w:tcPr>
          <w:p w:rsidR="000D7CF6" w:rsidRPr="004170A5" w:rsidRDefault="000D7CF6" w:rsidP="000D7CF6">
            <w:pPr>
              <w:pStyle w:val="style6"/>
              <w:rPr>
                <w:rFonts w:asciiTheme="majorHAnsi" w:hAnsiTheme="majorHAnsi" w:cstheme="majorHAnsi"/>
                <w:color w:val="000000"/>
                <w:sz w:val="20"/>
                <w:szCs w:val="20"/>
                <w:lang w:val="en-GB"/>
              </w:rPr>
            </w:pPr>
            <w:r w:rsidRPr="004170A5">
              <w:rPr>
                <w:rFonts w:asciiTheme="majorHAnsi" w:hAnsiTheme="majorHAnsi" w:cstheme="majorHAnsi"/>
                <w:color w:val="000000"/>
                <w:sz w:val="20"/>
                <w:szCs w:val="20"/>
                <w:lang w:val="en-GB"/>
              </w:rPr>
              <w:t>a</w:t>
            </w:r>
          </w:p>
        </w:tc>
        <w:tc>
          <w:tcPr>
            <w:tcW w:w="405" w:type="dxa"/>
          </w:tcPr>
          <w:p w:rsidR="000D7CF6" w:rsidRPr="004170A5" w:rsidRDefault="000D7CF6" w:rsidP="000D7CF6">
            <w:pPr>
              <w:pStyle w:val="style6"/>
              <w:rPr>
                <w:rFonts w:asciiTheme="majorHAnsi" w:hAnsiTheme="majorHAnsi" w:cstheme="majorHAnsi"/>
                <w:color w:val="000000"/>
                <w:sz w:val="20"/>
                <w:szCs w:val="20"/>
                <w:lang w:val="en-GB"/>
              </w:rPr>
            </w:pPr>
            <w:r w:rsidRPr="004170A5">
              <w:rPr>
                <w:rFonts w:asciiTheme="majorHAnsi" w:hAnsiTheme="majorHAnsi" w:cstheme="majorHAnsi"/>
                <w:color w:val="000000"/>
                <w:sz w:val="20"/>
                <w:szCs w:val="20"/>
                <w:lang w:val="en-GB"/>
              </w:rPr>
              <w:t>aa</w:t>
            </w:r>
          </w:p>
        </w:tc>
        <w:tc>
          <w:tcPr>
            <w:tcW w:w="405" w:type="dxa"/>
          </w:tcPr>
          <w:p w:rsidR="000D7CF6" w:rsidRPr="004170A5" w:rsidRDefault="000D7CF6" w:rsidP="000D7CF6">
            <w:pPr>
              <w:pStyle w:val="style6"/>
              <w:rPr>
                <w:rFonts w:asciiTheme="majorHAnsi" w:hAnsiTheme="majorHAnsi" w:cstheme="majorHAnsi"/>
                <w:color w:val="000000"/>
                <w:sz w:val="20"/>
                <w:szCs w:val="20"/>
                <w:lang w:val="en-GB"/>
              </w:rPr>
            </w:pPr>
            <w:r w:rsidRPr="004170A5">
              <w:rPr>
                <w:rFonts w:asciiTheme="majorHAnsi" w:hAnsiTheme="majorHAnsi" w:cstheme="majorHAnsi"/>
                <w:color w:val="000000"/>
                <w:sz w:val="20"/>
                <w:szCs w:val="20"/>
                <w:lang w:val="en-GB"/>
              </w:rPr>
              <w:t>aa</w:t>
            </w:r>
          </w:p>
        </w:tc>
      </w:tr>
      <w:tr w:rsidR="000D7CF6" w:rsidRPr="004170A5" w:rsidTr="000D7CF6">
        <w:trPr>
          <w:trHeight w:val="252"/>
        </w:trPr>
        <w:tc>
          <w:tcPr>
            <w:tcW w:w="311" w:type="dxa"/>
          </w:tcPr>
          <w:p w:rsidR="000D7CF6" w:rsidRPr="004170A5" w:rsidRDefault="000D7CF6" w:rsidP="000D7CF6">
            <w:pPr>
              <w:pStyle w:val="style6"/>
              <w:rPr>
                <w:rFonts w:asciiTheme="majorHAnsi" w:hAnsiTheme="majorHAnsi" w:cstheme="majorHAnsi"/>
                <w:color w:val="000000"/>
                <w:sz w:val="20"/>
                <w:szCs w:val="20"/>
                <w:lang w:val="en-GB"/>
              </w:rPr>
            </w:pPr>
            <w:r w:rsidRPr="004170A5">
              <w:rPr>
                <w:rFonts w:asciiTheme="majorHAnsi" w:hAnsiTheme="majorHAnsi" w:cstheme="majorHAnsi"/>
                <w:color w:val="000000"/>
                <w:sz w:val="20"/>
                <w:szCs w:val="20"/>
                <w:lang w:val="en-GB"/>
              </w:rPr>
              <w:t>a</w:t>
            </w:r>
          </w:p>
        </w:tc>
        <w:tc>
          <w:tcPr>
            <w:tcW w:w="405" w:type="dxa"/>
          </w:tcPr>
          <w:p w:rsidR="000D7CF6" w:rsidRPr="004170A5" w:rsidRDefault="000D7CF6" w:rsidP="000D7CF6">
            <w:pPr>
              <w:pStyle w:val="style6"/>
              <w:rPr>
                <w:rFonts w:asciiTheme="majorHAnsi" w:hAnsiTheme="majorHAnsi" w:cstheme="majorHAnsi"/>
                <w:color w:val="000000"/>
                <w:sz w:val="20"/>
                <w:szCs w:val="20"/>
                <w:lang w:val="en-GB"/>
              </w:rPr>
            </w:pPr>
            <w:r w:rsidRPr="004170A5">
              <w:rPr>
                <w:rFonts w:asciiTheme="majorHAnsi" w:hAnsiTheme="majorHAnsi" w:cstheme="majorHAnsi"/>
                <w:color w:val="000000"/>
                <w:sz w:val="20"/>
                <w:szCs w:val="20"/>
                <w:lang w:val="en-GB"/>
              </w:rPr>
              <w:t>aa</w:t>
            </w:r>
          </w:p>
        </w:tc>
        <w:tc>
          <w:tcPr>
            <w:tcW w:w="405" w:type="dxa"/>
          </w:tcPr>
          <w:p w:rsidR="000D7CF6" w:rsidRPr="004170A5" w:rsidRDefault="000D7CF6" w:rsidP="000D7CF6">
            <w:pPr>
              <w:pStyle w:val="style6"/>
              <w:rPr>
                <w:rFonts w:asciiTheme="majorHAnsi" w:hAnsiTheme="majorHAnsi" w:cstheme="majorHAnsi"/>
                <w:color w:val="000000"/>
                <w:sz w:val="20"/>
                <w:szCs w:val="20"/>
                <w:lang w:val="en-GB"/>
              </w:rPr>
            </w:pPr>
            <w:r w:rsidRPr="004170A5">
              <w:rPr>
                <w:rFonts w:asciiTheme="majorHAnsi" w:hAnsiTheme="majorHAnsi" w:cstheme="majorHAnsi"/>
                <w:color w:val="000000"/>
                <w:sz w:val="20"/>
                <w:szCs w:val="20"/>
                <w:lang w:val="en-GB"/>
              </w:rPr>
              <w:t>aa</w:t>
            </w:r>
          </w:p>
        </w:tc>
      </w:tr>
    </w:tbl>
    <w:tbl>
      <w:tblPr>
        <w:tblStyle w:val="Tabelraster"/>
        <w:tblpPr w:leftFromText="141" w:rightFromText="141" w:vertAnchor="text" w:horzAnchor="page" w:tblpX="5760" w:tblpY="314"/>
        <w:tblW w:w="0" w:type="auto"/>
        <w:tblLook w:val="04A0" w:firstRow="1" w:lastRow="0" w:firstColumn="1" w:lastColumn="0" w:noHBand="0" w:noVBand="1"/>
      </w:tblPr>
      <w:tblGrid>
        <w:gridCol w:w="329"/>
        <w:gridCol w:w="442"/>
        <w:gridCol w:w="442"/>
      </w:tblGrid>
      <w:tr w:rsidR="000D7CF6" w:rsidRPr="004170A5" w:rsidTr="000D7CF6">
        <w:trPr>
          <w:trHeight w:val="252"/>
        </w:trPr>
        <w:tc>
          <w:tcPr>
            <w:tcW w:w="329" w:type="dxa"/>
          </w:tcPr>
          <w:p w:rsidR="000D7CF6" w:rsidRPr="004170A5" w:rsidRDefault="000D7CF6" w:rsidP="000D7CF6">
            <w:pPr>
              <w:pStyle w:val="style6"/>
              <w:rPr>
                <w:rFonts w:asciiTheme="majorHAnsi" w:hAnsiTheme="majorHAnsi" w:cstheme="majorHAnsi"/>
                <w:color w:val="000000"/>
                <w:sz w:val="20"/>
                <w:szCs w:val="20"/>
                <w:lang w:val="en-GB"/>
              </w:rPr>
            </w:pPr>
          </w:p>
        </w:tc>
        <w:tc>
          <w:tcPr>
            <w:tcW w:w="442" w:type="dxa"/>
          </w:tcPr>
          <w:p w:rsidR="000D7CF6" w:rsidRPr="004170A5" w:rsidRDefault="000D7CF6" w:rsidP="000D7CF6">
            <w:pPr>
              <w:pStyle w:val="style6"/>
              <w:rPr>
                <w:rFonts w:asciiTheme="majorHAnsi" w:hAnsiTheme="majorHAnsi" w:cstheme="majorHAnsi"/>
                <w:color w:val="000000"/>
                <w:sz w:val="20"/>
                <w:szCs w:val="20"/>
                <w:lang w:val="en-GB"/>
              </w:rPr>
            </w:pPr>
            <w:r w:rsidRPr="004170A5">
              <w:rPr>
                <w:rFonts w:asciiTheme="majorHAnsi" w:hAnsiTheme="majorHAnsi" w:cstheme="majorHAnsi"/>
                <w:color w:val="000000"/>
                <w:sz w:val="20"/>
                <w:szCs w:val="20"/>
                <w:lang w:val="en-GB"/>
              </w:rPr>
              <w:t xml:space="preserve">A </w:t>
            </w:r>
          </w:p>
        </w:tc>
        <w:tc>
          <w:tcPr>
            <w:tcW w:w="442" w:type="dxa"/>
          </w:tcPr>
          <w:p w:rsidR="000D7CF6" w:rsidRPr="004170A5" w:rsidRDefault="000D7CF6" w:rsidP="000D7CF6">
            <w:pPr>
              <w:pStyle w:val="style6"/>
              <w:rPr>
                <w:rFonts w:asciiTheme="majorHAnsi" w:hAnsiTheme="majorHAnsi" w:cstheme="majorHAnsi"/>
                <w:color w:val="000000"/>
                <w:sz w:val="20"/>
                <w:szCs w:val="20"/>
                <w:lang w:val="en-GB"/>
              </w:rPr>
            </w:pPr>
            <w:r w:rsidRPr="004170A5">
              <w:rPr>
                <w:rFonts w:asciiTheme="majorHAnsi" w:hAnsiTheme="majorHAnsi" w:cstheme="majorHAnsi"/>
                <w:color w:val="000000"/>
                <w:sz w:val="20"/>
                <w:szCs w:val="20"/>
                <w:lang w:val="en-GB"/>
              </w:rPr>
              <w:t>a</w:t>
            </w:r>
          </w:p>
        </w:tc>
      </w:tr>
      <w:tr w:rsidR="000D7CF6" w:rsidRPr="004170A5" w:rsidTr="000D7CF6">
        <w:trPr>
          <w:trHeight w:val="264"/>
        </w:trPr>
        <w:tc>
          <w:tcPr>
            <w:tcW w:w="329" w:type="dxa"/>
          </w:tcPr>
          <w:p w:rsidR="000D7CF6" w:rsidRPr="004170A5" w:rsidRDefault="000D7CF6" w:rsidP="000D7CF6">
            <w:pPr>
              <w:pStyle w:val="style6"/>
              <w:rPr>
                <w:rFonts w:asciiTheme="majorHAnsi" w:hAnsiTheme="majorHAnsi" w:cstheme="majorHAnsi"/>
                <w:color w:val="000000"/>
                <w:sz w:val="20"/>
                <w:szCs w:val="20"/>
                <w:lang w:val="en-GB"/>
              </w:rPr>
            </w:pPr>
            <w:r w:rsidRPr="004170A5">
              <w:rPr>
                <w:rFonts w:asciiTheme="majorHAnsi" w:hAnsiTheme="majorHAnsi" w:cstheme="majorHAnsi"/>
                <w:color w:val="000000"/>
                <w:sz w:val="20"/>
                <w:szCs w:val="20"/>
                <w:lang w:val="en-GB"/>
              </w:rPr>
              <w:t>A</w:t>
            </w:r>
          </w:p>
        </w:tc>
        <w:tc>
          <w:tcPr>
            <w:tcW w:w="442" w:type="dxa"/>
          </w:tcPr>
          <w:p w:rsidR="000D7CF6" w:rsidRPr="004170A5" w:rsidRDefault="000D7CF6" w:rsidP="000D7CF6">
            <w:pPr>
              <w:pStyle w:val="style6"/>
              <w:rPr>
                <w:rFonts w:asciiTheme="majorHAnsi" w:hAnsiTheme="majorHAnsi" w:cstheme="majorHAnsi"/>
                <w:color w:val="000000"/>
                <w:sz w:val="20"/>
                <w:szCs w:val="20"/>
                <w:lang w:val="en-GB"/>
              </w:rPr>
            </w:pPr>
            <w:r w:rsidRPr="004170A5">
              <w:rPr>
                <w:rFonts w:asciiTheme="majorHAnsi" w:hAnsiTheme="majorHAnsi" w:cstheme="majorHAnsi"/>
                <w:color w:val="000000"/>
                <w:sz w:val="20"/>
                <w:szCs w:val="20"/>
                <w:lang w:val="en-GB"/>
              </w:rPr>
              <w:t>AA</w:t>
            </w:r>
          </w:p>
        </w:tc>
        <w:tc>
          <w:tcPr>
            <w:tcW w:w="442" w:type="dxa"/>
          </w:tcPr>
          <w:p w:rsidR="000D7CF6" w:rsidRPr="004170A5" w:rsidRDefault="000D7CF6" w:rsidP="000D7CF6">
            <w:pPr>
              <w:pStyle w:val="style6"/>
              <w:rPr>
                <w:rFonts w:asciiTheme="majorHAnsi" w:hAnsiTheme="majorHAnsi" w:cstheme="majorHAnsi"/>
                <w:color w:val="000000"/>
                <w:sz w:val="20"/>
                <w:szCs w:val="20"/>
                <w:lang w:val="en-GB"/>
              </w:rPr>
            </w:pPr>
            <w:r w:rsidRPr="004170A5">
              <w:rPr>
                <w:rFonts w:asciiTheme="majorHAnsi" w:hAnsiTheme="majorHAnsi" w:cstheme="majorHAnsi"/>
                <w:color w:val="000000"/>
                <w:sz w:val="20"/>
                <w:szCs w:val="20"/>
                <w:lang w:val="en-GB"/>
              </w:rPr>
              <w:t>A</w:t>
            </w:r>
            <w:r w:rsidRPr="004170A5">
              <w:rPr>
                <w:rFonts w:asciiTheme="majorHAnsi" w:hAnsiTheme="majorHAnsi" w:cstheme="majorHAnsi"/>
                <w:color w:val="000000"/>
                <w:sz w:val="20"/>
                <w:szCs w:val="20"/>
                <w:lang w:val="en-GB"/>
              </w:rPr>
              <w:t>a</w:t>
            </w:r>
          </w:p>
        </w:tc>
      </w:tr>
      <w:tr w:rsidR="000D7CF6" w:rsidRPr="004170A5" w:rsidTr="000D7CF6">
        <w:trPr>
          <w:trHeight w:val="252"/>
        </w:trPr>
        <w:tc>
          <w:tcPr>
            <w:tcW w:w="329" w:type="dxa"/>
          </w:tcPr>
          <w:p w:rsidR="000D7CF6" w:rsidRPr="004170A5" w:rsidRDefault="000D7CF6" w:rsidP="000D7CF6">
            <w:pPr>
              <w:pStyle w:val="style6"/>
              <w:rPr>
                <w:rFonts w:asciiTheme="majorHAnsi" w:hAnsiTheme="majorHAnsi" w:cstheme="majorHAnsi"/>
                <w:color w:val="000000"/>
                <w:sz w:val="20"/>
                <w:szCs w:val="20"/>
                <w:lang w:val="en-GB"/>
              </w:rPr>
            </w:pPr>
            <w:r w:rsidRPr="004170A5">
              <w:rPr>
                <w:rFonts w:asciiTheme="majorHAnsi" w:hAnsiTheme="majorHAnsi" w:cstheme="majorHAnsi"/>
                <w:color w:val="000000"/>
                <w:sz w:val="20"/>
                <w:szCs w:val="20"/>
                <w:lang w:val="en-GB"/>
              </w:rPr>
              <w:t>a</w:t>
            </w:r>
          </w:p>
        </w:tc>
        <w:tc>
          <w:tcPr>
            <w:tcW w:w="442" w:type="dxa"/>
          </w:tcPr>
          <w:p w:rsidR="000D7CF6" w:rsidRPr="004170A5" w:rsidRDefault="000D7CF6" w:rsidP="000D7CF6">
            <w:pPr>
              <w:pStyle w:val="style6"/>
              <w:rPr>
                <w:rFonts w:asciiTheme="majorHAnsi" w:hAnsiTheme="majorHAnsi" w:cstheme="majorHAnsi"/>
                <w:color w:val="000000"/>
                <w:sz w:val="20"/>
                <w:szCs w:val="20"/>
                <w:lang w:val="en-GB"/>
              </w:rPr>
            </w:pPr>
            <w:r w:rsidRPr="004170A5">
              <w:rPr>
                <w:rFonts w:asciiTheme="majorHAnsi" w:hAnsiTheme="majorHAnsi" w:cstheme="majorHAnsi"/>
                <w:color w:val="000000"/>
                <w:sz w:val="20"/>
                <w:szCs w:val="20"/>
                <w:lang w:val="en-GB"/>
              </w:rPr>
              <w:t>Aa</w:t>
            </w:r>
          </w:p>
        </w:tc>
        <w:tc>
          <w:tcPr>
            <w:tcW w:w="442" w:type="dxa"/>
          </w:tcPr>
          <w:p w:rsidR="000D7CF6" w:rsidRPr="004170A5" w:rsidRDefault="000D7CF6" w:rsidP="000D7CF6">
            <w:pPr>
              <w:pStyle w:val="style6"/>
              <w:rPr>
                <w:rFonts w:asciiTheme="majorHAnsi" w:hAnsiTheme="majorHAnsi" w:cstheme="majorHAnsi"/>
                <w:color w:val="000000"/>
                <w:sz w:val="20"/>
                <w:szCs w:val="20"/>
                <w:lang w:val="en-GB"/>
              </w:rPr>
            </w:pPr>
            <w:r w:rsidRPr="004170A5">
              <w:rPr>
                <w:rFonts w:asciiTheme="majorHAnsi" w:hAnsiTheme="majorHAnsi" w:cstheme="majorHAnsi"/>
                <w:color w:val="000000"/>
                <w:sz w:val="20"/>
                <w:szCs w:val="20"/>
                <w:lang w:val="en-GB"/>
              </w:rPr>
              <w:t>a</w:t>
            </w:r>
            <w:r w:rsidRPr="004170A5">
              <w:rPr>
                <w:rFonts w:asciiTheme="majorHAnsi" w:hAnsiTheme="majorHAnsi" w:cstheme="majorHAnsi"/>
                <w:color w:val="000000"/>
                <w:sz w:val="20"/>
                <w:szCs w:val="20"/>
                <w:lang w:val="en-GB"/>
              </w:rPr>
              <w:t>a</w:t>
            </w:r>
          </w:p>
        </w:tc>
      </w:tr>
    </w:tbl>
    <w:p w:rsidR="000D7CF6" w:rsidRPr="004170A5" w:rsidRDefault="000D7CF6" w:rsidP="000D7CF6">
      <w:pPr>
        <w:pStyle w:val="style6"/>
        <w:ind w:left="-709" w:firstLine="709"/>
        <w:rPr>
          <w:rFonts w:asciiTheme="majorHAnsi" w:hAnsiTheme="majorHAnsi" w:cstheme="majorHAnsi"/>
          <w:color w:val="000000"/>
          <w:sz w:val="20"/>
          <w:szCs w:val="20"/>
          <w:lang w:val="en-GB"/>
        </w:rPr>
      </w:pPr>
      <w:r w:rsidRPr="004170A5">
        <w:rPr>
          <w:rFonts w:asciiTheme="majorHAnsi" w:hAnsiTheme="majorHAnsi" w:cstheme="majorHAnsi"/>
          <w:color w:val="000000"/>
          <w:sz w:val="20"/>
          <w:szCs w:val="20"/>
          <w:lang w:val="en-GB"/>
        </w:rPr>
        <w:t>Parents: Aa x AA</w:t>
      </w:r>
      <w:r w:rsidRPr="004170A5">
        <w:rPr>
          <w:rFonts w:asciiTheme="majorHAnsi" w:hAnsiTheme="majorHAnsi" w:cstheme="majorHAnsi"/>
          <w:color w:val="000000"/>
          <w:sz w:val="20"/>
          <w:szCs w:val="20"/>
          <w:lang w:val="en-GB"/>
        </w:rPr>
        <w:tab/>
      </w:r>
      <w:r w:rsidRPr="004170A5">
        <w:rPr>
          <w:rFonts w:asciiTheme="majorHAnsi" w:hAnsiTheme="majorHAnsi" w:cstheme="majorHAnsi"/>
          <w:color w:val="000000"/>
          <w:sz w:val="20"/>
          <w:szCs w:val="20"/>
          <w:lang w:val="en-GB"/>
        </w:rPr>
        <w:tab/>
        <w:t>parents: aa x aa</w:t>
      </w:r>
      <w:r w:rsidRPr="004170A5">
        <w:rPr>
          <w:rFonts w:asciiTheme="majorHAnsi" w:hAnsiTheme="majorHAnsi" w:cstheme="majorHAnsi"/>
          <w:color w:val="000000"/>
          <w:sz w:val="20"/>
          <w:szCs w:val="20"/>
          <w:lang w:val="en-GB"/>
        </w:rPr>
        <w:tab/>
      </w:r>
      <w:r w:rsidRPr="004170A5">
        <w:rPr>
          <w:rFonts w:asciiTheme="majorHAnsi" w:hAnsiTheme="majorHAnsi" w:cstheme="majorHAnsi"/>
          <w:color w:val="000000"/>
          <w:sz w:val="20"/>
          <w:szCs w:val="20"/>
          <w:lang w:val="en-GB"/>
        </w:rPr>
        <w:tab/>
        <w:t>parents: Aa x Aa</w:t>
      </w:r>
      <w:r w:rsidR="005D46FC" w:rsidRPr="004170A5">
        <w:rPr>
          <w:rFonts w:asciiTheme="majorHAnsi" w:hAnsiTheme="majorHAnsi" w:cstheme="majorHAnsi"/>
          <w:color w:val="000000"/>
          <w:sz w:val="20"/>
          <w:szCs w:val="20"/>
          <w:lang w:val="en-GB"/>
        </w:rPr>
        <w:tab/>
      </w:r>
      <w:r w:rsidR="005D46FC" w:rsidRPr="004170A5">
        <w:rPr>
          <w:rFonts w:asciiTheme="majorHAnsi" w:hAnsiTheme="majorHAnsi" w:cstheme="majorHAnsi"/>
          <w:color w:val="000000"/>
          <w:sz w:val="20"/>
          <w:szCs w:val="20"/>
          <w:lang w:val="en-GB"/>
        </w:rPr>
        <w:tab/>
        <w:t>genotype: (</w:t>
      </w:r>
      <w:proofErr w:type="spellStart"/>
      <w:r w:rsidR="005D46FC" w:rsidRPr="004170A5">
        <w:rPr>
          <w:rFonts w:asciiTheme="majorHAnsi" w:hAnsiTheme="majorHAnsi" w:cstheme="majorHAnsi"/>
          <w:color w:val="000000"/>
          <w:sz w:val="20"/>
          <w:szCs w:val="20"/>
          <w:lang w:val="en-GB"/>
        </w:rPr>
        <w:t>HH:Hh:hh</w:t>
      </w:r>
      <w:proofErr w:type="spellEnd"/>
      <w:r w:rsidR="005D46FC" w:rsidRPr="004170A5">
        <w:rPr>
          <w:rFonts w:asciiTheme="majorHAnsi" w:hAnsiTheme="majorHAnsi" w:cstheme="majorHAnsi"/>
          <w:color w:val="000000"/>
          <w:sz w:val="20"/>
          <w:szCs w:val="20"/>
          <w:lang w:val="en-GB"/>
        </w:rPr>
        <w:t>)</w:t>
      </w:r>
    </w:p>
    <w:p w:rsidR="005D46FC" w:rsidRPr="004170A5" w:rsidRDefault="005D46FC" w:rsidP="000D7CF6">
      <w:pPr>
        <w:pStyle w:val="style6"/>
        <w:ind w:left="-709" w:firstLine="709"/>
        <w:rPr>
          <w:rFonts w:asciiTheme="majorHAnsi" w:hAnsiTheme="majorHAnsi" w:cstheme="majorHAnsi"/>
          <w:color w:val="000000"/>
          <w:sz w:val="20"/>
          <w:szCs w:val="20"/>
          <w:lang w:val="en-GB"/>
        </w:rPr>
      </w:pPr>
      <w:r w:rsidRPr="004170A5">
        <w:rPr>
          <w:rFonts w:asciiTheme="majorHAnsi" w:hAnsiTheme="majorHAnsi" w:cstheme="majorHAnsi"/>
          <w:color w:val="000000"/>
          <w:sz w:val="20"/>
          <w:szCs w:val="20"/>
          <w:lang w:val="en-GB"/>
        </w:rPr>
        <w:t>Fenotype: (dominant : recessief)</w:t>
      </w:r>
    </w:p>
    <w:p w:rsidR="000D7CF6" w:rsidRPr="004170A5" w:rsidRDefault="000D7CF6" w:rsidP="000D7CF6">
      <w:pPr>
        <w:pStyle w:val="style6"/>
        <w:ind w:left="-709" w:firstLine="709"/>
        <w:rPr>
          <w:rFonts w:asciiTheme="majorHAnsi" w:hAnsiTheme="majorHAnsi" w:cstheme="majorHAnsi"/>
          <w:color w:val="000000"/>
          <w:sz w:val="20"/>
          <w:szCs w:val="20"/>
          <w:lang w:val="en-GB"/>
        </w:rPr>
      </w:pPr>
    </w:p>
    <w:p w:rsidR="000D7CF6" w:rsidRPr="004170A5" w:rsidRDefault="000D7CF6" w:rsidP="000D7CF6">
      <w:pPr>
        <w:pStyle w:val="style6"/>
        <w:spacing w:before="0" w:beforeAutospacing="0" w:after="0" w:afterAutospacing="0"/>
        <w:rPr>
          <w:rFonts w:asciiTheme="majorHAnsi" w:hAnsiTheme="majorHAnsi" w:cstheme="majorHAnsi"/>
          <w:color w:val="000000"/>
          <w:sz w:val="20"/>
          <w:szCs w:val="20"/>
        </w:rPr>
      </w:pPr>
      <w:r w:rsidRPr="004170A5">
        <w:rPr>
          <w:rFonts w:asciiTheme="majorHAnsi" w:hAnsiTheme="majorHAnsi" w:cstheme="majorHAnsi"/>
          <w:color w:val="000000"/>
          <w:sz w:val="20"/>
          <w:szCs w:val="20"/>
        </w:rPr>
        <w:t xml:space="preserve">AA: </w:t>
      </w:r>
      <w:r w:rsidRPr="004170A5">
        <w:rPr>
          <w:rFonts w:asciiTheme="majorHAnsi" w:hAnsiTheme="majorHAnsi" w:cstheme="majorHAnsi"/>
          <w:b/>
          <w:color w:val="000000"/>
          <w:sz w:val="20"/>
          <w:szCs w:val="20"/>
        </w:rPr>
        <w:t>Homozygoot dominant</w:t>
      </w:r>
    </w:p>
    <w:p w:rsidR="000D7CF6" w:rsidRPr="004170A5" w:rsidRDefault="000D7CF6" w:rsidP="000D7CF6">
      <w:pPr>
        <w:pStyle w:val="style6"/>
        <w:spacing w:before="0" w:beforeAutospacing="0" w:after="0" w:afterAutospacing="0"/>
        <w:rPr>
          <w:rFonts w:asciiTheme="majorHAnsi" w:hAnsiTheme="majorHAnsi" w:cstheme="majorHAnsi"/>
          <w:color w:val="000000"/>
          <w:sz w:val="20"/>
          <w:szCs w:val="20"/>
        </w:rPr>
      </w:pPr>
      <w:r w:rsidRPr="004170A5">
        <w:rPr>
          <w:rFonts w:asciiTheme="majorHAnsi" w:hAnsiTheme="majorHAnsi" w:cstheme="majorHAnsi"/>
          <w:color w:val="000000"/>
          <w:sz w:val="20"/>
          <w:szCs w:val="20"/>
        </w:rPr>
        <w:t xml:space="preserve">Aa: </w:t>
      </w:r>
      <w:r w:rsidRPr="004170A5">
        <w:rPr>
          <w:rFonts w:asciiTheme="majorHAnsi" w:hAnsiTheme="majorHAnsi" w:cstheme="majorHAnsi"/>
          <w:b/>
          <w:color w:val="000000"/>
          <w:sz w:val="20"/>
          <w:szCs w:val="20"/>
        </w:rPr>
        <w:t xml:space="preserve">Heterozygoot </w:t>
      </w:r>
    </w:p>
    <w:p w:rsidR="000D7CF6" w:rsidRPr="004170A5" w:rsidRDefault="000D7CF6" w:rsidP="000D7CF6">
      <w:pPr>
        <w:pStyle w:val="style6"/>
        <w:spacing w:before="0" w:beforeAutospacing="0"/>
        <w:rPr>
          <w:rFonts w:asciiTheme="majorHAnsi" w:hAnsiTheme="majorHAnsi" w:cstheme="majorHAnsi"/>
          <w:color w:val="000000"/>
          <w:sz w:val="20"/>
          <w:szCs w:val="20"/>
        </w:rPr>
      </w:pPr>
      <w:proofErr w:type="spellStart"/>
      <w:r w:rsidRPr="004170A5">
        <w:rPr>
          <w:rFonts w:asciiTheme="majorHAnsi" w:hAnsiTheme="majorHAnsi" w:cstheme="majorHAnsi"/>
          <w:color w:val="000000"/>
          <w:sz w:val="20"/>
          <w:szCs w:val="20"/>
        </w:rPr>
        <w:t>aa</w:t>
      </w:r>
      <w:proofErr w:type="spellEnd"/>
      <w:r w:rsidRPr="004170A5">
        <w:rPr>
          <w:rFonts w:asciiTheme="majorHAnsi" w:hAnsiTheme="majorHAnsi" w:cstheme="majorHAnsi"/>
          <w:color w:val="000000"/>
          <w:sz w:val="20"/>
          <w:szCs w:val="20"/>
        </w:rPr>
        <w:t xml:space="preserve">: </w:t>
      </w:r>
      <w:r w:rsidRPr="004170A5">
        <w:rPr>
          <w:rFonts w:asciiTheme="majorHAnsi" w:hAnsiTheme="majorHAnsi" w:cstheme="majorHAnsi"/>
          <w:b/>
          <w:color w:val="000000"/>
          <w:sz w:val="20"/>
          <w:szCs w:val="20"/>
        </w:rPr>
        <w:t>homozygoot recessief</w:t>
      </w:r>
      <w:r w:rsidRPr="004170A5">
        <w:rPr>
          <w:rFonts w:asciiTheme="majorHAnsi" w:hAnsiTheme="majorHAnsi" w:cstheme="majorHAnsi"/>
          <w:color w:val="000000"/>
          <w:sz w:val="20"/>
          <w:szCs w:val="20"/>
        </w:rPr>
        <w:t xml:space="preserve"> </w:t>
      </w:r>
    </w:p>
    <w:p w:rsidR="005D46FC" w:rsidRPr="004170A5" w:rsidRDefault="005D46FC" w:rsidP="005D46FC">
      <w:pPr>
        <w:pStyle w:val="style6"/>
        <w:spacing w:before="0" w:beforeAutospacing="0" w:after="0" w:afterAutospacing="0"/>
        <w:rPr>
          <w:rFonts w:asciiTheme="majorHAnsi" w:hAnsiTheme="majorHAnsi" w:cstheme="majorHAnsi"/>
          <w:color w:val="000000"/>
          <w:sz w:val="20"/>
          <w:szCs w:val="20"/>
        </w:rPr>
      </w:pPr>
      <w:r w:rsidRPr="004170A5">
        <w:rPr>
          <w:rFonts w:asciiTheme="majorHAnsi" w:hAnsiTheme="majorHAnsi" w:cstheme="majorHAnsi"/>
          <w:color w:val="000000"/>
          <w:sz w:val="20"/>
          <w:szCs w:val="20"/>
        </w:rPr>
        <w:t>dominante allel = A</w:t>
      </w:r>
    </w:p>
    <w:p w:rsidR="005D46FC" w:rsidRPr="004170A5" w:rsidRDefault="005D46FC" w:rsidP="000D7CF6">
      <w:pPr>
        <w:pStyle w:val="style6"/>
        <w:spacing w:before="0" w:beforeAutospacing="0"/>
        <w:rPr>
          <w:rFonts w:asciiTheme="majorHAnsi" w:hAnsiTheme="majorHAnsi" w:cstheme="majorHAnsi"/>
          <w:color w:val="000000"/>
          <w:sz w:val="20"/>
          <w:szCs w:val="20"/>
        </w:rPr>
      </w:pPr>
      <w:r w:rsidRPr="004170A5">
        <w:rPr>
          <w:rFonts w:asciiTheme="majorHAnsi" w:hAnsiTheme="majorHAnsi" w:cstheme="majorHAnsi"/>
          <w:color w:val="000000"/>
          <w:sz w:val="20"/>
          <w:szCs w:val="20"/>
        </w:rPr>
        <w:t>recessieve allel = a</w:t>
      </w:r>
    </w:p>
    <w:p w:rsidR="001A456A" w:rsidRPr="004170A5" w:rsidRDefault="001A456A" w:rsidP="001A456A">
      <w:pPr>
        <w:pStyle w:val="style6"/>
        <w:spacing w:before="0" w:beforeAutospacing="0" w:after="0" w:afterAutospacing="0"/>
        <w:rPr>
          <w:rFonts w:asciiTheme="majorHAnsi" w:hAnsiTheme="majorHAnsi" w:cstheme="majorHAnsi"/>
          <w:color w:val="000000"/>
          <w:sz w:val="20"/>
          <w:szCs w:val="20"/>
        </w:rPr>
      </w:pPr>
      <w:r w:rsidRPr="004170A5">
        <w:rPr>
          <w:rFonts w:asciiTheme="majorHAnsi" w:hAnsiTheme="majorHAnsi" w:cstheme="majorHAnsi"/>
          <w:b/>
          <w:color w:val="000000"/>
          <w:sz w:val="20"/>
          <w:szCs w:val="20"/>
        </w:rPr>
        <w:t>intermediair allel</w:t>
      </w:r>
      <w:r w:rsidRPr="004170A5">
        <w:rPr>
          <w:rFonts w:asciiTheme="majorHAnsi" w:hAnsiTheme="majorHAnsi" w:cstheme="majorHAnsi"/>
          <w:color w:val="000000"/>
          <w:sz w:val="20"/>
          <w:szCs w:val="20"/>
        </w:rPr>
        <w:t xml:space="preserve">: een zuivere tussenvorm van een dominant allel en een recessief allel. </w:t>
      </w:r>
    </w:p>
    <w:p w:rsidR="001A456A" w:rsidRPr="004170A5" w:rsidRDefault="001A456A" w:rsidP="000D7CF6">
      <w:pPr>
        <w:pStyle w:val="style6"/>
        <w:spacing w:before="0" w:beforeAutospacing="0"/>
        <w:rPr>
          <w:rFonts w:asciiTheme="majorHAnsi" w:hAnsiTheme="majorHAnsi" w:cstheme="majorHAnsi"/>
          <w:color w:val="000000"/>
          <w:sz w:val="20"/>
          <w:szCs w:val="20"/>
        </w:rPr>
      </w:pPr>
      <w:r w:rsidRPr="004170A5">
        <w:rPr>
          <w:rFonts w:asciiTheme="majorHAnsi" w:hAnsiTheme="majorHAnsi" w:cstheme="majorHAnsi"/>
          <w:b/>
          <w:color w:val="000000"/>
          <w:sz w:val="20"/>
          <w:szCs w:val="20"/>
        </w:rPr>
        <w:t>Codominantie</w:t>
      </w:r>
      <w:r w:rsidRPr="004170A5">
        <w:rPr>
          <w:rFonts w:asciiTheme="majorHAnsi" w:hAnsiTheme="majorHAnsi" w:cstheme="majorHAnsi"/>
          <w:color w:val="000000"/>
          <w:sz w:val="20"/>
          <w:szCs w:val="20"/>
        </w:rPr>
        <w:t xml:space="preserve">: een NIET-zuivere tussen vorm van een dominant allel en een recessief allel. </w:t>
      </w:r>
    </w:p>
    <w:p w:rsidR="00B16D9B" w:rsidRPr="004170A5" w:rsidRDefault="00B16D9B" w:rsidP="000D7CF6">
      <w:pPr>
        <w:pStyle w:val="style6"/>
        <w:spacing w:before="0" w:beforeAutospacing="0" w:after="0" w:afterAutospacing="0"/>
        <w:rPr>
          <w:rFonts w:asciiTheme="majorHAnsi" w:hAnsiTheme="majorHAnsi" w:cstheme="majorHAnsi"/>
          <w:b/>
          <w:color w:val="000000"/>
          <w:sz w:val="20"/>
          <w:szCs w:val="20"/>
        </w:rPr>
      </w:pPr>
      <w:r w:rsidRPr="004170A5">
        <w:rPr>
          <w:rFonts w:asciiTheme="majorHAnsi" w:hAnsiTheme="majorHAnsi" w:cstheme="majorHAnsi"/>
          <w:b/>
          <w:color w:val="000000"/>
          <w:sz w:val="20"/>
          <w:szCs w:val="20"/>
        </w:rPr>
        <w:t>Twee-eiige tweeling</w:t>
      </w:r>
    </w:p>
    <w:p w:rsidR="00B16D9B" w:rsidRPr="004170A5" w:rsidRDefault="00B16D9B" w:rsidP="000D7CF6">
      <w:pPr>
        <w:pStyle w:val="style6"/>
        <w:numPr>
          <w:ilvl w:val="0"/>
          <w:numId w:val="2"/>
        </w:numPr>
        <w:spacing w:before="0" w:beforeAutospacing="0" w:after="0" w:afterAutospacing="0"/>
        <w:rPr>
          <w:rFonts w:asciiTheme="majorHAnsi" w:hAnsiTheme="majorHAnsi" w:cstheme="majorHAnsi"/>
          <w:color w:val="000000"/>
          <w:sz w:val="20"/>
          <w:szCs w:val="20"/>
        </w:rPr>
      </w:pPr>
      <w:r w:rsidRPr="004170A5">
        <w:rPr>
          <w:rFonts w:asciiTheme="majorHAnsi" w:hAnsiTheme="majorHAnsi" w:cstheme="majorHAnsi"/>
          <w:color w:val="000000"/>
          <w:sz w:val="20"/>
          <w:szCs w:val="20"/>
        </w:rPr>
        <w:t>2 eicellen en 2 zaadcellen betrokken</w:t>
      </w:r>
    </w:p>
    <w:p w:rsidR="00B16D9B" w:rsidRPr="004170A5" w:rsidRDefault="00B16D9B" w:rsidP="000D7CF6">
      <w:pPr>
        <w:pStyle w:val="style6"/>
        <w:numPr>
          <w:ilvl w:val="0"/>
          <w:numId w:val="2"/>
        </w:numPr>
        <w:spacing w:before="0" w:beforeAutospacing="0" w:after="0" w:afterAutospacing="0"/>
        <w:rPr>
          <w:rFonts w:asciiTheme="majorHAnsi" w:hAnsiTheme="majorHAnsi" w:cstheme="majorHAnsi"/>
          <w:color w:val="000000"/>
          <w:sz w:val="20"/>
          <w:szCs w:val="20"/>
        </w:rPr>
      </w:pPr>
      <w:r w:rsidRPr="004170A5">
        <w:rPr>
          <w:rFonts w:asciiTheme="majorHAnsi" w:hAnsiTheme="majorHAnsi" w:cstheme="majorHAnsi"/>
          <w:color w:val="000000"/>
          <w:sz w:val="20"/>
          <w:szCs w:val="20"/>
        </w:rPr>
        <w:t>Verschillen in genotype</w:t>
      </w:r>
    </w:p>
    <w:p w:rsidR="00B16D9B" w:rsidRPr="004170A5" w:rsidRDefault="00B16D9B" w:rsidP="000D7CF6">
      <w:pPr>
        <w:pStyle w:val="style6"/>
        <w:spacing w:before="0" w:beforeAutospacing="0" w:after="0" w:afterAutospacing="0"/>
        <w:rPr>
          <w:rFonts w:asciiTheme="majorHAnsi" w:hAnsiTheme="majorHAnsi" w:cstheme="majorHAnsi"/>
          <w:b/>
          <w:color w:val="000000"/>
          <w:sz w:val="20"/>
          <w:szCs w:val="20"/>
        </w:rPr>
      </w:pPr>
      <w:r w:rsidRPr="004170A5">
        <w:rPr>
          <w:rFonts w:asciiTheme="majorHAnsi" w:hAnsiTheme="majorHAnsi" w:cstheme="majorHAnsi"/>
          <w:b/>
          <w:color w:val="000000"/>
          <w:sz w:val="20"/>
          <w:szCs w:val="20"/>
        </w:rPr>
        <w:t>Eeneiige tweeling</w:t>
      </w:r>
    </w:p>
    <w:p w:rsidR="00B16D9B" w:rsidRPr="004170A5" w:rsidRDefault="00B16D9B" w:rsidP="000D7CF6">
      <w:pPr>
        <w:pStyle w:val="style6"/>
        <w:numPr>
          <w:ilvl w:val="0"/>
          <w:numId w:val="3"/>
        </w:numPr>
        <w:spacing w:before="0" w:beforeAutospacing="0" w:after="0" w:afterAutospacing="0"/>
        <w:rPr>
          <w:rFonts w:asciiTheme="majorHAnsi" w:hAnsiTheme="majorHAnsi" w:cstheme="majorHAnsi"/>
          <w:color w:val="000000"/>
          <w:sz w:val="20"/>
          <w:szCs w:val="20"/>
        </w:rPr>
      </w:pPr>
      <w:r w:rsidRPr="004170A5">
        <w:rPr>
          <w:rFonts w:asciiTheme="majorHAnsi" w:hAnsiTheme="majorHAnsi" w:cstheme="majorHAnsi"/>
          <w:color w:val="000000"/>
          <w:sz w:val="20"/>
          <w:szCs w:val="20"/>
        </w:rPr>
        <w:t>1 eicel en 1 zaadcel betrokken</w:t>
      </w:r>
    </w:p>
    <w:p w:rsidR="00B16D9B" w:rsidRPr="004170A5" w:rsidRDefault="00B16D9B" w:rsidP="000D7CF6">
      <w:pPr>
        <w:pStyle w:val="style6"/>
        <w:numPr>
          <w:ilvl w:val="0"/>
          <w:numId w:val="3"/>
        </w:numPr>
        <w:spacing w:before="0" w:beforeAutospacing="0" w:after="0" w:afterAutospacing="0"/>
        <w:rPr>
          <w:rFonts w:asciiTheme="majorHAnsi" w:hAnsiTheme="majorHAnsi" w:cstheme="majorHAnsi"/>
          <w:color w:val="000000"/>
          <w:sz w:val="20"/>
          <w:szCs w:val="20"/>
        </w:rPr>
      </w:pPr>
      <w:r w:rsidRPr="004170A5">
        <w:rPr>
          <w:rFonts w:asciiTheme="majorHAnsi" w:hAnsiTheme="majorHAnsi" w:cstheme="majorHAnsi"/>
          <w:color w:val="000000"/>
          <w:sz w:val="20"/>
          <w:szCs w:val="20"/>
        </w:rPr>
        <w:t>Genotype is zelfde, doordat tijdens celdeling klompje cellen in 2 splitst</w:t>
      </w:r>
    </w:p>
    <w:p w:rsidR="005D46FC" w:rsidRPr="004170A5" w:rsidRDefault="005D46FC" w:rsidP="005D46FC">
      <w:pPr>
        <w:pStyle w:val="style6"/>
        <w:spacing w:before="0" w:beforeAutospacing="0" w:after="0" w:afterAutospacing="0"/>
        <w:rPr>
          <w:rFonts w:asciiTheme="majorHAnsi" w:hAnsiTheme="majorHAnsi" w:cstheme="majorHAnsi"/>
          <w:color w:val="000000"/>
          <w:sz w:val="20"/>
          <w:szCs w:val="20"/>
        </w:rPr>
      </w:pPr>
    </w:p>
    <w:p w:rsidR="005D46FC" w:rsidRPr="004170A5" w:rsidRDefault="005D46FC" w:rsidP="005D46FC">
      <w:pPr>
        <w:pStyle w:val="style6"/>
        <w:spacing w:before="0" w:beforeAutospacing="0" w:after="0" w:afterAutospacing="0"/>
        <w:rPr>
          <w:rFonts w:asciiTheme="majorHAnsi" w:hAnsiTheme="majorHAnsi" w:cstheme="majorHAnsi"/>
          <w:color w:val="000000"/>
          <w:sz w:val="20"/>
          <w:szCs w:val="20"/>
        </w:rPr>
      </w:pPr>
      <w:r w:rsidRPr="004170A5">
        <w:rPr>
          <w:rFonts w:asciiTheme="majorHAnsi" w:hAnsiTheme="majorHAnsi" w:cstheme="majorHAnsi"/>
          <w:b/>
          <w:color w:val="000000"/>
          <w:sz w:val="20"/>
          <w:szCs w:val="20"/>
        </w:rPr>
        <w:t>Meiose</w:t>
      </w:r>
      <w:r w:rsidRPr="004170A5">
        <w:rPr>
          <w:rFonts w:asciiTheme="majorHAnsi" w:hAnsiTheme="majorHAnsi" w:cstheme="majorHAnsi"/>
          <w:color w:val="000000"/>
          <w:sz w:val="20"/>
          <w:szCs w:val="20"/>
        </w:rPr>
        <w:t>: door deze celdeling komt van elk chromosomenpaar één chromosoom terecht in de geslachtscel.</w:t>
      </w:r>
    </w:p>
    <w:p w:rsidR="005D46FC" w:rsidRPr="004170A5" w:rsidRDefault="005D46FC" w:rsidP="005D46FC">
      <w:pPr>
        <w:pStyle w:val="style6"/>
        <w:spacing w:before="0" w:beforeAutospacing="0" w:after="0" w:afterAutospacing="0"/>
        <w:rPr>
          <w:rFonts w:asciiTheme="majorHAnsi" w:hAnsiTheme="majorHAnsi" w:cstheme="majorHAnsi"/>
          <w:color w:val="000000"/>
          <w:sz w:val="20"/>
          <w:szCs w:val="20"/>
        </w:rPr>
      </w:pPr>
      <w:r w:rsidRPr="004170A5">
        <w:rPr>
          <w:rFonts w:asciiTheme="majorHAnsi" w:hAnsiTheme="majorHAnsi" w:cstheme="majorHAnsi"/>
          <w:b/>
          <w:color w:val="000000"/>
          <w:sz w:val="20"/>
          <w:szCs w:val="20"/>
        </w:rPr>
        <w:t xml:space="preserve">Chromatiden: </w:t>
      </w:r>
      <w:r w:rsidRPr="004170A5">
        <w:rPr>
          <w:rFonts w:asciiTheme="majorHAnsi" w:hAnsiTheme="majorHAnsi" w:cstheme="majorHAnsi"/>
          <w:color w:val="000000"/>
          <w:sz w:val="20"/>
          <w:szCs w:val="20"/>
        </w:rPr>
        <w:t xml:space="preserve">als bij mitose of meiose de chromosomen verdubbelen ontstaan er chromatiden. </w:t>
      </w:r>
    </w:p>
    <w:p w:rsidR="00B16D9B" w:rsidRPr="004170A5" w:rsidRDefault="00B16D9B" w:rsidP="00B16D9B">
      <w:pPr>
        <w:pStyle w:val="style6"/>
        <w:spacing w:before="0" w:after="0"/>
        <w:jc w:val="center"/>
        <w:rPr>
          <w:rFonts w:asciiTheme="majorHAnsi" w:hAnsiTheme="majorHAnsi" w:cstheme="majorHAnsi"/>
          <w:color w:val="000000"/>
          <w:sz w:val="20"/>
          <w:szCs w:val="20"/>
        </w:rPr>
      </w:pPr>
      <w:r w:rsidRPr="004170A5">
        <w:rPr>
          <w:rFonts w:asciiTheme="majorHAnsi" w:hAnsiTheme="majorHAnsi" w:cstheme="majorHAnsi"/>
          <w:color w:val="000000"/>
          <w:sz w:val="20"/>
          <w:szCs w:val="20"/>
        </w:rPr>
        <w:t> </w:t>
      </w:r>
    </w:p>
    <w:p w:rsidR="00B16D9B" w:rsidRPr="004170A5" w:rsidRDefault="00B16D9B" w:rsidP="00B16D9B">
      <w:pPr>
        <w:pStyle w:val="style6"/>
        <w:ind w:left="-709"/>
        <w:rPr>
          <w:rFonts w:asciiTheme="majorHAnsi" w:hAnsiTheme="majorHAnsi" w:cstheme="majorHAnsi"/>
          <w:color w:val="000000"/>
          <w:sz w:val="20"/>
          <w:szCs w:val="20"/>
        </w:rPr>
      </w:pPr>
      <w:r w:rsidRPr="004170A5">
        <w:rPr>
          <w:rStyle w:val="Zwaar"/>
          <w:rFonts w:asciiTheme="majorHAnsi" w:hAnsiTheme="majorHAnsi" w:cstheme="majorHAnsi"/>
          <w:color w:val="000000"/>
          <w:sz w:val="20"/>
          <w:szCs w:val="20"/>
        </w:rPr>
        <w:t>5.</w:t>
      </w:r>
      <w:r w:rsidR="005D46FC" w:rsidRPr="004170A5">
        <w:rPr>
          <w:rStyle w:val="Zwaar"/>
          <w:rFonts w:asciiTheme="majorHAnsi" w:hAnsiTheme="majorHAnsi" w:cstheme="majorHAnsi"/>
          <w:color w:val="000000"/>
          <w:sz w:val="20"/>
          <w:szCs w:val="20"/>
        </w:rPr>
        <w:t>5</w:t>
      </w:r>
    </w:p>
    <w:p w:rsidR="005D46FC" w:rsidRPr="004170A5" w:rsidRDefault="00B16D9B" w:rsidP="005D46FC">
      <w:pPr>
        <w:pStyle w:val="style6"/>
        <w:spacing w:after="0" w:afterAutospacing="0"/>
        <w:rPr>
          <w:rFonts w:asciiTheme="majorHAnsi" w:hAnsiTheme="majorHAnsi" w:cstheme="majorHAnsi"/>
          <w:color w:val="000000"/>
          <w:sz w:val="20"/>
          <w:szCs w:val="20"/>
        </w:rPr>
      </w:pPr>
      <w:r w:rsidRPr="004170A5">
        <w:rPr>
          <w:rFonts w:asciiTheme="majorHAnsi" w:hAnsiTheme="majorHAnsi" w:cstheme="majorHAnsi"/>
          <w:b/>
          <w:color w:val="000000"/>
          <w:sz w:val="20"/>
          <w:szCs w:val="20"/>
        </w:rPr>
        <w:t>Mutatie</w:t>
      </w:r>
      <w:r w:rsidRPr="004170A5">
        <w:rPr>
          <w:rFonts w:asciiTheme="majorHAnsi" w:hAnsiTheme="majorHAnsi" w:cstheme="majorHAnsi"/>
          <w:color w:val="000000"/>
          <w:sz w:val="20"/>
          <w:szCs w:val="20"/>
        </w:rPr>
        <w:t xml:space="preserve"> = plotselinge verandering van het genotype/DNA</w:t>
      </w:r>
      <w:r w:rsidR="005D46FC" w:rsidRPr="004170A5">
        <w:rPr>
          <w:rFonts w:asciiTheme="majorHAnsi" w:hAnsiTheme="majorHAnsi" w:cstheme="majorHAnsi"/>
          <w:color w:val="000000"/>
          <w:sz w:val="20"/>
          <w:szCs w:val="20"/>
        </w:rPr>
        <w:t>.</w:t>
      </w:r>
    </w:p>
    <w:p w:rsidR="00B16D9B" w:rsidRPr="004170A5" w:rsidRDefault="00B16D9B" w:rsidP="00911A71">
      <w:pPr>
        <w:pStyle w:val="style6"/>
        <w:spacing w:before="0" w:beforeAutospacing="0" w:after="0" w:afterAutospacing="0"/>
        <w:rPr>
          <w:rFonts w:asciiTheme="majorHAnsi" w:hAnsiTheme="majorHAnsi" w:cstheme="majorHAnsi"/>
          <w:i/>
          <w:color w:val="000000"/>
          <w:sz w:val="20"/>
          <w:szCs w:val="20"/>
          <w:u w:val="single"/>
        </w:rPr>
      </w:pPr>
      <w:r w:rsidRPr="004170A5">
        <w:rPr>
          <w:rFonts w:asciiTheme="majorHAnsi" w:hAnsiTheme="majorHAnsi" w:cstheme="majorHAnsi"/>
          <w:i/>
          <w:color w:val="000000"/>
          <w:sz w:val="20"/>
          <w:szCs w:val="20"/>
          <w:u w:val="single"/>
        </w:rPr>
        <w:t xml:space="preserve">Mutatie </w:t>
      </w:r>
      <w:r w:rsidR="005D46FC" w:rsidRPr="004170A5">
        <w:rPr>
          <w:rFonts w:asciiTheme="majorHAnsi" w:hAnsiTheme="majorHAnsi" w:cstheme="majorHAnsi"/>
          <w:i/>
          <w:color w:val="000000"/>
          <w:sz w:val="20"/>
          <w:szCs w:val="20"/>
          <w:u w:val="single"/>
        </w:rPr>
        <w:t xml:space="preserve">heeft </w:t>
      </w:r>
      <w:r w:rsidRPr="004170A5">
        <w:rPr>
          <w:rFonts w:asciiTheme="majorHAnsi" w:hAnsiTheme="majorHAnsi" w:cstheme="majorHAnsi"/>
          <w:i/>
          <w:color w:val="000000"/>
          <w:sz w:val="20"/>
          <w:szCs w:val="20"/>
          <w:u w:val="single"/>
        </w:rPr>
        <w:t>vooral effect in geslachtscellen, doordat na bevruchting elke cel deze mutatie zal krijgen</w:t>
      </w:r>
      <w:r w:rsidR="005D46FC" w:rsidRPr="004170A5">
        <w:rPr>
          <w:rFonts w:asciiTheme="majorHAnsi" w:hAnsiTheme="majorHAnsi" w:cstheme="majorHAnsi"/>
          <w:i/>
          <w:color w:val="000000"/>
          <w:sz w:val="20"/>
          <w:szCs w:val="20"/>
          <w:u w:val="single"/>
        </w:rPr>
        <w:t xml:space="preserve">. </w:t>
      </w:r>
    </w:p>
    <w:p w:rsidR="00B16D9B" w:rsidRPr="004170A5" w:rsidRDefault="00B16D9B" w:rsidP="00911A71">
      <w:pPr>
        <w:pStyle w:val="style6"/>
        <w:spacing w:before="0" w:beforeAutospacing="0" w:after="0" w:afterAutospacing="0"/>
        <w:rPr>
          <w:rFonts w:asciiTheme="majorHAnsi" w:hAnsiTheme="majorHAnsi" w:cstheme="majorHAnsi"/>
          <w:color w:val="000000"/>
          <w:sz w:val="20"/>
          <w:szCs w:val="20"/>
        </w:rPr>
      </w:pPr>
      <w:r w:rsidRPr="004170A5">
        <w:rPr>
          <w:rFonts w:asciiTheme="majorHAnsi" w:hAnsiTheme="majorHAnsi" w:cstheme="majorHAnsi"/>
          <w:b/>
          <w:color w:val="000000"/>
          <w:sz w:val="20"/>
          <w:szCs w:val="20"/>
        </w:rPr>
        <w:t>Mutant</w:t>
      </w:r>
      <w:r w:rsidR="005D46FC" w:rsidRPr="004170A5">
        <w:rPr>
          <w:rFonts w:asciiTheme="majorHAnsi" w:hAnsiTheme="majorHAnsi" w:cstheme="majorHAnsi"/>
          <w:color w:val="000000"/>
          <w:sz w:val="20"/>
          <w:szCs w:val="20"/>
        </w:rPr>
        <w:t xml:space="preserve"> </w:t>
      </w:r>
      <w:r w:rsidRPr="004170A5">
        <w:rPr>
          <w:rFonts w:asciiTheme="majorHAnsi" w:hAnsiTheme="majorHAnsi" w:cstheme="majorHAnsi"/>
          <w:color w:val="000000"/>
          <w:sz w:val="20"/>
          <w:szCs w:val="20"/>
        </w:rPr>
        <w:t>= organisme waarin de mutatie te zien is in het fenotype</w:t>
      </w:r>
      <w:r w:rsidR="005D46FC" w:rsidRPr="004170A5">
        <w:rPr>
          <w:rFonts w:asciiTheme="majorHAnsi" w:hAnsiTheme="majorHAnsi" w:cstheme="majorHAnsi"/>
          <w:color w:val="000000"/>
          <w:sz w:val="20"/>
          <w:szCs w:val="20"/>
        </w:rPr>
        <w:t xml:space="preserve">. </w:t>
      </w:r>
    </w:p>
    <w:p w:rsidR="005D46FC" w:rsidRPr="004170A5" w:rsidRDefault="005D46FC" w:rsidP="00911A71">
      <w:pPr>
        <w:pStyle w:val="style6"/>
        <w:spacing w:before="0" w:beforeAutospacing="0"/>
        <w:rPr>
          <w:rFonts w:asciiTheme="majorHAnsi" w:hAnsiTheme="majorHAnsi" w:cstheme="majorHAnsi"/>
          <w:color w:val="000000"/>
          <w:sz w:val="20"/>
          <w:szCs w:val="20"/>
        </w:rPr>
      </w:pPr>
      <w:r w:rsidRPr="004170A5">
        <w:rPr>
          <w:rFonts w:asciiTheme="majorHAnsi" w:hAnsiTheme="majorHAnsi" w:cstheme="majorHAnsi"/>
          <w:b/>
          <w:color w:val="000000"/>
          <w:sz w:val="20"/>
          <w:szCs w:val="20"/>
        </w:rPr>
        <w:t>Mutageen</w:t>
      </w:r>
      <w:r w:rsidRPr="004170A5">
        <w:rPr>
          <w:rFonts w:asciiTheme="majorHAnsi" w:hAnsiTheme="majorHAnsi" w:cstheme="majorHAnsi"/>
          <w:color w:val="000000"/>
          <w:sz w:val="20"/>
          <w:szCs w:val="20"/>
        </w:rPr>
        <w:t xml:space="preserve">: </w:t>
      </w:r>
      <w:r w:rsidR="001A456A" w:rsidRPr="004170A5">
        <w:rPr>
          <w:rFonts w:asciiTheme="majorHAnsi" w:hAnsiTheme="majorHAnsi" w:cstheme="majorHAnsi"/>
          <w:color w:val="000000"/>
          <w:sz w:val="20"/>
          <w:szCs w:val="20"/>
        </w:rPr>
        <w:t>radioactieve straling</w:t>
      </w:r>
      <w:r w:rsidRPr="004170A5">
        <w:rPr>
          <w:rFonts w:asciiTheme="majorHAnsi" w:hAnsiTheme="majorHAnsi" w:cstheme="majorHAnsi"/>
          <w:color w:val="000000"/>
          <w:sz w:val="20"/>
          <w:szCs w:val="20"/>
        </w:rPr>
        <w:t xml:space="preserve">, röntgenstraling, </w:t>
      </w:r>
      <w:r w:rsidR="001A456A" w:rsidRPr="004170A5">
        <w:rPr>
          <w:rFonts w:asciiTheme="majorHAnsi" w:hAnsiTheme="majorHAnsi" w:cstheme="majorHAnsi"/>
          <w:color w:val="000000"/>
          <w:sz w:val="20"/>
          <w:szCs w:val="20"/>
        </w:rPr>
        <w:t xml:space="preserve">ultravioletstraling of als je in aanraking komt met chemische stoffen; asbest en sigarettenrook. </w:t>
      </w:r>
    </w:p>
    <w:p w:rsidR="00B16D9B" w:rsidRPr="004170A5" w:rsidRDefault="00B16D9B" w:rsidP="001A456A">
      <w:pPr>
        <w:pStyle w:val="style6"/>
        <w:spacing w:after="0" w:afterAutospacing="0"/>
        <w:rPr>
          <w:rFonts w:asciiTheme="majorHAnsi" w:hAnsiTheme="majorHAnsi" w:cstheme="majorHAnsi"/>
          <w:color w:val="000000"/>
          <w:sz w:val="20"/>
          <w:szCs w:val="20"/>
        </w:rPr>
      </w:pPr>
      <w:r w:rsidRPr="004170A5">
        <w:rPr>
          <w:rFonts w:asciiTheme="majorHAnsi" w:hAnsiTheme="majorHAnsi" w:cstheme="majorHAnsi"/>
          <w:color w:val="000000"/>
          <w:sz w:val="20"/>
          <w:szCs w:val="20"/>
        </w:rPr>
        <w:t>Oorzaken mutaties:</w:t>
      </w:r>
    </w:p>
    <w:p w:rsidR="00B16D9B" w:rsidRPr="004170A5" w:rsidRDefault="00B16D9B" w:rsidP="00911A71">
      <w:pPr>
        <w:pStyle w:val="style6"/>
        <w:numPr>
          <w:ilvl w:val="0"/>
          <w:numId w:val="4"/>
        </w:numPr>
        <w:spacing w:before="0" w:beforeAutospacing="0"/>
        <w:rPr>
          <w:rFonts w:asciiTheme="majorHAnsi" w:hAnsiTheme="majorHAnsi" w:cstheme="majorHAnsi"/>
          <w:color w:val="000000"/>
          <w:sz w:val="20"/>
          <w:szCs w:val="20"/>
        </w:rPr>
      </w:pPr>
      <w:r w:rsidRPr="004170A5">
        <w:rPr>
          <w:rFonts w:asciiTheme="majorHAnsi" w:hAnsiTheme="majorHAnsi" w:cstheme="majorHAnsi"/>
          <w:color w:val="000000"/>
          <w:sz w:val="20"/>
          <w:szCs w:val="20"/>
        </w:rPr>
        <w:t>Spontaan</w:t>
      </w:r>
    </w:p>
    <w:p w:rsidR="00B16D9B" w:rsidRPr="004170A5" w:rsidRDefault="00B16D9B" w:rsidP="00B16D9B">
      <w:pPr>
        <w:pStyle w:val="style6"/>
        <w:numPr>
          <w:ilvl w:val="0"/>
          <w:numId w:val="4"/>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Kortgolvige straling (UV, röntgen, radioactieve straling)</w:t>
      </w:r>
    </w:p>
    <w:p w:rsidR="00B16D9B" w:rsidRPr="004170A5" w:rsidRDefault="00B16D9B" w:rsidP="00B16D9B">
      <w:pPr>
        <w:pStyle w:val="style6"/>
        <w:numPr>
          <w:ilvl w:val="0"/>
          <w:numId w:val="4"/>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Chemische (</w:t>
      </w:r>
      <w:r w:rsidRPr="004170A5">
        <w:rPr>
          <w:rFonts w:asciiTheme="majorHAnsi" w:hAnsiTheme="majorHAnsi" w:cstheme="majorHAnsi"/>
          <w:b/>
          <w:color w:val="000000"/>
          <w:sz w:val="20"/>
          <w:szCs w:val="20"/>
        </w:rPr>
        <w:t>muta</w:t>
      </w:r>
      <w:r w:rsidR="001A456A" w:rsidRPr="004170A5">
        <w:rPr>
          <w:rFonts w:asciiTheme="majorHAnsi" w:hAnsiTheme="majorHAnsi" w:cstheme="majorHAnsi"/>
          <w:b/>
          <w:color w:val="000000"/>
          <w:sz w:val="20"/>
          <w:szCs w:val="20"/>
        </w:rPr>
        <w:t>geen</w:t>
      </w:r>
      <w:r w:rsidRPr="004170A5">
        <w:rPr>
          <w:rFonts w:asciiTheme="majorHAnsi" w:hAnsiTheme="majorHAnsi" w:cstheme="majorHAnsi"/>
          <w:color w:val="000000"/>
          <w:sz w:val="20"/>
          <w:szCs w:val="20"/>
        </w:rPr>
        <w:t>) stoffen (asbest, sigarettenrook)</w:t>
      </w:r>
    </w:p>
    <w:p w:rsidR="001A456A" w:rsidRPr="004170A5" w:rsidRDefault="00B16D9B" w:rsidP="001A456A">
      <w:pPr>
        <w:pStyle w:val="style6"/>
        <w:spacing w:after="0" w:afterAutospacing="0"/>
        <w:rPr>
          <w:rFonts w:asciiTheme="majorHAnsi" w:hAnsiTheme="majorHAnsi" w:cstheme="majorHAnsi"/>
          <w:color w:val="000000"/>
          <w:sz w:val="20"/>
          <w:szCs w:val="20"/>
        </w:rPr>
      </w:pPr>
      <w:r w:rsidRPr="004170A5">
        <w:rPr>
          <w:rFonts w:asciiTheme="majorHAnsi" w:hAnsiTheme="majorHAnsi" w:cstheme="majorHAnsi"/>
          <w:b/>
          <w:color w:val="000000"/>
          <w:sz w:val="20"/>
          <w:szCs w:val="20"/>
        </w:rPr>
        <w:t>Gezwel</w:t>
      </w:r>
      <w:r w:rsidRPr="004170A5">
        <w:rPr>
          <w:rFonts w:asciiTheme="majorHAnsi" w:hAnsiTheme="majorHAnsi" w:cstheme="majorHAnsi"/>
          <w:color w:val="000000"/>
          <w:sz w:val="20"/>
          <w:szCs w:val="20"/>
        </w:rPr>
        <w:t xml:space="preserve"> </w:t>
      </w:r>
      <w:r w:rsidR="001A456A" w:rsidRPr="004170A5">
        <w:rPr>
          <w:rFonts w:asciiTheme="majorHAnsi" w:hAnsiTheme="majorHAnsi" w:cstheme="majorHAnsi"/>
          <w:color w:val="000000"/>
          <w:sz w:val="20"/>
          <w:szCs w:val="20"/>
        </w:rPr>
        <w:t>(</w:t>
      </w:r>
      <w:r w:rsidRPr="004170A5">
        <w:rPr>
          <w:rFonts w:asciiTheme="majorHAnsi" w:hAnsiTheme="majorHAnsi" w:cstheme="majorHAnsi"/>
          <w:color w:val="000000"/>
          <w:sz w:val="20"/>
          <w:szCs w:val="20"/>
        </w:rPr>
        <w:t>tumor</w:t>
      </w:r>
      <w:r w:rsidR="001A456A" w:rsidRPr="004170A5">
        <w:rPr>
          <w:rFonts w:asciiTheme="majorHAnsi" w:hAnsiTheme="majorHAnsi" w:cstheme="majorHAnsi"/>
          <w:color w:val="000000"/>
          <w:sz w:val="20"/>
          <w:szCs w:val="20"/>
        </w:rPr>
        <w:t>)</w:t>
      </w:r>
      <w:r w:rsidRPr="004170A5">
        <w:rPr>
          <w:rFonts w:asciiTheme="majorHAnsi" w:hAnsiTheme="majorHAnsi" w:cstheme="majorHAnsi"/>
          <w:color w:val="000000"/>
          <w:sz w:val="20"/>
          <w:szCs w:val="20"/>
        </w:rPr>
        <w:t xml:space="preserve"> = groepje cellen die ongeremd delen door diverse mutaties</w:t>
      </w:r>
      <w:r w:rsidR="001A456A" w:rsidRPr="004170A5">
        <w:rPr>
          <w:rFonts w:asciiTheme="majorHAnsi" w:hAnsiTheme="majorHAnsi" w:cstheme="majorHAnsi"/>
          <w:color w:val="000000"/>
          <w:sz w:val="20"/>
          <w:szCs w:val="20"/>
        </w:rPr>
        <w:t>.</w:t>
      </w:r>
    </w:p>
    <w:p w:rsidR="00B16D9B" w:rsidRPr="004170A5" w:rsidRDefault="00B16D9B" w:rsidP="001A456A">
      <w:pPr>
        <w:pStyle w:val="style6"/>
        <w:spacing w:before="0" w:beforeAutospacing="0"/>
        <w:ind w:firstLine="708"/>
        <w:rPr>
          <w:rFonts w:asciiTheme="majorHAnsi" w:hAnsiTheme="majorHAnsi" w:cstheme="majorHAnsi"/>
          <w:color w:val="000000"/>
          <w:sz w:val="20"/>
          <w:szCs w:val="20"/>
        </w:rPr>
      </w:pPr>
      <w:r w:rsidRPr="004170A5">
        <w:rPr>
          <w:rFonts w:asciiTheme="majorHAnsi" w:hAnsiTheme="majorHAnsi" w:cstheme="majorHAnsi"/>
          <w:b/>
          <w:color w:val="000000"/>
          <w:sz w:val="20"/>
          <w:szCs w:val="20"/>
        </w:rPr>
        <w:t>Goedaardig gezwel</w:t>
      </w:r>
      <w:r w:rsidRPr="004170A5">
        <w:rPr>
          <w:rFonts w:asciiTheme="majorHAnsi" w:hAnsiTheme="majorHAnsi" w:cstheme="majorHAnsi"/>
          <w:color w:val="000000"/>
          <w:sz w:val="20"/>
          <w:szCs w:val="20"/>
        </w:rPr>
        <w:t xml:space="preserve"> groeit langzaam en verstoort andere weefsels niet</w:t>
      </w:r>
      <w:r w:rsidR="001A456A" w:rsidRPr="004170A5">
        <w:rPr>
          <w:rFonts w:asciiTheme="majorHAnsi" w:hAnsiTheme="majorHAnsi" w:cstheme="majorHAnsi"/>
          <w:color w:val="000000"/>
          <w:sz w:val="20"/>
          <w:szCs w:val="20"/>
        </w:rPr>
        <w:t>.</w:t>
      </w:r>
    </w:p>
    <w:p w:rsidR="00B16D9B" w:rsidRPr="004170A5" w:rsidRDefault="00B16D9B" w:rsidP="00B16D9B">
      <w:pPr>
        <w:pStyle w:val="style6"/>
        <w:rPr>
          <w:rFonts w:asciiTheme="majorHAnsi" w:hAnsiTheme="majorHAnsi" w:cstheme="majorHAnsi"/>
          <w:color w:val="000000"/>
          <w:sz w:val="20"/>
          <w:szCs w:val="20"/>
        </w:rPr>
      </w:pPr>
      <w:r w:rsidRPr="004170A5">
        <w:rPr>
          <w:rFonts w:asciiTheme="majorHAnsi" w:hAnsiTheme="majorHAnsi" w:cstheme="majorHAnsi"/>
          <w:color w:val="000000"/>
          <w:sz w:val="20"/>
          <w:szCs w:val="20"/>
        </w:rPr>
        <w:t>Bij kanker &gt; Kwaadaardig gezwel groeit snel en verstoort andere weefsels wel</w:t>
      </w:r>
      <w:r w:rsidR="001A456A" w:rsidRPr="004170A5">
        <w:rPr>
          <w:rFonts w:asciiTheme="majorHAnsi" w:hAnsiTheme="majorHAnsi" w:cstheme="majorHAnsi"/>
          <w:color w:val="000000"/>
          <w:sz w:val="20"/>
          <w:szCs w:val="20"/>
        </w:rPr>
        <w:t>.</w:t>
      </w:r>
      <w:r w:rsidRPr="004170A5">
        <w:rPr>
          <w:rFonts w:asciiTheme="majorHAnsi" w:hAnsiTheme="majorHAnsi" w:cstheme="majorHAnsi"/>
          <w:color w:val="000000"/>
          <w:sz w:val="20"/>
          <w:szCs w:val="20"/>
        </w:rPr>
        <w:br/>
        <w:t xml:space="preserve">Kwaadaardig gezwel kan gaan </w:t>
      </w:r>
      <w:r w:rsidRPr="004170A5">
        <w:rPr>
          <w:rFonts w:asciiTheme="majorHAnsi" w:hAnsiTheme="majorHAnsi" w:cstheme="majorHAnsi"/>
          <w:b/>
          <w:color w:val="000000"/>
          <w:sz w:val="20"/>
          <w:szCs w:val="20"/>
        </w:rPr>
        <w:t>uitzaaien</w:t>
      </w:r>
      <w:r w:rsidRPr="004170A5">
        <w:rPr>
          <w:rFonts w:asciiTheme="majorHAnsi" w:hAnsiTheme="majorHAnsi" w:cstheme="majorHAnsi"/>
          <w:color w:val="000000"/>
          <w:sz w:val="20"/>
          <w:szCs w:val="20"/>
        </w:rPr>
        <w:t xml:space="preserve"> </w:t>
      </w:r>
      <w:r w:rsidR="001A456A" w:rsidRPr="004170A5">
        <w:rPr>
          <w:rFonts w:asciiTheme="majorHAnsi" w:hAnsiTheme="majorHAnsi" w:cstheme="majorHAnsi"/>
          <w:color w:val="000000"/>
          <w:sz w:val="20"/>
          <w:szCs w:val="20"/>
        </w:rPr>
        <w:t>(</w:t>
      </w:r>
      <w:r w:rsidRPr="004170A5">
        <w:rPr>
          <w:rFonts w:asciiTheme="majorHAnsi" w:hAnsiTheme="majorHAnsi" w:cstheme="majorHAnsi"/>
          <w:b/>
          <w:color w:val="000000"/>
          <w:sz w:val="20"/>
          <w:szCs w:val="20"/>
        </w:rPr>
        <w:t>metastase</w:t>
      </w:r>
      <w:r w:rsidR="001A456A" w:rsidRPr="004170A5">
        <w:rPr>
          <w:rFonts w:asciiTheme="majorHAnsi" w:hAnsiTheme="majorHAnsi" w:cstheme="majorHAnsi"/>
          <w:b/>
          <w:color w:val="000000"/>
          <w:sz w:val="20"/>
          <w:szCs w:val="20"/>
        </w:rPr>
        <w:t>)</w:t>
      </w:r>
      <w:r w:rsidRPr="004170A5">
        <w:rPr>
          <w:rFonts w:asciiTheme="majorHAnsi" w:hAnsiTheme="majorHAnsi" w:cstheme="majorHAnsi"/>
          <w:color w:val="000000"/>
          <w:sz w:val="20"/>
          <w:szCs w:val="20"/>
        </w:rPr>
        <w:t xml:space="preserve"> = cellen van gezwel komen terecht in bloed of lymfe en verspreiden over lichaam, waar ze nieuwe tumoren vormen </w:t>
      </w:r>
    </w:p>
    <w:p w:rsidR="001A456A" w:rsidRPr="004170A5" w:rsidRDefault="001A456A" w:rsidP="00B16D9B">
      <w:pPr>
        <w:pStyle w:val="style6"/>
        <w:ind w:hanging="709"/>
        <w:rPr>
          <w:rStyle w:val="Zwaar"/>
          <w:rFonts w:asciiTheme="majorHAnsi" w:hAnsiTheme="majorHAnsi" w:cstheme="majorHAnsi"/>
          <w:color w:val="000000"/>
          <w:sz w:val="20"/>
          <w:szCs w:val="20"/>
        </w:rPr>
      </w:pPr>
    </w:p>
    <w:p w:rsidR="00B16D9B" w:rsidRPr="004170A5" w:rsidRDefault="00B16D9B" w:rsidP="00B16D9B">
      <w:pPr>
        <w:pStyle w:val="style6"/>
        <w:ind w:hanging="709"/>
        <w:rPr>
          <w:rFonts w:asciiTheme="majorHAnsi" w:hAnsiTheme="majorHAnsi" w:cstheme="majorHAnsi"/>
          <w:color w:val="000000"/>
          <w:sz w:val="20"/>
          <w:szCs w:val="20"/>
        </w:rPr>
      </w:pPr>
      <w:r w:rsidRPr="004170A5">
        <w:rPr>
          <w:rStyle w:val="Zwaar"/>
          <w:rFonts w:asciiTheme="majorHAnsi" w:hAnsiTheme="majorHAnsi" w:cstheme="majorHAnsi"/>
          <w:color w:val="000000"/>
          <w:sz w:val="20"/>
          <w:szCs w:val="20"/>
        </w:rPr>
        <w:t>5.5</w:t>
      </w:r>
    </w:p>
    <w:p w:rsidR="00B16D9B" w:rsidRPr="004170A5" w:rsidRDefault="00B16D9B" w:rsidP="00B16D9B">
      <w:pPr>
        <w:pStyle w:val="style6"/>
        <w:rPr>
          <w:rFonts w:asciiTheme="majorHAnsi" w:hAnsiTheme="majorHAnsi" w:cstheme="majorHAnsi"/>
          <w:color w:val="000000"/>
          <w:sz w:val="20"/>
          <w:szCs w:val="20"/>
        </w:rPr>
      </w:pPr>
      <w:r w:rsidRPr="004170A5">
        <w:rPr>
          <w:rFonts w:asciiTheme="majorHAnsi" w:hAnsiTheme="majorHAnsi" w:cstheme="majorHAnsi"/>
          <w:b/>
          <w:color w:val="000000"/>
          <w:sz w:val="20"/>
          <w:szCs w:val="20"/>
          <w:highlight w:val="yellow"/>
        </w:rPr>
        <w:lastRenderedPageBreak/>
        <w:t>Evolutie</w:t>
      </w:r>
      <w:r w:rsidRPr="004170A5">
        <w:rPr>
          <w:rFonts w:asciiTheme="majorHAnsi" w:hAnsiTheme="majorHAnsi" w:cstheme="majorHAnsi"/>
          <w:color w:val="000000"/>
          <w:sz w:val="20"/>
          <w:szCs w:val="20"/>
        </w:rPr>
        <w:t xml:space="preserve"> =</w:t>
      </w:r>
      <w:r w:rsidR="001A456A" w:rsidRPr="004170A5">
        <w:rPr>
          <w:rFonts w:asciiTheme="majorHAnsi" w:hAnsiTheme="majorHAnsi" w:cstheme="majorHAnsi"/>
          <w:color w:val="000000"/>
          <w:sz w:val="20"/>
          <w:szCs w:val="20"/>
        </w:rPr>
        <w:t xml:space="preserve"> de</w:t>
      </w:r>
      <w:r w:rsidRPr="004170A5">
        <w:rPr>
          <w:rFonts w:asciiTheme="majorHAnsi" w:hAnsiTheme="majorHAnsi" w:cstheme="majorHAnsi"/>
          <w:color w:val="000000"/>
          <w:sz w:val="20"/>
          <w:szCs w:val="20"/>
        </w:rPr>
        <w:t xml:space="preserve"> ontwikkeling van het leven op aarde waarbij soorten ontstaan, veranderen en verdwijnen</w:t>
      </w:r>
    </w:p>
    <w:p w:rsidR="00B16D9B" w:rsidRPr="004170A5" w:rsidRDefault="004305D6" w:rsidP="001A456A">
      <w:pPr>
        <w:pStyle w:val="style6"/>
        <w:spacing w:after="0" w:afterAutospacing="0"/>
        <w:rPr>
          <w:rFonts w:asciiTheme="majorHAnsi" w:hAnsiTheme="majorHAnsi" w:cstheme="majorHAnsi"/>
          <w:color w:val="000000"/>
          <w:sz w:val="20"/>
          <w:szCs w:val="20"/>
        </w:rPr>
      </w:pPr>
      <w:r w:rsidRPr="004170A5">
        <w:rPr>
          <w:rFonts w:asciiTheme="majorHAnsi" w:hAnsiTheme="majorHAnsi" w:cstheme="majorHAnsi"/>
          <w:color w:val="000000"/>
          <w:sz w:val="20"/>
          <w:szCs w:val="20"/>
        </w:rPr>
        <w:t>Verandering van fenotype door evolutie</w:t>
      </w:r>
      <w:r w:rsidR="00B16D9B" w:rsidRPr="004170A5">
        <w:rPr>
          <w:rFonts w:asciiTheme="majorHAnsi" w:hAnsiTheme="majorHAnsi" w:cstheme="majorHAnsi"/>
          <w:color w:val="000000"/>
          <w:sz w:val="20"/>
          <w:szCs w:val="20"/>
        </w:rPr>
        <w:t>:</w:t>
      </w:r>
    </w:p>
    <w:p w:rsidR="00B16D9B" w:rsidRPr="004170A5" w:rsidRDefault="00B16D9B" w:rsidP="001A456A">
      <w:pPr>
        <w:pStyle w:val="style6"/>
        <w:numPr>
          <w:ilvl w:val="0"/>
          <w:numId w:val="5"/>
        </w:numPr>
        <w:spacing w:before="0" w:beforeAutospacing="0"/>
        <w:rPr>
          <w:rFonts w:asciiTheme="majorHAnsi" w:hAnsiTheme="majorHAnsi" w:cstheme="majorHAnsi"/>
          <w:b/>
          <w:color w:val="000000"/>
          <w:sz w:val="20"/>
          <w:szCs w:val="20"/>
        </w:rPr>
      </w:pPr>
      <w:r w:rsidRPr="004170A5">
        <w:rPr>
          <w:rFonts w:asciiTheme="majorHAnsi" w:hAnsiTheme="majorHAnsi" w:cstheme="majorHAnsi"/>
          <w:b/>
          <w:color w:val="000000"/>
          <w:sz w:val="20"/>
          <w:szCs w:val="20"/>
        </w:rPr>
        <w:t>V</w:t>
      </w:r>
      <w:r w:rsidR="004305D6" w:rsidRPr="004170A5">
        <w:rPr>
          <w:rFonts w:asciiTheme="majorHAnsi" w:hAnsiTheme="majorHAnsi" w:cstheme="majorHAnsi"/>
          <w:b/>
          <w:color w:val="000000"/>
          <w:sz w:val="20"/>
          <w:szCs w:val="20"/>
        </w:rPr>
        <w:t>ariatie</w:t>
      </w:r>
    </w:p>
    <w:p w:rsidR="00B16D9B" w:rsidRPr="004170A5" w:rsidRDefault="00B16D9B" w:rsidP="00B16D9B">
      <w:pPr>
        <w:pStyle w:val="style6"/>
        <w:numPr>
          <w:ilvl w:val="1"/>
          <w:numId w:val="5"/>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 xml:space="preserve">Veel </w:t>
      </w:r>
      <w:r w:rsidRPr="004170A5">
        <w:rPr>
          <w:rFonts w:asciiTheme="majorHAnsi" w:hAnsiTheme="majorHAnsi" w:cstheme="majorHAnsi"/>
          <w:b/>
          <w:color w:val="000000"/>
          <w:sz w:val="20"/>
          <w:szCs w:val="20"/>
        </w:rPr>
        <w:t>variatie</w:t>
      </w:r>
      <w:r w:rsidR="004305D6" w:rsidRPr="004170A5">
        <w:rPr>
          <w:rFonts w:asciiTheme="majorHAnsi" w:hAnsiTheme="majorHAnsi" w:cstheme="majorHAnsi"/>
          <w:b/>
          <w:color w:val="000000"/>
          <w:sz w:val="20"/>
          <w:szCs w:val="20"/>
        </w:rPr>
        <w:t xml:space="preserve"> in genotype</w:t>
      </w:r>
      <w:r w:rsidRPr="004170A5">
        <w:rPr>
          <w:rFonts w:asciiTheme="majorHAnsi" w:hAnsiTheme="majorHAnsi" w:cstheme="majorHAnsi"/>
          <w:color w:val="000000"/>
          <w:sz w:val="20"/>
          <w:szCs w:val="20"/>
        </w:rPr>
        <w:t xml:space="preserve"> binnen een soort door geslachtelijke voortplanting en mutaties</w:t>
      </w:r>
      <w:r w:rsidR="004305D6" w:rsidRPr="004170A5">
        <w:rPr>
          <w:rFonts w:asciiTheme="majorHAnsi" w:hAnsiTheme="majorHAnsi" w:cstheme="majorHAnsi"/>
          <w:color w:val="000000"/>
          <w:sz w:val="20"/>
          <w:szCs w:val="20"/>
        </w:rPr>
        <w:t>.</w:t>
      </w:r>
    </w:p>
    <w:p w:rsidR="00B16D9B" w:rsidRPr="004170A5" w:rsidRDefault="00B16D9B" w:rsidP="00B16D9B">
      <w:pPr>
        <w:pStyle w:val="style6"/>
        <w:numPr>
          <w:ilvl w:val="0"/>
          <w:numId w:val="5"/>
        </w:numPr>
        <w:rPr>
          <w:rFonts w:asciiTheme="majorHAnsi" w:hAnsiTheme="majorHAnsi" w:cstheme="majorHAnsi"/>
          <w:b/>
          <w:color w:val="000000"/>
          <w:sz w:val="20"/>
          <w:szCs w:val="20"/>
        </w:rPr>
      </w:pPr>
      <w:r w:rsidRPr="004170A5">
        <w:rPr>
          <w:rFonts w:asciiTheme="majorHAnsi" w:hAnsiTheme="majorHAnsi" w:cstheme="majorHAnsi"/>
          <w:b/>
          <w:color w:val="000000"/>
          <w:sz w:val="20"/>
          <w:szCs w:val="20"/>
        </w:rPr>
        <w:t>Natuurlijke selectie</w:t>
      </w:r>
    </w:p>
    <w:p w:rsidR="00B16D9B" w:rsidRPr="004170A5" w:rsidRDefault="00B16D9B" w:rsidP="00B16D9B">
      <w:pPr>
        <w:pStyle w:val="style6"/>
        <w:numPr>
          <w:ilvl w:val="1"/>
          <w:numId w:val="5"/>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Elk organisme krijgt veel te veel nakomelingen</w:t>
      </w:r>
    </w:p>
    <w:p w:rsidR="004305D6" w:rsidRPr="004170A5" w:rsidRDefault="00B16D9B" w:rsidP="004305D6">
      <w:pPr>
        <w:pStyle w:val="style6"/>
        <w:numPr>
          <w:ilvl w:val="1"/>
          <w:numId w:val="5"/>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 xml:space="preserve">Organismen met gunstigste genen hebben grootste </w:t>
      </w:r>
      <w:r w:rsidRPr="004170A5">
        <w:rPr>
          <w:rFonts w:asciiTheme="majorHAnsi" w:hAnsiTheme="majorHAnsi" w:cstheme="majorHAnsi"/>
          <w:b/>
          <w:color w:val="000000"/>
          <w:sz w:val="20"/>
          <w:szCs w:val="20"/>
        </w:rPr>
        <w:t>overlevingskans</w:t>
      </w:r>
      <w:r w:rsidRPr="004170A5">
        <w:rPr>
          <w:rFonts w:asciiTheme="majorHAnsi" w:hAnsiTheme="majorHAnsi" w:cstheme="majorHAnsi"/>
          <w:color w:val="000000"/>
          <w:sz w:val="20"/>
          <w:szCs w:val="20"/>
        </w:rPr>
        <w:t xml:space="preserve"> &gt; kunnen meer en betere nakomelingen maken</w:t>
      </w:r>
      <w:r w:rsidR="004305D6" w:rsidRPr="004170A5">
        <w:rPr>
          <w:rFonts w:asciiTheme="majorHAnsi" w:hAnsiTheme="majorHAnsi" w:cstheme="majorHAnsi"/>
          <w:color w:val="000000"/>
          <w:sz w:val="20"/>
          <w:szCs w:val="20"/>
        </w:rPr>
        <w:t xml:space="preserve">. </w:t>
      </w:r>
    </w:p>
    <w:p w:rsidR="004305D6" w:rsidRPr="004170A5" w:rsidRDefault="004305D6" w:rsidP="004305D6">
      <w:pPr>
        <w:pStyle w:val="style6"/>
        <w:numPr>
          <w:ilvl w:val="0"/>
          <w:numId w:val="5"/>
        </w:numPr>
        <w:rPr>
          <w:rFonts w:asciiTheme="majorHAnsi" w:hAnsiTheme="majorHAnsi" w:cstheme="majorHAnsi"/>
          <w:color w:val="000000"/>
          <w:sz w:val="20"/>
          <w:szCs w:val="20"/>
        </w:rPr>
      </w:pPr>
      <w:r w:rsidRPr="004170A5">
        <w:rPr>
          <w:rFonts w:asciiTheme="majorHAnsi" w:hAnsiTheme="majorHAnsi" w:cstheme="majorHAnsi"/>
          <w:b/>
          <w:color w:val="000000"/>
          <w:sz w:val="20"/>
          <w:szCs w:val="20"/>
        </w:rPr>
        <w:t xml:space="preserve">Survival of </w:t>
      </w:r>
      <w:proofErr w:type="spellStart"/>
      <w:r w:rsidRPr="004170A5">
        <w:rPr>
          <w:rFonts w:asciiTheme="majorHAnsi" w:hAnsiTheme="majorHAnsi" w:cstheme="majorHAnsi"/>
          <w:b/>
          <w:color w:val="000000"/>
          <w:sz w:val="20"/>
          <w:szCs w:val="20"/>
        </w:rPr>
        <w:t>the</w:t>
      </w:r>
      <w:proofErr w:type="spellEnd"/>
      <w:r w:rsidRPr="004170A5">
        <w:rPr>
          <w:rFonts w:asciiTheme="majorHAnsi" w:hAnsiTheme="majorHAnsi" w:cstheme="majorHAnsi"/>
          <w:b/>
          <w:color w:val="000000"/>
          <w:sz w:val="20"/>
          <w:szCs w:val="20"/>
        </w:rPr>
        <w:t xml:space="preserve"> </w:t>
      </w:r>
      <w:proofErr w:type="spellStart"/>
      <w:r w:rsidRPr="004170A5">
        <w:rPr>
          <w:rFonts w:asciiTheme="majorHAnsi" w:hAnsiTheme="majorHAnsi" w:cstheme="majorHAnsi"/>
          <w:b/>
          <w:color w:val="000000"/>
          <w:sz w:val="20"/>
          <w:szCs w:val="20"/>
        </w:rPr>
        <w:t>fittest</w:t>
      </w:r>
      <w:proofErr w:type="spellEnd"/>
    </w:p>
    <w:p w:rsidR="00B271BC" w:rsidRPr="004170A5" w:rsidRDefault="00B271BC" w:rsidP="00B271BC">
      <w:pPr>
        <w:pStyle w:val="style6"/>
        <w:numPr>
          <w:ilvl w:val="1"/>
          <w:numId w:val="5"/>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 xml:space="preserve">De dieren die de natuurlijke selectie hebben doorhaalt planten met elkaar voort, zij hebben de “wedstrijd” gewonnen omdat hun fenotype en genotype het meest gunstig was voor de omgeving in tegenoverstelling van de “verliezers”. </w:t>
      </w:r>
    </w:p>
    <w:p w:rsidR="00B16D9B" w:rsidRPr="004170A5" w:rsidRDefault="00A54733" w:rsidP="00B16D9B">
      <w:pPr>
        <w:pStyle w:val="style6"/>
        <w:numPr>
          <w:ilvl w:val="0"/>
          <w:numId w:val="5"/>
        </w:numPr>
        <w:rPr>
          <w:rFonts w:asciiTheme="majorHAnsi" w:hAnsiTheme="majorHAnsi" w:cstheme="majorHAnsi"/>
          <w:b/>
          <w:color w:val="000000"/>
          <w:sz w:val="20"/>
          <w:szCs w:val="20"/>
        </w:rPr>
      </w:pPr>
      <w:r w:rsidRPr="004170A5">
        <w:rPr>
          <w:rFonts w:asciiTheme="majorHAnsi" w:hAnsiTheme="majorHAnsi" w:cstheme="majorHAnsi"/>
          <w:b/>
          <w:color w:val="000000"/>
          <w:sz w:val="20"/>
          <w:szCs w:val="20"/>
        </w:rPr>
        <w:t>I</w:t>
      </w:r>
      <w:r w:rsidR="00B16D9B" w:rsidRPr="004170A5">
        <w:rPr>
          <w:rFonts w:asciiTheme="majorHAnsi" w:hAnsiTheme="majorHAnsi" w:cstheme="majorHAnsi"/>
          <w:b/>
          <w:color w:val="000000"/>
          <w:sz w:val="20"/>
          <w:szCs w:val="20"/>
        </w:rPr>
        <w:t>solatie</w:t>
      </w:r>
      <w:r w:rsidRPr="004170A5">
        <w:rPr>
          <w:rFonts w:asciiTheme="majorHAnsi" w:hAnsiTheme="majorHAnsi" w:cstheme="majorHAnsi"/>
          <w:b/>
          <w:color w:val="000000"/>
          <w:sz w:val="20"/>
          <w:szCs w:val="20"/>
        </w:rPr>
        <w:t>, vervolgens..</w:t>
      </w:r>
    </w:p>
    <w:p w:rsidR="00B16D9B" w:rsidRPr="004170A5" w:rsidRDefault="00B16D9B" w:rsidP="00B16D9B">
      <w:pPr>
        <w:pStyle w:val="style6"/>
        <w:numPr>
          <w:ilvl w:val="1"/>
          <w:numId w:val="5"/>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Populatie van dieren wordt door natuurlijke oorzaak in twee groepen gesplitst</w:t>
      </w:r>
    </w:p>
    <w:p w:rsidR="00B16D9B" w:rsidRPr="004170A5" w:rsidRDefault="00B16D9B" w:rsidP="00B16D9B">
      <w:pPr>
        <w:pStyle w:val="style6"/>
        <w:numPr>
          <w:ilvl w:val="1"/>
          <w:numId w:val="5"/>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 xml:space="preserve">In beide gebieden treedt </w:t>
      </w:r>
      <w:r w:rsidRPr="004170A5">
        <w:rPr>
          <w:rFonts w:asciiTheme="majorHAnsi" w:hAnsiTheme="majorHAnsi" w:cstheme="majorHAnsi"/>
          <w:b/>
          <w:color w:val="000000"/>
          <w:sz w:val="20"/>
          <w:szCs w:val="20"/>
        </w:rPr>
        <w:t>natuurlijke selectie</w:t>
      </w:r>
      <w:r w:rsidRPr="004170A5">
        <w:rPr>
          <w:rFonts w:asciiTheme="majorHAnsi" w:hAnsiTheme="majorHAnsi" w:cstheme="majorHAnsi"/>
          <w:color w:val="000000"/>
          <w:sz w:val="20"/>
          <w:szCs w:val="20"/>
        </w:rPr>
        <w:t xml:space="preserve"> op waardoor de twee populaties zich aanpassen aan de omstandigheden</w:t>
      </w:r>
      <w:r w:rsidR="001A456A" w:rsidRPr="004170A5">
        <w:rPr>
          <w:rFonts w:asciiTheme="majorHAnsi" w:hAnsiTheme="majorHAnsi" w:cstheme="majorHAnsi"/>
          <w:color w:val="000000"/>
          <w:sz w:val="20"/>
          <w:szCs w:val="20"/>
        </w:rPr>
        <w:t>.</w:t>
      </w:r>
    </w:p>
    <w:p w:rsidR="00B16D9B" w:rsidRPr="004170A5" w:rsidRDefault="00B16D9B" w:rsidP="00B16D9B">
      <w:pPr>
        <w:pStyle w:val="style6"/>
        <w:numPr>
          <w:ilvl w:val="1"/>
          <w:numId w:val="5"/>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Na verloop van tijd zijn twee populaties zo van elkaar gaan verschillen dat ze geen vruchtbare nakomelingen meer kunnen krijgen</w:t>
      </w:r>
      <w:r w:rsidR="00B271BC" w:rsidRPr="004170A5">
        <w:rPr>
          <w:rFonts w:asciiTheme="majorHAnsi" w:hAnsiTheme="majorHAnsi" w:cstheme="majorHAnsi"/>
          <w:color w:val="000000"/>
          <w:sz w:val="20"/>
          <w:szCs w:val="20"/>
        </w:rPr>
        <w:t xml:space="preserve">. </w:t>
      </w:r>
    </w:p>
    <w:p w:rsidR="006058D2" w:rsidRPr="004170A5" w:rsidRDefault="001A456A" w:rsidP="00B271BC">
      <w:pPr>
        <w:pStyle w:val="style6"/>
        <w:spacing w:after="0" w:afterAutospacing="0"/>
        <w:rPr>
          <w:rFonts w:asciiTheme="majorHAnsi" w:hAnsiTheme="majorHAnsi" w:cstheme="majorHAnsi"/>
          <w:i/>
          <w:color w:val="000000"/>
          <w:sz w:val="20"/>
          <w:szCs w:val="20"/>
          <w:u w:val="single"/>
        </w:rPr>
      </w:pPr>
      <w:r w:rsidRPr="004170A5">
        <w:rPr>
          <w:rFonts w:asciiTheme="majorHAnsi" w:hAnsiTheme="majorHAnsi" w:cstheme="majorHAnsi"/>
          <w:i/>
          <w:color w:val="000000"/>
          <w:sz w:val="20"/>
          <w:szCs w:val="20"/>
          <w:u w:val="single"/>
        </w:rPr>
        <w:t xml:space="preserve">Evolutietheorieën: </w:t>
      </w:r>
    </w:p>
    <w:p w:rsidR="006058D2" w:rsidRPr="004170A5" w:rsidRDefault="006058D2" w:rsidP="00B271BC">
      <w:pPr>
        <w:pStyle w:val="style6"/>
        <w:numPr>
          <w:ilvl w:val="0"/>
          <w:numId w:val="17"/>
        </w:numPr>
        <w:spacing w:before="0" w:beforeAutospacing="0"/>
        <w:rPr>
          <w:rFonts w:asciiTheme="majorHAnsi" w:hAnsiTheme="majorHAnsi" w:cstheme="majorHAnsi"/>
          <w:color w:val="000000"/>
          <w:sz w:val="20"/>
          <w:szCs w:val="20"/>
        </w:rPr>
      </w:pPr>
      <w:r w:rsidRPr="004170A5">
        <w:rPr>
          <w:rFonts w:asciiTheme="majorHAnsi" w:hAnsiTheme="majorHAnsi" w:cstheme="majorHAnsi"/>
          <w:b/>
          <w:color w:val="000000"/>
          <w:sz w:val="20"/>
          <w:szCs w:val="20"/>
        </w:rPr>
        <w:t>G</w:t>
      </w:r>
      <w:r w:rsidR="001A456A" w:rsidRPr="004170A5">
        <w:rPr>
          <w:rFonts w:asciiTheme="majorHAnsi" w:hAnsiTheme="majorHAnsi" w:cstheme="majorHAnsi"/>
          <w:b/>
          <w:color w:val="000000"/>
          <w:sz w:val="20"/>
          <w:szCs w:val="20"/>
        </w:rPr>
        <w:t xml:space="preserve">eneratio </w:t>
      </w:r>
      <w:proofErr w:type="spellStart"/>
      <w:r w:rsidRPr="004170A5">
        <w:rPr>
          <w:rFonts w:asciiTheme="majorHAnsi" w:hAnsiTheme="majorHAnsi" w:cstheme="majorHAnsi"/>
          <w:b/>
          <w:color w:val="000000"/>
          <w:sz w:val="20"/>
          <w:szCs w:val="20"/>
        </w:rPr>
        <w:t>S</w:t>
      </w:r>
      <w:r w:rsidR="001A456A" w:rsidRPr="004170A5">
        <w:rPr>
          <w:rFonts w:asciiTheme="majorHAnsi" w:hAnsiTheme="majorHAnsi" w:cstheme="majorHAnsi"/>
          <w:b/>
          <w:color w:val="000000"/>
          <w:sz w:val="20"/>
          <w:szCs w:val="20"/>
        </w:rPr>
        <w:t>pontanea</w:t>
      </w:r>
      <w:proofErr w:type="spellEnd"/>
      <w:r w:rsidR="001A456A" w:rsidRPr="004170A5">
        <w:rPr>
          <w:rFonts w:asciiTheme="majorHAnsi" w:hAnsiTheme="majorHAnsi" w:cstheme="majorHAnsi"/>
          <w:color w:val="000000"/>
          <w:sz w:val="20"/>
          <w:szCs w:val="20"/>
        </w:rPr>
        <w:t>: het leven ontstaat spontaan uit dood (soms levenloos) materiaal</w:t>
      </w:r>
      <w:r w:rsidRPr="004170A5">
        <w:rPr>
          <w:rFonts w:asciiTheme="majorHAnsi" w:hAnsiTheme="majorHAnsi" w:cstheme="majorHAnsi"/>
          <w:color w:val="000000"/>
          <w:sz w:val="20"/>
          <w:szCs w:val="20"/>
        </w:rPr>
        <w:t xml:space="preserve">. Er kwamen steeds meer recepten voor verschillende levensvormen. </w:t>
      </w:r>
    </w:p>
    <w:p w:rsidR="006058D2" w:rsidRPr="004170A5" w:rsidRDefault="006058D2" w:rsidP="006058D2">
      <w:pPr>
        <w:pStyle w:val="style6"/>
        <w:numPr>
          <w:ilvl w:val="0"/>
          <w:numId w:val="17"/>
        </w:numPr>
        <w:rPr>
          <w:rFonts w:asciiTheme="majorHAnsi" w:hAnsiTheme="majorHAnsi" w:cstheme="majorHAnsi"/>
          <w:color w:val="000000"/>
          <w:sz w:val="20"/>
          <w:szCs w:val="20"/>
        </w:rPr>
      </w:pPr>
      <w:r w:rsidRPr="004170A5">
        <w:rPr>
          <w:rFonts w:asciiTheme="majorHAnsi" w:hAnsiTheme="majorHAnsi" w:cstheme="majorHAnsi"/>
          <w:b/>
          <w:color w:val="000000"/>
          <w:sz w:val="20"/>
          <w:szCs w:val="20"/>
        </w:rPr>
        <w:t>Panspermie</w:t>
      </w:r>
      <w:r w:rsidRPr="004170A5">
        <w:rPr>
          <w:rFonts w:asciiTheme="majorHAnsi" w:hAnsiTheme="majorHAnsi" w:cstheme="majorHAnsi"/>
          <w:color w:val="000000"/>
          <w:sz w:val="20"/>
          <w:szCs w:val="20"/>
        </w:rPr>
        <w:t xml:space="preserve">: de start van het leven op aarde werd geïnitieerd door buitenlandse sporen/zaden voor het leven. Door meteorieten en kometen was er een uitwisseling van cellen gaande, dus het leven op andere planeten bestond toen al. </w:t>
      </w:r>
    </w:p>
    <w:p w:rsidR="001A456A" w:rsidRPr="004170A5" w:rsidRDefault="006058D2" w:rsidP="006058D2">
      <w:pPr>
        <w:pStyle w:val="style6"/>
        <w:numPr>
          <w:ilvl w:val="0"/>
          <w:numId w:val="17"/>
        </w:numPr>
        <w:rPr>
          <w:rFonts w:asciiTheme="majorHAnsi" w:hAnsiTheme="majorHAnsi" w:cstheme="majorHAnsi"/>
          <w:color w:val="000000"/>
          <w:sz w:val="20"/>
          <w:szCs w:val="20"/>
        </w:rPr>
      </w:pPr>
      <w:r w:rsidRPr="004170A5">
        <w:rPr>
          <w:rFonts w:asciiTheme="majorHAnsi" w:hAnsiTheme="majorHAnsi" w:cstheme="majorHAnsi"/>
          <w:b/>
          <w:color w:val="000000"/>
          <w:sz w:val="20"/>
          <w:szCs w:val="20"/>
        </w:rPr>
        <w:t>Creationisme</w:t>
      </w:r>
      <w:r w:rsidRPr="004170A5">
        <w:rPr>
          <w:rFonts w:asciiTheme="majorHAnsi" w:hAnsiTheme="majorHAnsi" w:cstheme="majorHAnsi"/>
          <w:color w:val="000000"/>
          <w:sz w:val="20"/>
          <w:szCs w:val="20"/>
        </w:rPr>
        <w:t xml:space="preserve">: door één schepper was alles gemaakt, ontworpen. Deze theorie is vaak gelinkt aan religie. </w:t>
      </w:r>
      <w:r w:rsidRPr="004170A5">
        <w:rPr>
          <w:rFonts w:asciiTheme="majorHAnsi" w:hAnsiTheme="majorHAnsi" w:cstheme="majorHAnsi"/>
          <w:i/>
          <w:color w:val="000000"/>
          <w:sz w:val="20"/>
          <w:szCs w:val="20"/>
        </w:rPr>
        <w:t>Jonge aard theorie</w:t>
      </w:r>
      <w:r w:rsidRPr="004170A5">
        <w:rPr>
          <w:rFonts w:asciiTheme="majorHAnsi" w:hAnsiTheme="majorHAnsi" w:cstheme="majorHAnsi"/>
          <w:color w:val="000000"/>
          <w:sz w:val="20"/>
          <w:szCs w:val="20"/>
        </w:rPr>
        <w:t xml:space="preserve">: in 6 dagen, </w:t>
      </w:r>
      <w:r w:rsidRPr="004170A5">
        <w:rPr>
          <w:rFonts w:asciiTheme="majorHAnsi" w:hAnsiTheme="majorHAnsi" w:cstheme="majorHAnsi"/>
          <w:i/>
          <w:color w:val="000000"/>
          <w:sz w:val="20"/>
          <w:szCs w:val="20"/>
        </w:rPr>
        <w:t>oude aard theorie</w:t>
      </w:r>
      <w:r w:rsidRPr="004170A5">
        <w:rPr>
          <w:rFonts w:asciiTheme="majorHAnsi" w:hAnsiTheme="majorHAnsi" w:cstheme="majorHAnsi"/>
          <w:color w:val="000000"/>
          <w:sz w:val="20"/>
          <w:szCs w:val="20"/>
        </w:rPr>
        <w:t xml:space="preserve">: in miljoenen jaren door evolutie. </w:t>
      </w:r>
    </w:p>
    <w:p w:rsidR="006058D2" w:rsidRPr="004170A5" w:rsidRDefault="006058D2" w:rsidP="006058D2">
      <w:pPr>
        <w:pStyle w:val="style6"/>
        <w:numPr>
          <w:ilvl w:val="0"/>
          <w:numId w:val="17"/>
        </w:numPr>
        <w:rPr>
          <w:rFonts w:asciiTheme="majorHAnsi" w:hAnsiTheme="majorHAnsi" w:cstheme="majorHAnsi"/>
          <w:color w:val="000000"/>
          <w:sz w:val="20"/>
          <w:szCs w:val="20"/>
        </w:rPr>
      </w:pPr>
      <w:r w:rsidRPr="004170A5">
        <w:rPr>
          <w:rFonts w:asciiTheme="majorHAnsi" w:hAnsiTheme="majorHAnsi" w:cstheme="majorHAnsi"/>
          <w:b/>
          <w:color w:val="000000"/>
          <w:sz w:val="20"/>
          <w:szCs w:val="20"/>
        </w:rPr>
        <w:t>Intelligent design</w:t>
      </w:r>
      <w:r w:rsidRPr="004170A5">
        <w:rPr>
          <w:rFonts w:asciiTheme="majorHAnsi" w:hAnsiTheme="majorHAnsi" w:cstheme="majorHAnsi"/>
          <w:color w:val="000000"/>
          <w:sz w:val="20"/>
          <w:szCs w:val="20"/>
        </w:rPr>
        <w:t xml:space="preserve">: één schepper, de basis ligt in de religie. </w:t>
      </w:r>
    </w:p>
    <w:p w:rsidR="004305D6" w:rsidRPr="004170A5" w:rsidRDefault="006058D2" w:rsidP="004305D6">
      <w:pPr>
        <w:pStyle w:val="style6"/>
        <w:numPr>
          <w:ilvl w:val="0"/>
          <w:numId w:val="17"/>
        </w:numPr>
        <w:rPr>
          <w:rFonts w:asciiTheme="majorHAnsi" w:hAnsiTheme="majorHAnsi" w:cstheme="majorHAnsi"/>
          <w:color w:val="000000"/>
          <w:sz w:val="20"/>
          <w:szCs w:val="20"/>
        </w:rPr>
      </w:pPr>
      <w:r w:rsidRPr="004170A5">
        <w:rPr>
          <w:rFonts w:asciiTheme="majorHAnsi" w:hAnsiTheme="majorHAnsi" w:cstheme="majorHAnsi"/>
          <w:b/>
          <w:color w:val="000000"/>
          <w:sz w:val="20"/>
          <w:szCs w:val="20"/>
        </w:rPr>
        <w:t>Abiogenese</w:t>
      </w:r>
      <w:r w:rsidRPr="004170A5">
        <w:rPr>
          <w:rFonts w:asciiTheme="majorHAnsi" w:hAnsiTheme="majorHAnsi" w:cstheme="majorHAnsi"/>
          <w:color w:val="000000"/>
          <w:sz w:val="20"/>
          <w:szCs w:val="20"/>
        </w:rPr>
        <w:t xml:space="preserve">: 4 stappen: </w:t>
      </w:r>
      <w:r w:rsidR="004305D6" w:rsidRPr="004170A5">
        <w:rPr>
          <w:rFonts w:asciiTheme="majorHAnsi" w:hAnsiTheme="majorHAnsi" w:cstheme="majorHAnsi"/>
          <w:color w:val="000000"/>
          <w:sz w:val="20"/>
          <w:szCs w:val="20"/>
        </w:rPr>
        <w:t xml:space="preserve"> </w:t>
      </w:r>
    </w:p>
    <w:p w:rsidR="004305D6" w:rsidRPr="004170A5" w:rsidRDefault="004305D6" w:rsidP="004305D6">
      <w:pPr>
        <w:pStyle w:val="style6"/>
        <w:numPr>
          <w:ilvl w:val="1"/>
          <w:numId w:val="17"/>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Kometen of meteorieten met daarop moleculen / ingrediënten zorgden voor succes.</w:t>
      </w:r>
    </w:p>
    <w:p w:rsidR="004305D6" w:rsidRPr="004170A5" w:rsidRDefault="004305D6" w:rsidP="004305D6">
      <w:pPr>
        <w:pStyle w:val="style6"/>
        <w:numPr>
          <w:ilvl w:val="1"/>
          <w:numId w:val="17"/>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Geïsoleerde gebieden met veel water, bliksemschichten, hoge temperaturen en neerslag.</w:t>
      </w:r>
    </w:p>
    <w:p w:rsidR="004305D6" w:rsidRPr="004170A5" w:rsidRDefault="004305D6" w:rsidP="004305D6">
      <w:pPr>
        <w:pStyle w:val="style6"/>
        <w:numPr>
          <w:ilvl w:val="1"/>
          <w:numId w:val="17"/>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 xml:space="preserve">Chemische reacties </w:t>
      </w:r>
      <w:r w:rsidRPr="004170A5">
        <w:rPr>
          <w:rFonts w:asciiTheme="majorHAnsi" w:hAnsiTheme="majorHAnsi" w:cstheme="majorHAnsi"/>
          <w:color w:val="000000"/>
          <w:sz w:val="20"/>
          <w:szCs w:val="20"/>
        </w:rPr>
        <w:sym w:font="Wingdings" w:char="F0E0"/>
      </w:r>
      <w:r w:rsidRPr="004170A5">
        <w:rPr>
          <w:rFonts w:asciiTheme="majorHAnsi" w:hAnsiTheme="majorHAnsi" w:cstheme="majorHAnsi"/>
          <w:color w:val="000000"/>
          <w:sz w:val="20"/>
          <w:szCs w:val="20"/>
        </w:rPr>
        <w:t xml:space="preserve"> eerste complexe moleculen.</w:t>
      </w:r>
    </w:p>
    <w:p w:rsidR="004305D6" w:rsidRPr="004170A5" w:rsidRDefault="004305D6" w:rsidP="004305D6">
      <w:pPr>
        <w:pStyle w:val="style6"/>
        <w:numPr>
          <w:ilvl w:val="1"/>
          <w:numId w:val="17"/>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Eerste cel onderdelen. Eencellig organisme.</w:t>
      </w:r>
    </w:p>
    <w:p w:rsidR="00B16D9B" w:rsidRPr="004170A5" w:rsidRDefault="00B16D9B" w:rsidP="00B16D9B">
      <w:pPr>
        <w:pStyle w:val="style6"/>
        <w:ind w:hanging="709"/>
        <w:rPr>
          <w:rFonts w:asciiTheme="majorHAnsi" w:hAnsiTheme="majorHAnsi" w:cstheme="majorHAnsi"/>
          <w:color w:val="000000"/>
          <w:sz w:val="20"/>
          <w:szCs w:val="20"/>
        </w:rPr>
      </w:pPr>
      <w:r w:rsidRPr="004170A5">
        <w:rPr>
          <w:rStyle w:val="Zwaar"/>
          <w:rFonts w:asciiTheme="majorHAnsi" w:hAnsiTheme="majorHAnsi" w:cstheme="majorHAnsi"/>
          <w:color w:val="000000"/>
          <w:sz w:val="20"/>
          <w:szCs w:val="20"/>
        </w:rPr>
        <w:t>5.6</w:t>
      </w:r>
    </w:p>
    <w:p w:rsidR="00B16D9B" w:rsidRPr="004170A5" w:rsidRDefault="00B16D9B" w:rsidP="00B271BC">
      <w:pPr>
        <w:pStyle w:val="style6"/>
        <w:spacing w:after="0" w:afterAutospacing="0"/>
        <w:rPr>
          <w:rFonts w:asciiTheme="majorHAnsi" w:hAnsiTheme="majorHAnsi" w:cstheme="majorHAnsi"/>
          <w:color w:val="000000"/>
          <w:sz w:val="20"/>
          <w:szCs w:val="20"/>
        </w:rPr>
      </w:pPr>
      <w:r w:rsidRPr="004170A5">
        <w:rPr>
          <w:rFonts w:asciiTheme="majorHAnsi" w:hAnsiTheme="majorHAnsi" w:cstheme="majorHAnsi"/>
          <w:color w:val="000000"/>
          <w:sz w:val="20"/>
          <w:szCs w:val="20"/>
        </w:rPr>
        <w:t>Argumenten voor de evolutietheorie:</w:t>
      </w:r>
    </w:p>
    <w:p w:rsidR="00B16D9B" w:rsidRPr="004170A5" w:rsidRDefault="00B16D9B" w:rsidP="00911A71">
      <w:pPr>
        <w:pStyle w:val="style6"/>
        <w:numPr>
          <w:ilvl w:val="0"/>
          <w:numId w:val="6"/>
        </w:numPr>
        <w:spacing w:before="0" w:beforeAutospacing="0"/>
        <w:rPr>
          <w:rFonts w:asciiTheme="majorHAnsi" w:hAnsiTheme="majorHAnsi" w:cstheme="majorHAnsi"/>
          <w:b/>
          <w:color w:val="000000"/>
          <w:sz w:val="20"/>
          <w:szCs w:val="20"/>
        </w:rPr>
      </w:pPr>
      <w:r w:rsidRPr="004170A5">
        <w:rPr>
          <w:rFonts w:asciiTheme="majorHAnsi" w:hAnsiTheme="majorHAnsi" w:cstheme="majorHAnsi"/>
          <w:b/>
          <w:color w:val="000000"/>
          <w:sz w:val="20"/>
          <w:szCs w:val="20"/>
        </w:rPr>
        <w:t>Fossielen</w:t>
      </w:r>
    </w:p>
    <w:p w:rsidR="00B16D9B" w:rsidRPr="004170A5" w:rsidRDefault="00B16D9B" w:rsidP="00B16D9B">
      <w:pPr>
        <w:pStyle w:val="style6"/>
        <w:numPr>
          <w:ilvl w:val="1"/>
          <w:numId w:val="6"/>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 versteende overblijfselen van organismen of afdrukken van organismen in gesteenten</w:t>
      </w:r>
    </w:p>
    <w:p w:rsidR="00B16D9B" w:rsidRPr="004170A5" w:rsidRDefault="00B16D9B" w:rsidP="00B16D9B">
      <w:pPr>
        <w:pStyle w:val="style6"/>
        <w:numPr>
          <w:ilvl w:val="0"/>
          <w:numId w:val="6"/>
        </w:numPr>
        <w:rPr>
          <w:rFonts w:asciiTheme="majorHAnsi" w:hAnsiTheme="majorHAnsi" w:cstheme="majorHAnsi"/>
          <w:b/>
          <w:color w:val="000000"/>
          <w:sz w:val="20"/>
          <w:szCs w:val="20"/>
        </w:rPr>
      </w:pPr>
      <w:r w:rsidRPr="004170A5">
        <w:rPr>
          <w:rFonts w:asciiTheme="majorHAnsi" w:hAnsiTheme="majorHAnsi" w:cstheme="majorHAnsi"/>
          <w:b/>
          <w:color w:val="000000"/>
          <w:sz w:val="20"/>
          <w:szCs w:val="20"/>
        </w:rPr>
        <w:t>Overeenkomsten in bouw</w:t>
      </w:r>
    </w:p>
    <w:p w:rsidR="00B16D9B" w:rsidRPr="004170A5" w:rsidRDefault="00B16D9B" w:rsidP="00B16D9B">
      <w:pPr>
        <w:pStyle w:val="style6"/>
        <w:numPr>
          <w:ilvl w:val="1"/>
          <w:numId w:val="6"/>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Bestudering fossielen toont aan dat veel organismen zijn ontstaan uit dezelfde grondvorm en zich hebben aangepast aan verschillende milieus</w:t>
      </w:r>
    </w:p>
    <w:p w:rsidR="00B16D9B" w:rsidRPr="004170A5" w:rsidRDefault="00B16D9B" w:rsidP="00B16D9B">
      <w:pPr>
        <w:pStyle w:val="style6"/>
        <w:numPr>
          <w:ilvl w:val="0"/>
          <w:numId w:val="6"/>
        </w:numPr>
        <w:rPr>
          <w:rFonts w:asciiTheme="majorHAnsi" w:hAnsiTheme="majorHAnsi" w:cstheme="majorHAnsi"/>
          <w:b/>
          <w:color w:val="000000"/>
          <w:sz w:val="20"/>
          <w:szCs w:val="20"/>
        </w:rPr>
      </w:pPr>
      <w:r w:rsidRPr="004170A5">
        <w:rPr>
          <w:rFonts w:asciiTheme="majorHAnsi" w:hAnsiTheme="majorHAnsi" w:cstheme="majorHAnsi"/>
          <w:b/>
          <w:color w:val="000000"/>
          <w:sz w:val="20"/>
          <w:szCs w:val="20"/>
        </w:rPr>
        <w:t>Rudimentaire organen</w:t>
      </w:r>
    </w:p>
    <w:p w:rsidR="00B16D9B" w:rsidRPr="004170A5" w:rsidRDefault="00B16D9B" w:rsidP="00B16D9B">
      <w:pPr>
        <w:pStyle w:val="style6"/>
        <w:numPr>
          <w:ilvl w:val="1"/>
          <w:numId w:val="6"/>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Organen die in loop van de evolutie functie verliezen en verdwijnen</w:t>
      </w:r>
    </w:p>
    <w:p w:rsidR="00B16D9B" w:rsidRPr="004170A5" w:rsidRDefault="00B16D9B" w:rsidP="00B16D9B">
      <w:pPr>
        <w:pStyle w:val="style6"/>
        <w:numPr>
          <w:ilvl w:val="1"/>
          <w:numId w:val="6"/>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Bijv. staartbeen, blinde darm, heupbeen walvis</w:t>
      </w:r>
    </w:p>
    <w:p w:rsidR="00B16D9B" w:rsidRPr="004170A5" w:rsidRDefault="00B16D9B" w:rsidP="00B16D9B">
      <w:pPr>
        <w:pStyle w:val="style6"/>
        <w:numPr>
          <w:ilvl w:val="0"/>
          <w:numId w:val="6"/>
        </w:numPr>
        <w:rPr>
          <w:rFonts w:asciiTheme="majorHAnsi" w:hAnsiTheme="majorHAnsi" w:cstheme="majorHAnsi"/>
          <w:b/>
          <w:color w:val="000000"/>
          <w:sz w:val="20"/>
          <w:szCs w:val="20"/>
        </w:rPr>
      </w:pPr>
      <w:r w:rsidRPr="004170A5">
        <w:rPr>
          <w:rFonts w:asciiTheme="majorHAnsi" w:hAnsiTheme="majorHAnsi" w:cstheme="majorHAnsi"/>
          <w:b/>
          <w:color w:val="000000"/>
          <w:sz w:val="20"/>
          <w:szCs w:val="20"/>
        </w:rPr>
        <w:t>Overeenkomst in embryonale ontwikkeling</w:t>
      </w:r>
    </w:p>
    <w:p w:rsidR="00B16D9B" w:rsidRPr="004170A5" w:rsidRDefault="00B16D9B" w:rsidP="00B16D9B">
      <w:pPr>
        <w:pStyle w:val="style6"/>
        <w:numPr>
          <w:ilvl w:val="1"/>
          <w:numId w:val="6"/>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In begin van de ontwikkeling lijken embryo’s sterk op elkaar, waardoor het aannemelijk is dat gewervelden een gemeenschappelijke voorouder hebben</w:t>
      </w:r>
    </w:p>
    <w:p w:rsidR="00B16D9B" w:rsidRPr="004170A5" w:rsidRDefault="00B16D9B" w:rsidP="00B16D9B">
      <w:pPr>
        <w:pStyle w:val="style6"/>
        <w:numPr>
          <w:ilvl w:val="0"/>
          <w:numId w:val="6"/>
        </w:numPr>
        <w:rPr>
          <w:rFonts w:asciiTheme="majorHAnsi" w:hAnsiTheme="majorHAnsi" w:cstheme="majorHAnsi"/>
          <w:b/>
          <w:color w:val="000000"/>
          <w:sz w:val="20"/>
          <w:szCs w:val="20"/>
        </w:rPr>
      </w:pPr>
      <w:r w:rsidRPr="004170A5">
        <w:rPr>
          <w:rFonts w:asciiTheme="majorHAnsi" w:hAnsiTheme="majorHAnsi" w:cstheme="majorHAnsi"/>
          <w:b/>
          <w:color w:val="000000"/>
          <w:sz w:val="20"/>
          <w:szCs w:val="20"/>
        </w:rPr>
        <w:t>Andere overeenkomsten:</w:t>
      </w:r>
    </w:p>
    <w:p w:rsidR="00B271BC" w:rsidRPr="004170A5" w:rsidRDefault="00B16D9B" w:rsidP="00B271BC">
      <w:pPr>
        <w:pStyle w:val="style6"/>
        <w:numPr>
          <w:ilvl w:val="1"/>
          <w:numId w:val="6"/>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Overeenkomst in volgorde DNA, bouw van eiwitten</w:t>
      </w:r>
    </w:p>
    <w:p w:rsidR="00247C6F" w:rsidRPr="004170A5" w:rsidRDefault="00247C6F" w:rsidP="00B271BC">
      <w:pPr>
        <w:pStyle w:val="style6"/>
        <w:numPr>
          <w:ilvl w:val="1"/>
          <w:numId w:val="6"/>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Overeenkomst in celdeling.</w:t>
      </w:r>
    </w:p>
    <w:p w:rsidR="00F46DB7" w:rsidRPr="004170A5" w:rsidRDefault="00F46DB7" w:rsidP="00F46DB7">
      <w:pPr>
        <w:pStyle w:val="style6"/>
        <w:spacing w:after="0" w:afterAutospacing="0"/>
        <w:rPr>
          <w:rFonts w:asciiTheme="majorHAnsi" w:hAnsiTheme="majorHAnsi" w:cstheme="majorHAnsi"/>
          <w:b/>
          <w:color w:val="000000"/>
          <w:sz w:val="20"/>
          <w:szCs w:val="20"/>
        </w:rPr>
      </w:pPr>
      <w:r w:rsidRPr="004170A5">
        <w:rPr>
          <w:rFonts w:asciiTheme="majorHAnsi" w:hAnsiTheme="majorHAnsi" w:cstheme="majorHAnsi"/>
          <w:b/>
          <w:color w:val="000000"/>
          <w:sz w:val="20"/>
          <w:szCs w:val="20"/>
        </w:rPr>
        <w:t>Analoge organen via convergente evolutie.</w:t>
      </w:r>
    </w:p>
    <w:p w:rsidR="00F46DB7" w:rsidRPr="004170A5" w:rsidRDefault="00F46DB7" w:rsidP="004170A5">
      <w:pPr>
        <w:pStyle w:val="style6"/>
        <w:spacing w:before="0" w:beforeAutospacing="0"/>
        <w:rPr>
          <w:rFonts w:asciiTheme="majorHAnsi" w:hAnsiTheme="majorHAnsi" w:cstheme="majorHAnsi"/>
          <w:b/>
          <w:color w:val="000000"/>
          <w:sz w:val="20"/>
          <w:szCs w:val="20"/>
        </w:rPr>
      </w:pPr>
      <w:r w:rsidRPr="004170A5">
        <w:rPr>
          <w:rFonts w:asciiTheme="majorHAnsi" w:hAnsiTheme="majorHAnsi" w:cstheme="majorHAnsi"/>
          <w:b/>
          <w:color w:val="000000"/>
          <w:sz w:val="20"/>
          <w:szCs w:val="20"/>
        </w:rPr>
        <w:t xml:space="preserve">Homologe organen via divergente evolutie. </w:t>
      </w:r>
    </w:p>
    <w:p w:rsidR="00B271BC" w:rsidRPr="004170A5" w:rsidRDefault="00B271BC" w:rsidP="00B271BC">
      <w:pPr>
        <w:pStyle w:val="style6"/>
        <w:rPr>
          <w:rFonts w:asciiTheme="majorHAnsi" w:hAnsiTheme="majorHAnsi" w:cstheme="majorHAnsi"/>
          <w:color w:val="000000"/>
          <w:sz w:val="20"/>
          <w:szCs w:val="20"/>
        </w:rPr>
      </w:pPr>
      <w:r w:rsidRPr="004170A5">
        <w:rPr>
          <w:rFonts w:asciiTheme="majorHAnsi" w:hAnsiTheme="majorHAnsi" w:cstheme="majorHAnsi"/>
          <w:b/>
          <w:color w:val="000000"/>
          <w:sz w:val="20"/>
          <w:szCs w:val="20"/>
        </w:rPr>
        <w:lastRenderedPageBreak/>
        <w:t>Fossielen</w:t>
      </w:r>
      <w:r w:rsidRPr="004170A5">
        <w:rPr>
          <w:rFonts w:asciiTheme="majorHAnsi" w:hAnsiTheme="majorHAnsi" w:cstheme="majorHAnsi"/>
          <w:color w:val="000000"/>
          <w:sz w:val="20"/>
          <w:szCs w:val="20"/>
        </w:rPr>
        <w:t xml:space="preserve">: versteende overblijfsels van organismen of de afdrukken van organismen in gesteenten. </w:t>
      </w:r>
    </w:p>
    <w:p w:rsidR="00B271BC" w:rsidRPr="004170A5" w:rsidRDefault="00B16D9B" w:rsidP="00B271BC">
      <w:pPr>
        <w:pStyle w:val="style6"/>
        <w:spacing w:after="0" w:afterAutospacing="0"/>
        <w:rPr>
          <w:rFonts w:asciiTheme="majorHAnsi" w:hAnsiTheme="majorHAnsi" w:cstheme="majorHAnsi"/>
          <w:color w:val="000000"/>
          <w:sz w:val="20"/>
          <w:szCs w:val="20"/>
        </w:rPr>
      </w:pPr>
      <w:r w:rsidRPr="004170A5">
        <w:rPr>
          <w:rFonts w:asciiTheme="majorHAnsi" w:hAnsiTheme="majorHAnsi" w:cstheme="majorHAnsi"/>
          <w:color w:val="000000"/>
          <w:sz w:val="20"/>
          <w:szCs w:val="20"/>
        </w:rPr>
        <w:t xml:space="preserve">Ontstaan </w:t>
      </w:r>
      <w:r w:rsidR="00B271BC" w:rsidRPr="004170A5">
        <w:rPr>
          <w:rFonts w:asciiTheme="majorHAnsi" w:hAnsiTheme="majorHAnsi" w:cstheme="majorHAnsi"/>
          <w:b/>
          <w:color w:val="000000"/>
          <w:sz w:val="20"/>
          <w:szCs w:val="20"/>
        </w:rPr>
        <w:t>fossielen</w:t>
      </w:r>
      <w:r w:rsidRPr="004170A5">
        <w:rPr>
          <w:rFonts w:asciiTheme="majorHAnsi" w:hAnsiTheme="majorHAnsi" w:cstheme="majorHAnsi"/>
          <w:color w:val="000000"/>
          <w:sz w:val="20"/>
          <w:szCs w:val="20"/>
        </w:rPr>
        <w:t>:</w:t>
      </w:r>
      <w:r w:rsidR="00B271BC" w:rsidRPr="004170A5">
        <w:rPr>
          <w:rFonts w:asciiTheme="majorHAnsi" w:hAnsiTheme="majorHAnsi" w:cstheme="majorHAnsi"/>
          <w:color w:val="000000"/>
          <w:sz w:val="20"/>
          <w:szCs w:val="20"/>
        </w:rPr>
        <w:t xml:space="preserve"> </w:t>
      </w:r>
    </w:p>
    <w:p w:rsidR="00B271BC" w:rsidRPr="004170A5" w:rsidRDefault="00B271BC" w:rsidP="00B271BC">
      <w:pPr>
        <w:pStyle w:val="style6"/>
        <w:numPr>
          <w:ilvl w:val="0"/>
          <w:numId w:val="18"/>
        </w:numPr>
        <w:spacing w:before="0" w:beforeAutospacing="0"/>
        <w:rPr>
          <w:rFonts w:asciiTheme="majorHAnsi" w:hAnsiTheme="majorHAnsi" w:cstheme="majorHAnsi"/>
          <w:color w:val="000000"/>
          <w:sz w:val="20"/>
          <w:szCs w:val="20"/>
        </w:rPr>
      </w:pPr>
      <w:r w:rsidRPr="004170A5">
        <w:rPr>
          <w:rFonts w:asciiTheme="majorHAnsi" w:hAnsiTheme="majorHAnsi" w:cstheme="majorHAnsi"/>
          <w:color w:val="000000"/>
          <w:sz w:val="20"/>
          <w:szCs w:val="20"/>
        </w:rPr>
        <w:t xml:space="preserve">Organisme raakt bedolven onder </w:t>
      </w:r>
      <w:r w:rsidRPr="004170A5">
        <w:rPr>
          <w:rFonts w:asciiTheme="majorHAnsi" w:hAnsiTheme="majorHAnsi" w:cstheme="majorHAnsi"/>
          <w:b/>
          <w:color w:val="000000"/>
          <w:sz w:val="20"/>
          <w:szCs w:val="20"/>
        </w:rPr>
        <w:t>sedimentlagen</w:t>
      </w:r>
      <w:r w:rsidRPr="004170A5">
        <w:rPr>
          <w:rFonts w:asciiTheme="majorHAnsi" w:hAnsiTheme="majorHAnsi" w:cstheme="majorHAnsi"/>
          <w:color w:val="000000"/>
          <w:sz w:val="20"/>
          <w:szCs w:val="20"/>
        </w:rPr>
        <w:t>.</w:t>
      </w:r>
    </w:p>
    <w:p w:rsidR="00B271BC" w:rsidRPr="004170A5" w:rsidRDefault="00B271BC" w:rsidP="00B271BC">
      <w:pPr>
        <w:pStyle w:val="style6"/>
        <w:numPr>
          <w:ilvl w:val="0"/>
          <w:numId w:val="18"/>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 xml:space="preserve">Zachte delen vergaan te snel om te kunnen </w:t>
      </w:r>
      <w:r w:rsidRPr="004170A5">
        <w:rPr>
          <w:rFonts w:asciiTheme="majorHAnsi" w:hAnsiTheme="majorHAnsi" w:cstheme="majorHAnsi"/>
          <w:b/>
          <w:color w:val="000000"/>
          <w:sz w:val="20"/>
          <w:szCs w:val="20"/>
        </w:rPr>
        <w:t>fossiliseren</w:t>
      </w:r>
      <w:r w:rsidRPr="004170A5">
        <w:rPr>
          <w:rFonts w:asciiTheme="majorHAnsi" w:hAnsiTheme="majorHAnsi" w:cstheme="majorHAnsi"/>
          <w:color w:val="000000"/>
          <w:sz w:val="20"/>
          <w:szCs w:val="20"/>
        </w:rPr>
        <w:t xml:space="preserve">, er komen meer sedimentlagen. </w:t>
      </w:r>
    </w:p>
    <w:p w:rsidR="00B271BC" w:rsidRPr="004170A5" w:rsidRDefault="00B271BC" w:rsidP="00B271BC">
      <w:pPr>
        <w:pStyle w:val="style6"/>
        <w:numPr>
          <w:ilvl w:val="0"/>
          <w:numId w:val="18"/>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 xml:space="preserve">Door de druk en warmte, vergaan ok de harde delen, deze worden vervangen door </w:t>
      </w:r>
      <w:r w:rsidRPr="004170A5">
        <w:rPr>
          <w:rFonts w:asciiTheme="majorHAnsi" w:hAnsiTheme="majorHAnsi" w:cstheme="majorHAnsi"/>
          <w:b/>
          <w:color w:val="000000"/>
          <w:sz w:val="20"/>
          <w:szCs w:val="20"/>
        </w:rPr>
        <w:t>mineraal.</w:t>
      </w:r>
    </w:p>
    <w:p w:rsidR="00B271BC" w:rsidRPr="004170A5" w:rsidRDefault="00B271BC" w:rsidP="00B271BC">
      <w:pPr>
        <w:pStyle w:val="style6"/>
        <w:numPr>
          <w:ilvl w:val="0"/>
          <w:numId w:val="18"/>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 xml:space="preserve">Door </w:t>
      </w:r>
      <w:r w:rsidRPr="004170A5">
        <w:rPr>
          <w:rFonts w:asciiTheme="majorHAnsi" w:hAnsiTheme="majorHAnsi" w:cstheme="majorHAnsi"/>
          <w:b/>
          <w:color w:val="000000"/>
          <w:sz w:val="20"/>
          <w:szCs w:val="20"/>
        </w:rPr>
        <w:t>aardverschuiving</w:t>
      </w:r>
      <w:r w:rsidRPr="004170A5">
        <w:rPr>
          <w:rFonts w:asciiTheme="majorHAnsi" w:hAnsiTheme="majorHAnsi" w:cstheme="majorHAnsi"/>
          <w:color w:val="000000"/>
          <w:sz w:val="20"/>
          <w:szCs w:val="20"/>
        </w:rPr>
        <w:t xml:space="preserve"> wordt het fossiel zichtbaar.</w:t>
      </w:r>
    </w:p>
    <w:p w:rsidR="00B271BC" w:rsidRPr="004170A5" w:rsidRDefault="00B271BC" w:rsidP="00B271BC">
      <w:pPr>
        <w:pStyle w:val="style6"/>
        <w:rPr>
          <w:rStyle w:val="Zwaar"/>
          <w:rFonts w:asciiTheme="majorHAnsi" w:hAnsiTheme="majorHAnsi" w:cstheme="majorHAnsi"/>
          <w:b w:val="0"/>
          <w:bCs w:val="0"/>
          <w:color w:val="000000"/>
          <w:sz w:val="20"/>
          <w:szCs w:val="20"/>
        </w:rPr>
      </w:pPr>
      <w:r w:rsidRPr="004170A5">
        <w:rPr>
          <w:rStyle w:val="Zwaar"/>
          <w:rFonts w:asciiTheme="majorHAnsi" w:hAnsiTheme="majorHAnsi" w:cstheme="majorHAnsi"/>
          <w:b w:val="0"/>
          <w:bCs w:val="0"/>
          <w:color w:val="000000"/>
          <w:sz w:val="20"/>
          <w:szCs w:val="20"/>
        </w:rPr>
        <w:sym w:font="Wingdings" w:char="F0E0"/>
      </w:r>
      <w:r w:rsidRPr="004170A5">
        <w:rPr>
          <w:rStyle w:val="Zwaar"/>
          <w:rFonts w:asciiTheme="majorHAnsi" w:hAnsiTheme="majorHAnsi" w:cstheme="majorHAnsi"/>
          <w:b w:val="0"/>
          <w:bCs w:val="0"/>
          <w:color w:val="000000"/>
          <w:sz w:val="20"/>
          <w:szCs w:val="20"/>
        </w:rPr>
        <w:t xml:space="preserve"> Uit de gefossiliseerde delen probeert men een voorstelling te maken van hoe het organisme eruit zou horen te zijn, d</w:t>
      </w:r>
      <w:r w:rsidR="00911A71" w:rsidRPr="004170A5">
        <w:rPr>
          <w:rStyle w:val="Zwaar"/>
          <w:rFonts w:asciiTheme="majorHAnsi" w:hAnsiTheme="majorHAnsi" w:cstheme="majorHAnsi"/>
          <w:b w:val="0"/>
          <w:bCs w:val="0"/>
          <w:color w:val="000000"/>
          <w:sz w:val="20"/>
          <w:szCs w:val="20"/>
        </w:rPr>
        <w:t>at</w:t>
      </w:r>
      <w:r w:rsidRPr="004170A5">
        <w:rPr>
          <w:rStyle w:val="Zwaar"/>
          <w:rFonts w:asciiTheme="majorHAnsi" w:hAnsiTheme="majorHAnsi" w:cstheme="majorHAnsi"/>
          <w:b w:val="0"/>
          <w:bCs w:val="0"/>
          <w:color w:val="000000"/>
          <w:sz w:val="20"/>
          <w:szCs w:val="20"/>
        </w:rPr>
        <w:t xml:space="preserve"> heet een </w:t>
      </w:r>
      <w:r w:rsidRPr="004170A5">
        <w:rPr>
          <w:rStyle w:val="Zwaar"/>
          <w:rFonts w:asciiTheme="majorHAnsi" w:hAnsiTheme="majorHAnsi" w:cstheme="majorHAnsi"/>
          <w:bCs w:val="0"/>
          <w:color w:val="000000"/>
          <w:sz w:val="20"/>
          <w:szCs w:val="20"/>
        </w:rPr>
        <w:t xml:space="preserve">reconstructie </w:t>
      </w:r>
      <w:r w:rsidRPr="004170A5">
        <w:rPr>
          <w:rStyle w:val="Zwaar"/>
          <w:rFonts w:asciiTheme="majorHAnsi" w:hAnsiTheme="majorHAnsi" w:cstheme="majorHAnsi"/>
          <w:b w:val="0"/>
          <w:bCs w:val="0"/>
          <w:color w:val="000000"/>
          <w:sz w:val="20"/>
          <w:szCs w:val="20"/>
        </w:rPr>
        <w:t xml:space="preserve">maken. </w:t>
      </w:r>
    </w:p>
    <w:p w:rsidR="00B16D9B" w:rsidRPr="004170A5" w:rsidRDefault="00B16D9B" w:rsidP="00B271BC">
      <w:pPr>
        <w:pStyle w:val="style6"/>
        <w:ind w:hanging="709"/>
        <w:rPr>
          <w:rFonts w:asciiTheme="majorHAnsi" w:hAnsiTheme="majorHAnsi" w:cstheme="majorHAnsi"/>
          <w:color w:val="000000"/>
          <w:sz w:val="20"/>
          <w:szCs w:val="20"/>
        </w:rPr>
      </w:pPr>
      <w:r w:rsidRPr="004170A5">
        <w:rPr>
          <w:rStyle w:val="Zwaar"/>
          <w:rFonts w:asciiTheme="majorHAnsi" w:hAnsiTheme="majorHAnsi" w:cstheme="majorHAnsi"/>
          <w:color w:val="000000"/>
          <w:sz w:val="20"/>
          <w:szCs w:val="20"/>
        </w:rPr>
        <w:t>5.7</w:t>
      </w:r>
    </w:p>
    <w:p w:rsidR="00B16D9B" w:rsidRPr="004170A5" w:rsidRDefault="00B16D9B" w:rsidP="00247C6F">
      <w:pPr>
        <w:pStyle w:val="style6"/>
        <w:spacing w:after="0" w:afterAutospacing="0"/>
        <w:rPr>
          <w:rFonts w:asciiTheme="majorHAnsi" w:hAnsiTheme="majorHAnsi" w:cstheme="majorHAnsi"/>
          <w:i/>
          <w:color w:val="000000"/>
          <w:sz w:val="20"/>
          <w:szCs w:val="20"/>
        </w:rPr>
      </w:pPr>
      <w:r w:rsidRPr="004170A5">
        <w:rPr>
          <w:rFonts w:asciiTheme="majorHAnsi" w:hAnsiTheme="majorHAnsi" w:cstheme="majorHAnsi"/>
          <w:i/>
          <w:color w:val="000000"/>
          <w:sz w:val="20"/>
          <w:szCs w:val="20"/>
        </w:rPr>
        <w:t>Volgorde ontwikkeling leven op aarde:</w:t>
      </w:r>
    </w:p>
    <w:p w:rsidR="00B16D9B" w:rsidRPr="004170A5" w:rsidRDefault="00B16D9B" w:rsidP="00247C6F">
      <w:pPr>
        <w:pStyle w:val="style6"/>
        <w:numPr>
          <w:ilvl w:val="0"/>
          <w:numId w:val="19"/>
        </w:numPr>
        <w:spacing w:before="0" w:beforeAutospacing="0"/>
        <w:rPr>
          <w:rFonts w:asciiTheme="majorHAnsi" w:hAnsiTheme="majorHAnsi" w:cstheme="majorHAnsi"/>
          <w:color w:val="000000"/>
          <w:sz w:val="20"/>
          <w:szCs w:val="20"/>
        </w:rPr>
      </w:pPr>
      <w:r w:rsidRPr="004170A5">
        <w:rPr>
          <w:rFonts w:asciiTheme="majorHAnsi" w:hAnsiTheme="majorHAnsi" w:cstheme="majorHAnsi"/>
          <w:color w:val="000000"/>
          <w:sz w:val="20"/>
          <w:szCs w:val="20"/>
        </w:rPr>
        <w:t>geen leven en zuurstof op aarde</w:t>
      </w:r>
      <w:r w:rsidR="00247C6F" w:rsidRPr="004170A5">
        <w:rPr>
          <w:rFonts w:asciiTheme="majorHAnsi" w:hAnsiTheme="majorHAnsi" w:cstheme="majorHAnsi"/>
          <w:color w:val="000000"/>
          <w:sz w:val="20"/>
          <w:szCs w:val="20"/>
        </w:rPr>
        <w:t>.</w:t>
      </w:r>
    </w:p>
    <w:p w:rsidR="00B16D9B" w:rsidRPr="004170A5" w:rsidRDefault="00B16D9B" w:rsidP="00247C6F">
      <w:pPr>
        <w:pStyle w:val="style6"/>
        <w:numPr>
          <w:ilvl w:val="0"/>
          <w:numId w:val="19"/>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 xml:space="preserve">eerste </w:t>
      </w:r>
      <w:r w:rsidRPr="004170A5">
        <w:rPr>
          <w:rFonts w:asciiTheme="majorHAnsi" w:hAnsiTheme="majorHAnsi" w:cstheme="majorHAnsi"/>
          <w:b/>
          <w:color w:val="000000"/>
          <w:sz w:val="20"/>
          <w:szCs w:val="20"/>
        </w:rPr>
        <w:t>eencellige levensvormen</w:t>
      </w:r>
      <w:r w:rsidRPr="004170A5">
        <w:rPr>
          <w:rFonts w:asciiTheme="majorHAnsi" w:hAnsiTheme="majorHAnsi" w:cstheme="majorHAnsi"/>
          <w:color w:val="000000"/>
          <w:sz w:val="20"/>
          <w:szCs w:val="20"/>
        </w:rPr>
        <w:t xml:space="preserve"> (bacteriën)</w:t>
      </w:r>
      <w:r w:rsidR="00247C6F" w:rsidRPr="004170A5">
        <w:rPr>
          <w:rFonts w:asciiTheme="majorHAnsi" w:hAnsiTheme="majorHAnsi" w:cstheme="majorHAnsi"/>
          <w:color w:val="000000"/>
          <w:sz w:val="20"/>
          <w:szCs w:val="20"/>
        </w:rPr>
        <w:t>.</w:t>
      </w:r>
    </w:p>
    <w:p w:rsidR="00B16D9B" w:rsidRPr="004170A5" w:rsidRDefault="00B16D9B" w:rsidP="00247C6F">
      <w:pPr>
        <w:pStyle w:val="style6"/>
        <w:numPr>
          <w:ilvl w:val="0"/>
          <w:numId w:val="19"/>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eerste eencelligen die aan fotosynthese konden doen &gt; daardoor zuurstof in atmosfeer</w:t>
      </w:r>
      <w:r w:rsidR="00247C6F" w:rsidRPr="004170A5">
        <w:rPr>
          <w:rFonts w:asciiTheme="majorHAnsi" w:hAnsiTheme="majorHAnsi" w:cstheme="majorHAnsi"/>
          <w:color w:val="000000"/>
          <w:sz w:val="20"/>
          <w:szCs w:val="20"/>
        </w:rPr>
        <w:t>.</w:t>
      </w:r>
    </w:p>
    <w:p w:rsidR="00B16D9B" w:rsidRPr="004170A5" w:rsidRDefault="00B16D9B" w:rsidP="00247C6F">
      <w:pPr>
        <w:pStyle w:val="style6"/>
        <w:numPr>
          <w:ilvl w:val="0"/>
          <w:numId w:val="19"/>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 xml:space="preserve">eerste </w:t>
      </w:r>
      <w:r w:rsidR="00247C6F" w:rsidRPr="004170A5">
        <w:rPr>
          <w:rFonts w:asciiTheme="majorHAnsi" w:hAnsiTheme="majorHAnsi" w:cstheme="majorHAnsi"/>
          <w:b/>
          <w:color w:val="000000"/>
          <w:sz w:val="20"/>
          <w:szCs w:val="20"/>
        </w:rPr>
        <w:t>m</w:t>
      </w:r>
      <w:r w:rsidRPr="004170A5">
        <w:rPr>
          <w:rFonts w:asciiTheme="majorHAnsi" w:hAnsiTheme="majorHAnsi" w:cstheme="majorHAnsi"/>
          <w:b/>
          <w:color w:val="000000"/>
          <w:sz w:val="20"/>
          <w:szCs w:val="20"/>
        </w:rPr>
        <w:t>ee</w:t>
      </w:r>
      <w:r w:rsidR="00247C6F" w:rsidRPr="004170A5">
        <w:rPr>
          <w:rFonts w:asciiTheme="majorHAnsi" w:hAnsiTheme="majorHAnsi" w:cstheme="majorHAnsi"/>
          <w:b/>
          <w:color w:val="000000"/>
          <w:sz w:val="20"/>
          <w:szCs w:val="20"/>
        </w:rPr>
        <w:t>r</w:t>
      </w:r>
      <w:r w:rsidRPr="004170A5">
        <w:rPr>
          <w:rFonts w:asciiTheme="majorHAnsi" w:hAnsiTheme="majorHAnsi" w:cstheme="majorHAnsi"/>
          <w:b/>
          <w:color w:val="000000"/>
          <w:sz w:val="20"/>
          <w:szCs w:val="20"/>
        </w:rPr>
        <w:t>cellige organismen</w:t>
      </w:r>
      <w:r w:rsidRPr="004170A5">
        <w:rPr>
          <w:rFonts w:asciiTheme="majorHAnsi" w:hAnsiTheme="majorHAnsi" w:cstheme="majorHAnsi"/>
          <w:color w:val="000000"/>
          <w:sz w:val="20"/>
          <w:szCs w:val="20"/>
        </w:rPr>
        <w:t xml:space="preserve"> ontstonden</w:t>
      </w:r>
      <w:r w:rsidR="00247C6F" w:rsidRPr="004170A5">
        <w:rPr>
          <w:rFonts w:asciiTheme="majorHAnsi" w:hAnsiTheme="majorHAnsi" w:cstheme="majorHAnsi"/>
          <w:color w:val="000000"/>
          <w:sz w:val="20"/>
          <w:szCs w:val="20"/>
        </w:rPr>
        <w:t>.</w:t>
      </w:r>
    </w:p>
    <w:p w:rsidR="00B16D9B" w:rsidRPr="004170A5" w:rsidRDefault="00B16D9B" w:rsidP="00247C6F">
      <w:pPr>
        <w:pStyle w:val="style6"/>
        <w:numPr>
          <w:ilvl w:val="0"/>
          <w:numId w:val="19"/>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eerste ongewervelde dieren in de oceanen</w:t>
      </w:r>
      <w:r w:rsidR="00247C6F" w:rsidRPr="004170A5">
        <w:rPr>
          <w:rFonts w:asciiTheme="majorHAnsi" w:hAnsiTheme="majorHAnsi" w:cstheme="majorHAnsi"/>
          <w:color w:val="000000"/>
          <w:sz w:val="20"/>
          <w:szCs w:val="20"/>
        </w:rPr>
        <w:t xml:space="preserve"> ontstonden. </w:t>
      </w:r>
    </w:p>
    <w:p w:rsidR="00B16D9B" w:rsidRPr="004170A5" w:rsidRDefault="00B16D9B" w:rsidP="00247C6F">
      <w:pPr>
        <w:pStyle w:val="style6"/>
        <w:numPr>
          <w:ilvl w:val="0"/>
          <w:numId w:val="19"/>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eerste landplanten + vissen</w:t>
      </w:r>
      <w:r w:rsidR="00247C6F" w:rsidRPr="004170A5">
        <w:rPr>
          <w:rFonts w:asciiTheme="majorHAnsi" w:hAnsiTheme="majorHAnsi" w:cstheme="majorHAnsi"/>
          <w:color w:val="000000"/>
          <w:sz w:val="20"/>
          <w:szCs w:val="20"/>
        </w:rPr>
        <w:t>.</w:t>
      </w:r>
    </w:p>
    <w:p w:rsidR="00B16D9B" w:rsidRPr="004170A5" w:rsidRDefault="00B16D9B" w:rsidP="00247C6F">
      <w:pPr>
        <w:pStyle w:val="style6"/>
        <w:numPr>
          <w:ilvl w:val="0"/>
          <w:numId w:val="19"/>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de eerste landdieren</w:t>
      </w:r>
      <w:r w:rsidR="00247C6F" w:rsidRPr="004170A5">
        <w:rPr>
          <w:rFonts w:asciiTheme="majorHAnsi" w:hAnsiTheme="majorHAnsi" w:cstheme="majorHAnsi"/>
          <w:color w:val="000000"/>
          <w:sz w:val="20"/>
          <w:szCs w:val="20"/>
        </w:rPr>
        <w:t xml:space="preserve"> (geleedpotigen, gewervelden, amfibieën en reptielen).</w:t>
      </w:r>
    </w:p>
    <w:p w:rsidR="00B16D9B" w:rsidRPr="004170A5" w:rsidRDefault="00B16D9B" w:rsidP="00247C6F">
      <w:pPr>
        <w:pStyle w:val="style6"/>
        <w:numPr>
          <w:ilvl w:val="0"/>
          <w:numId w:val="19"/>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bloeitijd van (dino)sauriërs + ontstaan zoogdieren en vogels</w:t>
      </w:r>
      <w:r w:rsidR="00247C6F" w:rsidRPr="004170A5">
        <w:rPr>
          <w:rFonts w:asciiTheme="majorHAnsi" w:hAnsiTheme="majorHAnsi" w:cstheme="majorHAnsi"/>
          <w:color w:val="000000"/>
          <w:sz w:val="20"/>
          <w:szCs w:val="20"/>
        </w:rPr>
        <w:t>.</w:t>
      </w:r>
    </w:p>
    <w:p w:rsidR="00B16D9B" w:rsidRPr="004170A5" w:rsidRDefault="00B16D9B" w:rsidP="00247C6F">
      <w:pPr>
        <w:pStyle w:val="style6"/>
        <w:numPr>
          <w:ilvl w:val="0"/>
          <w:numId w:val="19"/>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massaal uitsterven sauriërs door meteorietinslag</w:t>
      </w:r>
      <w:r w:rsidR="00247C6F" w:rsidRPr="004170A5">
        <w:rPr>
          <w:rFonts w:asciiTheme="majorHAnsi" w:hAnsiTheme="majorHAnsi" w:cstheme="majorHAnsi"/>
          <w:color w:val="000000"/>
          <w:sz w:val="20"/>
          <w:szCs w:val="20"/>
        </w:rPr>
        <w:t>.</w:t>
      </w:r>
    </w:p>
    <w:p w:rsidR="00B16D9B" w:rsidRPr="004170A5" w:rsidRDefault="00B16D9B" w:rsidP="00247C6F">
      <w:pPr>
        <w:pStyle w:val="style6"/>
        <w:numPr>
          <w:ilvl w:val="0"/>
          <w:numId w:val="19"/>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eerste mensachtigen</w:t>
      </w:r>
      <w:r w:rsidR="00247C6F" w:rsidRPr="004170A5">
        <w:rPr>
          <w:rFonts w:asciiTheme="majorHAnsi" w:hAnsiTheme="majorHAnsi" w:cstheme="majorHAnsi"/>
          <w:color w:val="000000"/>
          <w:sz w:val="20"/>
          <w:szCs w:val="20"/>
        </w:rPr>
        <w:t>.</w:t>
      </w:r>
    </w:p>
    <w:p w:rsidR="00B16D9B" w:rsidRPr="004170A5" w:rsidRDefault="00B16D9B" w:rsidP="00247C6F">
      <w:pPr>
        <w:pStyle w:val="style6"/>
        <w:numPr>
          <w:ilvl w:val="0"/>
          <w:numId w:val="19"/>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huidige mens</w:t>
      </w:r>
      <w:r w:rsidR="00247C6F" w:rsidRPr="004170A5">
        <w:rPr>
          <w:rFonts w:asciiTheme="majorHAnsi" w:hAnsiTheme="majorHAnsi" w:cstheme="majorHAnsi"/>
          <w:color w:val="000000"/>
          <w:sz w:val="20"/>
          <w:szCs w:val="20"/>
        </w:rPr>
        <w:t xml:space="preserve">. </w:t>
      </w:r>
      <w:r w:rsidR="00247C6F" w:rsidRPr="004170A5">
        <w:rPr>
          <w:rFonts w:asciiTheme="majorHAnsi" w:hAnsiTheme="majorHAnsi" w:cstheme="majorHAnsi"/>
          <w:color w:val="000000"/>
          <w:sz w:val="20"/>
          <w:szCs w:val="20"/>
        </w:rPr>
        <w:sym w:font="Wingdings" w:char="F0E0"/>
      </w:r>
      <w:r w:rsidR="00247C6F" w:rsidRPr="004170A5">
        <w:rPr>
          <w:rFonts w:asciiTheme="majorHAnsi" w:hAnsiTheme="majorHAnsi" w:cstheme="majorHAnsi"/>
          <w:color w:val="000000"/>
          <w:sz w:val="20"/>
          <w:szCs w:val="20"/>
        </w:rPr>
        <w:t xml:space="preserve"> </w:t>
      </w:r>
      <w:r w:rsidR="00247C6F" w:rsidRPr="004170A5">
        <w:rPr>
          <w:rFonts w:asciiTheme="majorHAnsi" w:hAnsiTheme="majorHAnsi" w:cstheme="majorHAnsi"/>
          <w:b/>
          <w:color w:val="000000"/>
          <w:sz w:val="20"/>
          <w:szCs w:val="20"/>
        </w:rPr>
        <w:t>homo sapiens</w:t>
      </w:r>
    </w:p>
    <w:p w:rsidR="00247C6F" w:rsidRPr="004170A5" w:rsidRDefault="00247C6F" w:rsidP="00247C6F">
      <w:pPr>
        <w:pStyle w:val="style6"/>
        <w:rPr>
          <w:rFonts w:asciiTheme="majorHAnsi" w:hAnsiTheme="majorHAnsi" w:cstheme="majorHAnsi"/>
          <w:color w:val="000000"/>
          <w:sz w:val="20"/>
          <w:szCs w:val="20"/>
        </w:rPr>
      </w:pPr>
      <w:r w:rsidRPr="004170A5">
        <w:rPr>
          <w:rFonts w:asciiTheme="majorHAnsi" w:hAnsiTheme="majorHAnsi" w:cstheme="majorHAnsi"/>
          <w:color w:val="000000"/>
          <w:sz w:val="20"/>
          <w:szCs w:val="20"/>
        </w:rPr>
        <w:sym w:font="Wingdings" w:char="F0E0"/>
      </w:r>
      <w:r w:rsidRPr="004170A5">
        <w:rPr>
          <w:rFonts w:asciiTheme="majorHAnsi" w:hAnsiTheme="majorHAnsi" w:cstheme="majorHAnsi"/>
          <w:color w:val="000000"/>
          <w:sz w:val="20"/>
          <w:szCs w:val="20"/>
        </w:rPr>
        <w:t xml:space="preserve"> soorten die een gemeenschappelijke voorouder hebben, tonen </w:t>
      </w:r>
      <w:r w:rsidRPr="004170A5">
        <w:rPr>
          <w:rFonts w:asciiTheme="majorHAnsi" w:hAnsiTheme="majorHAnsi" w:cstheme="majorHAnsi"/>
          <w:b/>
          <w:color w:val="000000"/>
          <w:sz w:val="20"/>
          <w:szCs w:val="20"/>
        </w:rPr>
        <w:t>verwantschap</w:t>
      </w:r>
      <w:r w:rsidRPr="004170A5">
        <w:rPr>
          <w:rFonts w:asciiTheme="majorHAnsi" w:hAnsiTheme="majorHAnsi" w:cstheme="majorHAnsi"/>
          <w:color w:val="000000"/>
          <w:sz w:val="20"/>
          <w:szCs w:val="20"/>
        </w:rPr>
        <w:t xml:space="preserve">. </w:t>
      </w:r>
    </w:p>
    <w:p w:rsidR="00B16D9B" w:rsidRPr="004170A5" w:rsidRDefault="00B16D9B" w:rsidP="00B16D9B">
      <w:pPr>
        <w:pStyle w:val="style6"/>
        <w:ind w:hanging="709"/>
        <w:rPr>
          <w:rFonts w:asciiTheme="majorHAnsi" w:hAnsiTheme="majorHAnsi" w:cstheme="majorHAnsi"/>
          <w:color w:val="000000"/>
          <w:sz w:val="20"/>
          <w:szCs w:val="20"/>
        </w:rPr>
      </w:pPr>
      <w:r w:rsidRPr="004170A5">
        <w:rPr>
          <w:rStyle w:val="Zwaar"/>
          <w:rFonts w:asciiTheme="majorHAnsi" w:hAnsiTheme="majorHAnsi" w:cstheme="majorHAnsi"/>
          <w:color w:val="000000"/>
          <w:sz w:val="20"/>
          <w:szCs w:val="20"/>
        </w:rPr>
        <w:t>5.8</w:t>
      </w:r>
    </w:p>
    <w:p w:rsidR="00B16D9B" w:rsidRPr="004170A5" w:rsidRDefault="00B16D9B" w:rsidP="00B16D9B">
      <w:pPr>
        <w:pStyle w:val="style6"/>
        <w:rPr>
          <w:rFonts w:asciiTheme="majorHAnsi" w:hAnsiTheme="majorHAnsi" w:cstheme="majorHAnsi"/>
          <w:color w:val="000000"/>
          <w:sz w:val="20"/>
          <w:szCs w:val="20"/>
        </w:rPr>
      </w:pPr>
      <w:r w:rsidRPr="004170A5">
        <w:rPr>
          <w:rFonts w:asciiTheme="majorHAnsi" w:hAnsiTheme="majorHAnsi" w:cstheme="majorHAnsi"/>
          <w:b/>
          <w:color w:val="000000"/>
          <w:sz w:val="20"/>
          <w:szCs w:val="20"/>
        </w:rPr>
        <w:t>Biotechnologie</w:t>
      </w:r>
      <w:r w:rsidRPr="004170A5">
        <w:rPr>
          <w:rFonts w:asciiTheme="majorHAnsi" w:hAnsiTheme="majorHAnsi" w:cstheme="majorHAnsi"/>
          <w:color w:val="000000"/>
          <w:sz w:val="20"/>
          <w:szCs w:val="20"/>
        </w:rPr>
        <w:t xml:space="preserve"> = verzamelnaam van technieken waarbij organismen gebruikt worden om producten te maken voor de mens</w:t>
      </w:r>
      <w:r w:rsidR="00247C6F" w:rsidRPr="004170A5">
        <w:rPr>
          <w:rFonts w:asciiTheme="majorHAnsi" w:hAnsiTheme="majorHAnsi" w:cstheme="majorHAnsi"/>
          <w:color w:val="000000"/>
          <w:sz w:val="20"/>
          <w:szCs w:val="20"/>
        </w:rPr>
        <w:t xml:space="preserve">. </w:t>
      </w:r>
    </w:p>
    <w:p w:rsidR="00B16D9B" w:rsidRPr="004170A5" w:rsidRDefault="00B16D9B" w:rsidP="00247C6F">
      <w:pPr>
        <w:pStyle w:val="style6"/>
        <w:spacing w:after="0" w:afterAutospacing="0"/>
        <w:rPr>
          <w:rFonts w:asciiTheme="majorHAnsi" w:hAnsiTheme="majorHAnsi" w:cstheme="majorHAnsi"/>
          <w:b/>
          <w:color w:val="000000"/>
          <w:sz w:val="20"/>
          <w:szCs w:val="20"/>
        </w:rPr>
      </w:pPr>
      <w:r w:rsidRPr="004170A5">
        <w:rPr>
          <w:rFonts w:asciiTheme="majorHAnsi" w:hAnsiTheme="majorHAnsi" w:cstheme="majorHAnsi"/>
          <w:b/>
          <w:color w:val="000000"/>
          <w:sz w:val="20"/>
          <w:szCs w:val="20"/>
        </w:rPr>
        <w:t xml:space="preserve">Gist </w:t>
      </w:r>
    </w:p>
    <w:p w:rsidR="00B16D9B" w:rsidRPr="004170A5" w:rsidRDefault="00B16D9B" w:rsidP="004170A5">
      <w:pPr>
        <w:pStyle w:val="style6"/>
        <w:numPr>
          <w:ilvl w:val="0"/>
          <w:numId w:val="9"/>
        </w:numPr>
        <w:spacing w:before="0" w:beforeAutospacing="0"/>
        <w:rPr>
          <w:rFonts w:asciiTheme="majorHAnsi" w:hAnsiTheme="majorHAnsi" w:cstheme="majorHAnsi"/>
          <w:color w:val="000000"/>
          <w:sz w:val="20"/>
          <w:szCs w:val="20"/>
        </w:rPr>
      </w:pPr>
      <w:bookmarkStart w:id="0" w:name="_GoBack"/>
      <w:r w:rsidRPr="004170A5">
        <w:rPr>
          <w:rFonts w:asciiTheme="majorHAnsi" w:hAnsiTheme="majorHAnsi" w:cstheme="majorHAnsi"/>
          <w:color w:val="000000"/>
          <w:sz w:val="20"/>
          <w:szCs w:val="20"/>
        </w:rPr>
        <w:t>eencelli</w:t>
      </w:r>
      <w:bookmarkEnd w:id="0"/>
      <w:r w:rsidRPr="004170A5">
        <w:rPr>
          <w:rFonts w:asciiTheme="majorHAnsi" w:hAnsiTheme="majorHAnsi" w:cstheme="majorHAnsi"/>
          <w:color w:val="000000"/>
          <w:sz w:val="20"/>
          <w:szCs w:val="20"/>
        </w:rPr>
        <w:t>ge schimmel</w:t>
      </w:r>
    </w:p>
    <w:p w:rsidR="00247C6F" w:rsidRPr="004170A5" w:rsidRDefault="00B16D9B" w:rsidP="00B16D9B">
      <w:pPr>
        <w:pStyle w:val="style6"/>
        <w:numPr>
          <w:ilvl w:val="0"/>
          <w:numId w:val="9"/>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voor maken van brood, bier en wijn door gistingsreactie</w:t>
      </w:r>
    </w:p>
    <w:p w:rsidR="00247C6F" w:rsidRPr="004170A5" w:rsidRDefault="00B16D9B" w:rsidP="00247C6F">
      <w:pPr>
        <w:pStyle w:val="style6"/>
        <w:numPr>
          <w:ilvl w:val="1"/>
          <w:numId w:val="9"/>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Melk + yoghurt bacteriën &gt; yoghurt</w:t>
      </w:r>
    </w:p>
    <w:p w:rsidR="00B16D9B" w:rsidRPr="004170A5" w:rsidRDefault="00B16D9B" w:rsidP="00247C6F">
      <w:pPr>
        <w:pStyle w:val="style6"/>
        <w:numPr>
          <w:ilvl w:val="1"/>
          <w:numId w:val="9"/>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Witte kool + bepaalde bacteriën &gt; zuurkool</w:t>
      </w:r>
    </w:p>
    <w:p w:rsidR="00B16D9B" w:rsidRPr="004170A5" w:rsidRDefault="00B16D9B" w:rsidP="00247C6F">
      <w:pPr>
        <w:pStyle w:val="style6"/>
        <w:spacing w:after="0" w:afterAutospacing="0"/>
        <w:rPr>
          <w:rFonts w:asciiTheme="majorHAnsi" w:hAnsiTheme="majorHAnsi" w:cstheme="majorHAnsi"/>
          <w:color w:val="000000"/>
          <w:sz w:val="20"/>
          <w:szCs w:val="20"/>
        </w:rPr>
      </w:pPr>
      <w:r w:rsidRPr="004170A5">
        <w:rPr>
          <w:rStyle w:val="Zwaar"/>
          <w:rFonts w:asciiTheme="majorHAnsi" w:hAnsiTheme="majorHAnsi" w:cstheme="majorHAnsi"/>
          <w:color w:val="000000"/>
          <w:sz w:val="20"/>
          <w:szCs w:val="20"/>
        </w:rPr>
        <w:t xml:space="preserve">Genetische modificatie: </w:t>
      </w:r>
    </w:p>
    <w:p w:rsidR="00B16D9B" w:rsidRPr="004170A5" w:rsidRDefault="00B16D9B" w:rsidP="00247C6F">
      <w:pPr>
        <w:pStyle w:val="style6"/>
        <w:numPr>
          <w:ilvl w:val="0"/>
          <w:numId w:val="10"/>
        </w:numPr>
        <w:spacing w:before="0" w:beforeAutospacing="0"/>
        <w:rPr>
          <w:rFonts w:asciiTheme="majorHAnsi" w:hAnsiTheme="majorHAnsi" w:cstheme="majorHAnsi"/>
          <w:color w:val="000000"/>
          <w:sz w:val="20"/>
          <w:szCs w:val="20"/>
        </w:rPr>
      </w:pPr>
      <w:r w:rsidRPr="004170A5">
        <w:rPr>
          <w:rFonts w:asciiTheme="majorHAnsi" w:hAnsiTheme="majorHAnsi" w:cstheme="majorHAnsi"/>
          <w:color w:val="000000"/>
          <w:sz w:val="20"/>
          <w:szCs w:val="20"/>
        </w:rPr>
        <w:t xml:space="preserve">= </w:t>
      </w:r>
      <w:r w:rsidRPr="004170A5">
        <w:rPr>
          <w:rFonts w:asciiTheme="majorHAnsi" w:hAnsiTheme="majorHAnsi" w:cstheme="majorHAnsi"/>
          <w:b/>
          <w:color w:val="000000"/>
          <w:sz w:val="20"/>
          <w:szCs w:val="20"/>
        </w:rPr>
        <w:t>recombinant-DNA-techniek</w:t>
      </w:r>
      <w:r w:rsidRPr="004170A5">
        <w:rPr>
          <w:rFonts w:asciiTheme="majorHAnsi" w:hAnsiTheme="majorHAnsi" w:cstheme="majorHAnsi"/>
          <w:color w:val="000000"/>
          <w:sz w:val="20"/>
          <w:szCs w:val="20"/>
        </w:rPr>
        <w:t xml:space="preserve"> = </w:t>
      </w:r>
      <w:r w:rsidR="00247C6F" w:rsidRPr="004170A5">
        <w:rPr>
          <w:rFonts w:asciiTheme="majorHAnsi" w:hAnsiTheme="majorHAnsi" w:cstheme="majorHAnsi"/>
          <w:color w:val="000000"/>
          <w:sz w:val="20"/>
          <w:szCs w:val="20"/>
        </w:rPr>
        <w:t xml:space="preserve">nieuwe erfelijke informatie aanbrengen in het DNA van een organisme. </w:t>
      </w:r>
      <w:r w:rsidR="00247C6F" w:rsidRPr="004170A5">
        <w:rPr>
          <w:rFonts w:asciiTheme="majorHAnsi" w:hAnsiTheme="majorHAnsi" w:cstheme="majorHAnsi"/>
          <w:b/>
          <w:color w:val="000000"/>
          <w:sz w:val="20"/>
          <w:szCs w:val="20"/>
        </w:rPr>
        <w:t>Genetisch gemodificeerd</w:t>
      </w:r>
      <w:r w:rsidR="00247C6F" w:rsidRPr="004170A5">
        <w:rPr>
          <w:rFonts w:asciiTheme="majorHAnsi" w:hAnsiTheme="majorHAnsi" w:cstheme="majorHAnsi"/>
          <w:color w:val="000000"/>
          <w:sz w:val="20"/>
          <w:szCs w:val="20"/>
        </w:rPr>
        <w:t xml:space="preserve"> organisme = </w:t>
      </w:r>
      <w:r w:rsidRPr="004170A5">
        <w:rPr>
          <w:rFonts w:asciiTheme="majorHAnsi" w:hAnsiTheme="majorHAnsi" w:cstheme="majorHAnsi"/>
          <w:b/>
          <w:color w:val="000000"/>
          <w:sz w:val="20"/>
          <w:szCs w:val="20"/>
        </w:rPr>
        <w:t>transgeen</w:t>
      </w:r>
      <w:r w:rsidRPr="004170A5">
        <w:rPr>
          <w:rFonts w:asciiTheme="majorHAnsi" w:hAnsiTheme="majorHAnsi" w:cstheme="majorHAnsi"/>
          <w:color w:val="000000"/>
          <w:sz w:val="20"/>
          <w:szCs w:val="20"/>
        </w:rPr>
        <w:t xml:space="preserve"> organisme</w:t>
      </w:r>
    </w:p>
    <w:p w:rsidR="00B16D9B" w:rsidRPr="004170A5" w:rsidRDefault="00B16D9B" w:rsidP="00B16D9B">
      <w:pPr>
        <w:pStyle w:val="style6"/>
        <w:numPr>
          <w:ilvl w:val="0"/>
          <w:numId w:val="10"/>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Stuk DNA van ander organisme wordt toegevoegd aan ander organisme</w:t>
      </w:r>
    </w:p>
    <w:p w:rsidR="00B16D9B" w:rsidRPr="004170A5" w:rsidRDefault="00B16D9B" w:rsidP="00B16D9B">
      <w:pPr>
        <w:pStyle w:val="style6"/>
        <w:numPr>
          <w:ilvl w:val="0"/>
          <w:numId w:val="10"/>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 xml:space="preserve">Bijv. </w:t>
      </w:r>
      <w:r w:rsidR="00247C6F" w:rsidRPr="004170A5">
        <w:rPr>
          <w:rFonts w:asciiTheme="majorHAnsi" w:hAnsiTheme="majorHAnsi" w:cstheme="majorHAnsi"/>
          <w:color w:val="000000"/>
          <w:sz w:val="20"/>
          <w:szCs w:val="20"/>
        </w:rPr>
        <w:t xml:space="preserve">bij diabetes </w:t>
      </w:r>
      <w:r w:rsidRPr="004170A5">
        <w:rPr>
          <w:rFonts w:asciiTheme="majorHAnsi" w:hAnsiTheme="majorHAnsi" w:cstheme="majorHAnsi"/>
          <w:color w:val="000000"/>
          <w:sz w:val="20"/>
          <w:szCs w:val="20"/>
        </w:rPr>
        <w:t>insuline maken door insuline-gen van mens in te bouwen in het DNA van een bacterie</w:t>
      </w:r>
    </w:p>
    <w:p w:rsidR="00B16D9B" w:rsidRPr="004170A5" w:rsidRDefault="00B16D9B" w:rsidP="00BA6FC0">
      <w:pPr>
        <w:pStyle w:val="style6"/>
        <w:spacing w:after="0" w:afterAutospacing="0"/>
        <w:rPr>
          <w:rFonts w:asciiTheme="majorHAnsi" w:hAnsiTheme="majorHAnsi" w:cstheme="majorHAnsi"/>
          <w:color w:val="000000"/>
          <w:sz w:val="20"/>
          <w:szCs w:val="20"/>
        </w:rPr>
      </w:pPr>
      <w:r w:rsidRPr="004170A5">
        <w:rPr>
          <w:rFonts w:asciiTheme="majorHAnsi" w:hAnsiTheme="majorHAnsi" w:cstheme="majorHAnsi"/>
          <w:color w:val="000000"/>
          <w:sz w:val="20"/>
          <w:szCs w:val="20"/>
        </w:rPr>
        <w:t>Argumenten voor:</w:t>
      </w:r>
    </w:p>
    <w:p w:rsidR="00B16D9B" w:rsidRPr="004170A5" w:rsidRDefault="00B16D9B" w:rsidP="004170A5">
      <w:pPr>
        <w:pStyle w:val="style6"/>
        <w:numPr>
          <w:ilvl w:val="0"/>
          <w:numId w:val="11"/>
        </w:numPr>
        <w:spacing w:before="0" w:beforeAutospacing="0"/>
        <w:rPr>
          <w:rFonts w:asciiTheme="majorHAnsi" w:hAnsiTheme="majorHAnsi" w:cstheme="majorHAnsi"/>
          <w:color w:val="000000"/>
          <w:sz w:val="20"/>
          <w:szCs w:val="20"/>
        </w:rPr>
      </w:pPr>
      <w:r w:rsidRPr="004170A5">
        <w:rPr>
          <w:rFonts w:asciiTheme="majorHAnsi" w:hAnsiTheme="majorHAnsi" w:cstheme="majorHAnsi"/>
          <w:color w:val="000000"/>
          <w:sz w:val="20"/>
          <w:szCs w:val="20"/>
        </w:rPr>
        <w:t>Goedkoper en sneller produceren van producten</w:t>
      </w:r>
    </w:p>
    <w:p w:rsidR="00B16D9B" w:rsidRPr="004170A5" w:rsidRDefault="00B16D9B" w:rsidP="00B16D9B">
      <w:pPr>
        <w:pStyle w:val="style6"/>
        <w:numPr>
          <w:ilvl w:val="0"/>
          <w:numId w:val="11"/>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Oplossen van voedselprobleem</w:t>
      </w:r>
    </w:p>
    <w:p w:rsidR="00B16D9B" w:rsidRPr="004170A5" w:rsidRDefault="00B16D9B" w:rsidP="00B16D9B">
      <w:pPr>
        <w:pStyle w:val="style6"/>
        <w:numPr>
          <w:ilvl w:val="0"/>
          <w:numId w:val="11"/>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Milieuvriendelijke produceren van bepaalde gewassen</w:t>
      </w:r>
    </w:p>
    <w:p w:rsidR="00B16D9B" w:rsidRPr="004170A5" w:rsidRDefault="00B16D9B" w:rsidP="00B16D9B">
      <w:pPr>
        <w:pStyle w:val="style6"/>
        <w:numPr>
          <w:ilvl w:val="0"/>
          <w:numId w:val="11"/>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Bestrijding van bepaalde ziektes</w:t>
      </w:r>
    </w:p>
    <w:p w:rsidR="00B16D9B" w:rsidRPr="004170A5" w:rsidRDefault="00B16D9B" w:rsidP="00BA6FC0">
      <w:pPr>
        <w:pStyle w:val="style6"/>
        <w:spacing w:after="0" w:afterAutospacing="0"/>
        <w:rPr>
          <w:rFonts w:asciiTheme="majorHAnsi" w:hAnsiTheme="majorHAnsi" w:cstheme="majorHAnsi"/>
          <w:color w:val="000000"/>
          <w:sz w:val="20"/>
          <w:szCs w:val="20"/>
        </w:rPr>
      </w:pPr>
      <w:r w:rsidRPr="004170A5">
        <w:rPr>
          <w:rFonts w:asciiTheme="majorHAnsi" w:hAnsiTheme="majorHAnsi" w:cstheme="majorHAnsi"/>
          <w:color w:val="000000"/>
          <w:sz w:val="20"/>
          <w:szCs w:val="20"/>
        </w:rPr>
        <w:t>Argumenten tegen:</w:t>
      </w:r>
    </w:p>
    <w:p w:rsidR="00B16D9B" w:rsidRPr="004170A5" w:rsidRDefault="00B16D9B" w:rsidP="004170A5">
      <w:pPr>
        <w:pStyle w:val="style6"/>
        <w:numPr>
          <w:ilvl w:val="0"/>
          <w:numId w:val="12"/>
        </w:numPr>
        <w:spacing w:before="0" w:beforeAutospacing="0"/>
        <w:rPr>
          <w:rFonts w:asciiTheme="majorHAnsi" w:hAnsiTheme="majorHAnsi" w:cstheme="majorHAnsi"/>
          <w:color w:val="000000"/>
          <w:sz w:val="20"/>
          <w:szCs w:val="20"/>
        </w:rPr>
      </w:pPr>
      <w:r w:rsidRPr="004170A5">
        <w:rPr>
          <w:rFonts w:asciiTheme="majorHAnsi" w:hAnsiTheme="majorHAnsi" w:cstheme="majorHAnsi"/>
          <w:color w:val="000000"/>
          <w:sz w:val="20"/>
          <w:szCs w:val="20"/>
        </w:rPr>
        <w:t>Mens mag de natuur niet veranderen</w:t>
      </w:r>
    </w:p>
    <w:p w:rsidR="00B16D9B" w:rsidRPr="004170A5" w:rsidRDefault="00B16D9B" w:rsidP="00B16D9B">
      <w:pPr>
        <w:pStyle w:val="style6"/>
        <w:numPr>
          <w:ilvl w:val="0"/>
          <w:numId w:val="12"/>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Genetisch gemodificeerde organismen kunnen in de natuur misschien schade aanbrengen</w:t>
      </w:r>
    </w:p>
    <w:p w:rsidR="00B16D9B" w:rsidRPr="004170A5" w:rsidRDefault="00B16D9B" w:rsidP="00B16D9B">
      <w:pPr>
        <w:pStyle w:val="style6"/>
        <w:rPr>
          <w:rFonts w:asciiTheme="majorHAnsi" w:hAnsiTheme="majorHAnsi" w:cstheme="majorHAnsi"/>
          <w:color w:val="000000"/>
          <w:sz w:val="20"/>
          <w:szCs w:val="20"/>
        </w:rPr>
      </w:pPr>
      <w:r w:rsidRPr="004170A5">
        <w:rPr>
          <w:rStyle w:val="Zwaar"/>
          <w:rFonts w:asciiTheme="majorHAnsi" w:hAnsiTheme="majorHAnsi" w:cstheme="majorHAnsi"/>
          <w:color w:val="000000"/>
          <w:sz w:val="20"/>
          <w:szCs w:val="20"/>
        </w:rPr>
        <w:lastRenderedPageBreak/>
        <w:t xml:space="preserve">Klonen </w:t>
      </w:r>
      <w:r w:rsidRPr="004170A5">
        <w:rPr>
          <w:rFonts w:asciiTheme="majorHAnsi" w:hAnsiTheme="majorHAnsi" w:cstheme="majorHAnsi"/>
          <w:color w:val="000000"/>
          <w:sz w:val="20"/>
          <w:szCs w:val="20"/>
        </w:rPr>
        <w:t>= maken van individuen met exact hetzelfde genotype/DNA</w:t>
      </w:r>
      <w:r w:rsidRPr="004170A5">
        <w:rPr>
          <w:rFonts w:asciiTheme="majorHAnsi" w:hAnsiTheme="majorHAnsi" w:cstheme="majorHAnsi"/>
          <w:color w:val="000000"/>
          <w:sz w:val="20"/>
          <w:szCs w:val="20"/>
        </w:rPr>
        <w:br/>
        <w:t>2 methodes:</w:t>
      </w:r>
      <w:r w:rsidRPr="004170A5">
        <w:rPr>
          <w:rFonts w:asciiTheme="majorHAnsi" w:hAnsiTheme="majorHAnsi" w:cstheme="majorHAnsi"/>
          <w:color w:val="000000"/>
          <w:sz w:val="20"/>
          <w:szCs w:val="20"/>
        </w:rPr>
        <w:br/>
        <w:t>1). Embryosplitsing</w:t>
      </w:r>
      <w:r w:rsidRPr="004170A5">
        <w:rPr>
          <w:rFonts w:asciiTheme="majorHAnsi" w:hAnsiTheme="majorHAnsi" w:cstheme="majorHAnsi"/>
          <w:color w:val="000000"/>
          <w:sz w:val="20"/>
          <w:szCs w:val="20"/>
        </w:rPr>
        <w:br/>
        <w:t>2). Celkerntransplantatie</w:t>
      </w:r>
    </w:p>
    <w:p w:rsidR="00911A71" w:rsidRPr="004170A5" w:rsidRDefault="00BA6FC0" w:rsidP="00911A71">
      <w:pPr>
        <w:pStyle w:val="style6"/>
        <w:spacing w:after="0" w:afterAutospacing="0"/>
        <w:rPr>
          <w:rFonts w:asciiTheme="majorHAnsi" w:hAnsiTheme="majorHAnsi" w:cstheme="majorHAnsi"/>
          <w:b/>
          <w:color w:val="000000"/>
          <w:sz w:val="20"/>
          <w:szCs w:val="20"/>
        </w:rPr>
      </w:pPr>
      <w:proofErr w:type="spellStart"/>
      <w:r w:rsidRPr="004170A5">
        <w:rPr>
          <w:rFonts w:asciiTheme="majorHAnsi" w:hAnsiTheme="majorHAnsi" w:cstheme="majorHAnsi"/>
          <w:b/>
          <w:color w:val="000000"/>
          <w:sz w:val="20"/>
          <w:szCs w:val="20"/>
        </w:rPr>
        <w:t>Genomics</w:t>
      </w:r>
      <w:proofErr w:type="spellEnd"/>
      <w:r w:rsidRPr="004170A5">
        <w:rPr>
          <w:rFonts w:asciiTheme="majorHAnsi" w:hAnsiTheme="majorHAnsi" w:cstheme="majorHAnsi"/>
          <w:color w:val="000000"/>
          <w:sz w:val="20"/>
          <w:szCs w:val="20"/>
        </w:rPr>
        <w:t>: de studie van het gehele DNA van een organisme met alle genen die daarop liggen.</w:t>
      </w:r>
      <w:r w:rsidRPr="004170A5">
        <w:rPr>
          <w:rFonts w:asciiTheme="majorHAnsi" w:hAnsiTheme="majorHAnsi" w:cstheme="majorHAnsi"/>
          <w:b/>
          <w:color w:val="000000"/>
          <w:sz w:val="20"/>
          <w:szCs w:val="20"/>
        </w:rPr>
        <w:t xml:space="preserve"> </w:t>
      </w:r>
    </w:p>
    <w:p w:rsidR="00B16D9B" w:rsidRPr="004170A5" w:rsidRDefault="00911A71" w:rsidP="00911A71">
      <w:pPr>
        <w:pStyle w:val="style6"/>
        <w:spacing w:after="0" w:afterAutospacing="0"/>
        <w:rPr>
          <w:rFonts w:asciiTheme="majorHAnsi" w:hAnsiTheme="majorHAnsi" w:cstheme="majorHAnsi"/>
          <w:color w:val="000000"/>
          <w:sz w:val="20"/>
          <w:szCs w:val="20"/>
        </w:rPr>
      </w:pPr>
      <w:r w:rsidRPr="004170A5">
        <w:rPr>
          <w:rFonts w:asciiTheme="majorHAnsi" w:hAnsiTheme="majorHAnsi" w:cstheme="majorHAnsi"/>
          <w:b/>
          <w:color w:val="000000"/>
          <w:sz w:val="20"/>
          <w:szCs w:val="20"/>
        </w:rPr>
        <w:t>Wat kan je met DNA-testen?</w:t>
      </w:r>
    </w:p>
    <w:p w:rsidR="00911A71" w:rsidRPr="004170A5" w:rsidRDefault="00911A71" w:rsidP="00911A71">
      <w:pPr>
        <w:pStyle w:val="style6"/>
        <w:numPr>
          <w:ilvl w:val="0"/>
          <w:numId w:val="20"/>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Misdaad oplossen (met haar, huidschilfers, bloed of sperma.)</w:t>
      </w:r>
    </w:p>
    <w:p w:rsidR="00911A71" w:rsidRPr="004170A5" w:rsidRDefault="00911A71" w:rsidP="00911A71">
      <w:pPr>
        <w:pStyle w:val="style6"/>
        <w:numPr>
          <w:ilvl w:val="0"/>
          <w:numId w:val="20"/>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Fraude met vlees opsporen</w:t>
      </w:r>
    </w:p>
    <w:p w:rsidR="00911A71" w:rsidRPr="004170A5" w:rsidRDefault="00911A71" w:rsidP="00911A71">
      <w:pPr>
        <w:pStyle w:val="style6"/>
        <w:numPr>
          <w:ilvl w:val="0"/>
          <w:numId w:val="20"/>
        </w:numPr>
        <w:rPr>
          <w:rFonts w:asciiTheme="majorHAnsi" w:hAnsiTheme="majorHAnsi" w:cstheme="majorHAnsi"/>
          <w:color w:val="000000"/>
          <w:sz w:val="20"/>
          <w:szCs w:val="20"/>
        </w:rPr>
      </w:pPr>
      <w:proofErr w:type="spellStart"/>
      <w:r w:rsidRPr="004170A5">
        <w:rPr>
          <w:rFonts w:asciiTheme="majorHAnsi" w:hAnsiTheme="majorHAnsi" w:cstheme="majorHAnsi"/>
          <w:color w:val="000000"/>
          <w:sz w:val="20"/>
          <w:szCs w:val="20"/>
        </w:rPr>
        <w:t>Genomics</w:t>
      </w:r>
      <w:proofErr w:type="spellEnd"/>
      <w:r w:rsidRPr="004170A5">
        <w:rPr>
          <w:rFonts w:asciiTheme="majorHAnsi" w:hAnsiTheme="majorHAnsi" w:cstheme="majorHAnsi"/>
          <w:color w:val="000000"/>
          <w:sz w:val="20"/>
          <w:szCs w:val="20"/>
        </w:rPr>
        <w:t xml:space="preserve"> gebruiken</w:t>
      </w:r>
    </w:p>
    <w:p w:rsidR="00911A71" w:rsidRPr="004170A5" w:rsidRDefault="00911A71" w:rsidP="00911A71">
      <w:pPr>
        <w:pStyle w:val="style6"/>
        <w:numPr>
          <w:ilvl w:val="0"/>
          <w:numId w:val="20"/>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Erfelijke ziektes opzoeken</w:t>
      </w:r>
    </w:p>
    <w:p w:rsidR="00911A71" w:rsidRPr="004170A5" w:rsidRDefault="00911A71" w:rsidP="00911A71">
      <w:pPr>
        <w:pStyle w:val="style6"/>
        <w:numPr>
          <w:ilvl w:val="0"/>
          <w:numId w:val="20"/>
        </w:numPr>
        <w:rPr>
          <w:rFonts w:asciiTheme="majorHAnsi" w:hAnsiTheme="majorHAnsi" w:cstheme="majorHAnsi"/>
          <w:color w:val="000000"/>
          <w:sz w:val="20"/>
          <w:szCs w:val="20"/>
        </w:rPr>
      </w:pPr>
      <w:r w:rsidRPr="004170A5">
        <w:rPr>
          <w:rFonts w:asciiTheme="majorHAnsi" w:hAnsiTheme="majorHAnsi" w:cstheme="majorHAnsi"/>
          <w:color w:val="000000"/>
          <w:sz w:val="20"/>
          <w:szCs w:val="20"/>
        </w:rPr>
        <w:t>Evolutionaire verwantschap tussen soorten aantonen</w:t>
      </w:r>
    </w:p>
    <w:p w:rsidR="00650FCC" w:rsidRPr="004170A5" w:rsidRDefault="00650FCC" w:rsidP="00B16D9B">
      <w:pPr>
        <w:spacing w:line="240" w:lineRule="auto"/>
        <w:rPr>
          <w:rFonts w:asciiTheme="majorHAnsi" w:hAnsiTheme="majorHAnsi" w:cstheme="majorHAnsi"/>
          <w:sz w:val="20"/>
          <w:szCs w:val="20"/>
        </w:rPr>
      </w:pPr>
    </w:p>
    <w:sectPr w:rsidR="00650FCC" w:rsidRPr="00417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2010"/>
    <w:multiLevelType w:val="multilevel"/>
    <w:tmpl w:val="7CB2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8045C"/>
    <w:multiLevelType w:val="multilevel"/>
    <w:tmpl w:val="D804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45A47"/>
    <w:multiLevelType w:val="hybridMultilevel"/>
    <w:tmpl w:val="007E294C"/>
    <w:lvl w:ilvl="0" w:tplc="A33486E8">
      <w:numFmt w:val="bullet"/>
      <w:lvlText w:val="-"/>
      <w:lvlJc w:val="left"/>
      <w:pPr>
        <w:ind w:left="720" w:hanging="360"/>
      </w:pPr>
      <w:rPr>
        <w:rFonts w:ascii="Calibri Light" w:eastAsia="Times New Roman" w:hAnsi="Calibri Light" w:cstheme="majorHAnsi"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131C67"/>
    <w:multiLevelType w:val="multilevel"/>
    <w:tmpl w:val="B800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F4B60"/>
    <w:multiLevelType w:val="multilevel"/>
    <w:tmpl w:val="BE78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50FBC"/>
    <w:multiLevelType w:val="hybridMultilevel"/>
    <w:tmpl w:val="9EFA60BA"/>
    <w:lvl w:ilvl="0" w:tplc="D020EB26">
      <w:start w:val="5"/>
      <w:numFmt w:val="bullet"/>
      <w:lvlText w:val=""/>
      <w:lvlJc w:val="left"/>
      <w:pPr>
        <w:ind w:left="720" w:hanging="360"/>
      </w:pPr>
      <w:rPr>
        <w:rFonts w:ascii="Wingdings" w:eastAsia="Times New Roman" w:hAnsi="Wingdings"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E322BA"/>
    <w:multiLevelType w:val="multilevel"/>
    <w:tmpl w:val="20DCDFB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B92DCC"/>
    <w:multiLevelType w:val="hybridMultilevel"/>
    <w:tmpl w:val="5274A3E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38B6553"/>
    <w:multiLevelType w:val="hybridMultilevel"/>
    <w:tmpl w:val="8430BE3C"/>
    <w:lvl w:ilvl="0" w:tplc="A24CCB30">
      <w:start w:val="5"/>
      <w:numFmt w:val="bullet"/>
      <w:lvlText w:val="-"/>
      <w:lvlJc w:val="left"/>
      <w:pPr>
        <w:ind w:left="720" w:hanging="360"/>
      </w:pPr>
      <w:rPr>
        <w:rFonts w:ascii="Calibri Light" w:eastAsia="Times New Roman" w:hAnsi="Calibri Light" w:cstheme="majorHAns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084455"/>
    <w:multiLevelType w:val="hybridMultilevel"/>
    <w:tmpl w:val="65F02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2D1798"/>
    <w:multiLevelType w:val="multilevel"/>
    <w:tmpl w:val="9FA64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8F0645"/>
    <w:multiLevelType w:val="multilevel"/>
    <w:tmpl w:val="84AE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690755"/>
    <w:multiLevelType w:val="hybridMultilevel"/>
    <w:tmpl w:val="037C1D52"/>
    <w:lvl w:ilvl="0" w:tplc="A33486E8">
      <w:numFmt w:val="bullet"/>
      <w:lvlText w:val="-"/>
      <w:lvlJc w:val="left"/>
      <w:pPr>
        <w:ind w:left="720" w:hanging="360"/>
      </w:pPr>
      <w:rPr>
        <w:rFonts w:ascii="Calibri Light" w:eastAsia="Times New Roman" w:hAnsi="Calibri Light" w:cstheme="majorHAns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E65F78"/>
    <w:multiLevelType w:val="multilevel"/>
    <w:tmpl w:val="ACF0F0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084627"/>
    <w:multiLevelType w:val="hybridMultilevel"/>
    <w:tmpl w:val="9BDCEE1A"/>
    <w:lvl w:ilvl="0" w:tplc="0E122A8C">
      <w:start w:val="5"/>
      <w:numFmt w:val="bullet"/>
      <w:lvlText w:val=""/>
      <w:lvlJc w:val="left"/>
      <w:pPr>
        <w:ind w:left="720" w:hanging="360"/>
      </w:pPr>
      <w:rPr>
        <w:rFonts w:ascii="Wingdings" w:eastAsia="Times New Roman" w:hAnsi="Wingdings"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BE2539"/>
    <w:multiLevelType w:val="multilevel"/>
    <w:tmpl w:val="7A62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1648F4"/>
    <w:multiLevelType w:val="multilevel"/>
    <w:tmpl w:val="06380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480880"/>
    <w:multiLevelType w:val="multilevel"/>
    <w:tmpl w:val="AE2EB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4F7F02"/>
    <w:multiLevelType w:val="multilevel"/>
    <w:tmpl w:val="6AA82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35494F"/>
    <w:multiLevelType w:val="multilevel"/>
    <w:tmpl w:val="2B7E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
  </w:num>
  <w:num w:numId="4">
    <w:abstractNumId w:val="0"/>
  </w:num>
  <w:num w:numId="5">
    <w:abstractNumId w:val="18"/>
  </w:num>
  <w:num w:numId="6">
    <w:abstractNumId w:val="17"/>
  </w:num>
  <w:num w:numId="7">
    <w:abstractNumId w:val="4"/>
  </w:num>
  <w:num w:numId="8">
    <w:abstractNumId w:val="6"/>
  </w:num>
  <w:num w:numId="9">
    <w:abstractNumId w:val="16"/>
  </w:num>
  <w:num w:numId="10">
    <w:abstractNumId w:val="15"/>
  </w:num>
  <w:num w:numId="11">
    <w:abstractNumId w:val="19"/>
  </w:num>
  <w:num w:numId="12">
    <w:abstractNumId w:val="3"/>
  </w:num>
  <w:num w:numId="13">
    <w:abstractNumId w:val="14"/>
  </w:num>
  <w:num w:numId="14">
    <w:abstractNumId w:val="5"/>
  </w:num>
  <w:num w:numId="15">
    <w:abstractNumId w:val="8"/>
  </w:num>
  <w:num w:numId="16">
    <w:abstractNumId w:val="9"/>
  </w:num>
  <w:num w:numId="17">
    <w:abstractNumId w:val="2"/>
  </w:num>
  <w:num w:numId="18">
    <w:abstractNumId w:val="7"/>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9B"/>
    <w:rsid w:val="000D7CF6"/>
    <w:rsid w:val="001A456A"/>
    <w:rsid w:val="00247C6F"/>
    <w:rsid w:val="002C7417"/>
    <w:rsid w:val="00353ACF"/>
    <w:rsid w:val="004170A5"/>
    <w:rsid w:val="004305D6"/>
    <w:rsid w:val="005804FE"/>
    <w:rsid w:val="005D46FC"/>
    <w:rsid w:val="006058D2"/>
    <w:rsid w:val="00650FCC"/>
    <w:rsid w:val="00911A71"/>
    <w:rsid w:val="00A54733"/>
    <w:rsid w:val="00B1102E"/>
    <w:rsid w:val="00B16D9B"/>
    <w:rsid w:val="00B271BC"/>
    <w:rsid w:val="00BA6FC0"/>
    <w:rsid w:val="00E92A1F"/>
    <w:rsid w:val="00F46D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1548"/>
  <w15:chartTrackingRefBased/>
  <w15:docId w15:val="{E18A80F3-8B21-4783-AE20-C866BAD4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6">
    <w:name w:val="style6"/>
    <w:basedOn w:val="Standaard"/>
    <w:rsid w:val="00B16D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16D9B"/>
    <w:rPr>
      <w:b/>
      <w:bCs/>
    </w:rPr>
  </w:style>
  <w:style w:type="character" w:styleId="Hyperlink">
    <w:name w:val="Hyperlink"/>
    <w:basedOn w:val="Standaardalinea-lettertype"/>
    <w:uiPriority w:val="99"/>
    <w:semiHidden/>
    <w:unhideWhenUsed/>
    <w:rsid w:val="00B16D9B"/>
    <w:rPr>
      <w:color w:val="0000FF"/>
      <w:u w:val="single"/>
    </w:rPr>
  </w:style>
  <w:style w:type="table" w:styleId="Tabelraster">
    <w:name w:val="Table Grid"/>
    <w:basedOn w:val="Standaardtabel"/>
    <w:uiPriority w:val="39"/>
    <w:rsid w:val="000D7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02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1494</Words>
  <Characters>8219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Buijs</dc:creator>
  <cp:keywords/>
  <dc:description/>
  <cp:lastModifiedBy>Rianne Buijs</cp:lastModifiedBy>
  <cp:revision>4</cp:revision>
  <dcterms:created xsi:type="dcterms:W3CDTF">2019-01-16T14:28:00Z</dcterms:created>
  <dcterms:modified xsi:type="dcterms:W3CDTF">2019-01-16T17:34:00Z</dcterms:modified>
</cp:coreProperties>
</file>