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DC" w:rsidRPr="00981F47" w:rsidRDefault="003D043C">
      <w:pPr>
        <w:pStyle w:val="Kop1"/>
      </w:pPr>
      <w:r>
        <w:t>Romantiek 1800-1840</w:t>
      </w:r>
    </w:p>
    <w:p w:rsidR="001A7EDC" w:rsidRDefault="003D043C" w:rsidP="003D043C">
      <w:pPr>
        <w:pStyle w:val="Lijstopsomteken"/>
      </w:pPr>
      <w:r>
        <w:t xml:space="preserve">Kunstenaar kiest beeldende middelen die hem het best in staat stellen </w:t>
      </w:r>
      <w:r w:rsidRPr="00B174CF">
        <w:rPr>
          <w:u w:val="single"/>
        </w:rPr>
        <w:t>uitdrukkingen te geven aan zijn emoties</w:t>
      </w:r>
    </w:p>
    <w:p w:rsidR="003D043C" w:rsidRDefault="003D043C" w:rsidP="003D043C">
      <w:pPr>
        <w:pStyle w:val="Lijstopsomteken"/>
      </w:pPr>
      <w:r>
        <w:t>Onderwerpen v schilderijen</w:t>
      </w:r>
    </w:p>
    <w:p w:rsidR="003D043C" w:rsidRDefault="003D043C" w:rsidP="003D043C">
      <w:pPr>
        <w:pStyle w:val="Lijstopsomteken"/>
        <w:numPr>
          <w:ilvl w:val="1"/>
          <w:numId w:val="5"/>
        </w:numPr>
      </w:pPr>
      <w:r w:rsidRPr="00B174CF">
        <w:rPr>
          <w:u w:val="single"/>
        </w:rPr>
        <w:t>Historisch</w:t>
      </w:r>
      <w:r>
        <w:t xml:space="preserve"> (middeleeuwen)</w:t>
      </w:r>
    </w:p>
    <w:p w:rsidR="003D043C" w:rsidRDefault="003D043C" w:rsidP="003D043C">
      <w:pPr>
        <w:pStyle w:val="Lijstopsomteken"/>
        <w:numPr>
          <w:ilvl w:val="1"/>
          <w:numId w:val="5"/>
        </w:numPr>
      </w:pPr>
      <w:r w:rsidRPr="00B174CF">
        <w:rPr>
          <w:u w:val="single"/>
        </w:rPr>
        <w:t xml:space="preserve">Exotisch </w:t>
      </w:r>
      <w:r>
        <w:t>(vreemd, puur, erotisch)</w:t>
      </w:r>
    </w:p>
    <w:p w:rsidR="003D043C" w:rsidRDefault="003D043C" w:rsidP="003D043C">
      <w:pPr>
        <w:pStyle w:val="Lijstopsomteken"/>
        <w:numPr>
          <w:ilvl w:val="1"/>
          <w:numId w:val="5"/>
        </w:numPr>
      </w:pPr>
      <w:r w:rsidRPr="00B174CF">
        <w:rPr>
          <w:u w:val="single"/>
        </w:rPr>
        <w:t>Natuur</w:t>
      </w:r>
      <w:r>
        <w:t xml:space="preserve"> (natuurgeweld, overweldigend)</w:t>
      </w:r>
    </w:p>
    <w:p w:rsidR="003D043C" w:rsidRDefault="003D043C" w:rsidP="003D043C">
      <w:pPr>
        <w:pStyle w:val="Lijstopsomteken"/>
        <w:numPr>
          <w:ilvl w:val="2"/>
          <w:numId w:val="3"/>
        </w:numPr>
      </w:pPr>
      <w:r w:rsidRPr="00B174CF">
        <w:rPr>
          <w:u w:val="single"/>
        </w:rPr>
        <w:t>Vluchten v.d. werkelijkheid (industriële revolutie</w:t>
      </w:r>
      <w:r>
        <w:t>)</w:t>
      </w:r>
    </w:p>
    <w:p w:rsidR="003D043C" w:rsidRDefault="003D043C" w:rsidP="003D043C">
      <w:pPr>
        <w:pStyle w:val="Lijstopsomteken"/>
      </w:pPr>
      <w:r>
        <w:t>Strijd weergeven</w:t>
      </w:r>
    </w:p>
    <w:p w:rsidR="003D043C" w:rsidRDefault="003D043C" w:rsidP="003D043C">
      <w:pPr>
        <w:pStyle w:val="Lijstopsomteken"/>
        <w:numPr>
          <w:ilvl w:val="1"/>
          <w:numId w:val="3"/>
        </w:numPr>
      </w:pPr>
      <w:r>
        <w:t xml:space="preserve">Tussen </w:t>
      </w:r>
      <w:r w:rsidRPr="00B174CF">
        <w:rPr>
          <w:u w:val="single"/>
        </w:rPr>
        <w:t>adel en burgers</w:t>
      </w:r>
    </w:p>
    <w:p w:rsidR="003D043C" w:rsidRPr="00B174CF" w:rsidRDefault="003D043C" w:rsidP="003D043C">
      <w:pPr>
        <w:pStyle w:val="Lijstopsomteken"/>
        <w:numPr>
          <w:ilvl w:val="1"/>
          <w:numId w:val="3"/>
        </w:numPr>
        <w:rPr>
          <w:u w:val="single"/>
        </w:rPr>
      </w:pPr>
      <w:r>
        <w:t xml:space="preserve">Tussen </w:t>
      </w:r>
      <w:r w:rsidRPr="00B174CF">
        <w:rPr>
          <w:u w:val="single"/>
        </w:rPr>
        <w:t>natuur en mens</w:t>
      </w:r>
    </w:p>
    <w:p w:rsidR="003D043C" w:rsidRDefault="003D043C" w:rsidP="003D043C">
      <w:pPr>
        <w:pStyle w:val="Lijstopsomteken"/>
      </w:pPr>
      <w:r>
        <w:t>Exotisme</w:t>
      </w:r>
    </w:p>
    <w:p w:rsidR="003D043C" w:rsidRDefault="003D043C" w:rsidP="003D043C">
      <w:pPr>
        <w:pStyle w:val="Lijstopsomteken"/>
        <w:numPr>
          <w:ilvl w:val="1"/>
          <w:numId w:val="3"/>
        </w:numPr>
      </w:pPr>
      <w:r>
        <w:t>Wat gebeurt er aan de andere kant v.d. wereld? Hoe ziet het er daar uit?</w:t>
      </w:r>
    </w:p>
    <w:p w:rsidR="003D043C" w:rsidRDefault="003D043C" w:rsidP="003D043C">
      <w:pPr>
        <w:pStyle w:val="Lijstopsomteken"/>
        <w:numPr>
          <w:ilvl w:val="1"/>
          <w:numId w:val="3"/>
        </w:numPr>
      </w:pPr>
      <w:r>
        <w:t>Andere gewoontes v verre volkeren</w:t>
      </w:r>
    </w:p>
    <w:p w:rsidR="003D043C" w:rsidRPr="00B174CF" w:rsidRDefault="003D043C" w:rsidP="003D043C">
      <w:pPr>
        <w:pStyle w:val="Lijstopsomteken"/>
        <w:rPr>
          <w:u w:val="single"/>
        </w:rPr>
      </w:pPr>
      <w:r>
        <w:t xml:space="preserve">Arbeiders ontevreden met hier en nu, </w:t>
      </w:r>
      <w:r w:rsidRPr="00B174CF">
        <w:rPr>
          <w:u w:val="single"/>
        </w:rPr>
        <w:t>verlangen naar vroeger en ver weg</w:t>
      </w:r>
    </w:p>
    <w:p w:rsidR="003D043C" w:rsidRPr="00B174CF" w:rsidRDefault="003D043C" w:rsidP="003D043C">
      <w:pPr>
        <w:pStyle w:val="Lijstopsomteken"/>
        <w:rPr>
          <w:u w:val="single"/>
        </w:rPr>
      </w:pPr>
      <w:r>
        <w:t xml:space="preserve">Belangstelling voor </w:t>
      </w:r>
      <w:r w:rsidRPr="00B174CF">
        <w:rPr>
          <w:u w:val="single"/>
        </w:rPr>
        <w:t xml:space="preserve">historische </w:t>
      </w:r>
      <w:r w:rsidR="00FB70B2" w:rsidRPr="00B174CF">
        <w:rPr>
          <w:u w:val="single"/>
        </w:rPr>
        <w:t>gebeurtenissen en exotische onderwerp</w:t>
      </w:r>
    </w:p>
    <w:p w:rsidR="00FB70B2" w:rsidRPr="00B174CF" w:rsidRDefault="00FB70B2" w:rsidP="003D043C">
      <w:pPr>
        <w:pStyle w:val="Lijstopsomteken"/>
        <w:rPr>
          <w:u w:val="single"/>
        </w:rPr>
      </w:pPr>
      <w:r w:rsidRPr="00B174CF">
        <w:rPr>
          <w:u w:val="single"/>
        </w:rPr>
        <w:t>Reactie op ratio, strenge academische regels v neoclassicisme</w:t>
      </w:r>
    </w:p>
    <w:p w:rsidR="00FB70B2" w:rsidRPr="00B174CF" w:rsidRDefault="00FB70B2" w:rsidP="003D043C">
      <w:pPr>
        <w:pStyle w:val="Lijstopsomteken"/>
        <w:rPr>
          <w:u w:val="single"/>
        </w:rPr>
      </w:pPr>
      <w:r>
        <w:t xml:space="preserve">Nu: </w:t>
      </w:r>
      <w:r w:rsidRPr="00B174CF">
        <w:rPr>
          <w:u w:val="single"/>
        </w:rPr>
        <w:t>persoonlijke gevoelsbeleving v.d. kunstenaar en nationalistische gevoelens</w:t>
      </w:r>
    </w:p>
    <w:p w:rsidR="00FB70B2" w:rsidRPr="00B174CF" w:rsidRDefault="00FB70B2" w:rsidP="003D043C">
      <w:pPr>
        <w:pStyle w:val="Lijstopsomteken"/>
        <w:rPr>
          <w:u w:val="single"/>
        </w:rPr>
      </w:pPr>
      <w:r w:rsidRPr="00B174CF">
        <w:rPr>
          <w:u w:val="single"/>
        </w:rPr>
        <w:t>Dramatische onderwerpen, helden, dromen, sprookjes, het bovennatuurlijke</w:t>
      </w:r>
    </w:p>
    <w:p w:rsidR="00FB70B2" w:rsidRDefault="00FB70B2" w:rsidP="00FB70B2">
      <w:pPr>
        <w:pStyle w:val="Lijstopsomteken"/>
        <w:numPr>
          <w:ilvl w:val="0"/>
          <w:numId w:val="0"/>
        </w:numPr>
        <w:ind w:left="432" w:hanging="432"/>
      </w:pPr>
    </w:p>
    <w:p w:rsidR="00FB70B2" w:rsidRDefault="00FB70B2" w:rsidP="00FB70B2">
      <w:pPr>
        <w:pStyle w:val="Lijstopsomteken"/>
        <w:numPr>
          <w:ilvl w:val="0"/>
          <w:numId w:val="0"/>
        </w:numPr>
        <w:ind w:left="432" w:hanging="432"/>
      </w:pPr>
    </w:p>
    <w:p w:rsidR="00FB70B2" w:rsidRDefault="00FB70B2" w:rsidP="00FB70B2">
      <w:pPr>
        <w:pStyle w:val="Lijstopsomteken"/>
        <w:numPr>
          <w:ilvl w:val="0"/>
          <w:numId w:val="0"/>
        </w:numPr>
        <w:ind w:left="432" w:hanging="432"/>
      </w:pPr>
    </w:p>
    <w:p w:rsidR="00FB70B2" w:rsidRDefault="00FB70B2" w:rsidP="00FB70B2">
      <w:pPr>
        <w:pStyle w:val="Lijstopsomteken"/>
        <w:numPr>
          <w:ilvl w:val="0"/>
          <w:numId w:val="0"/>
        </w:numPr>
        <w:ind w:left="432" w:hanging="432"/>
      </w:pPr>
      <w:r>
        <w:t>Architectuur</w:t>
      </w:r>
    </w:p>
    <w:p w:rsidR="00FB70B2" w:rsidRDefault="00FB70B2" w:rsidP="00FB70B2">
      <w:pPr>
        <w:pStyle w:val="Lijstopsomteken"/>
      </w:pPr>
      <w:r>
        <w:t xml:space="preserve">Na 1800 opkomst burgerij: </w:t>
      </w:r>
      <w:r w:rsidRPr="00B174CF">
        <w:rPr>
          <w:u w:val="single"/>
        </w:rPr>
        <w:t>veel openbare gebouwen</w:t>
      </w:r>
    </w:p>
    <w:p w:rsidR="00A72AE3" w:rsidRDefault="00A72AE3" w:rsidP="00FB70B2">
      <w:pPr>
        <w:pStyle w:val="Lijstopsomteken"/>
      </w:pPr>
      <w:r>
        <w:t xml:space="preserve">Veel </w:t>
      </w:r>
      <w:r w:rsidRPr="00B174CF">
        <w:rPr>
          <w:u w:val="single"/>
        </w:rPr>
        <w:t>neostijlen en naast elkaar gebruik v neostijlen</w:t>
      </w:r>
      <w:r>
        <w:t xml:space="preserve"> (eclecticisme)</w:t>
      </w:r>
    </w:p>
    <w:p w:rsidR="00A72AE3" w:rsidRPr="00B174CF" w:rsidRDefault="00A72AE3" w:rsidP="00FB70B2">
      <w:pPr>
        <w:pStyle w:val="Lijstopsomteken"/>
        <w:rPr>
          <w:u w:val="single"/>
        </w:rPr>
      </w:pPr>
      <w:r w:rsidRPr="00B174CF">
        <w:rPr>
          <w:u w:val="single"/>
        </w:rPr>
        <w:t>Ook nep-ruïnes en exotische gebouwen</w:t>
      </w:r>
    </w:p>
    <w:p w:rsidR="001A7EDC" w:rsidRPr="00B174CF" w:rsidRDefault="00A72AE3" w:rsidP="00BE0329">
      <w:pPr>
        <w:pStyle w:val="Lijstopsomteken"/>
        <w:rPr>
          <w:u w:val="single"/>
        </w:rPr>
      </w:pPr>
      <w:r>
        <w:t xml:space="preserve">Architecten grijpen ook terug op vroegere stijlen: </w:t>
      </w:r>
      <w:r w:rsidRPr="00B174CF">
        <w:rPr>
          <w:u w:val="single"/>
        </w:rPr>
        <w:t>gotiek, renaissance en barok</w:t>
      </w:r>
    </w:p>
    <w:p w:rsidR="00BE0329" w:rsidRDefault="00D449A5" w:rsidP="00BE0329">
      <w:pPr>
        <w:pStyle w:val="Lijstopsomteken"/>
      </w:pPr>
      <w:r w:rsidRPr="00B174CF">
        <w:rPr>
          <w:u w:val="single"/>
        </w:rPr>
        <w:t>E</w:t>
      </w:r>
      <w:r w:rsidR="00BE0329" w:rsidRPr="00B174CF">
        <w:rPr>
          <w:u w:val="single"/>
        </w:rPr>
        <w:t>clecti</w:t>
      </w:r>
      <w:r w:rsidRPr="00B174CF">
        <w:rPr>
          <w:u w:val="single"/>
        </w:rPr>
        <w:t>cisme</w:t>
      </w:r>
      <w:r>
        <w:t xml:space="preserve"> = verschillende architectuur stijlen gecombineerd</w:t>
      </w:r>
    </w:p>
    <w:p w:rsidR="00D449A5" w:rsidRDefault="00D449A5" w:rsidP="00D449A5">
      <w:pPr>
        <w:pStyle w:val="Lijstopsomteken"/>
        <w:numPr>
          <w:ilvl w:val="0"/>
          <w:numId w:val="0"/>
        </w:numPr>
        <w:ind w:left="432" w:hanging="432"/>
      </w:pPr>
    </w:p>
    <w:p w:rsidR="00D449A5" w:rsidRDefault="00D449A5" w:rsidP="00D449A5">
      <w:pPr>
        <w:pStyle w:val="Lijstopsomteken"/>
        <w:numPr>
          <w:ilvl w:val="0"/>
          <w:numId w:val="0"/>
        </w:numPr>
        <w:ind w:left="432" w:hanging="432"/>
      </w:pPr>
      <w:r>
        <w:t>Landschapstuinen</w:t>
      </w:r>
    </w:p>
    <w:p w:rsidR="00D449A5" w:rsidRDefault="00D449A5" w:rsidP="00D449A5">
      <w:pPr>
        <w:pStyle w:val="Lijstopsomteken"/>
      </w:pPr>
      <w:r>
        <w:t>Parkachtige landschappen met verrassende doorkijkjes</w:t>
      </w:r>
    </w:p>
    <w:p w:rsidR="00D449A5" w:rsidRPr="00B174CF" w:rsidRDefault="00D449A5" w:rsidP="00D449A5">
      <w:pPr>
        <w:pStyle w:val="Lijstopsomteken"/>
        <w:rPr>
          <w:u w:val="single"/>
        </w:rPr>
      </w:pPr>
      <w:r>
        <w:t xml:space="preserve">Liefst of </w:t>
      </w:r>
      <w:r w:rsidRPr="00B174CF">
        <w:rPr>
          <w:u w:val="single"/>
        </w:rPr>
        <w:t>heuvelachtig terrein</w:t>
      </w:r>
      <w:r>
        <w:t xml:space="preserve">, omgeven door en </w:t>
      </w:r>
      <w:r w:rsidRPr="00B174CF">
        <w:rPr>
          <w:u w:val="single"/>
        </w:rPr>
        <w:t>afgewisseld met boomgroepen langs slingerende waterpartijen</w:t>
      </w:r>
    </w:p>
    <w:p w:rsidR="00D449A5" w:rsidRDefault="00D449A5" w:rsidP="00D449A5">
      <w:pPr>
        <w:pStyle w:val="Lijstopsomteken"/>
      </w:pPr>
      <w:r>
        <w:t>Ontstaan door de ‘</w:t>
      </w:r>
      <w:r w:rsidRPr="00B174CF">
        <w:rPr>
          <w:u w:val="single"/>
        </w:rPr>
        <w:t>Grand tour’</w:t>
      </w:r>
    </w:p>
    <w:p w:rsidR="00D449A5" w:rsidRDefault="00D449A5" w:rsidP="00D449A5">
      <w:pPr>
        <w:pStyle w:val="Lijstopsomteken"/>
      </w:pPr>
      <w:r w:rsidRPr="00B174CF">
        <w:rPr>
          <w:u w:val="single"/>
        </w:rPr>
        <w:t>Serpentine line</w:t>
      </w:r>
      <w:r>
        <w:t xml:space="preserve"> = </w:t>
      </w:r>
      <w:proofErr w:type="spellStart"/>
      <w:r>
        <w:t>s-vormige</w:t>
      </w:r>
      <w:proofErr w:type="spellEnd"/>
      <w:r>
        <w:t xml:space="preserve"> lijn die binnen een object verschijnt (object hier is het landschap)</w:t>
      </w:r>
    </w:p>
    <w:p w:rsidR="00D449A5" w:rsidRDefault="00D449A5" w:rsidP="00D449A5">
      <w:pPr>
        <w:pStyle w:val="Lijstopsomteken"/>
        <w:numPr>
          <w:ilvl w:val="0"/>
          <w:numId w:val="0"/>
        </w:numPr>
        <w:ind w:left="432"/>
      </w:pPr>
    </w:p>
    <w:p w:rsidR="00D449A5" w:rsidRDefault="00D449A5" w:rsidP="00D449A5">
      <w:pPr>
        <w:pStyle w:val="Lijstopsomteken"/>
        <w:numPr>
          <w:ilvl w:val="0"/>
          <w:numId w:val="0"/>
        </w:numPr>
        <w:ind w:left="432" w:hanging="432"/>
      </w:pPr>
      <w:r>
        <w:t>Schilderkunst</w:t>
      </w:r>
    </w:p>
    <w:p w:rsidR="00D449A5" w:rsidRDefault="00D449A5" w:rsidP="00D449A5">
      <w:pPr>
        <w:pStyle w:val="Lijstopsomteken"/>
      </w:pPr>
      <w:r>
        <w:t>Onderwerpen:</w:t>
      </w:r>
    </w:p>
    <w:p w:rsidR="00D449A5" w:rsidRPr="00B174CF" w:rsidRDefault="00D449A5" w:rsidP="00D449A5">
      <w:pPr>
        <w:pStyle w:val="Lijstopsomteken"/>
        <w:numPr>
          <w:ilvl w:val="1"/>
          <w:numId w:val="6"/>
        </w:numPr>
        <w:rPr>
          <w:u w:val="single"/>
        </w:rPr>
      </w:pPr>
      <w:r w:rsidRPr="00B174CF">
        <w:rPr>
          <w:u w:val="single"/>
        </w:rPr>
        <w:t>Exotisch</w:t>
      </w:r>
    </w:p>
    <w:p w:rsidR="00D449A5" w:rsidRPr="00B174CF" w:rsidRDefault="00D449A5" w:rsidP="00D449A5">
      <w:pPr>
        <w:pStyle w:val="Lijstopsomteken"/>
        <w:numPr>
          <w:ilvl w:val="1"/>
          <w:numId w:val="6"/>
        </w:numPr>
        <w:rPr>
          <w:u w:val="single"/>
        </w:rPr>
      </w:pPr>
      <w:r w:rsidRPr="00B174CF">
        <w:rPr>
          <w:u w:val="single"/>
        </w:rPr>
        <w:t>Historisch</w:t>
      </w:r>
    </w:p>
    <w:p w:rsidR="00D449A5" w:rsidRPr="00B174CF" w:rsidRDefault="00D449A5" w:rsidP="00D449A5">
      <w:pPr>
        <w:pStyle w:val="Lijstopsomteken"/>
        <w:numPr>
          <w:ilvl w:val="1"/>
          <w:numId w:val="6"/>
        </w:numPr>
        <w:rPr>
          <w:u w:val="single"/>
        </w:rPr>
      </w:pPr>
      <w:r w:rsidRPr="00B174CF">
        <w:rPr>
          <w:u w:val="single"/>
        </w:rPr>
        <w:t>Nietige mens in grootse natuur</w:t>
      </w:r>
    </w:p>
    <w:p w:rsidR="00D449A5" w:rsidRDefault="00D449A5" w:rsidP="00D449A5">
      <w:pPr>
        <w:pStyle w:val="Lijstopsomteken"/>
      </w:pPr>
      <w:r>
        <w:t>Vormgeving</w:t>
      </w:r>
    </w:p>
    <w:p w:rsidR="00D449A5" w:rsidRPr="00B174CF" w:rsidRDefault="00D449A5" w:rsidP="00D449A5">
      <w:pPr>
        <w:pStyle w:val="Lijstopsomteken"/>
        <w:numPr>
          <w:ilvl w:val="1"/>
          <w:numId w:val="3"/>
        </w:numPr>
        <w:rPr>
          <w:u w:val="single"/>
        </w:rPr>
      </w:pPr>
      <w:r w:rsidRPr="00B174CF">
        <w:rPr>
          <w:u w:val="single"/>
        </w:rPr>
        <w:t>Zichtbare penseelstreek</w:t>
      </w:r>
    </w:p>
    <w:p w:rsidR="00D449A5" w:rsidRPr="00B174CF" w:rsidRDefault="00D449A5" w:rsidP="00D449A5">
      <w:pPr>
        <w:pStyle w:val="Lijstopsomteken"/>
        <w:numPr>
          <w:ilvl w:val="1"/>
          <w:numId w:val="3"/>
        </w:numPr>
        <w:rPr>
          <w:u w:val="single"/>
        </w:rPr>
      </w:pPr>
      <w:r w:rsidRPr="00B174CF">
        <w:rPr>
          <w:u w:val="single"/>
        </w:rPr>
        <w:t>Fel kleurgebruik</w:t>
      </w:r>
    </w:p>
    <w:p w:rsidR="00D449A5" w:rsidRPr="00B174CF" w:rsidRDefault="00D449A5" w:rsidP="00D449A5">
      <w:pPr>
        <w:pStyle w:val="Lijstopsomteken"/>
        <w:numPr>
          <w:ilvl w:val="1"/>
          <w:numId w:val="3"/>
        </w:numPr>
        <w:rPr>
          <w:u w:val="single"/>
        </w:rPr>
      </w:pPr>
      <w:r w:rsidRPr="00B174CF">
        <w:rPr>
          <w:u w:val="single"/>
        </w:rPr>
        <w:t>Licht-donker contrast</w:t>
      </w:r>
    </w:p>
    <w:p w:rsidR="00D449A5" w:rsidRPr="00B174CF" w:rsidRDefault="00D449A5" w:rsidP="00D449A5">
      <w:pPr>
        <w:pStyle w:val="Lijstopsomteken"/>
        <w:numPr>
          <w:ilvl w:val="1"/>
          <w:numId w:val="3"/>
        </w:numPr>
        <w:rPr>
          <w:u w:val="single"/>
        </w:rPr>
      </w:pPr>
      <w:r w:rsidRPr="00B174CF">
        <w:rPr>
          <w:u w:val="single"/>
        </w:rPr>
        <w:t>Dynamische compositie</w:t>
      </w:r>
    </w:p>
    <w:p w:rsidR="00D449A5" w:rsidRPr="00B174CF" w:rsidRDefault="00D449A5" w:rsidP="00D449A5">
      <w:pPr>
        <w:pStyle w:val="Lijstopsomteken"/>
        <w:numPr>
          <w:ilvl w:val="0"/>
          <w:numId w:val="0"/>
        </w:numPr>
        <w:ind w:left="432"/>
        <w:rPr>
          <w:u w:val="single"/>
        </w:rPr>
      </w:pPr>
    </w:p>
    <w:p w:rsidR="00D449A5" w:rsidRDefault="00D449A5" w:rsidP="00D449A5">
      <w:pPr>
        <w:pStyle w:val="Lijstopsomteken"/>
        <w:numPr>
          <w:ilvl w:val="0"/>
          <w:numId w:val="0"/>
        </w:numPr>
        <w:ind w:left="432"/>
      </w:pPr>
    </w:p>
    <w:p w:rsidR="00D449A5" w:rsidRDefault="00D449A5" w:rsidP="00D449A5">
      <w:pPr>
        <w:pStyle w:val="Lijstopsomteken"/>
      </w:pPr>
      <w:r w:rsidRPr="00B174CF">
        <w:rPr>
          <w:u w:val="single"/>
        </w:rPr>
        <w:t>Kunstenaars worden steeds autonomer</w:t>
      </w:r>
      <w:r>
        <w:t xml:space="preserve"> (=moet nu produceren voor de rijke burgerij). Behalve historische gebeurtenissen komen ook </w:t>
      </w:r>
      <w:r w:rsidRPr="00B174CF">
        <w:rPr>
          <w:u w:val="single"/>
        </w:rPr>
        <w:t>landschappen in de belangstelling</w:t>
      </w:r>
    </w:p>
    <w:p w:rsidR="00D449A5" w:rsidRDefault="00D449A5" w:rsidP="00D449A5">
      <w:pPr>
        <w:pStyle w:val="Lijstopsomteken"/>
        <w:numPr>
          <w:ilvl w:val="0"/>
          <w:numId w:val="0"/>
        </w:numPr>
        <w:ind w:left="432" w:hanging="432"/>
      </w:pPr>
    </w:p>
    <w:p w:rsidR="00D449A5" w:rsidRDefault="00D449A5" w:rsidP="00D449A5">
      <w:pPr>
        <w:pStyle w:val="Lijstopsomteken"/>
        <w:numPr>
          <w:ilvl w:val="0"/>
          <w:numId w:val="0"/>
        </w:numPr>
        <w:ind w:left="432" w:hanging="432"/>
      </w:pPr>
      <w:r>
        <w:t>Beeldhouwkunst</w:t>
      </w:r>
    </w:p>
    <w:p w:rsidR="00D449A5" w:rsidRDefault="00D449A5" w:rsidP="00D449A5">
      <w:pPr>
        <w:pStyle w:val="Lijstopsomteken"/>
      </w:pPr>
      <w:r>
        <w:t>Dezelfde kenmerken als bij schilderkunst</w:t>
      </w:r>
    </w:p>
    <w:p w:rsidR="00D449A5" w:rsidRPr="00B174CF" w:rsidRDefault="00D449A5" w:rsidP="00D449A5">
      <w:pPr>
        <w:pStyle w:val="Lijstopsomteken"/>
        <w:rPr>
          <w:u w:val="single"/>
        </w:rPr>
      </w:pPr>
      <w:r>
        <w:t xml:space="preserve">Vaak </w:t>
      </w:r>
      <w:bookmarkStart w:id="0" w:name="_GoBack"/>
      <w:r w:rsidRPr="00B174CF">
        <w:rPr>
          <w:u w:val="single"/>
        </w:rPr>
        <w:t>monumenten en helden</w:t>
      </w:r>
    </w:p>
    <w:bookmarkEnd w:id="0"/>
    <w:p w:rsidR="00D449A5" w:rsidRDefault="00D449A5" w:rsidP="00D449A5">
      <w:pPr>
        <w:pStyle w:val="Lijstopsomteken"/>
      </w:pPr>
      <w:r>
        <w:t xml:space="preserve">Reliëf v </w:t>
      </w:r>
      <w:proofErr w:type="spellStart"/>
      <w:r>
        <w:t>Rude</w:t>
      </w:r>
      <w:proofErr w:type="spellEnd"/>
      <w:r>
        <w:t xml:space="preserve"> aan de </w:t>
      </w:r>
      <w:proofErr w:type="spellStart"/>
      <w:r>
        <w:t>Arc</w:t>
      </w:r>
      <w:proofErr w:type="spellEnd"/>
      <w:r>
        <w:t xml:space="preserve"> de </w:t>
      </w:r>
      <w:proofErr w:type="spellStart"/>
      <w:r>
        <w:t>Triomphe</w:t>
      </w:r>
      <w:proofErr w:type="spellEnd"/>
      <w:r>
        <w:t xml:space="preserve"> kleding/</w:t>
      </w:r>
      <w:proofErr w:type="spellStart"/>
      <w:r>
        <w:t>atributen</w:t>
      </w:r>
      <w:proofErr w:type="spellEnd"/>
      <w:r>
        <w:t xml:space="preserve"> en gladde afwerking is klassiek, maar:</w:t>
      </w:r>
    </w:p>
    <w:p w:rsidR="00D449A5" w:rsidRDefault="00D449A5" w:rsidP="00D449A5">
      <w:pPr>
        <w:pStyle w:val="Lijstopsomteken"/>
        <w:numPr>
          <w:ilvl w:val="1"/>
          <w:numId w:val="3"/>
        </w:numPr>
      </w:pPr>
      <w:r>
        <w:t>Dynamische compositie, onderwerp emoties en licht-donker contrast is romantisch</w:t>
      </w:r>
    </w:p>
    <w:p w:rsidR="00D449A5" w:rsidRDefault="00D449A5" w:rsidP="00D449A5">
      <w:pPr>
        <w:pStyle w:val="Lijstopsomteken"/>
        <w:numPr>
          <w:ilvl w:val="0"/>
          <w:numId w:val="0"/>
        </w:numPr>
        <w:ind w:left="432" w:hanging="432"/>
      </w:pPr>
    </w:p>
    <w:p w:rsidR="00D449A5" w:rsidRDefault="00D449A5" w:rsidP="00D449A5">
      <w:pPr>
        <w:pStyle w:val="Lijstopsomteken"/>
        <w:numPr>
          <w:ilvl w:val="0"/>
          <w:numId w:val="0"/>
        </w:numPr>
        <w:ind w:left="432" w:hanging="432"/>
      </w:pPr>
      <w:r>
        <w:t>Kenmerken Romantiek</w:t>
      </w:r>
    </w:p>
    <w:p w:rsidR="00D449A5" w:rsidRDefault="001104A4" w:rsidP="001104A4">
      <w:pPr>
        <w:pStyle w:val="Lijstopsomteken"/>
        <w:numPr>
          <w:ilvl w:val="0"/>
          <w:numId w:val="7"/>
        </w:numPr>
      </w:pPr>
      <w:r>
        <w:t xml:space="preserve">Een hang naar de natuur. Het fantastische, dromen en het exotische 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Kunstenaars geven uitdrukking aan hun persoonlijke emoties en gedachten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Er wordt veel gebruik gemaakt van clair-obscur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Symbolen spelen een belangrijke rol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Dynamiek benadrukt de emoties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Belangrijke gebeurtenissen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Heldenverhaal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Dynamische compositie en hantering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Moment suprême (=hoogtepunt)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>Strijd natuur tegen mens</w:t>
      </w:r>
    </w:p>
    <w:p w:rsidR="001104A4" w:rsidRDefault="001104A4" w:rsidP="001104A4">
      <w:pPr>
        <w:pStyle w:val="Lijstopsomteken"/>
        <w:numPr>
          <w:ilvl w:val="0"/>
          <w:numId w:val="7"/>
        </w:numPr>
      </w:pPr>
      <w:r>
        <w:t xml:space="preserve">Heftige emoties (gezichtsuitdrukkingen </w:t>
      </w:r>
      <w:proofErr w:type="spellStart"/>
      <w:r>
        <w:t>etc</w:t>
      </w:r>
      <w:proofErr w:type="spellEnd"/>
      <w:r>
        <w:t>)</w:t>
      </w:r>
    </w:p>
    <w:p w:rsidR="001104A4" w:rsidRPr="00981F47" w:rsidRDefault="001104A4" w:rsidP="00D449A5">
      <w:pPr>
        <w:pStyle w:val="Lijstopsomteken"/>
        <w:numPr>
          <w:ilvl w:val="0"/>
          <w:numId w:val="0"/>
        </w:numPr>
        <w:ind w:left="432" w:hanging="432"/>
      </w:pPr>
    </w:p>
    <w:sectPr w:rsidR="001104A4" w:rsidRPr="00981F47">
      <w:footerReference w:type="default" r:id="rId7"/>
      <w:headerReference w:type="firs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B9" w:rsidRDefault="00F605B9">
      <w:r>
        <w:separator/>
      </w:r>
    </w:p>
    <w:p w:rsidR="00F605B9" w:rsidRDefault="00F605B9"/>
  </w:endnote>
  <w:endnote w:type="continuationSeparator" w:id="0">
    <w:p w:rsidR="00F605B9" w:rsidRDefault="00F605B9">
      <w:r>
        <w:continuationSeparator/>
      </w:r>
    </w:p>
    <w:p w:rsidR="00F605B9" w:rsidRDefault="00F60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B9" w:rsidRDefault="00F605B9">
      <w:r>
        <w:separator/>
      </w:r>
    </w:p>
    <w:p w:rsidR="00F605B9" w:rsidRDefault="00F605B9"/>
  </w:footnote>
  <w:footnote w:type="continuationSeparator" w:id="0">
    <w:p w:rsidR="00F605B9" w:rsidRDefault="00F605B9">
      <w:r>
        <w:continuationSeparator/>
      </w:r>
    </w:p>
    <w:p w:rsidR="00F605B9" w:rsidRDefault="00F60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3C" w:rsidRDefault="003D043C">
    <w:pPr>
      <w:pStyle w:val="Koptekst"/>
    </w:pPr>
    <w:r>
      <w:t>02-01-2020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C5E8C87E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2B5E"/>
    <w:multiLevelType w:val="hybridMultilevel"/>
    <w:tmpl w:val="BDD0886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5D53"/>
    <w:multiLevelType w:val="hybridMultilevel"/>
    <w:tmpl w:val="10480AE6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204"/>
    <w:multiLevelType w:val="hybridMultilevel"/>
    <w:tmpl w:val="8CCA837E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3C"/>
    <w:rsid w:val="001104A4"/>
    <w:rsid w:val="001A7EDC"/>
    <w:rsid w:val="00387ED2"/>
    <w:rsid w:val="003D043C"/>
    <w:rsid w:val="00981F47"/>
    <w:rsid w:val="00A72AE3"/>
    <w:rsid w:val="00B174CF"/>
    <w:rsid w:val="00BE0329"/>
    <w:rsid w:val="00C55403"/>
    <w:rsid w:val="00D449A5"/>
    <w:rsid w:val="00D9010B"/>
    <w:rsid w:val="00F605B9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CB66-EA75-734B-B5BB-E762B74C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nl-NL%7bBF93794D-B04D-A147-8E2E-36FF71D13EFC%7d/%7b3DECA7C3-974F-FD43-86CF-1B5FD524D450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58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s.bekow@hotmail.com</cp:lastModifiedBy>
  <cp:revision>2</cp:revision>
  <dcterms:created xsi:type="dcterms:W3CDTF">2020-01-04T16:01:00Z</dcterms:created>
  <dcterms:modified xsi:type="dcterms:W3CDTF">2020-01-04T18:41:00Z</dcterms:modified>
</cp:coreProperties>
</file>