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D6A50" w14:textId="2A178158" w:rsidR="00707530" w:rsidRDefault="00734BA7">
      <w:pPr>
        <w:rPr>
          <w:rFonts w:ascii="Century Gothic" w:hAnsi="Century Gothic"/>
          <w:b/>
          <w:bCs/>
          <w:sz w:val="32"/>
          <w:szCs w:val="32"/>
        </w:rPr>
      </w:pPr>
      <w:r w:rsidRPr="00734BA7">
        <w:rPr>
          <w:rFonts w:ascii="Century Gothic" w:hAnsi="Century Gothic"/>
          <w:b/>
          <w:bCs/>
          <w:sz w:val="32"/>
          <w:szCs w:val="32"/>
        </w:rPr>
        <w:t>Geschiedenis HS3</w:t>
      </w:r>
    </w:p>
    <w:p w14:paraId="57300EB4" w14:textId="69B0F90A" w:rsidR="00734BA7" w:rsidRDefault="00734BA7">
      <w:pPr>
        <w:rPr>
          <w:rFonts w:ascii="Century Gothic" w:hAnsi="Century Gothic"/>
          <w:b/>
          <w:bCs/>
          <w:sz w:val="32"/>
          <w:szCs w:val="32"/>
        </w:rPr>
      </w:pPr>
    </w:p>
    <w:p w14:paraId="454ED2D1" w14:textId="7BFA8220" w:rsidR="00734BA7" w:rsidRDefault="00734BA7">
      <w:pPr>
        <w:rPr>
          <w:rFonts w:ascii="Century Gothic" w:hAnsi="Century Gothic"/>
          <w:b/>
          <w:bCs/>
          <w:sz w:val="32"/>
          <w:szCs w:val="32"/>
        </w:rPr>
      </w:pPr>
    </w:p>
    <w:p w14:paraId="264F96BD" w14:textId="0060DC71" w:rsidR="00381B24" w:rsidRDefault="00AC6106" w:rsidP="00381B24">
      <w:pPr>
        <w:rPr>
          <w:rFonts w:ascii="Century Gothic" w:eastAsia="Times New Roman" w:hAnsi="Century Gothic" w:cs="Arial"/>
          <w:color w:val="1F1E1D"/>
          <w:sz w:val="21"/>
          <w:szCs w:val="21"/>
          <w:lang w:eastAsia="nl-NL"/>
        </w:rPr>
      </w:pPr>
      <w:r w:rsidRPr="00381B24">
        <w:rPr>
          <w:rFonts w:ascii="Century Gothic" w:hAnsi="Century Gothic"/>
          <w:sz w:val="21"/>
          <w:szCs w:val="21"/>
        </w:rPr>
        <w:t xml:space="preserve">De tweede wereldoorlog werd veroorzaakt door nazi-Duitsland. Hitler begon direct na zijn machtsovername met de voorbereiding van Duitsland op een nieuwe oorlog en sloot bondgenootschappen met Japan en Italië tegen het westen en de Sovjet-Unie. Hitler wilde de </w:t>
      </w:r>
      <w:proofErr w:type="spellStart"/>
      <w:r w:rsidRPr="00381B24">
        <w:rPr>
          <w:rFonts w:ascii="Century Gothic" w:hAnsi="Century Gothic"/>
          <w:sz w:val="21"/>
          <w:szCs w:val="21"/>
        </w:rPr>
        <w:t>Sovjet-unie</w:t>
      </w:r>
      <w:proofErr w:type="spellEnd"/>
      <w:r w:rsidRPr="00381B24">
        <w:rPr>
          <w:rFonts w:ascii="Century Gothic" w:hAnsi="Century Gothic"/>
          <w:sz w:val="21"/>
          <w:szCs w:val="21"/>
        </w:rPr>
        <w:t xml:space="preserve"> in een “</w:t>
      </w:r>
      <w:proofErr w:type="spellStart"/>
      <w:r w:rsidRPr="00381B24">
        <w:rPr>
          <w:rFonts w:ascii="Century Gothic" w:hAnsi="Century Gothic"/>
          <w:sz w:val="21"/>
          <w:szCs w:val="21"/>
        </w:rPr>
        <w:t>rasssenoorlog</w:t>
      </w:r>
      <w:proofErr w:type="spellEnd"/>
      <w:r w:rsidRPr="00381B24">
        <w:rPr>
          <w:rFonts w:ascii="Century Gothic" w:hAnsi="Century Gothic"/>
          <w:sz w:val="21"/>
          <w:szCs w:val="21"/>
        </w:rPr>
        <w:t xml:space="preserve">” vernietigen. In zijn boek “Mein </w:t>
      </w:r>
      <w:proofErr w:type="spellStart"/>
      <w:r w:rsidRPr="00381B24">
        <w:rPr>
          <w:rFonts w:ascii="Century Gothic" w:hAnsi="Century Gothic"/>
          <w:sz w:val="21"/>
          <w:szCs w:val="21"/>
        </w:rPr>
        <w:t>Kampf</w:t>
      </w:r>
      <w:proofErr w:type="spellEnd"/>
      <w:r w:rsidRPr="00381B24">
        <w:rPr>
          <w:rFonts w:ascii="Century Gothic" w:hAnsi="Century Gothic"/>
          <w:sz w:val="21"/>
          <w:szCs w:val="21"/>
        </w:rPr>
        <w:t>” had hij geschreven dat het Duitse volk meer grondgebied nodig had om zich te voeden en om over Europa te heersen.</w:t>
      </w:r>
      <w:r w:rsidR="00C56B5E" w:rsidRPr="00381B24">
        <w:rPr>
          <w:rFonts w:ascii="Century Gothic" w:hAnsi="Century Gothic"/>
          <w:sz w:val="21"/>
          <w:szCs w:val="21"/>
        </w:rPr>
        <w:t xml:space="preserve"> In 1938 begon Hitler met de uitbreiding van Duitsland. Hij nodigde de Oostenrijkse kanselier </w:t>
      </w:r>
      <w:proofErr w:type="spellStart"/>
      <w:r w:rsidR="00C56B5E" w:rsidRPr="00381B24">
        <w:rPr>
          <w:rFonts w:ascii="Century Gothic" w:hAnsi="Century Gothic"/>
          <w:sz w:val="21"/>
          <w:szCs w:val="21"/>
        </w:rPr>
        <w:t>Schuschnigg</w:t>
      </w:r>
      <w:proofErr w:type="spellEnd"/>
      <w:r w:rsidR="00C56B5E" w:rsidRPr="00381B24">
        <w:rPr>
          <w:rFonts w:ascii="Century Gothic" w:hAnsi="Century Gothic"/>
          <w:sz w:val="21"/>
          <w:szCs w:val="21"/>
        </w:rPr>
        <w:t xml:space="preserve"> uit en dreigde met dat hij Oostenrijk zal binnenvallen als de nazi’s daar niet in de regering kwamen.</w:t>
      </w:r>
      <w:r w:rsidR="00CF6E41" w:rsidRPr="00381B24">
        <w:rPr>
          <w:rFonts w:ascii="Century Gothic" w:hAnsi="Century Gothic"/>
          <w:sz w:val="21"/>
          <w:szCs w:val="21"/>
        </w:rPr>
        <w:t xml:space="preserve"> De kanselier haalde de nazi </w:t>
      </w:r>
      <w:proofErr w:type="spellStart"/>
      <w:r w:rsidR="00CF6E41" w:rsidRPr="00381B24">
        <w:rPr>
          <w:rFonts w:ascii="Century Gothic" w:hAnsi="Century Gothic"/>
          <w:sz w:val="21"/>
          <w:szCs w:val="21"/>
        </w:rPr>
        <w:t>Seyys-Inquart</w:t>
      </w:r>
      <w:proofErr w:type="spellEnd"/>
      <w:r w:rsidR="00CF6E41" w:rsidRPr="00381B24">
        <w:rPr>
          <w:rFonts w:ascii="Century Gothic" w:hAnsi="Century Gothic"/>
          <w:sz w:val="21"/>
          <w:szCs w:val="21"/>
        </w:rPr>
        <w:t xml:space="preserve"> in de regering.</w:t>
      </w:r>
      <w:r w:rsidR="00302ACE">
        <w:rPr>
          <w:rFonts w:ascii="Century Gothic" w:hAnsi="Century Gothic"/>
          <w:sz w:val="21"/>
          <w:szCs w:val="21"/>
        </w:rPr>
        <w:t xml:space="preserve"> </w:t>
      </w:r>
      <w:r w:rsidR="00CF6E41" w:rsidRPr="00381B24">
        <w:rPr>
          <w:rFonts w:ascii="Century Gothic" w:hAnsi="Century Gothic"/>
          <w:sz w:val="21"/>
          <w:szCs w:val="21"/>
        </w:rPr>
        <w:t xml:space="preserve">Hitler eiste een paar weken later dat </w:t>
      </w:r>
      <w:proofErr w:type="spellStart"/>
      <w:r w:rsidR="00CF6E41" w:rsidRPr="00381B24">
        <w:rPr>
          <w:rFonts w:ascii="Century Gothic" w:hAnsi="Century Gothic"/>
          <w:sz w:val="21"/>
          <w:szCs w:val="21"/>
        </w:rPr>
        <w:t>Seyys-Inquart</w:t>
      </w:r>
      <w:proofErr w:type="spellEnd"/>
      <w:r w:rsidR="00CF6E41" w:rsidRPr="00381B24">
        <w:rPr>
          <w:rFonts w:ascii="Century Gothic" w:hAnsi="Century Gothic"/>
          <w:sz w:val="21"/>
          <w:szCs w:val="21"/>
        </w:rPr>
        <w:t xml:space="preserve"> de leiding kreeg in de Oostenrijkse regering. Die avond trad </w:t>
      </w:r>
      <w:proofErr w:type="spellStart"/>
      <w:r w:rsidR="00CF6E41" w:rsidRPr="00381B24">
        <w:rPr>
          <w:rFonts w:ascii="Century Gothic" w:hAnsi="Century Gothic"/>
          <w:sz w:val="21"/>
          <w:szCs w:val="21"/>
        </w:rPr>
        <w:t>Schuschnigg</w:t>
      </w:r>
      <w:proofErr w:type="spellEnd"/>
      <w:r w:rsidR="00CF6E41" w:rsidRPr="00381B24">
        <w:rPr>
          <w:rFonts w:ascii="Century Gothic" w:hAnsi="Century Gothic"/>
          <w:sz w:val="21"/>
          <w:szCs w:val="21"/>
        </w:rPr>
        <w:t xml:space="preserve"> af,</w:t>
      </w:r>
      <w:r w:rsidR="00F279D0" w:rsidRPr="00381B24">
        <w:rPr>
          <w:rFonts w:ascii="Century Gothic" w:hAnsi="Century Gothic"/>
          <w:sz w:val="21"/>
          <w:szCs w:val="21"/>
        </w:rPr>
        <w:t xml:space="preserve"> waarna </w:t>
      </w:r>
      <w:proofErr w:type="spellStart"/>
      <w:r w:rsidR="00F279D0" w:rsidRPr="00381B24">
        <w:rPr>
          <w:rFonts w:ascii="Century Gothic" w:hAnsi="Century Gothic"/>
          <w:sz w:val="21"/>
          <w:szCs w:val="21"/>
        </w:rPr>
        <w:t>Seyys-Inquart</w:t>
      </w:r>
      <w:proofErr w:type="spellEnd"/>
      <w:r w:rsidR="00F279D0" w:rsidRPr="00381B24">
        <w:rPr>
          <w:rFonts w:ascii="Century Gothic" w:hAnsi="Century Gothic"/>
          <w:sz w:val="21"/>
          <w:szCs w:val="21"/>
        </w:rPr>
        <w:t xml:space="preserve"> het Duitse leger uitnodigde om ‘de vrede en orde in Oostenrijk te herstellen’. De volgende morgen trok Het Duitse leger Oostenrijk binnen.</w:t>
      </w:r>
      <w:r w:rsidR="00381B24" w:rsidRPr="00381B24">
        <w:rPr>
          <w:rFonts w:ascii="Century Gothic" w:hAnsi="Century Gothic"/>
          <w:sz w:val="21"/>
          <w:szCs w:val="21"/>
        </w:rPr>
        <w:t xml:space="preserve"> In 1938 lijfde Hitler Oostenrijk en Sudetenland in.</w:t>
      </w:r>
      <w:r w:rsidR="00381B24" w:rsidRPr="00381B24">
        <w:rPr>
          <w:rFonts w:ascii="Century Gothic" w:hAnsi="Century Gothic" w:cs="Arial"/>
          <w:color w:val="1F1E1D"/>
          <w:sz w:val="21"/>
          <w:szCs w:val="21"/>
        </w:rPr>
        <w:t xml:space="preserve"> </w:t>
      </w:r>
      <w:r w:rsidR="00381B24" w:rsidRPr="00381B24">
        <w:rPr>
          <w:rFonts w:ascii="Century Gothic" w:eastAsia="Times New Roman" w:hAnsi="Century Gothic" w:cs="Arial"/>
          <w:color w:val="1F1E1D"/>
          <w:sz w:val="21"/>
          <w:szCs w:val="21"/>
          <w:lang w:eastAsia="nl-NL"/>
        </w:rPr>
        <w:t xml:space="preserve">Op de conferentie van München gaven Groot-Brittannië en Frankrijk </w:t>
      </w:r>
      <w:r w:rsidR="00381B24">
        <w:rPr>
          <w:rFonts w:ascii="Century Gothic" w:eastAsia="Times New Roman" w:hAnsi="Century Gothic" w:cs="Arial"/>
          <w:color w:val="1F1E1D"/>
          <w:sz w:val="21"/>
          <w:szCs w:val="21"/>
          <w:lang w:eastAsia="nl-NL"/>
        </w:rPr>
        <w:t xml:space="preserve">Hitler </w:t>
      </w:r>
      <w:r w:rsidR="00381B24" w:rsidRPr="00381B24">
        <w:rPr>
          <w:rFonts w:ascii="Century Gothic" w:eastAsia="Times New Roman" w:hAnsi="Century Gothic" w:cs="Arial"/>
          <w:color w:val="1F1E1D"/>
          <w:sz w:val="21"/>
          <w:szCs w:val="21"/>
          <w:lang w:eastAsia="nl-NL"/>
        </w:rPr>
        <w:t>een deel van Tsjechië (Sudetenland) in ruil voor zijn belofte om geen verdere eisen meer te stellen</w:t>
      </w:r>
      <w:r w:rsidR="00A71C6E">
        <w:rPr>
          <w:rFonts w:ascii="Century Gothic" w:eastAsia="Times New Roman" w:hAnsi="Century Gothic" w:cs="Arial"/>
          <w:color w:val="1F1E1D"/>
          <w:sz w:val="21"/>
          <w:szCs w:val="21"/>
          <w:lang w:eastAsia="nl-NL"/>
        </w:rPr>
        <w:t xml:space="preserve"> zij dachten hiermee dat het beleid van Hitler minder agressief zou worden. </w:t>
      </w:r>
      <w:r w:rsidR="00381B24" w:rsidRPr="00381B24">
        <w:rPr>
          <w:rFonts w:ascii="Century Gothic" w:eastAsia="Times New Roman" w:hAnsi="Century Gothic" w:cs="Arial"/>
          <w:color w:val="1F1E1D"/>
          <w:sz w:val="21"/>
          <w:szCs w:val="21"/>
          <w:lang w:eastAsia="nl-NL"/>
        </w:rPr>
        <w:t xml:space="preserve"> Enkele maanden later bezette nazi-Duitsland de rest van Tsjechië.</w:t>
      </w:r>
      <w:r w:rsidR="00381B24">
        <w:rPr>
          <w:rFonts w:ascii="Century Gothic" w:eastAsia="Times New Roman" w:hAnsi="Century Gothic" w:cs="Arial"/>
          <w:color w:val="1F1E1D"/>
          <w:sz w:val="21"/>
          <w:szCs w:val="21"/>
          <w:lang w:eastAsia="nl-NL"/>
        </w:rPr>
        <w:t xml:space="preserve"> Op 1 september 1939 viel het Duitse leger Polen binnen</w:t>
      </w:r>
      <w:r w:rsidR="004C2D22">
        <w:rPr>
          <w:rFonts w:ascii="Century Gothic" w:eastAsia="Times New Roman" w:hAnsi="Century Gothic" w:cs="Arial"/>
          <w:color w:val="1F1E1D"/>
          <w:sz w:val="21"/>
          <w:szCs w:val="21"/>
          <w:lang w:eastAsia="nl-NL"/>
        </w:rPr>
        <w:t xml:space="preserve"> en overtreedt daarmee het verdrag van M</w:t>
      </w:r>
      <w:r w:rsidR="00A71C6E">
        <w:rPr>
          <w:rFonts w:ascii="Century Gothic" w:eastAsia="Times New Roman" w:hAnsi="Century Gothic" w:cs="Arial"/>
          <w:color w:val="1F1E1D"/>
          <w:sz w:val="21"/>
          <w:szCs w:val="21"/>
          <w:lang w:eastAsia="nl-NL"/>
        </w:rPr>
        <w:t>ü</w:t>
      </w:r>
      <w:r w:rsidR="004C2D22">
        <w:rPr>
          <w:rFonts w:ascii="Century Gothic" w:eastAsia="Times New Roman" w:hAnsi="Century Gothic" w:cs="Arial"/>
          <w:color w:val="1F1E1D"/>
          <w:sz w:val="21"/>
          <w:szCs w:val="21"/>
          <w:lang w:eastAsia="nl-NL"/>
        </w:rPr>
        <w:t>nchen</w:t>
      </w:r>
      <w:r w:rsidR="00381B24">
        <w:rPr>
          <w:rFonts w:ascii="Century Gothic" w:eastAsia="Times New Roman" w:hAnsi="Century Gothic" w:cs="Arial"/>
          <w:color w:val="1F1E1D"/>
          <w:sz w:val="21"/>
          <w:szCs w:val="21"/>
          <w:lang w:eastAsia="nl-NL"/>
        </w:rPr>
        <w:t xml:space="preserve">. Toen Groot-Brittannië en Frankrijk twee dagen </w:t>
      </w:r>
      <w:r w:rsidR="00A71C6E">
        <w:rPr>
          <w:rFonts w:ascii="Century Gothic" w:eastAsia="Times New Roman" w:hAnsi="Century Gothic" w:cs="Arial"/>
          <w:color w:val="1F1E1D"/>
          <w:sz w:val="21"/>
          <w:szCs w:val="21"/>
          <w:lang w:eastAsia="nl-NL"/>
        </w:rPr>
        <w:t xml:space="preserve">later </w:t>
      </w:r>
      <w:r w:rsidR="004C2D22">
        <w:rPr>
          <w:rFonts w:ascii="Century Gothic" w:eastAsia="Times New Roman" w:hAnsi="Century Gothic" w:cs="Arial"/>
          <w:color w:val="1F1E1D"/>
          <w:sz w:val="21"/>
          <w:szCs w:val="21"/>
          <w:lang w:eastAsia="nl-NL"/>
        </w:rPr>
        <w:t>(3 september 1939</w:t>
      </w:r>
      <w:r w:rsidR="00A71C6E">
        <w:rPr>
          <w:rFonts w:ascii="Century Gothic" w:eastAsia="Times New Roman" w:hAnsi="Century Gothic" w:cs="Arial"/>
          <w:color w:val="1F1E1D"/>
          <w:sz w:val="21"/>
          <w:szCs w:val="21"/>
          <w:lang w:eastAsia="nl-NL"/>
        </w:rPr>
        <w:t>)</w:t>
      </w:r>
      <w:r w:rsidR="00381B24">
        <w:rPr>
          <w:rFonts w:ascii="Century Gothic" w:eastAsia="Times New Roman" w:hAnsi="Century Gothic" w:cs="Arial"/>
          <w:color w:val="1F1E1D"/>
          <w:sz w:val="21"/>
          <w:szCs w:val="21"/>
          <w:lang w:eastAsia="nl-NL"/>
        </w:rPr>
        <w:t xml:space="preserve"> aan Duitsland de oorlog verklaarden, was dat het begin van de tweede wereldoorlog.</w:t>
      </w:r>
    </w:p>
    <w:p w14:paraId="1EF5858A" w14:textId="4C10B23C" w:rsidR="000453BD" w:rsidRDefault="000453BD" w:rsidP="00381B24">
      <w:pPr>
        <w:rPr>
          <w:rFonts w:ascii="Century Gothic" w:eastAsia="Times New Roman" w:hAnsi="Century Gothic" w:cs="Arial"/>
          <w:color w:val="1F1E1D"/>
          <w:sz w:val="21"/>
          <w:szCs w:val="21"/>
          <w:lang w:eastAsia="nl-NL"/>
        </w:rPr>
      </w:pPr>
    </w:p>
    <w:p w14:paraId="37928B61" w14:textId="0BF9CB14" w:rsidR="000453BD" w:rsidRDefault="000453BD" w:rsidP="00381B24">
      <w:pPr>
        <w:rPr>
          <w:rFonts w:ascii="Century Gothic" w:eastAsia="Times New Roman" w:hAnsi="Century Gothic" w:cs="Arial"/>
          <w:color w:val="1F1E1D"/>
          <w:sz w:val="21"/>
          <w:szCs w:val="21"/>
          <w:lang w:eastAsia="nl-NL"/>
        </w:rPr>
      </w:pPr>
    </w:p>
    <w:p w14:paraId="22A4DDB8" w14:textId="77777777" w:rsidR="00395BB4" w:rsidRDefault="00395BB4" w:rsidP="00381B24">
      <w:pPr>
        <w:rPr>
          <w:rFonts w:ascii="Century Gothic" w:eastAsia="Times New Roman" w:hAnsi="Century Gothic" w:cs="Arial"/>
          <w:b/>
          <w:bCs/>
          <w:color w:val="1F1E1D"/>
          <w:sz w:val="21"/>
          <w:szCs w:val="21"/>
          <w:lang w:eastAsia="nl-NL"/>
        </w:rPr>
      </w:pPr>
    </w:p>
    <w:p w14:paraId="08F072A5" w14:textId="29DA8F3F" w:rsidR="000453BD" w:rsidRDefault="000453BD" w:rsidP="00381B24">
      <w:pPr>
        <w:rPr>
          <w:rFonts w:ascii="Century Gothic" w:eastAsia="Times New Roman" w:hAnsi="Century Gothic" w:cs="Arial"/>
          <w:b/>
          <w:bCs/>
          <w:color w:val="1F1E1D"/>
          <w:sz w:val="21"/>
          <w:szCs w:val="21"/>
          <w:lang w:eastAsia="nl-NL"/>
        </w:rPr>
      </w:pPr>
      <w:r w:rsidRPr="000453BD">
        <w:rPr>
          <w:rFonts w:ascii="Century Gothic" w:eastAsia="Times New Roman" w:hAnsi="Century Gothic" w:cs="Arial"/>
          <w:b/>
          <w:bCs/>
          <w:color w:val="1F1E1D"/>
          <w:sz w:val="21"/>
          <w:szCs w:val="21"/>
          <w:lang w:eastAsia="nl-NL"/>
        </w:rPr>
        <w:t>3.2</w:t>
      </w:r>
    </w:p>
    <w:p w14:paraId="5EF7A3A8" w14:textId="5D4E583E" w:rsidR="000453BD" w:rsidRDefault="000453BD" w:rsidP="00381B24">
      <w:pPr>
        <w:rPr>
          <w:rFonts w:ascii="Century Gothic" w:eastAsia="Times New Roman" w:hAnsi="Century Gothic" w:cs="Arial"/>
          <w:b/>
          <w:bCs/>
          <w:color w:val="1F1E1D"/>
          <w:sz w:val="21"/>
          <w:szCs w:val="21"/>
          <w:lang w:eastAsia="nl-NL"/>
        </w:rPr>
      </w:pPr>
    </w:p>
    <w:p w14:paraId="735F2C2E" w14:textId="30DB2D24" w:rsidR="003E7EBE" w:rsidRDefault="000453BD" w:rsidP="00381B24">
      <w:pPr>
        <w:rPr>
          <w:rFonts w:ascii="Century Gothic" w:eastAsia="Times New Roman" w:hAnsi="Century Gothic" w:cs="Arial"/>
          <w:color w:val="1F1E1D"/>
          <w:sz w:val="21"/>
          <w:szCs w:val="21"/>
          <w:lang w:eastAsia="nl-NL"/>
        </w:rPr>
      </w:pPr>
      <w:r>
        <w:rPr>
          <w:rFonts w:ascii="Century Gothic" w:eastAsia="Times New Roman" w:hAnsi="Century Gothic" w:cs="Arial"/>
          <w:color w:val="1F1E1D"/>
          <w:sz w:val="21"/>
          <w:szCs w:val="21"/>
          <w:lang w:eastAsia="nl-NL"/>
        </w:rPr>
        <w:t xml:space="preserve">Op vrijdag </w:t>
      </w:r>
      <w:r w:rsidRPr="008B354C">
        <w:rPr>
          <w:rFonts w:ascii="Century Gothic" w:eastAsia="Times New Roman" w:hAnsi="Century Gothic" w:cs="Arial"/>
          <w:color w:val="00B050"/>
          <w:sz w:val="21"/>
          <w:szCs w:val="21"/>
          <w:lang w:eastAsia="nl-NL"/>
        </w:rPr>
        <w:t>10 mei 1990</w:t>
      </w:r>
      <w:r>
        <w:rPr>
          <w:rFonts w:ascii="Century Gothic" w:eastAsia="Times New Roman" w:hAnsi="Century Gothic" w:cs="Arial"/>
          <w:color w:val="1F1E1D"/>
          <w:sz w:val="21"/>
          <w:szCs w:val="21"/>
          <w:lang w:eastAsia="nl-NL"/>
        </w:rPr>
        <w:t xml:space="preserve"> viel Duitsland, Nederland binnen. Nederland was slecht voorbereid voor de oorlog. Men verwachte neutraal te kunnen blijven, men was slecht bewapend en men geloofde niet in de spionage die werd gewaarschuwd. </w:t>
      </w:r>
      <w:r w:rsidR="005B4DCD">
        <w:rPr>
          <w:rFonts w:ascii="Century Gothic" w:eastAsia="Times New Roman" w:hAnsi="Century Gothic" w:cs="Arial"/>
          <w:color w:val="1F1E1D"/>
          <w:sz w:val="21"/>
          <w:szCs w:val="21"/>
          <w:lang w:eastAsia="nl-NL"/>
        </w:rPr>
        <w:t>Al o</w:t>
      </w:r>
      <w:r>
        <w:rPr>
          <w:rFonts w:ascii="Century Gothic" w:eastAsia="Times New Roman" w:hAnsi="Century Gothic" w:cs="Arial"/>
          <w:color w:val="1F1E1D"/>
          <w:sz w:val="21"/>
          <w:szCs w:val="21"/>
          <w:lang w:eastAsia="nl-NL"/>
        </w:rPr>
        <w:t xml:space="preserve">p </w:t>
      </w:r>
      <w:r w:rsidRPr="008B354C">
        <w:rPr>
          <w:rFonts w:ascii="Century Gothic" w:eastAsia="Times New Roman" w:hAnsi="Century Gothic" w:cs="Arial"/>
          <w:color w:val="00B050"/>
          <w:sz w:val="21"/>
          <w:szCs w:val="21"/>
          <w:lang w:eastAsia="nl-NL"/>
        </w:rPr>
        <w:t>14 mei 1940</w:t>
      </w:r>
      <w:r>
        <w:rPr>
          <w:rFonts w:ascii="Century Gothic" w:eastAsia="Times New Roman" w:hAnsi="Century Gothic" w:cs="Arial"/>
          <w:color w:val="1F1E1D"/>
          <w:sz w:val="21"/>
          <w:szCs w:val="21"/>
          <w:lang w:eastAsia="nl-NL"/>
        </w:rPr>
        <w:t xml:space="preserve"> gaf Nederland zich over </w:t>
      </w:r>
      <w:r w:rsidR="00416C76">
        <w:rPr>
          <w:rFonts w:ascii="Century Gothic" w:eastAsia="Times New Roman" w:hAnsi="Century Gothic" w:cs="Arial"/>
          <w:color w:val="1F1E1D"/>
          <w:sz w:val="21"/>
          <w:szCs w:val="21"/>
          <w:lang w:eastAsia="nl-NL"/>
        </w:rPr>
        <w:t>aan de Duitsers</w:t>
      </w:r>
      <w:r w:rsidR="00BB3ECE">
        <w:rPr>
          <w:rFonts w:ascii="Century Gothic" w:eastAsia="Times New Roman" w:hAnsi="Century Gothic" w:cs="Arial"/>
          <w:color w:val="1F1E1D"/>
          <w:sz w:val="21"/>
          <w:szCs w:val="21"/>
          <w:lang w:eastAsia="nl-NL"/>
        </w:rPr>
        <w:t xml:space="preserve"> (capitulatie)</w:t>
      </w:r>
      <w:r w:rsidR="003E7EBE">
        <w:rPr>
          <w:rFonts w:ascii="Century Gothic" w:eastAsia="Times New Roman" w:hAnsi="Century Gothic" w:cs="Arial"/>
          <w:color w:val="1F1E1D"/>
          <w:sz w:val="21"/>
          <w:szCs w:val="21"/>
          <w:lang w:eastAsia="nl-NL"/>
        </w:rPr>
        <w:t xml:space="preserve">, </w:t>
      </w:r>
      <w:r>
        <w:rPr>
          <w:rFonts w:ascii="Century Gothic" w:eastAsia="Times New Roman" w:hAnsi="Century Gothic" w:cs="Arial"/>
          <w:color w:val="1F1E1D"/>
          <w:sz w:val="21"/>
          <w:szCs w:val="21"/>
          <w:lang w:eastAsia="nl-NL"/>
        </w:rPr>
        <w:t>na het bombardement op Rotterdam.</w:t>
      </w:r>
      <w:r w:rsidR="003E7EBE">
        <w:rPr>
          <w:rFonts w:ascii="Century Gothic" w:eastAsia="Times New Roman" w:hAnsi="Century Gothic" w:cs="Arial"/>
          <w:color w:val="1F1E1D"/>
          <w:sz w:val="21"/>
          <w:szCs w:val="21"/>
          <w:lang w:eastAsia="nl-NL"/>
        </w:rPr>
        <w:t xml:space="preserve"> Na de nederlaag oftewel het verlies moesten de Nederlanders kiezen tussen: </w:t>
      </w:r>
      <w:r w:rsidR="003E7EBE" w:rsidRPr="003E7EBE">
        <w:rPr>
          <w:rFonts w:ascii="Century Gothic" w:eastAsia="Times New Roman" w:hAnsi="Century Gothic" w:cs="Arial"/>
          <w:color w:val="C00000"/>
          <w:sz w:val="21"/>
          <w:szCs w:val="21"/>
          <w:lang w:eastAsia="nl-NL"/>
        </w:rPr>
        <w:t>aanpassing</w:t>
      </w:r>
      <w:r w:rsidR="003E7EBE">
        <w:rPr>
          <w:rFonts w:ascii="Century Gothic" w:eastAsia="Times New Roman" w:hAnsi="Century Gothic" w:cs="Arial"/>
          <w:color w:val="1F1E1D"/>
          <w:sz w:val="21"/>
          <w:szCs w:val="21"/>
          <w:lang w:eastAsia="nl-NL"/>
        </w:rPr>
        <w:t xml:space="preserve">; doen wat je moest doen om uit de problemen te blijven, </w:t>
      </w:r>
      <w:r w:rsidR="003E7EBE" w:rsidRPr="003E7EBE">
        <w:rPr>
          <w:rFonts w:ascii="Century Gothic" w:eastAsia="Times New Roman" w:hAnsi="Century Gothic" w:cs="Arial"/>
          <w:color w:val="C00000"/>
          <w:sz w:val="21"/>
          <w:szCs w:val="21"/>
          <w:lang w:eastAsia="nl-NL"/>
        </w:rPr>
        <w:t>collaboratie</w:t>
      </w:r>
      <w:r w:rsidR="003E7EBE">
        <w:rPr>
          <w:rFonts w:ascii="Century Gothic" w:eastAsia="Times New Roman" w:hAnsi="Century Gothic" w:cs="Arial"/>
          <w:color w:val="1F1E1D"/>
          <w:sz w:val="21"/>
          <w:szCs w:val="21"/>
          <w:lang w:eastAsia="nl-NL"/>
        </w:rPr>
        <w:t xml:space="preserve">; meewerken met de bezetters en </w:t>
      </w:r>
      <w:r w:rsidR="003E7EBE" w:rsidRPr="003E7EBE">
        <w:rPr>
          <w:rFonts w:ascii="Century Gothic" w:eastAsia="Times New Roman" w:hAnsi="Century Gothic" w:cs="Arial"/>
          <w:color w:val="C00000"/>
          <w:sz w:val="21"/>
          <w:szCs w:val="21"/>
          <w:lang w:eastAsia="nl-NL"/>
        </w:rPr>
        <w:t>verzet</w:t>
      </w:r>
      <w:r w:rsidR="003E7EBE">
        <w:rPr>
          <w:rFonts w:ascii="Century Gothic" w:eastAsia="Times New Roman" w:hAnsi="Century Gothic" w:cs="Arial"/>
          <w:color w:val="1F1E1D"/>
          <w:sz w:val="21"/>
          <w:szCs w:val="21"/>
          <w:lang w:eastAsia="nl-NL"/>
        </w:rPr>
        <w:t>; niet meewerken en actief tegenwerken.</w:t>
      </w:r>
      <w:r w:rsidR="005B4DCD">
        <w:rPr>
          <w:rFonts w:ascii="Century Gothic" w:eastAsia="Times New Roman" w:hAnsi="Century Gothic" w:cs="Arial"/>
          <w:color w:val="1F1E1D"/>
          <w:sz w:val="21"/>
          <w:szCs w:val="21"/>
          <w:lang w:eastAsia="nl-NL"/>
        </w:rPr>
        <w:t xml:space="preserve"> De nazi’s voerde een totalitair (systeem waarin alles door de staat bepaald wordt) beleid. Je had </w:t>
      </w:r>
      <w:r w:rsidR="005B4DCD" w:rsidRPr="005B4DCD">
        <w:rPr>
          <w:rFonts w:ascii="Century Gothic" w:eastAsia="Times New Roman" w:hAnsi="Century Gothic" w:cs="Arial"/>
          <w:color w:val="C00000"/>
          <w:sz w:val="21"/>
          <w:szCs w:val="21"/>
          <w:lang w:eastAsia="nl-NL"/>
        </w:rPr>
        <w:t>gelijkschakeling</w:t>
      </w:r>
      <w:r w:rsidR="005B4DCD">
        <w:rPr>
          <w:rFonts w:ascii="Century Gothic" w:eastAsia="Times New Roman" w:hAnsi="Century Gothic" w:cs="Arial"/>
          <w:color w:val="1F1E1D"/>
          <w:sz w:val="21"/>
          <w:szCs w:val="21"/>
          <w:lang w:eastAsia="nl-NL"/>
        </w:rPr>
        <w:t xml:space="preserve"> dat was dat alle organisaties </w:t>
      </w:r>
      <w:r w:rsidR="00BB3ECE">
        <w:rPr>
          <w:rFonts w:ascii="Century Gothic" w:eastAsia="Times New Roman" w:hAnsi="Century Gothic" w:cs="Arial"/>
          <w:color w:val="1F1E1D"/>
          <w:sz w:val="21"/>
          <w:szCs w:val="21"/>
          <w:lang w:eastAsia="nl-NL"/>
        </w:rPr>
        <w:t xml:space="preserve">behalve weg moesten behalve de NSB, want </w:t>
      </w:r>
      <w:r w:rsidR="005B4DCD">
        <w:rPr>
          <w:rFonts w:ascii="Century Gothic" w:eastAsia="Times New Roman" w:hAnsi="Century Gothic" w:cs="Arial"/>
          <w:color w:val="1F1E1D"/>
          <w:sz w:val="21"/>
          <w:szCs w:val="21"/>
          <w:lang w:eastAsia="nl-NL"/>
        </w:rPr>
        <w:t>de boodschap van de overheid moesten uitdragen en</w:t>
      </w:r>
      <w:r w:rsidR="005B4DCD" w:rsidRPr="001375BC">
        <w:rPr>
          <w:rFonts w:ascii="Century Gothic" w:eastAsia="Times New Roman" w:hAnsi="Century Gothic" w:cs="Arial"/>
          <w:color w:val="C00000"/>
          <w:sz w:val="21"/>
          <w:szCs w:val="21"/>
          <w:lang w:eastAsia="nl-NL"/>
        </w:rPr>
        <w:t xml:space="preserve"> censuur </w:t>
      </w:r>
      <w:r w:rsidR="005B4DCD">
        <w:rPr>
          <w:rFonts w:ascii="Century Gothic" w:eastAsia="Times New Roman" w:hAnsi="Century Gothic" w:cs="Arial"/>
          <w:color w:val="1F1E1D"/>
          <w:sz w:val="21"/>
          <w:szCs w:val="21"/>
          <w:lang w:eastAsia="nl-NL"/>
        </w:rPr>
        <w:t xml:space="preserve">dat was </w:t>
      </w:r>
      <w:r w:rsidR="001375BC">
        <w:rPr>
          <w:rFonts w:ascii="Century Gothic" w:eastAsia="Times New Roman" w:hAnsi="Century Gothic" w:cs="Arial"/>
          <w:color w:val="1F1E1D"/>
          <w:sz w:val="21"/>
          <w:szCs w:val="21"/>
          <w:lang w:eastAsia="nl-NL"/>
        </w:rPr>
        <w:t xml:space="preserve">dat </w:t>
      </w:r>
      <w:r w:rsidR="005B4DCD">
        <w:rPr>
          <w:rFonts w:ascii="Century Gothic" w:eastAsia="Times New Roman" w:hAnsi="Century Gothic" w:cs="Arial"/>
          <w:color w:val="1F1E1D"/>
          <w:sz w:val="21"/>
          <w:szCs w:val="21"/>
          <w:lang w:eastAsia="nl-NL"/>
        </w:rPr>
        <w:t>alles wat afweek van de na</w:t>
      </w:r>
      <w:r w:rsidR="001375BC">
        <w:rPr>
          <w:rFonts w:ascii="Century Gothic" w:eastAsia="Times New Roman" w:hAnsi="Century Gothic" w:cs="Arial"/>
          <w:color w:val="1F1E1D"/>
          <w:sz w:val="21"/>
          <w:szCs w:val="21"/>
          <w:lang w:eastAsia="nl-NL"/>
        </w:rPr>
        <w:t>zi boodschap was verboden</w:t>
      </w:r>
      <w:r w:rsidR="00BB3ECE">
        <w:rPr>
          <w:rFonts w:ascii="Century Gothic" w:eastAsia="Times New Roman" w:hAnsi="Century Gothic" w:cs="Arial"/>
          <w:color w:val="1F1E1D"/>
          <w:sz w:val="21"/>
          <w:szCs w:val="21"/>
          <w:lang w:eastAsia="nl-NL"/>
        </w:rPr>
        <w:t>, controle op publicaties</w:t>
      </w:r>
      <w:r w:rsidR="001375BC">
        <w:rPr>
          <w:rFonts w:ascii="Century Gothic" w:eastAsia="Times New Roman" w:hAnsi="Century Gothic" w:cs="Arial"/>
          <w:color w:val="1F1E1D"/>
          <w:sz w:val="21"/>
          <w:szCs w:val="21"/>
          <w:lang w:eastAsia="nl-NL"/>
        </w:rPr>
        <w:t>.</w:t>
      </w:r>
      <w:r w:rsidR="00A96F04">
        <w:rPr>
          <w:rFonts w:ascii="Century Gothic" w:eastAsia="Times New Roman" w:hAnsi="Century Gothic" w:cs="Arial"/>
          <w:color w:val="1F1E1D"/>
          <w:sz w:val="21"/>
          <w:szCs w:val="21"/>
          <w:lang w:eastAsia="nl-NL"/>
        </w:rPr>
        <w:t xml:space="preserve"> </w:t>
      </w:r>
      <w:r w:rsidR="00972E47">
        <w:rPr>
          <w:rFonts w:ascii="Century Gothic" w:eastAsia="Times New Roman" w:hAnsi="Century Gothic" w:cs="Arial"/>
          <w:color w:val="1F1E1D"/>
          <w:sz w:val="21"/>
          <w:szCs w:val="21"/>
          <w:lang w:eastAsia="nl-NL"/>
        </w:rPr>
        <w:t>Nederland werd bezet een kreeg een Duits bestuur onder leiding van Arthur Seyss-Inquart (geen militair beleid). De Nederlandse nazi van de NSB (</w:t>
      </w:r>
      <w:proofErr w:type="spellStart"/>
      <w:r w:rsidR="00275C45">
        <w:rPr>
          <w:rFonts w:ascii="Century Gothic" w:eastAsia="Times New Roman" w:hAnsi="Century Gothic" w:cs="Arial"/>
          <w:color w:val="1F1E1D"/>
          <w:sz w:val="21"/>
          <w:szCs w:val="21"/>
          <w:lang w:eastAsia="nl-NL"/>
        </w:rPr>
        <w:t>N</w:t>
      </w:r>
      <w:r w:rsidR="00972E47">
        <w:rPr>
          <w:rFonts w:ascii="Century Gothic" w:eastAsia="Times New Roman" w:hAnsi="Century Gothic" w:cs="Arial"/>
          <w:color w:val="1F1E1D"/>
          <w:sz w:val="21"/>
          <w:szCs w:val="21"/>
          <w:lang w:eastAsia="nl-NL"/>
        </w:rPr>
        <w:t>ationaal-</w:t>
      </w:r>
      <w:r w:rsidR="00275C45">
        <w:rPr>
          <w:rFonts w:ascii="Century Gothic" w:eastAsia="Times New Roman" w:hAnsi="Century Gothic" w:cs="Arial"/>
          <w:color w:val="1F1E1D"/>
          <w:sz w:val="21"/>
          <w:szCs w:val="21"/>
          <w:lang w:eastAsia="nl-NL"/>
        </w:rPr>
        <w:t>S</w:t>
      </w:r>
      <w:r w:rsidR="00972E47">
        <w:rPr>
          <w:rFonts w:ascii="Century Gothic" w:eastAsia="Times New Roman" w:hAnsi="Century Gothic" w:cs="Arial"/>
          <w:color w:val="1F1E1D"/>
          <w:sz w:val="21"/>
          <w:szCs w:val="21"/>
          <w:lang w:eastAsia="nl-NL"/>
        </w:rPr>
        <w:t>ocialistische</w:t>
      </w:r>
      <w:proofErr w:type="spellEnd"/>
      <w:r w:rsidR="00972E47">
        <w:rPr>
          <w:rFonts w:ascii="Century Gothic" w:eastAsia="Times New Roman" w:hAnsi="Century Gothic" w:cs="Arial"/>
          <w:color w:val="1F1E1D"/>
          <w:sz w:val="21"/>
          <w:szCs w:val="21"/>
          <w:lang w:eastAsia="nl-NL"/>
        </w:rPr>
        <w:t xml:space="preserve"> </w:t>
      </w:r>
      <w:r w:rsidR="00275C45">
        <w:rPr>
          <w:rFonts w:ascii="Century Gothic" w:eastAsia="Times New Roman" w:hAnsi="Century Gothic" w:cs="Arial"/>
          <w:color w:val="1F1E1D"/>
          <w:sz w:val="21"/>
          <w:szCs w:val="21"/>
          <w:lang w:eastAsia="nl-NL"/>
        </w:rPr>
        <w:t>B</w:t>
      </w:r>
      <w:r w:rsidR="00972E47">
        <w:rPr>
          <w:rFonts w:ascii="Century Gothic" w:eastAsia="Times New Roman" w:hAnsi="Century Gothic" w:cs="Arial"/>
          <w:color w:val="1F1E1D"/>
          <w:sz w:val="21"/>
          <w:szCs w:val="21"/>
          <w:lang w:eastAsia="nl-NL"/>
        </w:rPr>
        <w:t>eweging) was onder leiding van Anton Mussert. De NSB kreeg meer macht maar werden niet de baas.</w:t>
      </w:r>
      <w:r w:rsidR="004D41AB">
        <w:rPr>
          <w:rFonts w:ascii="Century Gothic" w:eastAsia="Times New Roman" w:hAnsi="Century Gothic" w:cs="Arial"/>
          <w:color w:val="1F1E1D"/>
          <w:sz w:val="21"/>
          <w:szCs w:val="21"/>
          <w:lang w:eastAsia="nl-NL"/>
        </w:rPr>
        <w:t xml:space="preserve"> Er was veel verzet maar dat was beperkt. Wel was er veel onderduikhulp. Na de spoorwegstaking in </w:t>
      </w:r>
      <w:r w:rsidR="004D41AB" w:rsidRPr="008B354C">
        <w:rPr>
          <w:rFonts w:ascii="Century Gothic" w:eastAsia="Times New Roman" w:hAnsi="Century Gothic" w:cs="Arial"/>
          <w:color w:val="00B050"/>
          <w:sz w:val="21"/>
          <w:szCs w:val="21"/>
          <w:lang w:eastAsia="nl-NL"/>
        </w:rPr>
        <w:t>1944</w:t>
      </w:r>
      <w:r w:rsidR="004D41AB">
        <w:rPr>
          <w:rFonts w:ascii="Century Gothic" w:eastAsia="Times New Roman" w:hAnsi="Century Gothic" w:cs="Arial"/>
          <w:color w:val="1F1E1D"/>
          <w:sz w:val="21"/>
          <w:szCs w:val="21"/>
          <w:lang w:eastAsia="nl-NL"/>
        </w:rPr>
        <w:t xml:space="preserve"> legde de bezetters de voedseltransporten in het westen van Nederland stil en zo ontstond de hongerwinter van </w:t>
      </w:r>
      <w:r w:rsidR="004D41AB" w:rsidRPr="008B354C">
        <w:rPr>
          <w:rFonts w:ascii="Century Gothic" w:eastAsia="Times New Roman" w:hAnsi="Century Gothic" w:cs="Arial"/>
          <w:color w:val="00B050"/>
          <w:sz w:val="21"/>
          <w:szCs w:val="21"/>
          <w:lang w:eastAsia="nl-NL"/>
        </w:rPr>
        <w:t>1944-1945</w:t>
      </w:r>
      <w:r w:rsidR="004D41AB">
        <w:rPr>
          <w:rFonts w:ascii="Century Gothic" w:eastAsia="Times New Roman" w:hAnsi="Century Gothic" w:cs="Arial"/>
          <w:color w:val="1F1E1D"/>
          <w:sz w:val="21"/>
          <w:szCs w:val="21"/>
          <w:lang w:eastAsia="nl-NL"/>
        </w:rPr>
        <w:t xml:space="preserve">. </w:t>
      </w:r>
    </w:p>
    <w:p w14:paraId="1581A360" w14:textId="296564BB" w:rsidR="00D46D7F" w:rsidRDefault="00D46D7F" w:rsidP="00381B24">
      <w:pPr>
        <w:rPr>
          <w:rFonts w:ascii="Century Gothic" w:eastAsia="Times New Roman" w:hAnsi="Century Gothic" w:cs="Arial"/>
          <w:color w:val="1F1E1D"/>
          <w:sz w:val="21"/>
          <w:szCs w:val="21"/>
          <w:lang w:eastAsia="nl-NL"/>
        </w:rPr>
      </w:pPr>
    </w:p>
    <w:p w14:paraId="3EE88B77" w14:textId="77777777" w:rsidR="00165626" w:rsidRDefault="00165626" w:rsidP="00381B24">
      <w:pPr>
        <w:rPr>
          <w:rFonts w:ascii="Century Gothic" w:eastAsia="Times New Roman" w:hAnsi="Century Gothic" w:cs="Arial"/>
          <w:b/>
          <w:bCs/>
          <w:color w:val="1F1E1D"/>
          <w:sz w:val="21"/>
          <w:szCs w:val="21"/>
          <w:lang w:eastAsia="nl-NL"/>
        </w:rPr>
      </w:pPr>
    </w:p>
    <w:p w14:paraId="4A972365" w14:textId="77777777" w:rsidR="00165626" w:rsidRDefault="00165626" w:rsidP="00381B24">
      <w:pPr>
        <w:rPr>
          <w:rFonts w:ascii="Century Gothic" w:eastAsia="Times New Roman" w:hAnsi="Century Gothic" w:cs="Arial"/>
          <w:b/>
          <w:bCs/>
          <w:color w:val="1F1E1D"/>
          <w:sz w:val="21"/>
          <w:szCs w:val="21"/>
          <w:lang w:eastAsia="nl-NL"/>
        </w:rPr>
      </w:pPr>
    </w:p>
    <w:p w14:paraId="5C01D36D" w14:textId="77777777" w:rsidR="00165626" w:rsidRDefault="00165626" w:rsidP="00381B24">
      <w:pPr>
        <w:rPr>
          <w:rFonts w:ascii="Century Gothic" w:eastAsia="Times New Roman" w:hAnsi="Century Gothic" w:cs="Arial"/>
          <w:b/>
          <w:bCs/>
          <w:color w:val="1F1E1D"/>
          <w:sz w:val="21"/>
          <w:szCs w:val="21"/>
          <w:lang w:eastAsia="nl-NL"/>
        </w:rPr>
      </w:pPr>
    </w:p>
    <w:p w14:paraId="4D269584" w14:textId="77777777" w:rsidR="00165626" w:rsidRDefault="00165626" w:rsidP="00381B24">
      <w:pPr>
        <w:rPr>
          <w:rFonts w:ascii="Century Gothic" w:eastAsia="Times New Roman" w:hAnsi="Century Gothic" w:cs="Arial"/>
          <w:b/>
          <w:bCs/>
          <w:color w:val="1F1E1D"/>
          <w:sz w:val="21"/>
          <w:szCs w:val="21"/>
          <w:lang w:eastAsia="nl-NL"/>
        </w:rPr>
      </w:pPr>
    </w:p>
    <w:p w14:paraId="060FD041" w14:textId="77777777" w:rsidR="00165626" w:rsidRDefault="00165626" w:rsidP="00381B24">
      <w:pPr>
        <w:rPr>
          <w:rFonts w:ascii="Century Gothic" w:eastAsia="Times New Roman" w:hAnsi="Century Gothic" w:cs="Arial"/>
          <w:b/>
          <w:bCs/>
          <w:color w:val="1F1E1D"/>
          <w:sz w:val="21"/>
          <w:szCs w:val="21"/>
          <w:lang w:eastAsia="nl-NL"/>
        </w:rPr>
      </w:pPr>
    </w:p>
    <w:p w14:paraId="63BE7AA2" w14:textId="77777777" w:rsidR="00165626" w:rsidRDefault="00165626" w:rsidP="00381B24">
      <w:pPr>
        <w:rPr>
          <w:rFonts w:ascii="Century Gothic" w:eastAsia="Times New Roman" w:hAnsi="Century Gothic" w:cs="Arial"/>
          <w:b/>
          <w:bCs/>
          <w:color w:val="1F1E1D"/>
          <w:sz w:val="21"/>
          <w:szCs w:val="21"/>
          <w:lang w:eastAsia="nl-NL"/>
        </w:rPr>
      </w:pPr>
    </w:p>
    <w:p w14:paraId="727F30E6" w14:textId="77777777" w:rsidR="00165626" w:rsidRDefault="00165626" w:rsidP="00381B24">
      <w:pPr>
        <w:rPr>
          <w:rFonts w:ascii="Century Gothic" w:eastAsia="Times New Roman" w:hAnsi="Century Gothic" w:cs="Arial"/>
          <w:b/>
          <w:bCs/>
          <w:color w:val="1F1E1D"/>
          <w:sz w:val="21"/>
          <w:szCs w:val="21"/>
          <w:lang w:eastAsia="nl-NL"/>
        </w:rPr>
      </w:pPr>
    </w:p>
    <w:p w14:paraId="22451BE6" w14:textId="77777777" w:rsidR="00165626" w:rsidRDefault="00165626" w:rsidP="00381B24">
      <w:pPr>
        <w:rPr>
          <w:rFonts w:ascii="Century Gothic" w:eastAsia="Times New Roman" w:hAnsi="Century Gothic" w:cs="Arial"/>
          <w:b/>
          <w:bCs/>
          <w:color w:val="1F1E1D"/>
          <w:sz w:val="21"/>
          <w:szCs w:val="21"/>
          <w:lang w:eastAsia="nl-NL"/>
        </w:rPr>
      </w:pPr>
    </w:p>
    <w:p w14:paraId="31D61F05" w14:textId="1483E06B" w:rsidR="00D46D7F" w:rsidRDefault="00D46D7F" w:rsidP="00381B24">
      <w:pPr>
        <w:rPr>
          <w:rFonts w:ascii="Century Gothic" w:eastAsia="Times New Roman" w:hAnsi="Century Gothic" w:cs="Arial"/>
          <w:b/>
          <w:bCs/>
          <w:color w:val="1F1E1D"/>
          <w:sz w:val="21"/>
          <w:szCs w:val="21"/>
          <w:lang w:eastAsia="nl-NL"/>
        </w:rPr>
      </w:pPr>
      <w:r w:rsidRPr="00D46D7F">
        <w:rPr>
          <w:rFonts w:ascii="Century Gothic" w:eastAsia="Times New Roman" w:hAnsi="Century Gothic" w:cs="Arial"/>
          <w:b/>
          <w:bCs/>
          <w:color w:val="1F1E1D"/>
          <w:sz w:val="21"/>
          <w:szCs w:val="21"/>
          <w:lang w:eastAsia="nl-NL"/>
        </w:rPr>
        <w:t xml:space="preserve">3.3 </w:t>
      </w:r>
    </w:p>
    <w:p w14:paraId="14390BCD" w14:textId="6B866AF2" w:rsidR="00D46D7F" w:rsidRDefault="00D46D7F" w:rsidP="00381B24">
      <w:pPr>
        <w:rPr>
          <w:rFonts w:ascii="Century Gothic" w:eastAsia="Times New Roman" w:hAnsi="Century Gothic" w:cs="Arial"/>
          <w:b/>
          <w:bCs/>
          <w:color w:val="1F1E1D"/>
          <w:sz w:val="21"/>
          <w:szCs w:val="21"/>
          <w:lang w:eastAsia="nl-NL"/>
        </w:rPr>
      </w:pPr>
    </w:p>
    <w:p w14:paraId="1EC1BDF4" w14:textId="2421489D" w:rsidR="00D46D7F" w:rsidRDefault="00D46D7F" w:rsidP="00381B24">
      <w:pPr>
        <w:rPr>
          <w:rFonts w:ascii="Century Gothic" w:eastAsia="Times New Roman" w:hAnsi="Century Gothic" w:cs="Arial"/>
          <w:color w:val="1F1E1D"/>
          <w:sz w:val="21"/>
          <w:szCs w:val="21"/>
          <w:lang w:eastAsia="nl-NL"/>
        </w:rPr>
      </w:pPr>
      <w:r>
        <w:rPr>
          <w:rFonts w:ascii="Century Gothic" w:eastAsia="Times New Roman" w:hAnsi="Century Gothic" w:cs="Arial"/>
          <w:color w:val="1F1E1D"/>
          <w:sz w:val="21"/>
          <w:szCs w:val="21"/>
          <w:lang w:eastAsia="nl-NL"/>
        </w:rPr>
        <w:t>Door de Duitse bezetting breidde de Jodenvervolging zich ook uit in Nederland.</w:t>
      </w:r>
      <w:r w:rsidR="00165626">
        <w:rPr>
          <w:rFonts w:ascii="Century Gothic" w:eastAsia="Times New Roman" w:hAnsi="Century Gothic" w:cs="Arial"/>
          <w:color w:val="1F1E1D"/>
          <w:sz w:val="21"/>
          <w:szCs w:val="21"/>
          <w:lang w:eastAsia="nl-NL"/>
        </w:rPr>
        <w:t xml:space="preserve"> In </w:t>
      </w:r>
      <w:r w:rsidR="00165626" w:rsidRPr="007155DB">
        <w:rPr>
          <w:rFonts w:ascii="Century Gothic" w:eastAsia="Times New Roman" w:hAnsi="Century Gothic" w:cs="Arial"/>
          <w:color w:val="00B050"/>
          <w:sz w:val="21"/>
          <w:szCs w:val="21"/>
          <w:lang w:eastAsia="nl-NL"/>
        </w:rPr>
        <w:t>1940</w:t>
      </w:r>
      <w:r w:rsidR="00165626">
        <w:rPr>
          <w:rFonts w:ascii="Century Gothic" w:eastAsia="Times New Roman" w:hAnsi="Century Gothic" w:cs="Arial"/>
          <w:color w:val="1F1E1D"/>
          <w:sz w:val="21"/>
          <w:szCs w:val="21"/>
          <w:lang w:eastAsia="nl-NL"/>
        </w:rPr>
        <w:t xml:space="preserve"> werd de ‘Ariërverklaring’ ingezet. Dat was een verklaring waarin je moest verklaren of je een jood was of niet</w:t>
      </w:r>
      <w:r w:rsidR="00AE2BB6">
        <w:rPr>
          <w:rFonts w:ascii="Century Gothic" w:eastAsia="Times New Roman" w:hAnsi="Century Gothic" w:cs="Arial"/>
          <w:color w:val="1F1E1D"/>
          <w:sz w:val="21"/>
          <w:szCs w:val="21"/>
          <w:lang w:eastAsia="nl-NL"/>
        </w:rPr>
        <w:t xml:space="preserve">, </w:t>
      </w:r>
      <w:r w:rsidR="00165626">
        <w:rPr>
          <w:rFonts w:ascii="Century Gothic" w:eastAsia="Times New Roman" w:hAnsi="Century Gothic" w:cs="Arial"/>
          <w:color w:val="1F1E1D"/>
          <w:sz w:val="21"/>
          <w:szCs w:val="21"/>
          <w:lang w:eastAsia="nl-NL"/>
        </w:rPr>
        <w:t>die</w:t>
      </w:r>
      <w:r w:rsidR="00AE2BB6">
        <w:rPr>
          <w:rFonts w:ascii="Century Gothic" w:eastAsia="Times New Roman" w:hAnsi="Century Gothic" w:cs="Arial"/>
          <w:color w:val="1F1E1D"/>
          <w:sz w:val="21"/>
          <w:szCs w:val="21"/>
          <w:lang w:eastAsia="nl-NL"/>
        </w:rPr>
        <w:t xml:space="preserve"> alle</w:t>
      </w:r>
      <w:r w:rsidR="00165626">
        <w:rPr>
          <w:rFonts w:ascii="Century Gothic" w:eastAsia="Times New Roman" w:hAnsi="Century Gothic" w:cs="Arial"/>
          <w:color w:val="1F1E1D"/>
          <w:sz w:val="21"/>
          <w:szCs w:val="21"/>
          <w:lang w:eastAsia="nl-NL"/>
        </w:rPr>
        <w:t xml:space="preserve"> ambtenaren moesten invullen.</w:t>
      </w:r>
      <w:r w:rsidR="00026CA8">
        <w:rPr>
          <w:rFonts w:ascii="Century Gothic" w:eastAsia="Times New Roman" w:hAnsi="Century Gothic" w:cs="Arial"/>
          <w:color w:val="1F1E1D"/>
          <w:sz w:val="21"/>
          <w:szCs w:val="21"/>
          <w:lang w:eastAsia="nl-NL"/>
        </w:rPr>
        <w:t xml:space="preserve"> In </w:t>
      </w:r>
      <w:r w:rsidR="00026CA8" w:rsidRPr="007155DB">
        <w:rPr>
          <w:rFonts w:ascii="Century Gothic" w:eastAsia="Times New Roman" w:hAnsi="Century Gothic" w:cs="Arial"/>
          <w:color w:val="00B050"/>
          <w:sz w:val="21"/>
          <w:szCs w:val="21"/>
          <w:lang w:eastAsia="nl-NL"/>
        </w:rPr>
        <w:t>1941</w:t>
      </w:r>
      <w:r w:rsidR="00026CA8">
        <w:rPr>
          <w:rFonts w:ascii="Century Gothic" w:eastAsia="Times New Roman" w:hAnsi="Century Gothic" w:cs="Arial"/>
          <w:color w:val="1F1E1D"/>
          <w:sz w:val="21"/>
          <w:szCs w:val="21"/>
          <w:lang w:eastAsia="nl-NL"/>
        </w:rPr>
        <w:t xml:space="preserve"> vond de </w:t>
      </w:r>
      <w:r w:rsidR="00173BF0">
        <w:rPr>
          <w:rFonts w:ascii="Century Gothic" w:eastAsia="Times New Roman" w:hAnsi="Century Gothic" w:cs="Arial"/>
          <w:color w:val="1F1E1D"/>
          <w:sz w:val="21"/>
          <w:szCs w:val="21"/>
          <w:lang w:eastAsia="nl-NL"/>
        </w:rPr>
        <w:t>Februaristaking</w:t>
      </w:r>
      <w:r w:rsidR="00026CA8">
        <w:rPr>
          <w:rFonts w:ascii="Century Gothic" w:eastAsia="Times New Roman" w:hAnsi="Century Gothic" w:cs="Arial"/>
          <w:color w:val="1F1E1D"/>
          <w:sz w:val="21"/>
          <w:szCs w:val="21"/>
          <w:lang w:eastAsia="nl-NL"/>
        </w:rPr>
        <w:t xml:space="preserve"> plaats waarin mensen tegen het wegvoeren van joden oftewel</w:t>
      </w:r>
      <w:r w:rsidR="005D7A56">
        <w:rPr>
          <w:rFonts w:ascii="Century Gothic" w:eastAsia="Times New Roman" w:hAnsi="Century Gothic" w:cs="Arial"/>
          <w:color w:val="1F1E1D"/>
          <w:sz w:val="21"/>
          <w:szCs w:val="21"/>
          <w:lang w:eastAsia="nl-NL"/>
        </w:rPr>
        <w:t xml:space="preserve"> </w:t>
      </w:r>
      <w:r w:rsidR="00026CA8">
        <w:rPr>
          <w:rFonts w:ascii="Century Gothic" w:eastAsia="Times New Roman" w:hAnsi="Century Gothic" w:cs="Arial"/>
          <w:color w:val="1F1E1D"/>
          <w:sz w:val="21"/>
          <w:szCs w:val="21"/>
          <w:lang w:eastAsia="nl-NL"/>
        </w:rPr>
        <w:t>Jodenvervolging gingen staken.</w:t>
      </w:r>
      <w:r w:rsidR="005D7A56">
        <w:rPr>
          <w:rFonts w:ascii="Century Gothic" w:eastAsia="Times New Roman" w:hAnsi="Century Gothic" w:cs="Arial"/>
          <w:color w:val="1F1E1D"/>
          <w:sz w:val="21"/>
          <w:szCs w:val="21"/>
          <w:lang w:eastAsia="nl-NL"/>
        </w:rPr>
        <w:t xml:space="preserve"> </w:t>
      </w:r>
      <w:r w:rsidR="005D7A56" w:rsidRPr="007155DB">
        <w:rPr>
          <w:rFonts w:ascii="Century Gothic" w:eastAsia="Times New Roman" w:hAnsi="Century Gothic" w:cs="Arial"/>
          <w:color w:val="00B050"/>
          <w:sz w:val="21"/>
          <w:szCs w:val="21"/>
          <w:lang w:eastAsia="nl-NL"/>
        </w:rPr>
        <w:t xml:space="preserve">Vanaf 1943 </w:t>
      </w:r>
      <w:r w:rsidR="005D7A56">
        <w:rPr>
          <w:rFonts w:ascii="Century Gothic" w:eastAsia="Times New Roman" w:hAnsi="Century Gothic" w:cs="Arial"/>
          <w:color w:val="1F1E1D"/>
          <w:sz w:val="21"/>
          <w:szCs w:val="21"/>
          <w:lang w:eastAsia="nl-NL"/>
        </w:rPr>
        <w:t>begon de wegvoering naar verniet</w:t>
      </w:r>
      <w:r w:rsidR="005033FC">
        <w:rPr>
          <w:rFonts w:ascii="Century Gothic" w:eastAsia="Times New Roman" w:hAnsi="Century Gothic" w:cs="Arial"/>
          <w:color w:val="1F1E1D"/>
          <w:sz w:val="21"/>
          <w:szCs w:val="21"/>
          <w:lang w:eastAsia="nl-NL"/>
        </w:rPr>
        <w:t>ig</w:t>
      </w:r>
      <w:r w:rsidR="00504640">
        <w:rPr>
          <w:rFonts w:ascii="Century Gothic" w:eastAsia="Times New Roman" w:hAnsi="Century Gothic" w:cs="Arial"/>
          <w:color w:val="1F1E1D"/>
          <w:sz w:val="21"/>
          <w:szCs w:val="21"/>
          <w:lang w:eastAsia="nl-NL"/>
        </w:rPr>
        <w:t>ings</w:t>
      </w:r>
      <w:r w:rsidR="005D7A56">
        <w:rPr>
          <w:rFonts w:ascii="Century Gothic" w:eastAsia="Times New Roman" w:hAnsi="Century Gothic" w:cs="Arial"/>
          <w:color w:val="1F1E1D"/>
          <w:sz w:val="21"/>
          <w:szCs w:val="21"/>
          <w:lang w:eastAsia="nl-NL"/>
        </w:rPr>
        <w:t>kampen</w:t>
      </w:r>
      <w:r w:rsidR="007155DB">
        <w:rPr>
          <w:rFonts w:ascii="Century Gothic" w:eastAsia="Times New Roman" w:hAnsi="Century Gothic" w:cs="Arial"/>
          <w:color w:val="1F1E1D"/>
          <w:sz w:val="21"/>
          <w:szCs w:val="21"/>
          <w:lang w:eastAsia="nl-NL"/>
        </w:rPr>
        <w:t>,</w:t>
      </w:r>
      <w:r w:rsidR="005D7A56">
        <w:rPr>
          <w:rFonts w:ascii="Century Gothic" w:eastAsia="Times New Roman" w:hAnsi="Century Gothic" w:cs="Arial"/>
          <w:color w:val="1F1E1D"/>
          <w:sz w:val="21"/>
          <w:szCs w:val="21"/>
          <w:lang w:eastAsia="nl-NL"/>
        </w:rPr>
        <w:t xml:space="preserve"> in een poging een heel volk te vernietigen wat ook wel </w:t>
      </w:r>
      <w:r w:rsidR="005D7A56" w:rsidRPr="000B601E">
        <w:rPr>
          <w:rFonts w:ascii="Century Gothic" w:eastAsia="Times New Roman" w:hAnsi="Century Gothic" w:cs="Arial"/>
          <w:color w:val="C00000"/>
          <w:sz w:val="21"/>
          <w:szCs w:val="21"/>
          <w:lang w:eastAsia="nl-NL"/>
        </w:rPr>
        <w:t>genocide</w:t>
      </w:r>
      <w:r w:rsidR="005D7A56">
        <w:rPr>
          <w:rFonts w:ascii="Century Gothic" w:eastAsia="Times New Roman" w:hAnsi="Century Gothic" w:cs="Arial"/>
          <w:color w:val="1F1E1D"/>
          <w:sz w:val="21"/>
          <w:szCs w:val="21"/>
          <w:lang w:eastAsia="nl-NL"/>
        </w:rPr>
        <w:t xml:space="preserve"> wordt genoemd.</w:t>
      </w:r>
      <w:r w:rsidR="005033FC">
        <w:rPr>
          <w:rFonts w:ascii="Century Gothic" w:eastAsia="Times New Roman" w:hAnsi="Century Gothic" w:cs="Arial"/>
          <w:color w:val="1F1E1D"/>
          <w:sz w:val="21"/>
          <w:szCs w:val="21"/>
          <w:lang w:eastAsia="nl-NL"/>
        </w:rPr>
        <w:t xml:space="preserve"> Door de complete </w:t>
      </w:r>
      <w:r w:rsidR="00B30EF8">
        <w:rPr>
          <w:rFonts w:ascii="Century Gothic" w:eastAsia="Times New Roman" w:hAnsi="Century Gothic" w:cs="Arial"/>
          <w:color w:val="1F1E1D"/>
          <w:sz w:val="21"/>
          <w:szCs w:val="21"/>
          <w:lang w:eastAsia="nl-NL"/>
        </w:rPr>
        <w:t>burgerlijke</w:t>
      </w:r>
      <w:r w:rsidR="005033FC">
        <w:rPr>
          <w:rFonts w:ascii="Century Gothic" w:eastAsia="Times New Roman" w:hAnsi="Century Gothic" w:cs="Arial"/>
          <w:color w:val="1F1E1D"/>
          <w:sz w:val="21"/>
          <w:szCs w:val="21"/>
          <w:lang w:eastAsia="nl-NL"/>
        </w:rPr>
        <w:t xml:space="preserve"> stand waren Joden in Nederland gemakkelijk op te sporen. Mede daardoor is een groot deel vermoord.</w:t>
      </w:r>
      <w:r w:rsidR="007155DB">
        <w:rPr>
          <w:rFonts w:ascii="Century Gothic" w:eastAsia="Times New Roman" w:hAnsi="Century Gothic" w:cs="Arial"/>
          <w:color w:val="1F1E1D"/>
          <w:sz w:val="21"/>
          <w:szCs w:val="21"/>
          <w:lang w:eastAsia="nl-NL"/>
        </w:rPr>
        <w:t xml:space="preserve"> Antisemitisme (haat tegen Joden) bestond al langer dan de nazi. In Oost-Europa ontstonden regelmatig pogroms (vernietigen van volk) in nazi-Duitsland werd echter een systeem opgezet om iedereen die niet gewenst was te vernietigen. In </w:t>
      </w:r>
      <w:r w:rsidR="007155DB" w:rsidRPr="00A97747">
        <w:rPr>
          <w:rFonts w:ascii="Century Gothic" w:eastAsia="Times New Roman" w:hAnsi="Century Gothic" w:cs="Arial"/>
          <w:color w:val="00B050"/>
          <w:sz w:val="21"/>
          <w:szCs w:val="21"/>
          <w:lang w:eastAsia="nl-NL"/>
        </w:rPr>
        <w:t xml:space="preserve">1942 </w:t>
      </w:r>
      <w:r w:rsidR="007155DB">
        <w:rPr>
          <w:rFonts w:ascii="Century Gothic" w:eastAsia="Times New Roman" w:hAnsi="Century Gothic" w:cs="Arial"/>
          <w:color w:val="1F1E1D"/>
          <w:sz w:val="21"/>
          <w:szCs w:val="21"/>
          <w:lang w:eastAsia="nl-NL"/>
        </w:rPr>
        <w:t xml:space="preserve">vond het </w:t>
      </w:r>
      <w:proofErr w:type="spellStart"/>
      <w:r w:rsidR="007155DB">
        <w:rPr>
          <w:rFonts w:ascii="Century Gothic" w:eastAsia="Times New Roman" w:hAnsi="Century Gothic" w:cs="Arial"/>
          <w:color w:val="1F1E1D"/>
          <w:sz w:val="21"/>
          <w:szCs w:val="21"/>
          <w:lang w:eastAsia="nl-NL"/>
        </w:rPr>
        <w:t>Wanssee</w:t>
      </w:r>
      <w:proofErr w:type="spellEnd"/>
      <w:r w:rsidR="007155DB">
        <w:rPr>
          <w:rFonts w:ascii="Century Gothic" w:eastAsia="Times New Roman" w:hAnsi="Century Gothic" w:cs="Arial"/>
          <w:color w:val="1F1E1D"/>
          <w:sz w:val="21"/>
          <w:szCs w:val="21"/>
          <w:lang w:eastAsia="nl-NL"/>
        </w:rPr>
        <w:t xml:space="preserve"> conferentie plaats</w:t>
      </w:r>
      <w:r w:rsidR="00C82B88">
        <w:rPr>
          <w:rFonts w:ascii="Century Gothic" w:eastAsia="Times New Roman" w:hAnsi="Century Gothic" w:cs="Arial"/>
          <w:color w:val="1F1E1D"/>
          <w:sz w:val="21"/>
          <w:szCs w:val="21"/>
          <w:lang w:eastAsia="nl-NL"/>
        </w:rPr>
        <w:t>,</w:t>
      </w:r>
      <w:r w:rsidR="007155DB">
        <w:rPr>
          <w:rFonts w:ascii="Century Gothic" w:eastAsia="Times New Roman" w:hAnsi="Century Gothic" w:cs="Arial"/>
          <w:color w:val="1F1E1D"/>
          <w:sz w:val="21"/>
          <w:szCs w:val="21"/>
          <w:lang w:eastAsia="nl-NL"/>
        </w:rPr>
        <w:t xml:space="preserve"> waarin werd bepaald hoe Nazi-Duitsland joden zou </w:t>
      </w:r>
      <w:r w:rsidR="00C82B88">
        <w:rPr>
          <w:rFonts w:ascii="Century Gothic" w:eastAsia="Times New Roman" w:hAnsi="Century Gothic" w:cs="Arial"/>
          <w:color w:val="1F1E1D"/>
          <w:sz w:val="21"/>
          <w:szCs w:val="21"/>
          <w:lang w:eastAsia="nl-NL"/>
        </w:rPr>
        <w:t xml:space="preserve">gaan </w:t>
      </w:r>
      <w:r w:rsidR="007155DB">
        <w:rPr>
          <w:rFonts w:ascii="Century Gothic" w:eastAsia="Times New Roman" w:hAnsi="Century Gothic" w:cs="Arial"/>
          <w:color w:val="1F1E1D"/>
          <w:sz w:val="21"/>
          <w:szCs w:val="21"/>
          <w:lang w:eastAsia="nl-NL"/>
        </w:rPr>
        <w:t>uitvoeren.</w:t>
      </w:r>
      <w:r w:rsidR="009D6389">
        <w:rPr>
          <w:rFonts w:ascii="Century Gothic" w:eastAsia="Times New Roman" w:hAnsi="Century Gothic" w:cs="Arial"/>
          <w:color w:val="1F1E1D"/>
          <w:sz w:val="21"/>
          <w:szCs w:val="21"/>
          <w:lang w:eastAsia="nl-NL"/>
        </w:rPr>
        <w:t xml:space="preserve"> </w:t>
      </w:r>
      <w:r w:rsidR="00AE5520">
        <w:rPr>
          <w:rFonts w:ascii="Century Gothic" w:eastAsia="Times New Roman" w:hAnsi="Century Gothic" w:cs="Arial"/>
          <w:color w:val="1F1E1D"/>
          <w:sz w:val="21"/>
          <w:szCs w:val="21"/>
          <w:lang w:eastAsia="nl-NL"/>
        </w:rPr>
        <w:t xml:space="preserve">6 miljoen joden werden vermoord, daarnaast ook zigeuners, gehandicapten, </w:t>
      </w:r>
      <w:r w:rsidR="005F5391">
        <w:rPr>
          <w:rFonts w:ascii="Century Gothic" w:eastAsia="Times New Roman" w:hAnsi="Century Gothic" w:cs="Arial"/>
          <w:color w:val="1F1E1D"/>
          <w:sz w:val="21"/>
          <w:szCs w:val="21"/>
          <w:lang w:eastAsia="nl-NL"/>
        </w:rPr>
        <w:t>homoseksuelen</w:t>
      </w:r>
      <w:r w:rsidR="00AE5520">
        <w:rPr>
          <w:rFonts w:ascii="Century Gothic" w:eastAsia="Times New Roman" w:hAnsi="Century Gothic" w:cs="Arial"/>
          <w:color w:val="1F1E1D"/>
          <w:sz w:val="21"/>
          <w:szCs w:val="21"/>
          <w:lang w:eastAsia="nl-NL"/>
        </w:rPr>
        <w:t xml:space="preserve"> en politieke tegenstanders.</w:t>
      </w:r>
      <w:r w:rsidR="00566DA9">
        <w:rPr>
          <w:rFonts w:ascii="Century Gothic" w:eastAsia="Times New Roman" w:hAnsi="Century Gothic" w:cs="Arial"/>
          <w:color w:val="1F1E1D"/>
          <w:sz w:val="21"/>
          <w:szCs w:val="21"/>
          <w:lang w:eastAsia="nl-NL"/>
        </w:rPr>
        <w:t xml:space="preserve"> Op de avond van 9 tot 10 november </w:t>
      </w:r>
      <w:r w:rsidR="00566DA9" w:rsidRPr="005F5391">
        <w:rPr>
          <w:rFonts w:ascii="Century Gothic" w:eastAsia="Times New Roman" w:hAnsi="Century Gothic" w:cs="Arial"/>
          <w:color w:val="00B050"/>
          <w:sz w:val="21"/>
          <w:szCs w:val="21"/>
          <w:lang w:eastAsia="nl-NL"/>
        </w:rPr>
        <w:t>1938</w:t>
      </w:r>
      <w:r w:rsidR="00566DA9">
        <w:rPr>
          <w:rFonts w:ascii="Century Gothic" w:eastAsia="Times New Roman" w:hAnsi="Century Gothic" w:cs="Arial"/>
          <w:color w:val="1F1E1D"/>
          <w:sz w:val="21"/>
          <w:szCs w:val="21"/>
          <w:lang w:eastAsia="nl-NL"/>
        </w:rPr>
        <w:t xml:space="preserve"> vond de Kristalnacht plaats. Op die avond werd in heel Duitsland, Joden en hun bezittingen aangevallen.</w:t>
      </w:r>
    </w:p>
    <w:p w14:paraId="042A3A93" w14:textId="6315DB56" w:rsidR="002C0C07" w:rsidRDefault="002C0C07" w:rsidP="00381B24">
      <w:pPr>
        <w:rPr>
          <w:rFonts w:ascii="Century Gothic" w:eastAsia="Times New Roman" w:hAnsi="Century Gothic" w:cs="Arial"/>
          <w:color w:val="1F1E1D"/>
          <w:sz w:val="21"/>
          <w:szCs w:val="21"/>
          <w:lang w:eastAsia="nl-NL"/>
        </w:rPr>
      </w:pPr>
    </w:p>
    <w:p w14:paraId="588C6C73" w14:textId="16F4B81B" w:rsidR="002C0C07" w:rsidRPr="002C0C07" w:rsidRDefault="002C0C07" w:rsidP="00381B24">
      <w:pPr>
        <w:rPr>
          <w:rFonts w:ascii="Century Gothic" w:eastAsia="Times New Roman" w:hAnsi="Century Gothic" w:cs="Arial"/>
          <w:b/>
          <w:bCs/>
          <w:color w:val="1F1E1D"/>
          <w:sz w:val="21"/>
          <w:szCs w:val="21"/>
          <w:lang w:eastAsia="nl-NL"/>
        </w:rPr>
      </w:pPr>
      <w:r w:rsidRPr="002C0C07">
        <w:rPr>
          <w:rFonts w:ascii="Century Gothic" w:eastAsia="Times New Roman" w:hAnsi="Century Gothic" w:cs="Arial"/>
          <w:b/>
          <w:bCs/>
          <w:color w:val="1F1E1D"/>
          <w:sz w:val="21"/>
          <w:szCs w:val="21"/>
          <w:lang w:eastAsia="nl-NL"/>
        </w:rPr>
        <w:t xml:space="preserve">3.4 </w:t>
      </w:r>
    </w:p>
    <w:p w14:paraId="4547A8E4" w14:textId="69271ECC" w:rsidR="002C0C07" w:rsidRDefault="002C0C07" w:rsidP="00381B24">
      <w:pPr>
        <w:rPr>
          <w:rFonts w:ascii="Century Gothic" w:eastAsia="Times New Roman" w:hAnsi="Century Gothic" w:cs="Arial"/>
          <w:color w:val="1F1E1D"/>
          <w:sz w:val="21"/>
          <w:szCs w:val="21"/>
          <w:lang w:eastAsia="nl-NL"/>
        </w:rPr>
      </w:pPr>
    </w:p>
    <w:p w14:paraId="1CD56E80" w14:textId="273A0437" w:rsidR="002C0C07" w:rsidRDefault="00395BB4" w:rsidP="00381B24">
      <w:pPr>
        <w:rPr>
          <w:rFonts w:ascii="Century Gothic" w:eastAsia="Times New Roman" w:hAnsi="Century Gothic" w:cs="Arial"/>
          <w:color w:val="1F1E1D"/>
          <w:sz w:val="21"/>
          <w:szCs w:val="21"/>
          <w:lang w:eastAsia="nl-NL"/>
        </w:rPr>
      </w:pPr>
      <w:r>
        <w:rPr>
          <w:rFonts w:ascii="Century Gothic" w:eastAsia="Times New Roman" w:hAnsi="Century Gothic" w:cs="Arial"/>
          <w:color w:val="1F1E1D"/>
          <w:sz w:val="21"/>
          <w:szCs w:val="21"/>
          <w:lang w:eastAsia="nl-NL"/>
        </w:rPr>
        <w:t xml:space="preserve">Sinds de industrialisering in Japan, gaat Japan koloniën veroveren. Tijdens de tweede wereldoorlog denkt Japan te kunnen afrekenen met de verenigde staten en Engeland. Amerika levert Japan geen kolen, olie en staal </w:t>
      </w:r>
      <w:r w:rsidR="00764730">
        <w:rPr>
          <w:rFonts w:ascii="Century Gothic" w:eastAsia="Times New Roman" w:hAnsi="Century Gothic" w:cs="Arial"/>
          <w:color w:val="1F1E1D"/>
          <w:sz w:val="21"/>
          <w:szCs w:val="21"/>
          <w:lang w:eastAsia="nl-NL"/>
        </w:rPr>
        <w:t xml:space="preserve">meer </w:t>
      </w:r>
      <w:r>
        <w:rPr>
          <w:rFonts w:ascii="Century Gothic" w:eastAsia="Times New Roman" w:hAnsi="Century Gothic" w:cs="Arial"/>
          <w:color w:val="1F1E1D"/>
          <w:sz w:val="21"/>
          <w:szCs w:val="21"/>
          <w:lang w:eastAsia="nl-NL"/>
        </w:rPr>
        <w:t xml:space="preserve">waardoor Japan zich aansluit bij nieuwe bondgenoten: </w:t>
      </w:r>
      <w:proofErr w:type="spellStart"/>
      <w:proofErr w:type="gramStart"/>
      <w:r>
        <w:rPr>
          <w:rFonts w:ascii="Century Gothic" w:eastAsia="Times New Roman" w:hAnsi="Century Gothic" w:cs="Arial"/>
          <w:color w:val="1F1E1D"/>
          <w:sz w:val="21"/>
          <w:szCs w:val="21"/>
          <w:lang w:eastAsia="nl-NL"/>
        </w:rPr>
        <w:t>Duitsland</w:t>
      </w:r>
      <w:r w:rsidR="009E3E5D">
        <w:rPr>
          <w:rFonts w:ascii="Century Gothic" w:eastAsia="Times New Roman" w:hAnsi="Century Gothic" w:cs="Arial"/>
          <w:color w:val="1F1E1D"/>
          <w:sz w:val="21"/>
          <w:szCs w:val="21"/>
          <w:lang w:eastAsia="nl-NL"/>
        </w:rPr>
        <w:t>,</w:t>
      </w:r>
      <w:r w:rsidR="009651B6">
        <w:rPr>
          <w:rFonts w:ascii="Century Gothic" w:eastAsia="Times New Roman" w:hAnsi="Century Gothic" w:cs="Arial"/>
          <w:color w:val="1F1E1D"/>
          <w:sz w:val="21"/>
          <w:szCs w:val="21"/>
          <w:lang w:eastAsia="nl-NL"/>
        </w:rPr>
        <w:t>Italië</w:t>
      </w:r>
      <w:proofErr w:type="spellEnd"/>
      <w:proofErr w:type="gramEnd"/>
      <w:r w:rsidR="009E3E5D">
        <w:rPr>
          <w:rFonts w:ascii="Century Gothic" w:eastAsia="Times New Roman" w:hAnsi="Century Gothic" w:cs="Arial"/>
          <w:color w:val="1F1E1D"/>
          <w:sz w:val="21"/>
          <w:szCs w:val="21"/>
          <w:lang w:eastAsia="nl-NL"/>
        </w:rPr>
        <w:t xml:space="preserve"> en hun andere bondgenoten (</w:t>
      </w:r>
      <w:proofErr w:type="spellStart"/>
      <w:r w:rsidR="009E3E5D">
        <w:rPr>
          <w:rFonts w:ascii="Century Gothic" w:eastAsia="Times New Roman" w:hAnsi="Century Gothic" w:cs="Arial"/>
          <w:color w:val="1F1E1D"/>
          <w:sz w:val="21"/>
          <w:szCs w:val="21"/>
          <w:lang w:eastAsia="nl-NL"/>
        </w:rPr>
        <w:t>asmogendheden</w:t>
      </w:r>
      <w:proofErr w:type="spellEnd"/>
      <w:r w:rsidR="009E3E5D">
        <w:rPr>
          <w:rFonts w:ascii="Century Gothic" w:eastAsia="Times New Roman" w:hAnsi="Century Gothic" w:cs="Arial"/>
          <w:color w:val="1F1E1D"/>
          <w:sz w:val="21"/>
          <w:szCs w:val="21"/>
          <w:lang w:eastAsia="nl-NL"/>
        </w:rPr>
        <w:t>)</w:t>
      </w:r>
      <w:r>
        <w:rPr>
          <w:rFonts w:ascii="Century Gothic" w:eastAsia="Times New Roman" w:hAnsi="Century Gothic" w:cs="Arial"/>
          <w:color w:val="1F1E1D"/>
          <w:sz w:val="21"/>
          <w:szCs w:val="21"/>
          <w:lang w:eastAsia="nl-NL"/>
        </w:rPr>
        <w:t xml:space="preserve">. Door de aanval op Pearl </w:t>
      </w:r>
      <w:proofErr w:type="spellStart"/>
      <w:r>
        <w:rPr>
          <w:rFonts w:ascii="Century Gothic" w:eastAsia="Times New Roman" w:hAnsi="Century Gothic" w:cs="Arial"/>
          <w:color w:val="1F1E1D"/>
          <w:sz w:val="21"/>
          <w:szCs w:val="21"/>
          <w:lang w:eastAsia="nl-NL"/>
        </w:rPr>
        <w:t>Harbor</w:t>
      </w:r>
      <w:proofErr w:type="spellEnd"/>
      <w:r>
        <w:rPr>
          <w:rFonts w:ascii="Century Gothic" w:eastAsia="Times New Roman" w:hAnsi="Century Gothic" w:cs="Arial"/>
          <w:color w:val="1F1E1D"/>
          <w:sz w:val="21"/>
          <w:szCs w:val="21"/>
          <w:lang w:eastAsia="nl-NL"/>
        </w:rPr>
        <w:t xml:space="preserve">, dat was een Amerikaanse marinebasis die op </w:t>
      </w:r>
      <w:r w:rsidRPr="009C2556">
        <w:rPr>
          <w:rFonts w:ascii="Century Gothic" w:eastAsia="Times New Roman" w:hAnsi="Century Gothic" w:cs="Arial"/>
          <w:color w:val="00B050"/>
          <w:sz w:val="21"/>
          <w:szCs w:val="21"/>
          <w:lang w:eastAsia="nl-NL"/>
        </w:rPr>
        <w:t>7 december 1941</w:t>
      </w:r>
      <w:r>
        <w:rPr>
          <w:rFonts w:ascii="Century Gothic" w:eastAsia="Times New Roman" w:hAnsi="Century Gothic" w:cs="Arial"/>
          <w:color w:val="1F1E1D"/>
          <w:sz w:val="21"/>
          <w:szCs w:val="21"/>
          <w:lang w:eastAsia="nl-NL"/>
        </w:rPr>
        <w:t xml:space="preserve"> werd aangevallen door Japanse gevechtsvliegtuigen) verklaarde de </w:t>
      </w:r>
      <w:r w:rsidR="001B53E7">
        <w:rPr>
          <w:rFonts w:ascii="Century Gothic" w:eastAsia="Times New Roman" w:hAnsi="Century Gothic" w:cs="Arial"/>
          <w:color w:val="1F1E1D"/>
          <w:sz w:val="21"/>
          <w:szCs w:val="21"/>
          <w:lang w:eastAsia="nl-NL"/>
        </w:rPr>
        <w:t xml:space="preserve">verenigde staten </w:t>
      </w:r>
      <w:r>
        <w:rPr>
          <w:rFonts w:ascii="Century Gothic" w:eastAsia="Times New Roman" w:hAnsi="Century Gothic" w:cs="Arial"/>
          <w:color w:val="1F1E1D"/>
          <w:sz w:val="21"/>
          <w:szCs w:val="21"/>
          <w:lang w:eastAsia="nl-NL"/>
        </w:rPr>
        <w:t>oorlog en besloten mee te vechten in de tweede wereldoorlog.</w:t>
      </w:r>
      <w:r w:rsidR="00542BFF">
        <w:rPr>
          <w:rFonts w:ascii="Century Gothic" w:eastAsia="Times New Roman" w:hAnsi="Century Gothic" w:cs="Arial"/>
          <w:color w:val="1F1E1D"/>
          <w:sz w:val="21"/>
          <w:szCs w:val="21"/>
          <w:lang w:eastAsia="nl-NL"/>
        </w:rPr>
        <w:t xml:space="preserve"> De Japanse opmars ging heel snel. In de veroverde koloniën worden gevangenkampen voor Europeanen ingericht. Daar werd dwangarbeid geëist. Na </w:t>
      </w:r>
      <w:r w:rsidR="00542BFF" w:rsidRPr="003B2205">
        <w:rPr>
          <w:rFonts w:ascii="Century Gothic" w:eastAsia="Times New Roman" w:hAnsi="Century Gothic" w:cs="Arial"/>
          <w:color w:val="00B050"/>
          <w:sz w:val="21"/>
          <w:szCs w:val="21"/>
          <w:lang w:eastAsia="nl-NL"/>
        </w:rPr>
        <w:t>1942</w:t>
      </w:r>
      <w:r w:rsidR="00542BFF">
        <w:rPr>
          <w:rFonts w:ascii="Century Gothic" w:eastAsia="Times New Roman" w:hAnsi="Century Gothic" w:cs="Arial"/>
          <w:color w:val="1F1E1D"/>
          <w:sz w:val="21"/>
          <w:szCs w:val="21"/>
          <w:lang w:eastAsia="nl-NL"/>
        </w:rPr>
        <w:t xml:space="preserve"> bij de Slag bij </w:t>
      </w:r>
      <w:proofErr w:type="spellStart"/>
      <w:r w:rsidR="00542BFF">
        <w:rPr>
          <w:rFonts w:ascii="Century Gothic" w:eastAsia="Times New Roman" w:hAnsi="Century Gothic" w:cs="Arial"/>
          <w:color w:val="1F1E1D"/>
          <w:sz w:val="21"/>
          <w:szCs w:val="21"/>
          <w:lang w:eastAsia="nl-NL"/>
        </w:rPr>
        <w:t>Midway</w:t>
      </w:r>
      <w:proofErr w:type="spellEnd"/>
      <w:r w:rsidR="00542BFF">
        <w:rPr>
          <w:rFonts w:ascii="Century Gothic" w:eastAsia="Times New Roman" w:hAnsi="Century Gothic" w:cs="Arial"/>
          <w:color w:val="1F1E1D"/>
          <w:sz w:val="21"/>
          <w:szCs w:val="21"/>
          <w:lang w:eastAsia="nl-NL"/>
        </w:rPr>
        <w:t xml:space="preserve"> (zeeslag die plaatsvond tussen Japan en de Verenigde Staten) won de VS en nam het initiatief over onder leiding van generaal Douglas </w:t>
      </w:r>
      <w:proofErr w:type="spellStart"/>
      <w:r w:rsidR="00542BFF">
        <w:rPr>
          <w:rFonts w:ascii="Century Gothic" w:eastAsia="Times New Roman" w:hAnsi="Century Gothic" w:cs="Arial"/>
          <w:color w:val="1F1E1D"/>
          <w:sz w:val="21"/>
          <w:szCs w:val="21"/>
          <w:lang w:eastAsia="nl-NL"/>
        </w:rPr>
        <w:t>Mcarthur</w:t>
      </w:r>
      <w:proofErr w:type="spellEnd"/>
      <w:r w:rsidR="00542BFF">
        <w:rPr>
          <w:rFonts w:ascii="Century Gothic" w:eastAsia="Times New Roman" w:hAnsi="Century Gothic" w:cs="Arial"/>
          <w:color w:val="1F1E1D"/>
          <w:sz w:val="21"/>
          <w:szCs w:val="21"/>
          <w:lang w:eastAsia="nl-NL"/>
        </w:rPr>
        <w:t>.</w:t>
      </w:r>
      <w:r w:rsidR="000E364A">
        <w:rPr>
          <w:rFonts w:ascii="Century Gothic" w:eastAsia="Times New Roman" w:hAnsi="Century Gothic" w:cs="Arial"/>
          <w:color w:val="1F1E1D"/>
          <w:sz w:val="21"/>
          <w:szCs w:val="21"/>
          <w:lang w:eastAsia="nl-NL"/>
        </w:rPr>
        <w:t xml:space="preserve"> De strijd is moeizaam en kostte veel doden. De Japanners zetten zelfmoordvliegtuigen (kamikaze) en onderzeeërs (</w:t>
      </w:r>
      <w:proofErr w:type="spellStart"/>
      <w:r w:rsidR="000E364A">
        <w:rPr>
          <w:rFonts w:ascii="Century Gothic" w:eastAsia="Times New Roman" w:hAnsi="Century Gothic" w:cs="Arial"/>
          <w:color w:val="1F1E1D"/>
          <w:sz w:val="21"/>
          <w:szCs w:val="21"/>
          <w:lang w:eastAsia="nl-NL"/>
        </w:rPr>
        <w:t>kaiten</w:t>
      </w:r>
      <w:proofErr w:type="spellEnd"/>
      <w:r w:rsidR="000E364A">
        <w:rPr>
          <w:rFonts w:ascii="Century Gothic" w:eastAsia="Times New Roman" w:hAnsi="Century Gothic" w:cs="Arial"/>
          <w:color w:val="1F1E1D"/>
          <w:sz w:val="21"/>
          <w:szCs w:val="21"/>
          <w:lang w:eastAsia="nl-NL"/>
        </w:rPr>
        <w:t>) in. In 1945 werpen de ver</w:t>
      </w:r>
      <w:r w:rsidR="009651B6">
        <w:rPr>
          <w:rFonts w:ascii="Century Gothic" w:eastAsia="Times New Roman" w:hAnsi="Century Gothic" w:cs="Arial"/>
          <w:color w:val="1F1E1D"/>
          <w:sz w:val="21"/>
          <w:szCs w:val="21"/>
          <w:lang w:eastAsia="nl-NL"/>
        </w:rPr>
        <w:t>e</w:t>
      </w:r>
      <w:r w:rsidR="000E364A">
        <w:rPr>
          <w:rFonts w:ascii="Century Gothic" w:eastAsia="Times New Roman" w:hAnsi="Century Gothic" w:cs="Arial"/>
          <w:color w:val="1F1E1D"/>
          <w:sz w:val="21"/>
          <w:szCs w:val="21"/>
          <w:lang w:eastAsia="nl-NL"/>
        </w:rPr>
        <w:t xml:space="preserve">nigde staten 2 atoombommen op Japan. Hiermee kwam een eind aan de tweede wereldoorlog.  </w:t>
      </w:r>
    </w:p>
    <w:p w14:paraId="41D4E6A4" w14:textId="1FA0EF35" w:rsidR="009E728B" w:rsidRDefault="009E728B" w:rsidP="00381B24">
      <w:pPr>
        <w:rPr>
          <w:rFonts w:ascii="Century Gothic" w:eastAsia="Times New Roman" w:hAnsi="Century Gothic" w:cs="Arial"/>
          <w:color w:val="1F1E1D"/>
          <w:sz w:val="21"/>
          <w:szCs w:val="21"/>
          <w:lang w:eastAsia="nl-NL"/>
        </w:rPr>
      </w:pPr>
    </w:p>
    <w:p w14:paraId="7C057E9F" w14:textId="2F3464F7" w:rsidR="009E728B" w:rsidRDefault="009E728B" w:rsidP="00381B24">
      <w:pPr>
        <w:rPr>
          <w:rFonts w:ascii="Century Gothic" w:eastAsia="Times New Roman" w:hAnsi="Century Gothic" w:cs="Arial"/>
          <w:b/>
          <w:bCs/>
          <w:color w:val="1F1E1D"/>
          <w:sz w:val="21"/>
          <w:szCs w:val="21"/>
          <w:lang w:eastAsia="nl-NL"/>
        </w:rPr>
      </w:pPr>
      <w:r w:rsidRPr="009E728B">
        <w:rPr>
          <w:rFonts w:ascii="Century Gothic" w:eastAsia="Times New Roman" w:hAnsi="Century Gothic" w:cs="Arial"/>
          <w:b/>
          <w:bCs/>
          <w:color w:val="1F1E1D"/>
          <w:sz w:val="21"/>
          <w:szCs w:val="21"/>
          <w:lang w:eastAsia="nl-NL"/>
        </w:rPr>
        <w:t>3.5</w:t>
      </w:r>
    </w:p>
    <w:p w14:paraId="081236D1" w14:textId="3DCDB6A9" w:rsidR="009E728B" w:rsidRDefault="009E728B" w:rsidP="00381B24">
      <w:pPr>
        <w:rPr>
          <w:rFonts w:ascii="Century Gothic" w:eastAsia="Times New Roman" w:hAnsi="Century Gothic" w:cs="Arial"/>
          <w:b/>
          <w:bCs/>
          <w:color w:val="1F1E1D"/>
          <w:sz w:val="21"/>
          <w:szCs w:val="21"/>
          <w:lang w:eastAsia="nl-NL"/>
        </w:rPr>
      </w:pPr>
    </w:p>
    <w:p w14:paraId="4A5A35BC" w14:textId="300B26BC" w:rsidR="00147EF0" w:rsidRPr="009E728B" w:rsidRDefault="0054526D" w:rsidP="00381B24">
      <w:pPr>
        <w:rPr>
          <w:rFonts w:ascii="Century Gothic" w:eastAsia="Times New Roman" w:hAnsi="Century Gothic" w:cs="Arial"/>
          <w:color w:val="1F1E1D"/>
          <w:sz w:val="21"/>
          <w:szCs w:val="21"/>
          <w:lang w:eastAsia="nl-NL"/>
        </w:rPr>
      </w:pPr>
      <w:r>
        <w:rPr>
          <w:rFonts w:ascii="Century Gothic" w:eastAsia="Times New Roman" w:hAnsi="Century Gothic" w:cs="Arial"/>
          <w:color w:val="1F1E1D"/>
          <w:sz w:val="21"/>
          <w:szCs w:val="21"/>
          <w:lang w:eastAsia="nl-NL"/>
        </w:rPr>
        <w:t xml:space="preserve">In1945 worden de verenigde naties opgericht (opvolger van de </w:t>
      </w:r>
      <w:proofErr w:type="spellStart"/>
      <w:r>
        <w:rPr>
          <w:rFonts w:ascii="Century Gothic" w:eastAsia="Times New Roman" w:hAnsi="Century Gothic" w:cs="Arial"/>
          <w:color w:val="1F1E1D"/>
          <w:sz w:val="21"/>
          <w:szCs w:val="21"/>
          <w:lang w:eastAsia="nl-NL"/>
        </w:rPr>
        <w:t>volkenbond</w:t>
      </w:r>
      <w:proofErr w:type="spellEnd"/>
      <w:r>
        <w:rPr>
          <w:rFonts w:ascii="Century Gothic" w:eastAsia="Times New Roman" w:hAnsi="Century Gothic" w:cs="Arial"/>
          <w:color w:val="1F1E1D"/>
          <w:sz w:val="21"/>
          <w:szCs w:val="21"/>
          <w:lang w:eastAsia="nl-NL"/>
        </w:rPr>
        <w:t>, maar veel machtiger)</w:t>
      </w:r>
      <w:r w:rsidR="00414D15">
        <w:rPr>
          <w:rFonts w:ascii="Century Gothic" w:eastAsia="Times New Roman" w:hAnsi="Century Gothic" w:cs="Arial"/>
          <w:color w:val="1F1E1D"/>
          <w:sz w:val="21"/>
          <w:szCs w:val="21"/>
          <w:lang w:eastAsia="nl-NL"/>
        </w:rPr>
        <w:t xml:space="preserve"> doelen waren; vorkomen van een nieuwe oorlog, bescherming van mensenrechten en berechtiging van misdadigers. De tribunalen (tijdelijke rechtbank voor </w:t>
      </w:r>
      <w:r w:rsidR="00215F3B">
        <w:rPr>
          <w:rFonts w:ascii="Century Gothic" w:eastAsia="Times New Roman" w:hAnsi="Century Gothic" w:cs="Arial"/>
          <w:color w:val="1F1E1D"/>
          <w:sz w:val="21"/>
          <w:szCs w:val="21"/>
          <w:lang w:eastAsia="nl-NL"/>
        </w:rPr>
        <w:t>oorlogsmisdadigers</w:t>
      </w:r>
      <w:r w:rsidR="00414D15">
        <w:rPr>
          <w:rFonts w:ascii="Century Gothic" w:eastAsia="Times New Roman" w:hAnsi="Century Gothic" w:cs="Arial"/>
          <w:color w:val="1F1E1D"/>
          <w:sz w:val="21"/>
          <w:szCs w:val="21"/>
          <w:lang w:eastAsia="nl-NL"/>
        </w:rPr>
        <w:t>) waren in Neurenberg en Tokyo.</w:t>
      </w:r>
      <w:r w:rsidR="00844494">
        <w:rPr>
          <w:rFonts w:ascii="Century Gothic" w:eastAsia="Times New Roman" w:hAnsi="Century Gothic" w:cs="Arial"/>
          <w:color w:val="1F1E1D"/>
          <w:sz w:val="21"/>
          <w:szCs w:val="21"/>
          <w:lang w:eastAsia="nl-NL"/>
        </w:rPr>
        <w:t xml:space="preserve"> </w:t>
      </w:r>
      <w:r w:rsidR="008A2072">
        <w:rPr>
          <w:rFonts w:ascii="Century Gothic" w:eastAsia="Times New Roman" w:hAnsi="Century Gothic" w:cs="Arial"/>
          <w:color w:val="1F1E1D"/>
          <w:sz w:val="21"/>
          <w:szCs w:val="21"/>
          <w:lang w:eastAsia="nl-NL"/>
        </w:rPr>
        <w:t>Er zijn t</w:t>
      </w:r>
      <w:r w:rsidR="00844494">
        <w:rPr>
          <w:rFonts w:ascii="Century Gothic" w:eastAsia="Times New Roman" w:hAnsi="Century Gothic" w:cs="Arial"/>
          <w:color w:val="1F1E1D"/>
          <w:sz w:val="21"/>
          <w:szCs w:val="21"/>
          <w:lang w:eastAsia="nl-NL"/>
        </w:rPr>
        <w:t xml:space="preserve">wee nationale herdenkingen. </w:t>
      </w:r>
      <w:r w:rsidR="00844494" w:rsidRPr="00844494">
        <w:rPr>
          <w:rFonts w:ascii="Century Gothic" w:eastAsia="Times New Roman" w:hAnsi="Century Gothic" w:cs="Arial"/>
          <w:color w:val="C00000"/>
          <w:sz w:val="21"/>
          <w:szCs w:val="21"/>
          <w:lang w:eastAsia="nl-NL"/>
        </w:rPr>
        <w:t>4 mei, dodenherdenking</w:t>
      </w:r>
      <w:r w:rsidR="00844494">
        <w:rPr>
          <w:rFonts w:ascii="Century Gothic" w:eastAsia="Times New Roman" w:hAnsi="Century Gothic" w:cs="Arial"/>
          <w:color w:val="1F1E1D"/>
          <w:sz w:val="21"/>
          <w:szCs w:val="21"/>
          <w:lang w:eastAsia="nl-NL"/>
        </w:rPr>
        <w:t xml:space="preserve">: herdenken we alle allen burgers en militairen die in Nederland en de hele wereld zijn omgekomen of vermoord in de tweede wereldoorlog. </w:t>
      </w:r>
      <w:r w:rsidR="00844494" w:rsidRPr="00434EAA">
        <w:rPr>
          <w:rFonts w:ascii="Century Gothic" w:eastAsia="Times New Roman" w:hAnsi="Century Gothic" w:cs="Arial"/>
          <w:color w:val="C00000"/>
          <w:sz w:val="21"/>
          <w:szCs w:val="21"/>
          <w:lang w:eastAsia="nl-NL"/>
        </w:rPr>
        <w:t xml:space="preserve">5 mei, </w:t>
      </w:r>
      <w:r w:rsidR="00A5391F" w:rsidRPr="00434EAA">
        <w:rPr>
          <w:rFonts w:ascii="Century Gothic" w:eastAsia="Times New Roman" w:hAnsi="Century Gothic" w:cs="Arial"/>
          <w:color w:val="C00000"/>
          <w:sz w:val="21"/>
          <w:szCs w:val="21"/>
          <w:lang w:eastAsia="nl-NL"/>
        </w:rPr>
        <w:t>Bevrijdingsdag</w:t>
      </w:r>
      <w:r w:rsidR="00844494">
        <w:rPr>
          <w:rFonts w:ascii="Century Gothic" w:eastAsia="Times New Roman" w:hAnsi="Century Gothic" w:cs="Arial"/>
          <w:color w:val="1F1E1D"/>
          <w:sz w:val="21"/>
          <w:szCs w:val="21"/>
          <w:lang w:eastAsia="nl-NL"/>
        </w:rPr>
        <w:t>:</w:t>
      </w:r>
      <w:r w:rsidR="00397550">
        <w:rPr>
          <w:rFonts w:ascii="Century Gothic" w:eastAsia="Times New Roman" w:hAnsi="Century Gothic" w:cs="Arial"/>
          <w:color w:val="1F1E1D"/>
          <w:sz w:val="21"/>
          <w:szCs w:val="21"/>
          <w:lang w:eastAsia="nl-NL"/>
        </w:rPr>
        <w:t xml:space="preserve"> is de nationale </w:t>
      </w:r>
      <w:r w:rsidR="00316376">
        <w:rPr>
          <w:rFonts w:ascii="Century Gothic" w:eastAsia="Times New Roman" w:hAnsi="Century Gothic" w:cs="Arial"/>
          <w:color w:val="1F1E1D"/>
          <w:sz w:val="21"/>
          <w:szCs w:val="21"/>
          <w:lang w:eastAsia="nl-NL"/>
        </w:rPr>
        <w:t>Bevrijdingsdag</w:t>
      </w:r>
      <w:r w:rsidR="00397550">
        <w:rPr>
          <w:rFonts w:ascii="Century Gothic" w:eastAsia="Times New Roman" w:hAnsi="Century Gothic" w:cs="Arial"/>
          <w:color w:val="1F1E1D"/>
          <w:sz w:val="21"/>
          <w:szCs w:val="21"/>
          <w:lang w:eastAsia="nl-NL"/>
        </w:rPr>
        <w:t xml:space="preserve"> van de Duitse bezetting in Nederland.</w:t>
      </w:r>
      <w:r w:rsidR="00147EF0">
        <w:rPr>
          <w:rFonts w:ascii="Century Gothic" w:eastAsia="Times New Roman" w:hAnsi="Century Gothic" w:cs="Arial"/>
          <w:color w:val="1F1E1D"/>
          <w:sz w:val="21"/>
          <w:szCs w:val="21"/>
          <w:lang w:eastAsia="nl-NL"/>
        </w:rPr>
        <w:t xml:space="preserve"> De tweede wereldoorlog heeft lang ook ingediend als maatstaf voor goed en fout. Beoordeling voor verzet en collaboratie, beoordeling voor verzet en zuivering na de oorlog. Nadeel was heel ongenuanceerd</w:t>
      </w:r>
      <w:r w:rsidR="00FE7D05">
        <w:rPr>
          <w:rFonts w:ascii="Century Gothic" w:eastAsia="Times New Roman" w:hAnsi="Century Gothic" w:cs="Arial"/>
          <w:color w:val="1F1E1D"/>
          <w:sz w:val="21"/>
          <w:szCs w:val="21"/>
          <w:lang w:eastAsia="nl-NL"/>
        </w:rPr>
        <w:t xml:space="preserve">, moralistisch (alleen op goed en kwaad gericht) en anachronistisch (past niet in zijn tijd). </w:t>
      </w:r>
    </w:p>
    <w:p w14:paraId="7D064427" w14:textId="747177D6" w:rsidR="000453BD" w:rsidRDefault="000453BD" w:rsidP="00381B24">
      <w:pPr>
        <w:rPr>
          <w:rFonts w:ascii="Century Gothic" w:eastAsia="Times New Roman" w:hAnsi="Century Gothic" w:cs="Arial"/>
          <w:color w:val="1F1E1D"/>
          <w:sz w:val="21"/>
          <w:szCs w:val="21"/>
          <w:lang w:eastAsia="nl-NL"/>
        </w:rPr>
      </w:pPr>
    </w:p>
    <w:p w14:paraId="400F4DB2" w14:textId="77777777" w:rsidR="000453BD" w:rsidRDefault="000453BD" w:rsidP="00381B24">
      <w:pPr>
        <w:rPr>
          <w:rFonts w:ascii="Century Gothic" w:eastAsia="Times New Roman" w:hAnsi="Century Gothic" w:cs="Arial"/>
          <w:color w:val="1F1E1D"/>
          <w:sz w:val="21"/>
          <w:szCs w:val="21"/>
          <w:lang w:eastAsia="nl-NL"/>
        </w:rPr>
      </w:pPr>
    </w:p>
    <w:p w14:paraId="17AEFFB3" w14:textId="77777777" w:rsidR="000D607A" w:rsidRPr="00381B24" w:rsidRDefault="000D607A" w:rsidP="00381B24">
      <w:pPr>
        <w:rPr>
          <w:rFonts w:ascii="Times New Roman" w:eastAsia="Times New Roman" w:hAnsi="Times New Roman" w:cs="Times New Roman"/>
          <w:sz w:val="21"/>
          <w:szCs w:val="21"/>
          <w:lang w:eastAsia="nl-NL"/>
        </w:rPr>
      </w:pPr>
    </w:p>
    <w:p w14:paraId="1C6CE9AA" w14:textId="565684A9" w:rsidR="00CF6E41" w:rsidRPr="00381B24" w:rsidRDefault="00CF6E41">
      <w:pPr>
        <w:rPr>
          <w:rFonts w:ascii="Century Gothic" w:hAnsi="Century Gothic"/>
          <w:sz w:val="21"/>
          <w:szCs w:val="21"/>
        </w:rPr>
      </w:pPr>
    </w:p>
    <w:p w14:paraId="7C71B10D" w14:textId="30A234B0" w:rsidR="00734BA7" w:rsidRDefault="00734BA7">
      <w:pPr>
        <w:rPr>
          <w:rFonts w:ascii="Century Gothic" w:hAnsi="Century Gothic"/>
          <w:sz w:val="32"/>
          <w:szCs w:val="32"/>
        </w:rPr>
      </w:pPr>
    </w:p>
    <w:p w14:paraId="59CC0C3E" w14:textId="77777777" w:rsidR="00734BA7" w:rsidRPr="00734BA7" w:rsidRDefault="00734BA7">
      <w:pPr>
        <w:rPr>
          <w:rFonts w:ascii="Century Gothic" w:hAnsi="Century Gothic"/>
          <w:sz w:val="32"/>
          <w:szCs w:val="32"/>
        </w:rPr>
      </w:pPr>
    </w:p>
    <w:sectPr w:rsidR="00734BA7" w:rsidRPr="00734BA7" w:rsidSect="00475F99">
      <w:pgSz w:w="11900" w:h="1682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mirrorMargins/>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A7"/>
    <w:rsid w:val="00026CA8"/>
    <w:rsid w:val="000453BD"/>
    <w:rsid w:val="00072F37"/>
    <w:rsid w:val="000B601E"/>
    <w:rsid w:val="000D607A"/>
    <w:rsid w:val="000E364A"/>
    <w:rsid w:val="00104F8F"/>
    <w:rsid w:val="00114979"/>
    <w:rsid w:val="001375BC"/>
    <w:rsid w:val="00147EF0"/>
    <w:rsid w:val="00152BDB"/>
    <w:rsid w:val="00165626"/>
    <w:rsid w:val="00173BF0"/>
    <w:rsid w:val="001B53E7"/>
    <w:rsid w:val="00215F3B"/>
    <w:rsid w:val="00275C45"/>
    <w:rsid w:val="002C0C07"/>
    <w:rsid w:val="00302ACE"/>
    <w:rsid w:val="00316376"/>
    <w:rsid w:val="00381B24"/>
    <w:rsid w:val="00395BB4"/>
    <w:rsid w:val="00397550"/>
    <w:rsid w:val="003B2205"/>
    <w:rsid w:val="003B5667"/>
    <w:rsid w:val="003E7EBE"/>
    <w:rsid w:val="00414D15"/>
    <w:rsid w:val="00416C76"/>
    <w:rsid w:val="00434EAA"/>
    <w:rsid w:val="00475F99"/>
    <w:rsid w:val="004C2D22"/>
    <w:rsid w:val="004D41AB"/>
    <w:rsid w:val="005033FC"/>
    <w:rsid w:val="00504640"/>
    <w:rsid w:val="00542BFF"/>
    <w:rsid w:val="0054526D"/>
    <w:rsid w:val="00566DA9"/>
    <w:rsid w:val="00596878"/>
    <w:rsid w:val="005B4DCD"/>
    <w:rsid w:val="005D7A56"/>
    <w:rsid w:val="005F5391"/>
    <w:rsid w:val="00707530"/>
    <w:rsid w:val="007155DB"/>
    <w:rsid w:val="00734BA7"/>
    <w:rsid w:val="00764730"/>
    <w:rsid w:val="00844494"/>
    <w:rsid w:val="008A2072"/>
    <w:rsid w:val="008B354C"/>
    <w:rsid w:val="009651B6"/>
    <w:rsid w:val="00972E47"/>
    <w:rsid w:val="009C2556"/>
    <w:rsid w:val="009D6389"/>
    <w:rsid w:val="009E3E5D"/>
    <w:rsid w:val="009E728B"/>
    <w:rsid w:val="00A5391F"/>
    <w:rsid w:val="00A71C6E"/>
    <w:rsid w:val="00A96F04"/>
    <w:rsid w:val="00A97747"/>
    <w:rsid w:val="00AC6106"/>
    <w:rsid w:val="00AE2BB6"/>
    <w:rsid w:val="00AE5520"/>
    <w:rsid w:val="00B30EF8"/>
    <w:rsid w:val="00B92019"/>
    <w:rsid w:val="00BA1F1F"/>
    <w:rsid w:val="00BB3ECE"/>
    <w:rsid w:val="00C56B5E"/>
    <w:rsid w:val="00C82B88"/>
    <w:rsid w:val="00C92EE5"/>
    <w:rsid w:val="00CC7E66"/>
    <w:rsid w:val="00CF6E41"/>
    <w:rsid w:val="00D46D7F"/>
    <w:rsid w:val="00F279D0"/>
    <w:rsid w:val="00FE7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A06883"/>
  <w15:chartTrackingRefBased/>
  <w15:docId w15:val="{60814BAC-C4C2-1F4C-8EA4-A94EAD1F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968</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 Cicery Arrigui</dc:creator>
  <cp:keywords/>
  <dc:description/>
  <cp:lastModifiedBy>Shaila Cicery Arrigui</cp:lastModifiedBy>
  <cp:revision>82</cp:revision>
  <cp:lastPrinted>2022-02-15T21:41:00Z</cp:lastPrinted>
  <dcterms:created xsi:type="dcterms:W3CDTF">2022-02-11T10:38:00Z</dcterms:created>
  <dcterms:modified xsi:type="dcterms:W3CDTF">2022-02-22T11:52:00Z</dcterms:modified>
</cp:coreProperties>
</file>