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B5DF4" w14:textId="77777777" w:rsidR="003679FC" w:rsidRPr="003679FC" w:rsidRDefault="003679FC" w:rsidP="003679FC">
      <w:pPr>
        <w:pStyle w:val="Normaalweb"/>
        <w:spacing w:before="0" w:beforeAutospacing="0" w:after="0" w:afterAutospacing="0"/>
        <w:rPr>
          <w:color w:val="000000"/>
          <w:sz w:val="48"/>
          <w:szCs w:val="48"/>
        </w:rPr>
      </w:pPr>
      <w:r w:rsidRPr="003679FC">
        <w:rPr>
          <w:rFonts w:ascii="Arial" w:hAnsi="Arial" w:cs="Arial"/>
          <w:b/>
          <w:bCs/>
          <w:color w:val="000000"/>
          <w:sz w:val="48"/>
          <w:szCs w:val="48"/>
        </w:rPr>
        <w:t>Een goede nachtrust</w:t>
      </w:r>
    </w:p>
    <w:p w14:paraId="45A046F6" w14:textId="77777777" w:rsidR="003679FC" w:rsidRDefault="003679FC" w:rsidP="003679FC">
      <w:pPr>
        <w:spacing w:after="240"/>
        <w:rPr>
          <w:color w:val="000000"/>
        </w:rPr>
      </w:pPr>
      <w:r>
        <w:rPr>
          <w:color w:val="000000"/>
        </w:rPr>
        <w:br/>
      </w:r>
    </w:p>
    <w:p w14:paraId="6668C9B8" w14:textId="77777777" w:rsidR="003679FC" w:rsidRPr="003679FC" w:rsidRDefault="003679FC" w:rsidP="003679FC">
      <w:pPr>
        <w:spacing w:after="240"/>
        <w:rPr>
          <w:color w:val="000000"/>
        </w:rPr>
      </w:pPr>
    </w:p>
    <w:p w14:paraId="7B473969" w14:textId="77777777" w:rsidR="00746D34" w:rsidRPr="00746D34" w:rsidRDefault="00746D34" w:rsidP="00746D34">
      <w:pPr>
        <w:tabs>
          <w:tab w:val="left" w:pos="2552"/>
        </w:tabs>
        <w:autoSpaceDE w:val="0"/>
        <w:autoSpaceDN w:val="0"/>
        <w:adjustRightInd w:val="0"/>
        <w:spacing w:line="288" w:lineRule="auto"/>
        <w:rPr>
          <w:rFonts w:ascii="Arial" w:hAnsi="Arial" w:cs="Arial"/>
          <w:color w:val="000000"/>
        </w:rPr>
      </w:pPr>
      <w:r w:rsidRPr="00746D34">
        <w:rPr>
          <w:rFonts w:ascii="Arial" w:hAnsi="Arial" w:cs="Arial"/>
          <w:color w:val="000000"/>
        </w:rPr>
        <w:t>Boek</w:t>
      </w:r>
      <w:r w:rsidRPr="00746D34">
        <w:rPr>
          <w:rFonts w:ascii="Arial" w:hAnsi="Arial" w:cs="Arial"/>
          <w:color w:val="000000"/>
        </w:rPr>
        <w:tab/>
        <w:t>Een goede nachtrust</w:t>
      </w:r>
    </w:p>
    <w:p w14:paraId="76727A7C" w14:textId="77777777" w:rsidR="00746D34" w:rsidRPr="00746D34" w:rsidRDefault="00746D34" w:rsidP="00746D34">
      <w:pPr>
        <w:tabs>
          <w:tab w:val="left" w:pos="2552"/>
        </w:tabs>
        <w:autoSpaceDE w:val="0"/>
        <w:autoSpaceDN w:val="0"/>
        <w:adjustRightInd w:val="0"/>
        <w:spacing w:line="288" w:lineRule="auto"/>
        <w:rPr>
          <w:rFonts w:ascii="Arial" w:hAnsi="Arial" w:cs="Arial"/>
          <w:color w:val="000000"/>
        </w:rPr>
      </w:pPr>
      <w:r w:rsidRPr="00746D34">
        <w:rPr>
          <w:rFonts w:ascii="Arial" w:hAnsi="Arial" w:cs="Arial"/>
          <w:color w:val="000000"/>
        </w:rPr>
        <w:t>Auteur</w:t>
      </w:r>
      <w:r w:rsidRPr="00746D34">
        <w:rPr>
          <w:rFonts w:ascii="Arial" w:hAnsi="Arial" w:cs="Arial"/>
          <w:color w:val="000000"/>
        </w:rPr>
        <w:tab/>
        <w:t>Peter Buurman</w:t>
      </w:r>
    </w:p>
    <w:p w14:paraId="20D1E54E" w14:textId="77777777" w:rsidR="00746D34" w:rsidRPr="00746D34" w:rsidRDefault="00746D34" w:rsidP="00746D34">
      <w:pPr>
        <w:tabs>
          <w:tab w:val="left" w:pos="2552"/>
        </w:tabs>
        <w:autoSpaceDE w:val="0"/>
        <w:autoSpaceDN w:val="0"/>
        <w:adjustRightInd w:val="0"/>
        <w:spacing w:line="288" w:lineRule="auto"/>
        <w:rPr>
          <w:rFonts w:ascii="Arial" w:hAnsi="Arial" w:cs="Arial"/>
          <w:color w:val="000000"/>
        </w:rPr>
      </w:pPr>
      <w:r w:rsidRPr="00746D34">
        <w:rPr>
          <w:rFonts w:ascii="Arial" w:hAnsi="Arial" w:cs="Arial"/>
          <w:color w:val="000000"/>
        </w:rPr>
        <w:t>Genre</w:t>
      </w:r>
      <w:r w:rsidRPr="00746D34">
        <w:rPr>
          <w:rFonts w:ascii="Arial" w:hAnsi="Arial" w:cs="Arial"/>
          <w:color w:val="000000"/>
        </w:rPr>
        <w:tab/>
        <w:t>Fictie, Literaire roman</w:t>
      </w:r>
    </w:p>
    <w:p w14:paraId="27F97CD7" w14:textId="77777777" w:rsidR="00746D34" w:rsidRPr="00746D34" w:rsidRDefault="00746D34" w:rsidP="00746D34">
      <w:pPr>
        <w:tabs>
          <w:tab w:val="left" w:pos="2552"/>
        </w:tabs>
        <w:autoSpaceDE w:val="0"/>
        <w:autoSpaceDN w:val="0"/>
        <w:adjustRightInd w:val="0"/>
        <w:spacing w:line="288" w:lineRule="auto"/>
        <w:rPr>
          <w:rFonts w:ascii="Arial" w:hAnsi="Arial" w:cs="Arial"/>
          <w:color w:val="000000"/>
        </w:rPr>
      </w:pPr>
      <w:r w:rsidRPr="00746D34">
        <w:rPr>
          <w:rFonts w:ascii="Arial" w:hAnsi="Arial" w:cs="Arial"/>
          <w:color w:val="000000"/>
        </w:rPr>
        <w:t>Pagina’s</w:t>
      </w:r>
      <w:r w:rsidRPr="00746D34">
        <w:rPr>
          <w:rFonts w:ascii="Arial" w:hAnsi="Arial" w:cs="Arial"/>
          <w:color w:val="000000"/>
        </w:rPr>
        <w:tab/>
        <w:t>220 </w:t>
      </w:r>
    </w:p>
    <w:p w14:paraId="29370478" w14:textId="77777777" w:rsidR="00746D34" w:rsidRPr="00746D34" w:rsidRDefault="00746D34" w:rsidP="00746D34">
      <w:pPr>
        <w:tabs>
          <w:tab w:val="left" w:pos="2552"/>
        </w:tabs>
        <w:autoSpaceDE w:val="0"/>
        <w:autoSpaceDN w:val="0"/>
        <w:adjustRightInd w:val="0"/>
        <w:spacing w:line="288" w:lineRule="auto"/>
        <w:rPr>
          <w:rFonts w:ascii="Arial" w:hAnsi="Arial" w:cs="Arial"/>
          <w:color w:val="000000"/>
        </w:rPr>
      </w:pPr>
      <w:r w:rsidRPr="00746D34">
        <w:rPr>
          <w:rFonts w:ascii="Arial" w:hAnsi="Arial" w:cs="Arial"/>
          <w:color w:val="000000"/>
        </w:rPr>
        <w:t>Oorspronkelijke taal</w:t>
      </w:r>
      <w:r w:rsidRPr="00746D34">
        <w:rPr>
          <w:rFonts w:ascii="Arial" w:hAnsi="Arial" w:cs="Arial"/>
          <w:color w:val="000000"/>
        </w:rPr>
        <w:tab/>
        <w:t>Nederlands</w:t>
      </w:r>
    </w:p>
    <w:p w14:paraId="3EB34A8F" w14:textId="77777777" w:rsidR="00746D34" w:rsidRPr="00746D34" w:rsidRDefault="00746D34" w:rsidP="00746D34">
      <w:pPr>
        <w:autoSpaceDE w:val="0"/>
        <w:autoSpaceDN w:val="0"/>
        <w:adjustRightInd w:val="0"/>
        <w:spacing w:line="288" w:lineRule="auto"/>
        <w:rPr>
          <w:rFonts w:ascii="Arial" w:hAnsi="Arial" w:cs="Arial"/>
          <w:color w:val="000000"/>
        </w:rPr>
      </w:pPr>
    </w:p>
    <w:p w14:paraId="7F40170D" w14:textId="77777777" w:rsidR="00746D34" w:rsidRPr="00746D34" w:rsidRDefault="00746D34" w:rsidP="00746D34">
      <w:pPr>
        <w:autoSpaceDE w:val="0"/>
        <w:autoSpaceDN w:val="0"/>
        <w:adjustRightInd w:val="0"/>
        <w:spacing w:after="360" w:line="288" w:lineRule="auto"/>
        <w:rPr>
          <w:rFonts w:ascii="Arial" w:hAnsi="Arial" w:cs="Arial"/>
          <w:color w:val="000000"/>
        </w:rPr>
      </w:pPr>
    </w:p>
    <w:p w14:paraId="58C15C63"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Feitelijke gegevens</w:t>
      </w:r>
    </w:p>
    <w:p w14:paraId="4C2AB811" w14:textId="77777777" w:rsidR="00C349B6" w:rsidRDefault="00C349B6" w:rsidP="00746D34">
      <w:pPr>
        <w:autoSpaceDE w:val="0"/>
        <w:autoSpaceDN w:val="0"/>
        <w:adjustRightInd w:val="0"/>
        <w:spacing w:line="288" w:lineRule="auto"/>
        <w:rPr>
          <w:rFonts w:ascii="Arial" w:hAnsi="Arial" w:cs="Arial"/>
          <w:color w:val="000000"/>
          <w:kern w:val="1"/>
        </w:rPr>
      </w:pPr>
    </w:p>
    <w:p w14:paraId="2742DE22" w14:textId="55558060" w:rsidR="00746D34" w:rsidRDefault="00746D34" w:rsidP="00746D34">
      <w:pPr>
        <w:autoSpaceDE w:val="0"/>
        <w:autoSpaceDN w:val="0"/>
        <w:adjustRightInd w:val="0"/>
        <w:spacing w:line="288" w:lineRule="auto"/>
        <w:rPr>
          <w:rFonts w:ascii="MS Gothic" w:eastAsia="MS Gothic" w:hAnsi="MS Gothic" w:cs="MS Gothic"/>
          <w:color w:val="000000"/>
          <w:kern w:val="1"/>
        </w:rPr>
      </w:pPr>
      <w:r w:rsidRPr="00746D34">
        <w:rPr>
          <w:rFonts w:ascii="Arial" w:hAnsi="Arial" w:cs="Arial"/>
          <w:color w:val="000000"/>
          <w:kern w:val="1"/>
        </w:rPr>
        <w:t>1e druk 2020</w:t>
      </w:r>
      <w:r w:rsidRPr="00746D34">
        <w:rPr>
          <w:rFonts w:ascii="MS Gothic" w:eastAsia="MS Gothic" w:hAnsi="MS Gothic" w:cs="MS Gothic" w:hint="eastAsia"/>
          <w:color w:val="000000"/>
          <w:kern w:val="1"/>
        </w:rPr>
        <w:t> </w:t>
      </w:r>
    </w:p>
    <w:p w14:paraId="6DFCA0B2" w14:textId="77777777" w:rsidR="00746D34" w:rsidRDefault="00746D34" w:rsidP="00746D34">
      <w:pPr>
        <w:autoSpaceDE w:val="0"/>
        <w:autoSpaceDN w:val="0"/>
        <w:adjustRightInd w:val="0"/>
        <w:spacing w:line="288" w:lineRule="auto"/>
        <w:rPr>
          <w:rFonts w:ascii="MS Gothic" w:eastAsia="MS Gothic" w:hAnsi="MS Gothic" w:cs="MS Gothic"/>
          <w:color w:val="000000"/>
          <w:kern w:val="1"/>
        </w:rPr>
      </w:pPr>
      <w:r w:rsidRPr="00746D34">
        <w:rPr>
          <w:rFonts w:ascii="Arial" w:hAnsi="Arial" w:cs="Arial"/>
          <w:color w:val="000000"/>
          <w:kern w:val="1"/>
        </w:rPr>
        <w:t>220 pagina’s</w:t>
      </w:r>
      <w:r w:rsidRPr="00746D34">
        <w:rPr>
          <w:rFonts w:ascii="MS Gothic" w:eastAsia="MS Gothic" w:hAnsi="MS Gothic" w:cs="MS Gothic" w:hint="eastAsia"/>
          <w:color w:val="000000"/>
          <w:kern w:val="1"/>
        </w:rPr>
        <w:t> </w:t>
      </w:r>
    </w:p>
    <w:p w14:paraId="0D0215D0" w14:textId="4B5098A4"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Uitgeverij: Das Mag</w:t>
      </w:r>
    </w:p>
    <w:p w14:paraId="240B89DB"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69B4605C"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Flaptekst</w:t>
      </w:r>
    </w:p>
    <w:p w14:paraId="5B312E56" w14:textId="77777777" w:rsidR="00C349B6" w:rsidRDefault="00C349B6" w:rsidP="00746D34">
      <w:pPr>
        <w:autoSpaceDE w:val="0"/>
        <w:autoSpaceDN w:val="0"/>
        <w:adjustRightInd w:val="0"/>
        <w:spacing w:line="288" w:lineRule="auto"/>
        <w:rPr>
          <w:rFonts w:ascii="Arial" w:hAnsi="Arial" w:cs="Arial"/>
          <w:color w:val="000000"/>
          <w:kern w:val="1"/>
        </w:rPr>
      </w:pPr>
    </w:p>
    <w:p w14:paraId="47E1A667" w14:textId="1DE4522C"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'Dat is de tragedie. We kunnen alleen onszelf zijn als we dromen.'</w:t>
      </w:r>
    </w:p>
    <w:p w14:paraId="36B9965C"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De nacht valt.</w:t>
      </w:r>
    </w:p>
    <w:p w14:paraId="08CA1234"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Een inbreker sluipt een huis binnen.</w:t>
      </w:r>
    </w:p>
    <w:p w14:paraId="4B291301"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Tussen de waardeloze spullen blijkt een man te liggen.</w:t>
      </w:r>
    </w:p>
    <w:p w14:paraId="01CAFD76"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De inbreker vraagt: 'Kan ik misschien iets voor je doen?'</w:t>
      </w:r>
    </w:p>
    <w:p w14:paraId="636A4127"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Het is het begin van een onwaarschijnlijke vriendschap, die al gauw ontspoort in een wilde scooterrit langs een ingedutte grillroom, een nachtcafé voor slapelozen, een kliniek voor mensen met een chronische winterdip en de set van een soap waar maar geen einde aan komt. Een raadselachtige reis door de nacht, waarin de dingen nét anders lijken dan overdag.</w:t>
      </w:r>
    </w:p>
    <w:p w14:paraId="4E8D510A" w14:textId="2102AD56" w:rsidR="00746D34" w:rsidRDefault="00746D34" w:rsidP="00C349B6">
      <w:pPr>
        <w:autoSpaceDE w:val="0"/>
        <w:autoSpaceDN w:val="0"/>
        <w:adjustRightInd w:val="0"/>
        <w:spacing w:line="288" w:lineRule="auto"/>
        <w:rPr>
          <w:rFonts w:ascii="Arial" w:hAnsi="Arial" w:cs="Arial"/>
          <w:color w:val="000000"/>
          <w:kern w:val="1"/>
        </w:rPr>
      </w:pPr>
      <w:r w:rsidRPr="00746D34">
        <w:rPr>
          <w:rFonts w:ascii="Arial" w:hAnsi="Arial" w:cs="Arial"/>
          <w:i/>
          <w:iCs/>
          <w:color w:val="000000"/>
          <w:kern w:val="1"/>
        </w:rPr>
        <w:t>Een goede nachtrust</w:t>
      </w:r>
      <w:r w:rsidRPr="00746D34">
        <w:rPr>
          <w:rFonts w:ascii="Arial" w:hAnsi="Arial" w:cs="Arial"/>
          <w:color w:val="000000"/>
          <w:kern w:val="1"/>
        </w:rPr>
        <w:t xml:space="preserve"> is een volstrekt originele debuutroman met een logica om van te dromen.</w:t>
      </w:r>
    </w:p>
    <w:p w14:paraId="7EC078EE" w14:textId="77777777" w:rsidR="00C349B6" w:rsidRPr="00746D34" w:rsidRDefault="00C349B6" w:rsidP="00C349B6">
      <w:pPr>
        <w:autoSpaceDE w:val="0"/>
        <w:autoSpaceDN w:val="0"/>
        <w:adjustRightInd w:val="0"/>
        <w:spacing w:line="288" w:lineRule="auto"/>
        <w:rPr>
          <w:rFonts w:ascii="Arial" w:hAnsi="Arial" w:cs="Arial"/>
          <w:color w:val="000000"/>
          <w:kern w:val="1"/>
        </w:rPr>
      </w:pPr>
    </w:p>
    <w:p w14:paraId="0091D83A" w14:textId="77777777" w:rsidR="00C349B6" w:rsidRDefault="00C349B6" w:rsidP="00746D34">
      <w:pPr>
        <w:autoSpaceDE w:val="0"/>
        <w:autoSpaceDN w:val="0"/>
        <w:adjustRightInd w:val="0"/>
        <w:spacing w:after="40" w:line="288" w:lineRule="auto"/>
        <w:rPr>
          <w:rFonts w:ascii="Arial" w:hAnsi="Arial" w:cs="Arial"/>
          <w:b/>
          <w:bCs/>
          <w:color w:val="000000"/>
          <w:spacing w:val="5"/>
          <w:kern w:val="1"/>
          <w:sz w:val="28"/>
          <w:szCs w:val="28"/>
        </w:rPr>
        <w:sectPr w:rsidR="00C349B6" w:rsidSect="007411AC">
          <w:pgSz w:w="11900" w:h="16840"/>
          <w:pgMar w:top="1417" w:right="1417" w:bottom="1417" w:left="1417" w:header="708" w:footer="708" w:gutter="0"/>
          <w:cols w:space="708"/>
          <w:docGrid w:linePitch="360"/>
        </w:sectPr>
      </w:pPr>
    </w:p>
    <w:p w14:paraId="1E6ACBCB" w14:textId="08CB769B"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lastRenderedPageBreak/>
        <w:t>Eerste zin</w:t>
      </w:r>
    </w:p>
    <w:p w14:paraId="65609C8A" w14:textId="77777777" w:rsidR="00C349B6" w:rsidRDefault="00C349B6" w:rsidP="00746D34">
      <w:pPr>
        <w:autoSpaceDE w:val="0"/>
        <w:autoSpaceDN w:val="0"/>
        <w:adjustRightInd w:val="0"/>
        <w:spacing w:line="288" w:lineRule="auto"/>
        <w:rPr>
          <w:rFonts w:ascii="Arial" w:hAnsi="Arial" w:cs="Arial"/>
          <w:color w:val="000000"/>
          <w:kern w:val="1"/>
        </w:rPr>
      </w:pPr>
    </w:p>
    <w:p w14:paraId="0218F873" w14:textId="7620DA38"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Toen de man wakker werd wist hij nog niet wie hij was.</w:t>
      </w:r>
    </w:p>
    <w:p w14:paraId="5B83FCF8" w14:textId="77777777" w:rsidR="00C349B6" w:rsidRPr="00746D34" w:rsidRDefault="00C349B6" w:rsidP="00746D34">
      <w:pPr>
        <w:autoSpaceDE w:val="0"/>
        <w:autoSpaceDN w:val="0"/>
        <w:adjustRightInd w:val="0"/>
        <w:spacing w:after="360" w:line="288" w:lineRule="auto"/>
        <w:rPr>
          <w:rFonts w:ascii="Arial" w:hAnsi="Arial" w:cs="Arial"/>
          <w:color w:val="000000"/>
          <w:kern w:val="1"/>
        </w:rPr>
      </w:pPr>
    </w:p>
    <w:p w14:paraId="0536E25E"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Samenvatting</w:t>
      </w:r>
    </w:p>
    <w:p w14:paraId="4402C001" w14:textId="77777777" w:rsidR="00C349B6" w:rsidRDefault="00C349B6" w:rsidP="00746D34">
      <w:pPr>
        <w:autoSpaceDE w:val="0"/>
        <w:autoSpaceDN w:val="0"/>
        <w:adjustRightInd w:val="0"/>
        <w:spacing w:line="288" w:lineRule="auto"/>
        <w:rPr>
          <w:rFonts w:ascii="Arial" w:hAnsi="Arial" w:cs="Arial"/>
          <w:color w:val="000000"/>
          <w:kern w:val="1"/>
        </w:rPr>
      </w:pPr>
    </w:p>
    <w:p w14:paraId="2596D8B0" w14:textId="09B967F2"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Een goede nachtrust is een verhaal over een oude man en een inbreker die slecht is in inbreken. Deze inbreker die ’s nachts op pad gaat om ergens in tegen breken, komt een huis binnen waar een oude man in een bed ligt. De oude man zegt dat hij </w:t>
      </w:r>
      <w:proofErr w:type="gramStart"/>
      <w:r w:rsidRPr="00746D34">
        <w:rPr>
          <w:rFonts w:ascii="Arial" w:hAnsi="Arial" w:cs="Arial"/>
          <w:color w:val="000000"/>
          <w:kern w:val="1"/>
        </w:rPr>
        <w:t>vast</w:t>
      </w:r>
      <w:r w:rsidR="00C349B6">
        <w:rPr>
          <w:rFonts w:ascii="Arial" w:hAnsi="Arial" w:cs="Arial"/>
          <w:color w:val="000000"/>
          <w:kern w:val="1"/>
        </w:rPr>
        <w:t xml:space="preserve"> </w:t>
      </w:r>
      <w:r w:rsidRPr="00746D34">
        <w:rPr>
          <w:rFonts w:ascii="Arial" w:hAnsi="Arial" w:cs="Arial"/>
          <w:color w:val="000000"/>
          <w:kern w:val="1"/>
        </w:rPr>
        <w:t>zit</w:t>
      </w:r>
      <w:proofErr w:type="gramEnd"/>
      <w:r w:rsidRPr="00746D34">
        <w:rPr>
          <w:rFonts w:ascii="Arial" w:hAnsi="Arial" w:cs="Arial"/>
          <w:color w:val="000000"/>
          <w:kern w:val="1"/>
        </w:rPr>
        <w:t xml:space="preserve"> met touwen die er helemaal niet er zijn.</w:t>
      </w:r>
    </w:p>
    <w:p w14:paraId="270395AE"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4F920176"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De inbreker neemt de man mee op een scooter naar een grillroom waar </w:t>
      </w:r>
      <w:proofErr w:type="spellStart"/>
      <w:r w:rsidRPr="00746D34">
        <w:rPr>
          <w:rFonts w:ascii="Arial" w:hAnsi="Arial" w:cs="Arial"/>
          <w:color w:val="000000"/>
          <w:kern w:val="1"/>
        </w:rPr>
        <w:t>Id</w:t>
      </w:r>
      <w:proofErr w:type="spellEnd"/>
      <w:r w:rsidRPr="00746D34">
        <w:rPr>
          <w:rFonts w:ascii="Arial" w:hAnsi="Arial" w:cs="Arial"/>
          <w:color w:val="000000"/>
          <w:kern w:val="1"/>
        </w:rPr>
        <w:t xml:space="preserve"> een nachtdienst heeft en veel zit te sms'en met zijn vriendin, naarmate de jaren dat hij daar werkt heeft </w:t>
      </w:r>
      <w:proofErr w:type="spellStart"/>
      <w:r w:rsidRPr="00746D34">
        <w:rPr>
          <w:rFonts w:ascii="Arial" w:hAnsi="Arial" w:cs="Arial"/>
          <w:color w:val="000000"/>
          <w:kern w:val="1"/>
        </w:rPr>
        <w:t>id</w:t>
      </w:r>
      <w:proofErr w:type="spellEnd"/>
      <w:r w:rsidRPr="00746D34">
        <w:rPr>
          <w:rFonts w:ascii="Arial" w:hAnsi="Arial" w:cs="Arial"/>
          <w:color w:val="000000"/>
          <w:kern w:val="1"/>
        </w:rPr>
        <w:t xml:space="preserve"> geleerd dat de gasten ‘s nachts niet gestoord willen worden. Later komen Oscar en zijn vrienden de grillroom binnen, Oscar loopt langs de man en de inbreker en maakt een grap naar zijn vrienden over de film </w:t>
      </w:r>
      <w:proofErr w:type="spellStart"/>
      <w:r w:rsidRPr="00746D34">
        <w:rPr>
          <w:rFonts w:ascii="Arial" w:hAnsi="Arial" w:cs="Arial"/>
          <w:color w:val="000000"/>
          <w:kern w:val="1"/>
        </w:rPr>
        <w:t>Intouchables</w:t>
      </w:r>
      <w:proofErr w:type="spellEnd"/>
      <w:r w:rsidRPr="00746D34">
        <w:rPr>
          <w:rFonts w:ascii="Arial" w:hAnsi="Arial" w:cs="Arial"/>
          <w:color w:val="000000"/>
          <w:kern w:val="1"/>
        </w:rPr>
        <w:t xml:space="preserve"> maar zijn vrienden kennen de film niet, de oude man die de grap wilt begrijpen begint een conversatie met de jongens maar aan het einde van de conversatie snapt hij de grap eigenlijk nog steeds niet. Daarna gaan de oude man en de inbreker naar een koffiebar en een zonnestudio. </w:t>
      </w:r>
    </w:p>
    <w:p w14:paraId="2F4EF01F"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38F07032" w14:textId="1FB60AC6" w:rsidR="00C349B6"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Ergens midden in het verhaal komen we bij Floor. Zij is een soapactrice en heeft slapeloze nachten. Zij bezoekt, tijdens het verhaal, meerdere keren een slaapdokter. De inbreker en de oude man breken in bij het huis van Floor, wat opeens een filmset te blijkt te zijn.</w:t>
      </w:r>
    </w:p>
    <w:p w14:paraId="25C81CAE" w14:textId="09011562" w:rsidR="00C349B6" w:rsidRDefault="00C349B6" w:rsidP="00746D34">
      <w:pPr>
        <w:autoSpaceDE w:val="0"/>
        <w:autoSpaceDN w:val="0"/>
        <w:adjustRightInd w:val="0"/>
        <w:spacing w:line="288" w:lineRule="auto"/>
        <w:rPr>
          <w:rFonts w:ascii="Arial" w:hAnsi="Arial" w:cs="Arial"/>
          <w:color w:val="000000"/>
          <w:kern w:val="1"/>
        </w:rPr>
      </w:pPr>
    </w:p>
    <w:p w14:paraId="099DFFBC" w14:textId="77777777" w:rsidR="00C349B6" w:rsidRDefault="00C349B6" w:rsidP="00746D34">
      <w:pPr>
        <w:autoSpaceDE w:val="0"/>
        <w:autoSpaceDN w:val="0"/>
        <w:adjustRightInd w:val="0"/>
        <w:spacing w:line="288" w:lineRule="auto"/>
        <w:rPr>
          <w:rFonts w:ascii="Arial" w:hAnsi="Arial" w:cs="Arial"/>
          <w:color w:val="000000"/>
          <w:kern w:val="1"/>
        </w:rPr>
      </w:pPr>
    </w:p>
    <w:p w14:paraId="05A407CB" w14:textId="3D67E1FD"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Personages</w:t>
      </w:r>
    </w:p>
    <w:p w14:paraId="7EE086EA" w14:textId="77777777" w:rsidR="00C349B6" w:rsidRDefault="00C349B6" w:rsidP="00746D34">
      <w:pPr>
        <w:autoSpaceDE w:val="0"/>
        <w:autoSpaceDN w:val="0"/>
        <w:adjustRightInd w:val="0"/>
        <w:spacing w:line="288" w:lineRule="auto"/>
        <w:rPr>
          <w:rFonts w:ascii="Arial" w:hAnsi="Arial" w:cs="Arial"/>
          <w:b/>
          <w:bCs/>
          <w:color w:val="000000"/>
          <w:kern w:val="1"/>
        </w:rPr>
      </w:pPr>
    </w:p>
    <w:p w14:paraId="00CBAC54" w14:textId="0D688C71" w:rsidR="00746D34" w:rsidRPr="00746D34" w:rsidRDefault="00746D34" w:rsidP="00746D34">
      <w:pPr>
        <w:autoSpaceDE w:val="0"/>
        <w:autoSpaceDN w:val="0"/>
        <w:adjustRightInd w:val="0"/>
        <w:spacing w:line="288" w:lineRule="auto"/>
        <w:rPr>
          <w:rFonts w:ascii="Arial" w:hAnsi="Arial" w:cs="Arial"/>
          <w:b/>
          <w:bCs/>
          <w:color w:val="000000"/>
          <w:kern w:val="1"/>
        </w:rPr>
      </w:pPr>
      <w:r w:rsidRPr="00746D34">
        <w:rPr>
          <w:rFonts w:ascii="Arial" w:hAnsi="Arial" w:cs="Arial"/>
          <w:b/>
          <w:bCs/>
          <w:color w:val="000000"/>
          <w:kern w:val="1"/>
        </w:rPr>
        <w:t>De inbreker</w:t>
      </w:r>
    </w:p>
    <w:p w14:paraId="209EB1C1"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Hij weet niet goed waarom hij inbreker is geworden en is er ook niet handig in.</w:t>
      </w:r>
      <w:r w:rsidRPr="00746D34">
        <w:rPr>
          <w:rFonts w:ascii="MS Gothic" w:eastAsia="MS Gothic" w:hAnsi="MS Gothic" w:cs="MS Gothic" w:hint="eastAsia"/>
          <w:color w:val="000000"/>
          <w:kern w:val="1"/>
        </w:rPr>
        <w:t> </w:t>
      </w:r>
    </w:p>
    <w:p w14:paraId="0992A740" w14:textId="77777777" w:rsidR="00C349B6" w:rsidRDefault="00C349B6" w:rsidP="00746D34">
      <w:pPr>
        <w:autoSpaceDE w:val="0"/>
        <w:autoSpaceDN w:val="0"/>
        <w:adjustRightInd w:val="0"/>
        <w:spacing w:line="288" w:lineRule="auto"/>
        <w:rPr>
          <w:rFonts w:ascii="Arial" w:hAnsi="Arial" w:cs="Arial"/>
          <w:b/>
          <w:bCs/>
          <w:color w:val="000000"/>
          <w:kern w:val="1"/>
        </w:rPr>
      </w:pPr>
    </w:p>
    <w:p w14:paraId="7A08E3C5" w14:textId="2A39E1A8" w:rsidR="00C349B6" w:rsidRDefault="00746D34" w:rsidP="00746D34">
      <w:pPr>
        <w:autoSpaceDE w:val="0"/>
        <w:autoSpaceDN w:val="0"/>
        <w:adjustRightInd w:val="0"/>
        <w:spacing w:line="288" w:lineRule="auto"/>
        <w:rPr>
          <w:rFonts w:ascii="MS Gothic" w:eastAsia="MS Gothic" w:hAnsi="MS Gothic" w:cs="MS Gothic"/>
          <w:color w:val="000000"/>
          <w:kern w:val="1"/>
        </w:rPr>
      </w:pPr>
      <w:r w:rsidRPr="00746D34">
        <w:rPr>
          <w:rFonts w:ascii="Arial" w:hAnsi="Arial" w:cs="Arial"/>
          <w:b/>
          <w:bCs/>
          <w:color w:val="000000"/>
          <w:kern w:val="1"/>
        </w:rPr>
        <w:t>De oude man</w:t>
      </w:r>
      <w:r w:rsidRPr="00746D34">
        <w:rPr>
          <w:rFonts w:ascii="MS Gothic" w:eastAsia="MS Gothic" w:hAnsi="MS Gothic" w:cs="MS Gothic" w:hint="eastAsia"/>
          <w:color w:val="000000"/>
          <w:kern w:val="1"/>
        </w:rPr>
        <w:t> </w:t>
      </w:r>
    </w:p>
    <w:p w14:paraId="0315F9E2" w14:textId="421702B0"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Is een verwarde schrijver die nergens meer de zin van in ziet. Hij heeft zichzelf denkbeeldig vastgebonden waardoor hij al heel lang op bed ligt in zijn huis.</w:t>
      </w:r>
    </w:p>
    <w:p w14:paraId="7D201718"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532300EC" w14:textId="77777777" w:rsidR="00746D34" w:rsidRPr="00746D34" w:rsidRDefault="00746D34" w:rsidP="00746D34">
      <w:pPr>
        <w:autoSpaceDE w:val="0"/>
        <w:autoSpaceDN w:val="0"/>
        <w:adjustRightInd w:val="0"/>
        <w:spacing w:line="288" w:lineRule="auto"/>
        <w:rPr>
          <w:rFonts w:ascii="Arial" w:hAnsi="Arial" w:cs="Arial"/>
          <w:b/>
          <w:bCs/>
          <w:color w:val="000000"/>
          <w:kern w:val="1"/>
        </w:rPr>
      </w:pPr>
      <w:proofErr w:type="spellStart"/>
      <w:r w:rsidRPr="00746D34">
        <w:rPr>
          <w:rFonts w:ascii="Arial" w:hAnsi="Arial" w:cs="Arial"/>
          <w:b/>
          <w:bCs/>
          <w:color w:val="000000"/>
          <w:kern w:val="1"/>
        </w:rPr>
        <w:t>Id</w:t>
      </w:r>
      <w:proofErr w:type="spellEnd"/>
    </w:p>
    <w:p w14:paraId="00E74703" w14:textId="5A270516" w:rsidR="00746D34" w:rsidRDefault="00746D34" w:rsidP="00746D34">
      <w:pPr>
        <w:autoSpaceDE w:val="0"/>
        <w:autoSpaceDN w:val="0"/>
        <w:adjustRightInd w:val="0"/>
        <w:spacing w:line="288" w:lineRule="auto"/>
        <w:rPr>
          <w:rFonts w:ascii="MS Gothic" w:eastAsia="MS Gothic" w:hAnsi="MS Gothic" w:cs="MS Gothic"/>
          <w:color w:val="000000"/>
          <w:kern w:val="1"/>
        </w:rPr>
      </w:pPr>
      <w:r w:rsidRPr="00746D34">
        <w:rPr>
          <w:rFonts w:ascii="Arial" w:hAnsi="Arial" w:cs="Arial"/>
          <w:color w:val="000000"/>
          <w:kern w:val="1"/>
        </w:rPr>
        <w:t>Werkt ’s nachts in de grillroom en kijkt de herhalingen van de soap waarin Floor de hoofdrol speelt.</w:t>
      </w:r>
      <w:r w:rsidRPr="00746D34">
        <w:rPr>
          <w:rFonts w:ascii="MS Gothic" w:eastAsia="MS Gothic" w:hAnsi="MS Gothic" w:cs="MS Gothic" w:hint="eastAsia"/>
          <w:color w:val="000000"/>
          <w:kern w:val="1"/>
        </w:rPr>
        <w:t> </w:t>
      </w:r>
    </w:p>
    <w:p w14:paraId="25FAF7BB" w14:textId="77777777" w:rsidR="00C349B6" w:rsidRPr="00746D34" w:rsidRDefault="00C349B6" w:rsidP="00746D34">
      <w:pPr>
        <w:autoSpaceDE w:val="0"/>
        <w:autoSpaceDN w:val="0"/>
        <w:adjustRightInd w:val="0"/>
        <w:spacing w:line="288" w:lineRule="auto"/>
        <w:rPr>
          <w:rFonts w:ascii="Arial" w:hAnsi="Arial" w:cs="Arial"/>
          <w:color w:val="000000"/>
          <w:kern w:val="1"/>
        </w:rPr>
      </w:pPr>
    </w:p>
    <w:p w14:paraId="439BF96F" w14:textId="77777777" w:rsidR="00746D34" w:rsidRPr="00746D34" w:rsidRDefault="00746D34" w:rsidP="00746D34">
      <w:pPr>
        <w:autoSpaceDE w:val="0"/>
        <w:autoSpaceDN w:val="0"/>
        <w:adjustRightInd w:val="0"/>
        <w:spacing w:line="288" w:lineRule="auto"/>
        <w:rPr>
          <w:rFonts w:ascii="Arial" w:hAnsi="Arial" w:cs="Arial"/>
          <w:b/>
          <w:bCs/>
          <w:color w:val="000000"/>
          <w:kern w:val="1"/>
        </w:rPr>
      </w:pPr>
      <w:r w:rsidRPr="00746D34">
        <w:rPr>
          <w:rFonts w:ascii="Arial" w:hAnsi="Arial" w:cs="Arial"/>
          <w:b/>
          <w:bCs/>
          <w:color w:val="000000"/>
          <w:kern w:val="1"/>
        </w:rPr>
        <w:lastRenderedPageBreak/>
        <w:t>Floor</w:t>
      </w:r>
    </w:p>
    <w:p w14:paraId="51BCEBC5" w14:textId="27FE9980" w:rsidR="00746D34" w:rsidRDefault="00746D34" w:rsidP="00746D34">
      <w:pPr>
        <w:autoSpaceDE w:val="0"/>
        <w:autoSpaceDN w:val="0"/>
        <w:adjustRightInd w:val="0"/>
        <w:spacing w:line="288" w:lineRule="auto"/>
        <w:rPr>
          <w:rFonts w:ascii="MS Gothic" w:eastAsia="MS Gothic" w:hAnsi="MS Gothic" w:cs="MS Gothic"/>
          <w:color w:val="000000"/>
          <w:kern w:val="1"/>
        </w:rPr>
      </w:pPr>
      <w:r w:rsidRPr="00746D34">
        <w:rPr>
          <w:rFonts w:ascii="Arial" w:hAnsi="Arial" w:cs="Arial"/>
          <w:color w:val="000000"/>
          <w:kern w:val="1"/>
        </w:rPr>
        <w:t>Is een soapactrice met slaapproblemen die haar rol in de soap zat is.</w:t>
      </w:r>
      <w:r w:rsidRPr="00746D34">
        <w:rPr>
          <w:rFonts w:ascii="MS Gothic" w:eastAsia="MS Gothic" w:hAnsi="MS Gothic" w:cs="MS Gothic" w:hint="eastAsia"/>
          <w:color w:val="000000"/>
          <w:kern w:val="1"/>
        </w:rPr>
        <w:t> </w:t>
      </w:r>
    </w:p>
    <w:p w14:paraId="6D5391CC" w14:textId="77777777" w:rsidR="00C349B6" w:rsidRPr="00746D34" w:rsidRDefault="00C349B6" w:rsidP="00746D34">
      <w:pPr>
        <w:autoSpaceDE w:val="0"/>
        <w:autoSpaceDN w:val="0"/>
        <w:adjustRightInd w:val="0"/>
        <w:spacing w:line="288" w:lineRule="auto"/>
        <w:rPr>
          <w:rFonts w:ascii="Arial" w:hAnsi="Arial" w:cs="Arial"/>
          <w:color w:val="000000"/>
          <w:kern w:val="1"/>
        </w:rPr>
      </w:pPr>
    </w:p>
    <w:p w14:paraId="57ADBEB4" w14:textId="77777777" w:rsidR="00746D34" w:rsidRPr="00746D34" w:rsidRDefault="00746D34" w:rsidP="00746D34">
      <w:pPr>
        <w:autoSpaceDE w:val="0"/>
        <w:autoSpaceDN w:val="0"/>
        <w:adjustRightInd w:val="0"/>
        <w:spacing w:line="288" w:lineRule="auto"/>
        <w:rPr>
          <w:rFonts w:ascii="Arial" w:hAnsi="Arial" w:cs="Arial"/>
          <w:b/>
          <w:bCs/>
          <w:color w:val="000000"/>
          <w:kern w:val="1"/>
        </w:rPr>
      </w:pPr>
      <w:r w:rsidRPr="00746D34">
        <w:rPr>
          <w:rFonts w:ascii="Arial" w:hAnsi="Arial" w:cs="Arial"/>
          <w:b/>
          <w:bCs/>
          <w:color w:val="000000"/>
          <w:kern w:val="1"/>
        </w:rPr>
        <w:t>Koert</w:t>
      </w:r>
    </w:p>
    <w:p w14:paraId="3F79ECF0" w14:textId="12880714" w:rsidR="00746D34" w:rsidRPr="00C349B6" w:rsidRDefault="00746D34" w:rsidP="00746D34">
      <w:pPr>
        <w:autoSpaceDE w:val="0"/>
        <w:autoSpaceDN w:val="0"/>
        <w:adjustRightInd w:val="0"/>
        <w:spacing w:after="360" w:line="288" w:lineRule="auto"/>
        <w:rPr>
          <w:rFonts w:ascii="Arial" w:eastAsia="MS Gothic" w:hAnsi="Arial" w:cs="Arial"/>
          <w:color w:val="000000"/>
          <w:kern w:val="1"/>
        </w:rPr>
      </w:pPr>
      <w:r w:rsidRPr="00C349B6">
        <w:rPr>
          <w:rFonts w:ascii="Arial" w:hAnsi="Arial" w:cs="Arial"/>
          <w:color w:val="000000"/>
          <w:kern w:val="1"/>
        </w:rPr>
        <w:t>Is degene die de inbreker de kneepjes van het vak heeft geleerd</w:t>
      </w:r>
      <w:r w:rsidRPr="00C349B6">
        <w:rPr>
          <w:rFonts w:ascii="MS Gothic" w:eastAsia="MS Gothic" w:hAnsi="MS Gothic" w:cs="MS Gothic" w:hint="eastAsia"/>
          <w:color w:val="000000"/>
          <w:kern w:val="1"/>
        </w:rPr>
        <w:t> </w:t>
      </w:r>
    </w:p>
    <w:p w14:paraId="078434E7" w14:textId="77777777" w:rsidR="00C349B6" w:rsidRPr="00C349B6" w:rsidRDefault="00C349B6" w:rsidP="00746D34">
      <w:pPr>
        <w:autoSpaceDE w:val="0"/>
        <w:autoSpaceDN w:val="0"/>
        <w:adjustRightInd w:val="0"/>
        <w:spacing w:after="360" w:line="288" w:lineRule="auto"/>
        <w:rPr>
          <w:rFonts w:ascii="Arial" w:eastAsia="MS Gothic" w:hAnsi="Arial" w:cs="Arial"/>
          <w:color w:val="000000"/>
          <w:kern w:val="1"/>
        </w:rPr>
      </w:pPr>
    </w:p>
    <w:p w14:paraId="43837C18"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Quotes</w:t>
      </w:r>
    </w:p>
    <w:p w14:paraId="263C7472"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784BF714"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'Of nee, dacht hij enkele seconden later alweer. Misschien moest hij er juist even uit. Even een glaasje water drinken, hoofd leegmaken en dan weer terug naar bed. Maar hoezeer dat idee hem ook beviel, toen hij er gevolg aan wilde geven hield iets hem tegen. Hij had de deken van zich af willen slaan maar hij kon niet verroeren. Het was alsof hij met touwen aan zijn bed was gebonden. Hij zat vast.’  ~ </w:t>
      </w:r>
      <w:r w:rsidRPr="00746D34">
        <w:rPr>
          <w:rFonts w:ascii="Arial" w:hAnsi="Arial" w:cs="Arial"/>
          <w:i/>
          <w:iCs/>
          <w:color w:val="000000"/>
          <w:kern w:val="1"/>
        </w:rPr>
        <w:t>p17</w:t>
      </w:r>
    </w:p>
    <w:p w14:paraId="1552A6EA"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1EDA212C"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'Ken je dat moment dat je wakker wordt en nog niet weet dat je wakker bent? Die halfslaap waarin alles door elkaar loopt? De wekker gaat, maar eerst is het nog geen wekker, dat geluid gaat zijn eigen leven leiden in je hoofd. Je kan de wekker al horen maar je bent nog ergens anders, in die prettige chaos van onsamenhangende beelden waarin alles nog alles kan zijn. Daar wilde ik blijven, tussen die werelden in, waar mijn ideeën werkelijk vrij konden zijn. Dat kan niet op papier, dat kan alleen in bed.' ~ </w:t>
      </w:r>
      <w:r w:rsidRPr="00746D34">
        <w:rPr>
          <w:rFonts w:ascii="Arial" w:hAnsi="Arial" w:cs="Arial"/>
          <w:i/>
          <w:iCs/>
          <w:color w:val="000000"/>
          <w:kern w:val="1"/>
        </w:rPr>
        <w:t>p100</w:t>
      </w:r>
      <w:r w:rsidRPr="00746D34">
        <w:rPr>
          <w:rFonts w:ascii="Arial" w:hAnsi="Arial" w:cs="Arial"/>
          <w:color w:val="000000"/>
          <w:kern w:val="1"/>
        </w:rPr>
        <w:t>. </w:t>
      </w:r>
    </w:p>
    <w:p w14:paraId="3137575F"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331FAECE" w14:textId="77777777" w:rsidR="00746D34" w:rsidRPr="00746D34" w:rsidRDefault="00746D34" w:rsidP="00746D34">
      <w:pPr>
        <w:autoSpaceDE w:val="0"/>
        <w:autoSpaceDN w:val="0"/>
        <w:adjustRightInd w:val="0"/>
        <w:spacing w:line="288" w:lineRule="auto"/>
        <w:rPr>
          <w:rFonts w:ascii="Arial" w:hAnsi="Arial" w:cs="Arial"/>
          <w:i/>
          <w:iCs/>
          <w:color w:val="000000"/>
          <w:kern w:val="1"/>
        </w:rPr>
      </w:pPr>
      <w:r w:rsidRPr="00746D34">
        <w:rPr>
          <w:rFonts w:ascii="Arial" w:hAnsi="Arial" w:cs="Arial"/>
          <w:color w:val="000000"/>
          <w:kern w:val="1"/>
        </w:rPr>
        <w:t>'We snappen niet meer dat het onze enige uitweg is, dat de nacht de enige plek is waar we vrij zijn van wie we overdag moeten zijn</w:t>
      </w:r>
      <w:proofErr w:type="gramStart"/>
      <w:r w:rsidRPr="00746D34">
        <w:rPr>
          <w:rFonts w:ascii="Arial" w:hAnsi="Arial" w:cs="Arial"/>
          <w:color w:val="000000"/>
          <w:kern w:val="1"/>
        </w:rPr>
        <w:t>'  ~</w:t>
      </w:r>
      <w:proofErr w:type="gramEnd"/>
      <w:r w:rsidRPr="00746D34">
        <w:rPr>
          <w:rFonts w:ascii="Arial" w:hAnsi="Arial" w:cs="Arial"/>
          <w:color w:val="000000"/>
          <w:kern w:val="1"/>
        </w:rPr>
        <w:t xml:space="preserve"> </w:t>
      </w:r>
      <w:r w:rsidRPr="00746D34">
        <w:rPr>
          <w:rFonts w:ascii="Arial" w:hAnsi="Arial" w:cs="Arial"/>
          <w:i/>
          <w:iCs/>
          <w:color w:val="000000"/>
          <w:kern w:val="1"/>
        </w:rPr>
        <w:t>p153</w:t>
      </w:r>
    </w:p>
    <w:p w14:paraId="6181DFC3"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4E722E41"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Thematiek</w:t>
      </w:r>
    </w:p>
    <w:p w14:paraId="0D655B78"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0472B4A2"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De centrale problemen in dit boek zijn vooral dat Floor niet kan slapen waardoor ze naar de slaapcoach gaat en dat de inbreker beter in uitbreken is dan inbreken. Het hele boek draait er ook om dat Floor niet kan slapen en dat de inbreker de man bevrijd uit zijn bed en later in het boek </w:t>
      </w:r>
      <w:proofErr w:type="gramStart"/>
      <w:r w:rsidRPr="00746D34">
        <w:rPr>
          <w:rFonts w:ascii="Arial" w:hAnsi="Arial" w:cs="Arial"/>
          <w:color w:val="000000"/>
          <w:kern w:val="1"/>
        </w:rPr>
        <w:t>bevrijd</w:t>
      </w:r>
      <w:proofErr w:type="gramEnd"/>
      <w:r w:rsidRPr="00746D34">
        <w:rPr>
          <w:rFonts w:ascii="Arial" w:hAnsi="Arial" w:cs="Arial"/>
          <w:color w:val="000000"/>
          <w:kern w:val="1"/>
        </w:rPr>
        <w:t xml:space="preserve"> hij ook een kind uit een wc in de koffiebar.</w:t>
      </w:r>
    </w:p>
    <w:p w14:paraId="3F885A82"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508B7DF4" w14:textId="77777777" w:rsidR="00C349B6" w:rsidRDefault="00C349B6" w:rsidP="00746D34">
      <w:pPr>
        <w:autoSpaceDE w:val="0"/>
        <w:autoSpaceDN w:val="0"/>
        <w:adjustRightInd w:val="0"/>
        <w:spacing w:after="40" w:line="288" w:lineRule="auto"/>
        <w:rPr>
          <w:rFonts w:ascii="Arial" w:hAnsi="Arial" w:cs="Arial"/>
          <w:b/>
          <w:bCs/>
          <w:color w:val="000000"/>
          <w:spacing w:val="5"/>
          <w:kern w:val="1"/>
          <w:sz w:val="28"/>
          <w:szCs w:val="28"/>
        </w:rPr>
        <w:sectPr w:rsidR="00C349B6" w:rsidSect="007411AC">
          <w:pgSz w:w="11900" w:h="16840"/>
          <w:pgMar w:top="1417" w:right="1417" w:bottom="1417" w:left="1417" w:header="708" w:footer="708" w:gutter="0"/>
          <w:cols w:space="708"/>
          <w:docGrid w:linePitch="360"/>
        </w:sectPr>
      </w:pPr>
    </w:p>
    <w:p w14:paraId="6D04F4C8" w14:textId="75EE42F4"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lastRenderedPageBreak/>
        <w:t>Motieven</w:t>
      </w:r>
    </w:p>
    <w:p w14:paraId="722F8867" w14:textId="77777777" w:rsidR="00746D34" w:rsidRPr="00746D34" w:rsidRDefault="00746D34" w:rsidP="00746D34">
      <w:pPr>
        <w:autoSpaceDE w:val="0"/>
        <w:autoSpaceDN w:val="0"/>
        <w:adjustRightInd w:val="0"/>
        <w:spacing w:line="288" w:lineRule="auto"/>
        <w:rPr>
          <w:rFonts w:ascii="Arial" w:hAnsi="Arial" w:cs="Arial"/>
          <w:color w:val="000000"/>
          <w:kern w:val="1"/>
        </w:rPr>
      </w:pPr>
    </w:p>
    <w:p w14:paraId="2490B90D"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De motieven van de karakters in dit boek zijn in dit boek niet heel duidelijk. Er is niet een heel duidelijk motief waarom de inbreker inbreekt en waarom de man nou eigenlijk mee gaat met inbreker. De motieven van de mensen in de grillroom worden helemaal niet duidelijk aangegeven. De motieven van Floor zijn wel heel duidelijk zoals waarom ze naar de slaapcoach gaat omdat ze niet goed kan slapen. Dit komt door haar werk als actrice in een serie waar eigenlijk wel een einde aan mag komen volgens haar. Maar omdat het veel geld verdient kunnen de mensen die de serie maken niet stoppen met het verhaal.</w:t>
      </w:r>
    </w:p>
    <w:p w14:paraId="5F17F546"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35295832"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Motto</w:t>
      </w:r>
    </w:p>
    <w:p w14:paraId="0E2940DF"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Er is geen duidelijk motto in dit verhaal</w:t>
      </w:r>
    </w:p>
    <w:p w14:paraId="5FAA6228"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26848CBF"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lang w:val="en-US"/>
        </w:rPr>
      </w:pPr>
      <w:proofErr w:type="spellStart"/>
      <w:r w:rsidRPr="00C349B6">
        <w:rPr>
          <w:rFonts w:ascii="Arial" w:hAnsi="Arial" w:cs="Arial"/>
          <w:b/>
          <w:bCs/>
          <w:color w:val="000000"/>
          <w:spacing w:val="5"/>
          <w:kern w:val="1"/>
          <w:sz w:val="28"/>
          <w:szCs w:val="28"/>
          <w:lang w:val="en-US"/>
        </w:rPr>
        <w:t>Opdracht</w:t>
      </w:r>
      <w:proofErr w:type="spellEnd"/>
    </w:p>
    <w:p w14:paraId="46184AA9" w14:textId="77777777" w:rsidR="00746D34" w:rsidRPr="00746D34" w:rsidRDefault="00746D34" w:rsidP="00746D34">
      <w:pPr>
        <w:autoSpaceDE w:val="0"/>
        <w:autoSpaceDN w:val="0"/>
        <w:adjustRightInd w:val="0"/>
        <w:spacing w:line="288" w:lineRule="auto"/>
        <w:rPr>
          <w:rFonts w:ascii="Arial" w:hAnsi="Arial" w:cs="Arial"/>
          <w:color w:val="000000"/>
          <w:kern w:val="1"/>
          <w:lang w:val="en-US"/>
        </w:rPr>
      </w:pPr>
    </w:p>
    <w:p w14:paraId="2CF515FB"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lang w:val="en-US"/>
        </w:rPr>
        <w:t xml:space="preserve">What is it that allows us the creative freedom in our dreams that we don’t have in our waking lives? </w:t>
      </w:r>
      <w:r w:rsidRPr="00746D34">
        <w:rPr>
          <w:rFonts w:ascii="Arial" w:hAnsi="Arial" w:cs="Arial"/>
          <w:color w:val="000000"/>
          <w:kern w:val="1"/>
        </w:rPr>
        <w:t>~ Charlie Kaufman</w:t>
      </w:r>
    </w:p>
    <w:p w14:paraId="5158F6D4"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5D020924"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Trivia</w:t>
      </w:r>
    </w:p>
    <w:p w14:paraId="50C1C325" w14:textId="77777777" w:rsidR="00C349B6" w:rsidRDefault="00C349B6" w:rsidP="00746D34">
      <w:pPr>
        <w:autoSpaceDE w:val="0"/>
        <w:autoSpaceDN w:val="0"/>
        <w:adjustRightInd w:val="0"/>
        <w:spacing w:line="288" w:lineRule="auto"/>
        <w:rPr>
          <w:rFonts w:ascii="Arial" w:hAnsi="Arial" w:cs="Arial"/>
          <w:color w:val="000000"/>
          <w:kern w:val="1"/>
        </w:rPr>
      </w:pPr>
    </w:p>
    <w:p w14:paraId="32259A06" w14:textId="126BE876"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Peter Buurman (1992) is redacteur bij De Speld. Hij schreef mee aan Zondag met Lubach, #BOOS en De Boterhamshow en maakte de podcasts Neutrale Kijkers en Boeken FM. Een goede nachtrust is zijn debuutroman.</w:t>
      </w:r>
    </w:p>
    <w:p w14:paraId="679299E4"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7E26A521"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Titelverklaring</w:t>
      </w:r>
    </w:p>
    <w:p w14:paraId="1D592DC8" w14:textId="77777777" w:rsidR="00C349B6" w:rsidRDefault="00C349B6" w:rsidP="00746D34">
      <w:pPr>
        <w:autoSpaceDE w:val="0"/>
        <w:autoSpaceDN w:val="0"/>
        <w:adjustRightInd w:val="0"/>
        <w:spacing w:line="288" w:lineRule="auto"/>
        <w:rPr>
          <w:rFonts w:ascii="Arial" w:hAnsi="Arial" w:cs="Arial"/>
          <w:color w:val="000000"/>
          <w:kern w:val="1"/>
        </w:rPr>
      </w:pPr>
    </w:p>
    <w:p w14:paraId="2B99D302" w14:textId="346838D6"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De titel “Een goede nachtrust” wijst naar de personages in het boek die actief zijn in de nacht, vrijwillig of niet.</w:t>
      </w:r>
    </w:p>
    <w:p w14:paraId="4740BC7B"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42F03FAE" w14:textId="77777777" w:rsidR="00C349B6" w:rsidRDefault="00C349B6" w:rsidP="00746D34">
      <w:pPr>
        <w:autoSpaceDE w:val="0"/>
        <w:autoSpaceDN w:val="0"/>
        <w:adjustRightInd w:val="0"/>
        <w:spacing w:after="40" w:line="288" w:lineRule="auto"/>
        <w:rPr>
          <w:rFonts w:ascii="Arial" w:hAnsi="Arial" w:cs="Arial"/>
          <w:b/>
          <w:bCs/>
          <w:color w:val="000000"/>
          <w:spacing w:val="5"/>
          <w:kern w:val="1"/>
          <w:sz w:val="28"/>
          <w:szCs w:val="28"/>
        </w:rPr>
        <w:sectPr w:rsidR="00C349B6" w:rsidSect="007411AC">
          <w:pgSz w:w="11900" w:h="16840"/>
          <w:pgMar w:top="1417" w:right="1417" w:bottom="1417" w:left="1417" w:header="708" w:footer="708" w:gutter="0"/>
          <w:cols w:space="708"/>
          <w:docGrid w:linePitch="360"/>
        </w:sectPr>
      </w:pPr>
    </w:p>
    <w:p w14:paraId="198BA2D6" w14:textId="013E0270"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lastRenderedPageBreak/>
        <w:t>Structuur en perspectief</w:t>
      </w:r>
    </w:p>
    <w:p w14:paraId="2CB0A96E" w14:textId="77777777" w:rsidR="00C349B6" w:rsidRDefault="00C349B6" w:rsidP="00746D34">
      <w:pPr>
        <w:autoSpaceDE w:val="0"/>
        <w:autoSpaceDN w:val="0"/>
        <w:adjustRightInd w:val="0"/>
        <w:spacing w:line="288" w:lineRule="auto"/>
        <w:rPr>
          <w:rFonts w:ascii="Arial" w:hAnsi="Arial" w:cs="Arial"/>
          <w:color w:val="000000"/>
          <w:kern w:val="1"/>
        </w:rPr>
      </w:pPr>
    </w:p>
    <w:p w14:paraId="1CF2B1A7" w14:textId="15C7CA82"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Het verhaal wordt verteld vanuit de belangrijkste personages uit het boek. Het begint met de oude man die wakker wordt in zijn huis. Het verhaal wordt dan al snel verteld </w:t>
      </w:r>
    </w:p>
    <w:p w14:paraId="25961934" w14:textId="77777777" w:rsidR="00746D34" w:rsidRPr="00746D34" w:rsidRDefault="00746D34" w:rsidP="00746D34">
      <w:pPr>
        <w:autoSpaceDE w:val="0"/>
        <w:autoSpaceDN w:val="0"/>
        <w:adjustRightInd w:val="0"/>
        <w:spacing w:line="288" w:lineRule="auto"/>
        <w:rPr>
          <w:rFonts w:ascii="Arial" w:hAnsi="Arial" w:cs="Arial"/>
          <w:color w:val="000000"/>
          <w:kern w:val="1"/>
        </w:rPr>
      </w:pPr>
      <w:proofErr w:type="gramStart"/>
      <w:r w:rsidRPr="00746D34">
        <w:rPr>
          <w:rFonts w:ascii="Arial" w:hAnsi="Arial" w:cs="Arial"/>
          <w:color w:val="000000"/>
          <w:kern w:val="1"/>
        </w:rPr>
        <w:t>vanuit</w:t>
      </w:r>
      <w:proofErr w:type="gramEnd"/>
      <w:r w:rsidRPr="00746D34">
        <w:rPr>
          <w:rFonts w:ascii="Arial" w:hAnsi="Arial" w:cs="Arial"/>
          <w:color w:val="000000"/>
          <w:kern w:val="1"/>
        </w:rPr>
        <w:t xml:space="preserve"> de inbreker. Het hele verhaal springt van de ene personages naar de andere.</w:t>
      </w:r>
    </w:p>
    <w:p w14:paraId="0A51A8F3"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79CB2992"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Decor</w:t>
      </w:r>
    </w:p>
    <w:p w14:paraId="685B8E1E" w14:textId="77777777" w:rsidR="00C349B6" w:rsidRDefault="00C349B6" w:rsidP="00746D34">
      <w:pPr>
        <w:autoSpaceDE w:val="0"/>
        <w:autoSpaceDN w:val="0"/>
        <w:adjustRightInd w:val="0"/>
        <w:spacing w:line="288" w:lineRule="auto"/>
        <w:rPr>
          <w:rFonts w:ascii="Arial" w:hAnsi="Arial" w:cs="Arial"/>
          <w:color w:val="000000"/>
          <w:kern w:val="1"/>
        </w:rPr>
      </w:pPr>
    </w:p>
    <w:p w14:paraId="0206C832" w14:textId="1060B063"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 xml:space="preserve">Het verhaal speelt zich af in een stad, midden in de nacht. Welke stad het is, is niet beschreven. Het begint in het huis van de oude man. Andere plekken waar het verhaal zich begeeft is de grillroom van </w:t>
      </w:r>
      <w:proofErr w:type="spellStart"/>
      <w:r w:rsidRPr="00746D34">
        <w:rPr>
          <w:rFonts w:ascii="Arial" w:hAnsi="Arial" w:cs="Arial"/>
          <w:color w:val="000000"/>
          <w:kern w:val="1"/>
        </w:rPr>
        <w:t>Id</w:t>
      </w:r>
      <w:proofErr w:type="spellEnd"/>
      <w:r w:rsidRPr="00746D34">
        <w:rPr>
          <w:rFonts w:ascii="Arial" w:hAnsi="Arial" w:cs="Arial"/>
          <w:color w:val="000000"/>
          <w:kern w:val="1"/>
        </w:rPr>
        <w:t xml:space="preserve"> en ….</w:t>
      </w:r>
    </w:p>
    <w:p w14:paraId="593AC6E8" w14:textId="77777777"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Het is niet duidelijk in welke periode het verhaal zich afspeelt.</w:t>
      </w:r>
    </w:p>
    <w:p w14:paraId="3EED9A96"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3C5030FA"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Stijl</w:t>
      </w:r>
    </w:p>
    <w:p w14:paraId="02887D6C" w14:textId="77777777" w:rsidR="00C349B6" w:rsidRDefault="00C349B6" w:rsidP="00746D34">
      <w:pPr>
        <w:autoSpaceDE w:val="0"/>
        <w:autoSpaceDN w:val="0"/>
        <w:adjustRightInd w:val="0"/>
        <w:spacing w:after="360" w:line="288" w:lineRule="auto"/>
        <w:rPr>
          <w:rFonts w:ascii="Arial" w:hAnsi="Arial" w:cs="Arial"/>
          <w:color w:val="000000"/>
          <w:kern w:val="1"/>
        </w:rPr>
      </w:pPr>
    </w:p>
    <w:p w14:paraId="6B73C168" w14:textId="1B681208" w:rsidR="00746D34" w:rsidRPr="00746D34" w:rsidRDefault="00746D34" w:rsidP="00746D34">
      <w:pPr>
        <w:autoSpaceDE w:val="0"/>
        <w:autoSpaceDN w:val="0"/>
        <w:adjustRightInd w:val="0"/>
        <w:spacing w:after="360" w:line="288" w:lineRule="auto"/>
        <w:rPr>
          <w:rFonts w:ascii="Arial" w:hAnsi="Arial" w:cs="Arial"/>
          <w:color w:val="000000"/>
          <w:kern w:val="1"/>
        </w:rPr>
      </w:pPr>
      <w:r w:rsidRPr="00746D34">
        <w:rPr>
          <w:rFonts w:ascii="Arial" w:hAnsi="Arial" w:cs="Arial"/>
          <w:color w:val="000000"/>
          <w:kern w:val="1"/>
        </w:rPr>
        <w:t>Peter Buurman heeft in dit boek een vrij eenvoudig taalgebruik toegepast, waardoor het op zich vlot en prettig leest. Maar soms is het teveel en te warrig. Het verhaal schiet van de ene personage naar de andere en soms zo snel dat je niet in de gaten dat het ineens vanuit een ander persoon wordt verteld.</w:t>
      </w:r>
    </w:p>
    <w:p w14:paraId="52CFA3C6"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Slotzin</w:t>
      </w:r>
    </w:p>
    <w:p w14:paraId="44E71CCC" w14:textId="77777777" w:rsidR="00C349B6" w:rsidRDefault="00C349B6" w:rsidP="00746D34">
      <w:pPr>
        <w:autoSpaceDE w:val="0"/>
        <w:autoSpaceDN w:val="0"/>
        <w:adjustRightInd w:val="0"/>
        <w:spacing w:line="288" w:lineRule="auto"/>
        <w:rPr>
          <w:rFonts w:ascii="Arial" w:hAnsi="Arial" w:cs="Arial"/>
          <w:color w:val="000000"/>
          <w:kern w:val="1"/>
        </w:rPr>
      </w:pPr>
    </w:p>
    <w:p w14:paraId="02CAB97A" w14:textId="49405AC5" w:rsidR="00746D34" w:rsidRPr="00746D34" w:rsidRDefault="00746D34" w:rsidP="00746D34">
      <w:pPr>
        <w:autoSpaceDE w:val="0"/>
        <w:autoSpaceDN w:val="0"/>
        <w:adjustRightInd w:val="0"/>
        <w:spacing w:line="288" w:lineRule="auto"/>
        <w:rPr>
          <w:rFonts w:ascii="Arial" w:hAnsi="Arial" w:cs="Arial"/>
          <w:color w:val="000000"/>
          <w:kern w:val="1"/>
        </w:rPr>
      </w:pPr>
      <w:r w:rsidRPr="00746D34">
        <w:rPr>
          <w:rFonts w:ascii="Arial" w:hAnsi="Arial" w:cs="Arial"/>
          <w:color w:val="000000"/>
          <w:kern w:val="1"/>
        </w:rPr>
        <w:t>Ze stond er van een afstandje naar te kijken.</w:t>
      </w:r>
    </w:p>
    <w:p w14:paraId="363A28EE" w14:textId="77777777" w:rsidR="00746D34" w:rsidRPr="00746D34" w:rsidRDefault="00746D34" w:rsidP="00746D34">
      <w:pPr>
        <w:autoSpaceDE w:val="0"/>
        <w:autoSpaceDN w:val="0"/>
        <w:adjustRightInd w:val="0"/>
        <w:spacing w:after="360" w:line="288" w:lineRule="auto"/>
        <w:rPr>
          <w:rFonts w:ascii="Arial" w:hAnsi="Arial" w:cs="Arial"/>
          <w:color w:val="000000"/>
          <w:kern w:val="1"/>
        </w:rPr>
      </w:pPr>
    </w:p>
    <w:p w14:paraId="7041015C" w14:textId="77777777" w:rsidR="00746D34" w:rsidRPr="00C349B6" w:rsidRDefault="00746D34" w:rsidP="00746D34">
      <w:pPr>
        <w:autoSpaceDE w:val="0"/>
        <w:autoSpaceDN w:val="0"/>
        <w:adjustRightInd w:val="0"/>
        <w:spacing w:after="40" w:line="288" w:lineRule="auto"/>
        <w:rPr>
          <w:rFonts w:ascii="Arial" w:hAnsi="Arial" w:cs="Arial"/>
          <w:color w:val="000000"/>
          <w:spacing w:val="5"/>
          <w:kern w:val="1"/>
          <w:sz w:val="28"/>
          <w:szCs w:val="28"/>
        </w:rPr>
      </w:pPr>
      <w:r w:rsidRPr="00C349B6">
        <w:rPr>
          <w:rFonts w:ascii="Arial" w:hAnsi="Arial" w:cs="Arial"/>
          <w:b/>
          <w:bCs/>
          <w:color w:val="000000"/>
          <w:spacing w:val="5"/>
          <w:kern w:val="1"/>
          <w:sz w:val="28"/>
          <w:szCs w:val="28"/>
        </w:rPr>
        <w:t>Beoordeling</w:t>
      </w:r>
    </w:p>
    <w:p w14:paraId="08F45736" w14:textId="77777777" w:rsidR="00C349B6" w:rsidRDefault="00C349B6" w:rsidP="00746D34">
      <w:pPr>
        <w:spacing w:after="240"/>
        <w:rPr>
          <w:rFonts w:ascii="Arial" w:hAnsi="Arial" w:cs="Arial"/>
          <w:color w:val="000000"/>
          <w:kern w:val="1"/>
        </w:rPr>
      </w:pPr>
    </w:p>
    <w:p w14:paraId="12106CF8" w14:textId="77777777" w:rsidR="00597683" w:rsidRDefault="00746D34" w:rsidP="00746D34">
      <w:pPr>
        <w:spacing w:after="240"/>
        <w:rPr>
          <w:rFonts w:ascii="Arial" w:hAnsi="Arial" w:cs="Arial"/>
          <w:color w:val="000000"/>
          <w:kern w:val="1"/>
        </w:rPr>
      </w:pPr>
      <w:r w:rsidRPr="00746D34">
        <w:rPr>
          <w:rFonts w:ascii="Arial" w:hAnsi="Arial" w:cs="Arial"/>
          <w:color w:val="000000"/>
          <w:kern w:val="1"/>
        </w:rPr>
        <w:t xml:space="preserve">Wij vonden dit boek allebei nogal saai. Er was niet echt spanning en er zat geen logica aan het verhaal. Als je eindelijk </w:t>
      </w:r>
      <w:proofErr w:type="gramStart"/>
      <w:r w:rsidRPr="00746D34">
        <w:rPr>
          <w:rFonts w:ascii="Arial" w:hAnsi="Arial" w:cs="Arial"/>
          <w:color w:val="000000"/>
          <w:kern w:val="1"/>
        </w:rPr>
        <w:t>er in</w:t>
      </w:r>
      <w:proofErr w:type="gramEnd"/>
      <w:r w:rsidRPr="00746D34">
        <w:rPr>
          <w:rFonts w:ascii="Arial" w:hAnsi="Arial" w:cs="Arial"/>
          <w:color w:val="000000"/>
          <w:kern w:val="1"/>
        </w:rPr>
        <w:t xml:space="preserve"> zat bij een van de hoofdpersonages veranderde het boek weer naar de andere hoofdpersonages. Iets wat gebeurde nogal regelmatig en willekeurig in het boek. Tijdens het lezen was niet duidelijk wat nou het grotere plaatje was van het verhaal en daardoor was het ook wat moeilijker om geïnteresseerd te blijven lezen.</w:t>
      </w:r>
    </w:p>
    <w:p w14:paraId="5A294791" w14:textId="7765A8FA" w:rsidR="00CB24D3" w:rsidRDefault="00CB24D3" w:rsidP="00746D34">
      <w:pPr>
        <w:spacing w:after="240"/>
        <w:rPr>
          <w:rFonts w:ascii="Arial" w:hAnsi="Arial" w:cs="Arial"/>
          <w:color w:val="000000"/>
          <w:kern w:val="1"/>
        </w:rPr>
        <w:sectPr w:rsidR="00CB24D3" w:rsidSect="007411AC">
          <w:pgSz w:w="11900" w:h="16840"/>
          <w:pgMar w:top="1417" w:right="1417" w:bottom="1417" w:left="1417" w:header="708" w:footer="708" w:gutter="0"/>
          <w:cols w:space="708"/>
          <w:docGrid w:linePitch="360"/>
        </w:sectPr>
      </w:pPr>
    </w:p>
    <w:p w14:paraId="302BF527" w14:textId="77777777" w:rsidR="00597683" w:rsidRPr="00597683" w:rsidRDefault="00597683" w:rsidP="00597683">
      <w:pPr>
        <w:pStyle w:val="Normaalweb"/>
        <w:spacing w:before="0" w:beforeAutospacing="0" w:after="0" w:afterAutospacing="0"/>
        <w:rPr>
          <w:color w:val="000000"/>
          <w:sz w:val="28"/>
          <w:szCs w:val="28"/>
        </w:rPr>
      </w:pPr>
      <w:r w:rsidRPr="00597683">
        <w:rPr>
          <w:rFonts w:ascii="Arial" w:hAnsi="Arial" w:cs="Arial"/>
          <w:b/>
          <w:bCs/>
          <w:color w:val="000000"/>
          <w:sz w:val="28"/>
          <w:szCs w:val="28"/>
        </w:rPr>
        <w:lastRenderedPageBreak/>
        <w:t>Vragen: overhoor jezelf</w:t>
      </w:r>
    </w:p>
    <w:p w14:paraId="698BE1DE" w14:textId="77777777" w:rsidR="00597683" w:rsidRDefault="00597683" w:rsidP="00597683">
      <w:pPr>
        <w:pStyle w:val="Normaalweb"/>
        <w:spacing w:before="0" w:beforeAutospacing="0" w:after="0" w:afterAutospacing="0"/>
        <w:rPr>
          <w:rFonts w:ascii="Arial" w:hAnsi="Arial" w:cs="Arial"/>
          <w:color w:val="000000"/>
        </w:rPr>
      </w:pPr>
    </w:p>
    <w:p w14:paraId="21689EDA" w14:textId="7FFC5D4E" w:rsidR="00597683" w:rsidRPr="00597683" w:rsidRDefault="007231ED" w:rsidP="00597683">
      <w:pPr>
        <w:pStyle w:val="Normaalweb"/>
        <w:spacing w:before="0" w:beforeAutospacing="0" w:after="0" w:afterAutospacing="0"/>
        <w:rPr>
          <w:b/>
          <w:bCs/>
          <w:color w:val="000000"/>
        </w:rPr>
      </w:pPr>
      <w:r>
        <w:rPr>
          <w:rFonts w:ascii="Arial" w:hAnsi="Arial" w:cs="Arial"/>
          <w:b/>
          <w:bCs/>
          <w:color w:val="000000"/>
        </w:rPr>
        <w:t>V</w:t>
      </w:r>
      <w:r w:rsidR="00597683" w:rsidRPr="00597683">
        <w:rPr>
          <w:rFonts w:ascii="Arial" w:hAnsi="Arial" w:cs="Arial"/>
          <w:b/>
          <w:bCs/>
          <w:color w:val="000000"/>
        </w:rPr>
        <w:t>ragen</w:t>
      </w:r>
    </w:p>
    <w:p w14:paraId="45A2E830" w14:textId="77777777" w:rsidR="00597683" w:rsidRPr="00597683" w:rsidRDefault="00597683" w:rsidP="00597683">
      <w:pPr>
        <w:pStyle w:val="Normaalweb"/>
        <w:numPr>
          <w:ilvl w:val="0"/>
          <w:numId w:val="3"/>
        </w:numPr>
        <w:spacing w:before="0" w:beforeAutospacing="0" w:after="0" w:afterAutospacing="0"/>
        <w:textAlignment w:val="baseline"/>
        <w:rPr>
          <w:rFonts w:ascii="Arial" w:hAnsi="Arial" w:cs="Arial"/>
          <w:color w:val="000000"/>
        </w:rPr>
      </w:pPr>
      <w:proofErr w:type="gramStart"/>
      <w:r w:rsidRPr="00597683">
        <w:rPr>
          <w:rFonts w:ascii="Arial" w:hAnsi="Arial" w:cs="Arial"/>
          <w:color w:val="000000"/>
        </w:rPr>
        <w:t>wie</w:t>
      </w:r>
      <w:proofErr w:type="gramEnd"/>
      <w:r w:rsidRPr="00597683">
        <w:rPr>
          <w:rFonts w:ascii="Arial" w:hAnsi="Arial" w:cs="Arial"/>
          <w:color w:val="000000"/>
        </w:rPr>
        <w:t xml:space="preserve"> heeft slaapproblemen en gaat daarvoor naar een slaapcoach</w:t>
      </w:r>
    </w:p>
    <w:p w14:paraId="15B24EDC" w14:textId="77777777" w:rsidR="00597683" w:rsidRPr="00597683" w:rsidRDefault="00597683" w:rsidP="00597683">
      <w:pPr>
        <w:pStyle w:val="Normaalweb"/>
        <w:numPr>
          <w:ilvl w:val="0"/>
          <w:numId w:val="3"/>
        </w:numPr>
        <w:spacing w:before="0" w:beforeAutospacing="0" w:after="0" w:afterAutospacing="0"/>
        <w:textAlignment w:val="baseline"/>
        <w:rPr>
          <w:rFonts w:ascii="Arial" w:hAnsi="Arial" w:cs="Arial"/>
          <w:color w:val="000000"/>
        </w:rPr>
      </w:pPr>
      <w:r w:rsidRPr="00597683">
        <w:rPr>
          <w:rFonts w:ascii="Arial" w:hAnsi="Arial" w:cs="Arial"/>
          <w:color w:val="000000"/>
        </w:rPr>
        <w:t>Wat lag er op de oude man toen de inbreker hem vond</w:t>
      </w:r>
    </w:p>
    <w:p w14:paraId="74880418" w14:textId="77777777" w:rsidR="00597683" w:rsidRPr="00597683" w:rsidRDefault="00597683" w:rsidP="00597683">
      <w:pPr>
        <w:pStyle w:val="Normaalweb"/>
        <w:numPr>
          <w:ilvl w:val="0"/>
          <w:numId w:val="3"/>
        </w:numPr>
        <w:spacing w:before="0" w:beforeAutospacing="0" w:after="0" w:afterAutospacing="0"/>
        <w:textAlignment w:val="baseline"/>
        <w:rPr>
          <w:rFonts w:ascii="Arial" w:hAnsi="Arial" w:cs="Arial"/>
          <w:color w:val="000000"/>
        </w:rPr>
      </w:pPr>
      <w:r w:rsidRPr="00597683">
        <w:rPr>
          <w:rFonts w:ascii="Arial" w:hAnsi="Arial" w:cs="Arial"/>
          <w:color w:val="000000"/>
        </w:rPr>
        <w:t>Naar welk adres gaan de man en de inbreker als eerste met de scooter</w:t>
      </w:r>
    </w:p>
    <w:p w14:paraId="2111F313" w14:textId="77777777" w:rsidR="00597683" w:rsidRPr="00597683" w:rsidRDefault="00597683" w:rsidP="00597683">
      <w:pPr>
        <w:pStyle w:val="Normaalweb"/>
        <w:numPr>
          <w:ilvl w:val="0"/>
          <w:numId w:val="3"/>
        </w:numPr>
        <w:spacing w:before="0" w:beforeAutospacing="0" w:after="0" w:afterAutospacing="0"/>
        <w:textAlignment w:val="baseline"/>
        <w:rPr>
          <w:rFonts w:ascii="Arial" w:hAnsi="Arial" w:cs="Arial"/>
          <w:color w:val="000000"/>
        </w:rPr>
      </w:pPr>
      <w:r w:rsidRPr="00597683">
        <w:rPr>
          <w:rFonts w:ascii="Arial" w:hAnsi="Arial" w:cs="Arial"/>
          <w:color w:val="000000"/>
        </w:rPr>
        <w:t>Over welke film praten de oude man en de jongere in de grillroom</w:t>
      </w:r>
    </w:p>
    <w:p w14:paraId="48A6D82C" w14:textId="77777777" w:rsidR="00597683" w:rsidRPr="00597683" w:rsidRDefault="00597683" w:rsidP="00597683">
      <w:pPr>
        <w:pStyle w:val="Normaalweb"/>
        <w:numPr>
          <w:ilvl w:val="0"/>
          <w:numId w:val="3"/>
        </w:numPr>
        <w:spacing w:before="0" w:beforeAutospacing="0" w:after="0" w:afterAutospacing="0"/>
        <w:textAlignment w:val="baseline"/>
        <w:rPr>
          <w:rFonts w:ascii="Arial" w:hAnsi="Arial" w:cs="Arial"/>
          <w:color w:val="000000"/>
        </w:rPr>
      </w:pPr>
      <w:r w:rsidRPr="00597683">
        <w:rPr>
          <w:rFonts w:ascii="Arial" w:hAnsi="Arial" w:cs="Arial"/>
          <w:color w:val="000000"/>
        </w:rPr>
        <w:t>Waar wordt Floor wakker aan het einde van het boek</w:t>
      </w:r>
    </w:p>
    <w:p w14:paraId="43BFF9A2" w14:textId="77777777" w:rsidR="00597683" w:rsidRPr="00597683" w:rsidRDefault="00597683" w:rsidP="00597683">
      <w:pPr>
        <w:spacing w:after="240"/>
        <w:rPr>
          <w:rFonts w:ascii="Times New Roman" w:hAnsi="Times New Roman" w:cs="Times New Roman"/>
          <w:color w:val="000000"/>
        </w:rPr>
      </w:pPr>
    </w:p>
    <w:p w14:paraId="36D89A0A" w14:textId="4C1BEAEB" w:rsidR="00597683" w:rsidRPr="007231ED" w:rsidRDefault="007231ED" w:rsidP="00597683">
      <w:pPr>
        <w:pStyle w:val="Normaalweb"/>
        <w:spacing w:before="0" w:beforeAutospacing="0" w:after="0" w:afterAutospacing="0"/>
        <w:rPr>
          <w:b/>
          <w:bCs/>
          <w:color w:val="000000"/>
        </w:rPr>
      </w:pPr>
      <w:r>
        <w:rPr>
          <w:rFonts w:ascii="Arial" w:hAnsi="Arial" w:cs="Arial"/>
          <w:b/>
          <w:bCs/>
          <w:color w:val="000000"/>
        </w:rPr>
        <w:t>A</w:t>
      </w:r>
      <w:r w:rsidR="00597683" w:rsidRPr="007231ED">
        <w:rPr>
          <w:rFonts w:ascii="Arial" w:hAnsi="Arial" w:cs="Arial"/>
          <w:b/>
          <w:bCs/>
          <w:color w:val="000000"/>
        </w:rPr>
        <w:t>ntwoorden</w:t>
      </w:r>
    </w:p>
    <w:p w14:paraId="2E9A3179" w14:textId="77777777" w:rsidR="00597683" w:rsidRPr="00597683" w:rsidRDefault="00597683" w:rsidP="00597683">
      <w:pPr>
        <w:pStyle w:val="Normaalweb"/>
        <w:numPr>
          <w:ilvl w:val="0"/>
          <w:numId w:val="4"/>
        </w:numPr>
        <w:spacing w:before="0" w:beforeAutospacing="0" w:after="0" w:afterAutospacing="0"/>
        <w:textAlignment w:val="baseline"/>
        <w:rPr>
          <w:rFonts w:ascii="Arial" w:hAnsi="Arial" w:cs="Arial"/>
          <w:color w:val="000000"/>
        </w:rPr>
      </w:pPr>
      <w:r w:rsidRPr="00597683">
        <w:rPr>
          <w:rFonts w:ascii="Arial" w:hAnsi="Arial" w:cs="Arial"/>
          <w:color w:val="000000"/>
        </w:rPr>
        <w:t>Floor</w:t>
      </w:r>
    </w:p>
    <w:p w14:paraId="6C68BF81" w14:textId="13CBD8A0" w:rsidR="00597683" w:rsidRPr="00597683" w:rsidRDefault="007231ED" w:rsidP="00597683">
      <w:pPr>
        <w:pStyle w:val="Norma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E</w:t>
      </w:r>
      <w:r w:rsidR="00597683" w:rsidRPr="00597683">
        <w:rPr>
          <w:rFonts w:ascii="Arial" w:hAnsi="Arial" w:cs="Arial"/>
          <w:color w:val="000000"/>
        </w:rPr>
        <w:t>en lading stof en denkbeeldige touwen</w:t>
      </w:r>
    </w:p>
    <w:p w14:paraId="09879BD2" w14:textId="1C8F20C3" w:rsidR="00597683" w:rsidRPr="00597683" w:rsidRDefault="007231ED" w:rsidP="00597683">
      <w:pPr>
        <w:pStyle w:val="Norma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D</w:t>
      </w:r>
      <w:r w:rsidR="00597683" w:rsidRPr="00597683">
        <w:rPr>
          <w:rFonts w:ascii="Arial" w:hAnsi="Arial" w:cs="Arial"/>
          <w:color w:val="000000"/>
        </w:rPr>
        <w:t>e grillroom</w:t>
      </w:r>
    </w:p>
    <w:p w14:paraId="327186C1" w14:textId="2E2739E0" w:rsidR="00597683" w:rsidRPr="00597683" w:rsidRDefault="007231ED" w:rsidP="00597683">
      <w:pPr>
        <w:pStyle w:val="Norma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D</w:t>
      </w:r>
      <w:r w:rsidR="00597683" w:rsidRPr="00597683">
        <w:rPr>
          <w:rFonts w:ascii="Arial" w:hAnsi="Arial" w:cs="Arial"/>
          <w:color w:val="000000"/>
        </w:rPr>
        <w:t xml:space="preserve">e film </w:t>
      </w:r>
      <w:proofErr w:type="spellStart"/>
      <w:r w:rsidR="00597683" w:rsidRPr="00597683">
        <w:rPr>
          <w:rFonts w:ascii="Arial" w:hAnsi="Arial" w:cs="Arial"/>
          <w:color w:val="000000"/>
        </w:rPr>
        <w:t>intouchables</w:t>
      </w:r>
      <w:proofErr w:type="spellEnd"/>
    </w:p>
    <w:p w14:paraId="484B6E2F" w14:textId="186407C4" w:rsidR="00597683" w:rsidRPr="00597683" w:rsidRDefault="007231ED" w:rsidP="00597683">
      <w:pPr>
        <w:pStyle w:val="Norma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O</w:t>
      </w:r>
      <w:r w:rsidR="00597683" w:rsidRPr="00597683">
        <w:rPr>
          <w:rFonts w:ascii="Arial" w:hAnsi="Arial" w:cs="Arial"/>
          <w:color w:val="000000"/>
        </w:rPr>
        <w:t>p een filmset</w:t>
      </w:r>
    </w:p>
    <w:p w14:paraId="0EF64133" w14:textId="5674CEAB" w:rsidR="003679FC" w:rsidRPr="00597683" w:rsidRDefault="003679FC" w:rsidP="00746D34">
      <w:pPr>
        <w:spacing w:after="240"/>
        <w:rPr>
          <w:rFonts w:ascii="Arial" w:hAnsi="Arial" w:cs="Arial"/>
        </w:rPr>
      </w:pPr>
    </w:p>
    <w:p w14:paraId="05A25B42" w14:textId="77777777" w:rsidR="00AA00D9" w:rsidRDefault="00AA00D9"/>
    <w:sectPr w:rsidR="00AA00D9" w:rsidSect="007411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8220B"/>
    <w:multiLevelType w:val="multilevel"/>
    <w:tmpl w:val="701A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44475"/>
    <w:multiLevelType w:val="multilevel"/>
    <w:tmpl w:val="0DD6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87043"/>
    <w:multiLevelType w:val="multilevel"/>
    <w:tmpl w:val="2468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27E9E"/>
    <w:multiLevelType w:val="multilevel"/>
    <w:tmpl w:val="7A20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FC"/>
    <w:rsid w:val="003679FC"/>
    <w:rsid w:val="003C31F5"/>
    <w:rsid w:val="005764E7"/>
    <w:rsid w:val="00597683"/>
    <w:rsid w:val="00633FD4"/>
    <w:rsid w:val="007231ED"/>
    <w:rsid w:val="007411AC"/>
    <w:rsid w:val="00746D34"/>
    <w:rsid w:val="00807C6E"/>
    <w:rsid w:val="00AA00D9"/>
    <w:rsid w:val="00B602A0"/>
    <w:rsid w:val="00C349B6"/>
    <w:rsid w:val="00CB2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6B9892"/>
  <w15:chartTrackingRefBased/>
  <w15:docId w15:val="{BD778F05-1CB9-4A40-9D49-1F8D4250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679FC"/>
    <w:pPr>
      <w:spacing w:before="100" w:beforeAutospacing="1" w:after="100" w:afterAutospacing="1"/>
    </w:pPr>
    <w:rPr>
      <w:rFonts w:ascii="Times New Roman" w:eastAsia="Times New Roman" w:hAnsi="Times New Roman" w:cs="Times New Roman"/>
      <w:lang w:eastAsia="nl-NL"/>
    </w:rPr>
  </w:style>
  <w:style w:type="character" w:customStyle="1" w:styleId="apple-tab-span">
    <w:name w:val="apple-tab-span"/>
    <w:basedOn w:val="Standaardalinea-lettertype"/>
    <w:rsid w:val="0036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419309">
      <w:bodyDiv w:val="1"/>
      <w:marLeft w:val="0"/>
      <w:marRight w:val="0"/>
      <w:marTop w:val="0"/>
      <w:marBottom w:val="0"/>
      <w:divBdr>
        <w:top w:val="none" w:sz="0" w:space="0" w:color="auto"/>
        <w:left w:val="none" w:sz="0" w:space="0" w:color="auto"/>
        <w:bottom w:val="none" w:sz="0" w:space="0" w:color="auto"/>
        <w:right w:val="none" w:sz="0" w:space="0" w:color="auto"/>
      </w:divBdr>
    </w:div>
    <w:div w:id="16149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1105</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Vos</dc:creator>
  <cp:keywords/>
  <dc:description/>
  <cp:lastModifiedBy>Anne Vos</cp:lastModifiedBy>
  <cp:revision>7</cp:revision>
  <dcterms:created xsi:type="dcterms:W3CDTF">2021-06-21T13:21:00Z</dcterms:created>
  <dcterms:modified xsi:type="dcterms:W3CDTF">2021-06-21T16:28:00Z</dcterms:modified>
</cp:coreProperties>
</file>