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2D26" w:rsidRPr="00C51261" w:rsidRDefault="003A5B92" w:rsidP="00E44E6C">
      <w:pPr>
        <w:pStyle w:val="Geenafstand"/>
        <w:rPr>
          <w:sz w:val="44"/>
          <w:lang w:eastAsia="nl-NL"/>
        </w:rPr>
      </w:pPr>
      <w:r w:rsidRPr="00E44E6C">
        <w:rPr>
          <w:sz w:val="44"/>
          <w:lang w:eastAsia="nl-NL"/>
        </w:rPr>
        <w:t xml:space="preserve">Thema 1 stofwisseling </w:t>
      </w:r>
    </w:p>
    <w:p w:rsidR="003A5B92" w:rsidRPr="000B2D26" w:rsidRDefault="003A5B92" w:rsidP="00E44E6C">
      <w:pPr>
        <w:pStyle w:val="Geenafstand"/>
        <w:rPr>
          <w:bCs/>
          <w:sz w:val="28"/>
          <w:lang w:eastAsia="nl-NL"/>
        </w:rPr>
      </w:pPr>
      <w:r w:rsidRPr="000B2D26">
        <w:rPr>
          <w:bCs/>
          <w:sz w:val="28"/>
          <w:lang w:eastAsia="nl-NL"/>
        </w:rPr>
        <w:t>Paragraaf 1</w:t>
      </w:r>
    </w:p>
    <w:p w:rsidR="00E44E6C" w:rsidRPr="00E44E6C" w:rsidRDefault="003A5B92" w:rsidP="00C51261">
      <w:pPr>
        <w:pStyle w:val="Geenafstand"/>
        <w:numPr>
          <w:ilvl w:val="0"/>
          <w:numId w:val="2"/>
        </w:numPr>
        <w:rPr>
          <w:bCs/>
          <w:lang w:eastAsia="nl-NL"/>
        </w:rPr>
      </w:pPr>
      <w:r w:rsidRPr="00E44E6C">
        <w:rPr>
          <w:bCs/>
          <w:lang w:eastAsia="nl-NL"/>
        </w:rPr>
        <w:t>Je kent de twee stofwisselingsprocessen.</w:t>
      </w:r>
    </w:p>
    <w:p w:rsidR="00E44E6C" w:rsidRDefault="00E44E6C" w:rsidP="00C51261">
      <w:pPr>
        <w:pStyle w:val="Geenafstand"/>
        <w:numPr>
          <w:ilvl w:val="0"/>
          <w:numId w:val="2"/>
        </w:numPr>
        <w:rPr>
          <w:lang w:eastAsia="nl-NL"/>
        </w:rPr>
      </w:pPr>
      <w:r w:rsidRPr="00E44E6C">
        <w:rPr>
          <w:lang w:eastAsia="nl-NL"/>
        </w:rPr>
        <w:t>Je weet anorganische stoffen en organische stoffen</w:t>
      </w:r>
    </w:p>
    <w:p w:rsidR="00E44E6C" w:rsidRDefault="002F02EE" w:rsidP="00C51261">
      <w:pPr>
        <w:pStyle w:val="Geenafstand"/>
        <w:numPr>
          <w:ilvl w:val="0"/>
          <w:numId w:val="1"/>
        </w:numPr>
        <w:rPr>
          <w:lang w:eastAsia="nl-NL"/>
        </w:rPr>
      </w:pPr>
      <w:r>
        <w:rPr>
          <w:lang w:eastAsia="nl-NL"/>
        </w:rPr>
        <w:t>Stofwisseling:</w:t>
      </w:r>
      <w:r w:rsidR="00E44E6C" w:rsidRPr="00E44E6C">
        <w:rPr>
          <w:lang w:eastAsia="nl-NL"/>
        </w:rPr>
        <w:t xml:space="preserve"> alle processen in een organisme waarbij stoffen worden omgezet in andere stoffen</w:t>
      </w:r>
      <w:r w:rsidR="00E44E6C">
        <w:rPr>
          <w:lang w:eastAsia="nl-NL"/>
        </w:rPr>
        <w:t>.</w:t>
      </w:r>
    </w:p>
    <w:p w:rsidR="00E44E6C" w:rsidRPr="00E44E6C" w:rsidRDefault="00E44E6C" w:rsidP="00C51261">
      <w:pPr>
        <w:pStyle w:val="Geenafstand"/>
        <w:numPr>
          <w:ilvl w:val="0"/>
          <w:numId w:val="1"/>
        </w:numPr>
        <w:rPr>
          <w:lang w:eastAsia="nl-NL"/>
        </w:rPr>
      </w:pPr>
      <w:r w:rsidRPr="00E44E6C">
        <w:rPr>
          <w:lang w:eastAsia="nl-NL"/>
        </w:rPr>
        <w:t>Organische stoffen:</w:t>
      </w:r>
    </w:p>
    <w:p w:rsidR="00E44E6C" w:rsidRPr="00E44E6C" w:rsidRDefault="00E44E6C" w:rsidP="00E44E6C">
      <w:pPr>
        <w:pStyle w:val="Geenafstand"/>
        <w:ind w:left="720"/>
        <w:rPr>
          <w:lang w:eastAsia="nl-NL"/>
        </w:rPr>
      </w:pPr>
      <w:r w:rsidRPr="00E44E6C">
        <w:rPr>
          <w:lang w:eastAsia="nl-NL"/>
        </w:rPr>
        <w:t>Afkomstig (van producten) van organismen</w:t>
      </w:r>
    </w:p>
    <w:p w:rsidR="00E44E6C" w:rsidRPr="00E44E6C" w:rsidRDefault="00E44E6C" w:rsidP="00E44E6C">
      <w:pPr>
        <w:pStyle w:val="Geenafstand"/>
        <w:ind w:left="720"/>
        <w:rPr>
          <w:lang w:eastAsia="nl-NL"/>
        </w:rPr>
      </w:pPr>
      <w:r w:rsidRPr="00E44E6C">
        <w:rPr>
          <w:lang w:eastAsia="nl-NL"/>
        </w:rPr>
        <w:t>Bijv. eiwitten, vetten en koolhydraten</w:t>
      </w:r>
    </w:p>
    <w:p w:rsidR="00E44E6C" w:rsidRPr="00E44E6C" w:rsidRDefault="00E44E6C" w:rsidP="00E44E6C">
      <w:pPr>
        <w:pStyle w:val="Geenafstand"/>
        <w:ind w:left="720"/>
        <w:rPr>
          <w:lang w:eastAsia="nl-NL"/>
        </w:rPr>
      </w:pPr>
      <w:r w:rsidRPr="00E44E6C">
        <w:rPr>
          <w:lang w:eastAsia="nl-NL"/>
        </w:rPr>
        <w:t>Fossiele brandstoffen (aardolie)</w:t>
      </w:r>
    </w:p>
    <w:p w:rsidR="00E44E6C" w:rsidRPr="00E44E6C" w:rsidRDefault="00E44E6C" w:rsidP="00C51261">
      <w:pPr>
        <w:pStyle w:val="Geenafstand"/>
        <w:numPr>
          <w:ilvl w:val="0"/>
          <w:numId w:val="1"/>
        </w:numPr>
        <w:rPr>
          <w:lang w:eastAsia="nl-NL"/>
        </w:rPr>
      </w:pPr>
      <w:r w:rsidRPr="00E44E6C">
        <w:rPr>
          <w:lang w:eastAsia="nl-NL"/>
        </w:rPr>
        <w:t>Anorganische stoffen:</w:t>
      </w:r>
    </w:p>
    <w:p w:rsidR="00E44E6C" w:rsidRPr="00E44E6C" w:rsidRDefault="00E44E6C" w:rsidP="00E44E6C">
      <w:pPr>
        <w:pStyle w:val="Geenafstand"/>
        <w:ind w:left="720"/>
        <w:rPr>
          <w:lang w:eastAsia="nl-NL"/>
        </w:rPr>
      </w:pPr>
      <w:r w:rsidRPr="00E44E6C">
        <w:rPr>
          <w:lang w:eastAsia="nl-NL"/>
        </w:rPr>
        <w:t>Komen zowel in organismen als levenloze natuur voor</w:t>
      </w:r>
    </w:p>
    <w:p w:rsidR="00E44E6C" w:rsidRPr="00E44E6C" w:rsidRDefault="00E44E6C" w:rsidP="00E44E6C">
      <w:pPr>
        <w:pStyle w:val="Geenafstand"/>
        <w:ind w:left="720"/>
        <w:rPr>
          <w:lang w:eastAsia="nl-NL"/>
        </w:rPr>
      </w:pPr>
      <w:r w:rsidRPr="00E44E6C">
        <w:rPr>
          <w:lang w:eastAsia="nl-NL"/>
        </w:rPr>
        <w:t>Bijv. mineralen en water</w:t>
      </w:r>
    </w:p>
    <w:p w:rsidR="006F09EF" w:rsidRDefault="00E44E6C" w:rsidP="00C51261">
      <w:pPr>
        <w:pStyle w:val="Geenafstand"/>
        <w:numPr>
          <w:ilvl w:val="0"/>
          <w:numId w:val="1"/>
        </w:numPr>
      </w:pPr>
      <w:r>
        <w:t>Je weet wat enzymen doen.</w:t>
      </w:r>
    </w:p>
    <w:p w:rsidR="002F02EE" w:rsidRPr="002F02EE" w:rsidRDefault="002F02EE" w:rsidP="00C51261">
      <w:pPr>
        <w:pStyle w:val="Geenafstand"/>
        <w:numPr>
          <w:ilvl w:val="0"/>
          <w:numId w:val="1"/>
        </w:numPr>
      </w:pPr>
      <w:r w:rsidRPr="002F02EE">
        <w:t>Eiwitten die reacties van de stofwisseling versnellen</w:t>
      </w:r>
    </w:p>
    <w:p w:rsidR="002F02EE" w:rsidRPr="002F02EE" w:rsidRDefault="002F02EE" w:rsidP="002F02EE">
      <w:pPr>
        <w:pStyle w:val="Geenafstand"/>
        <w:ind w:left="720"/>
      </w:pPr>
      <w:r w:rsidRPr="002F02EE">
        <w:t>Werken heel specifiek (doen slechts 1 type reactie)</w:t>
      </w:r>
    </w:p>
    <w:p w:rsidR="002F02EE" w:rsidRPr="002F02EE" w:rsidRDefault="002F02EE" w:rsidP="002F02EE">
      <w:pPr>
        <w:pStyle w:val="Geenafstand"/>
        <w:ind w:left="720"/>
      </w:pPr>
      <w:r w:rsidRPr="002F02EE">
        <w:t>Enzymen worden hergebruikt</w:t>
      </w:r>
    </w:p>
    <w:p w:rsidR="002F02EE" w:rsidRPr="002F02EE" w:rsidRDefault="002F02EE" w:rsidP="002F02EE">
      <w:pPr>
        <w:pStyle w:val="Geenafstand"/>
        <w:ind w:left="720"/>
      </w:pPr>
      <w:r w:rsidRPr="002F02EE">
        <w:t>Er zijn knippende en “samenvoegende” enzymen</w:t>
      </w:r>
    </w:p>
    <w:p w:rsidR="002F02EE" w:rsidRPr="002F02EE" w:rsidRDefault="002F02EE" w:rsidP="00C51261">
      <w:pPr>
        <w:pStyle w:val="Geenafstand"/>
        <w:numPr>
          <w:ilvl w:val="0"/>
          <w:numId w:val="1"/>
        </w:numPr>
      </w:pPr>
      <w:r>
        <w:t>Enzymactiviteit:</w:t>
      </w:r>
      <w:r w:rsidRPr="002F02EE">
        <w:t xml:space="preserve"> snelheid waarmee enzym een reactie versnelt. Hangt af van:</w:t>
      </w:r>
    </w:p>
    <w:p w:rsidR="002F02EE" w:rsidRPr="002F02EE" w:rsidRDefault="002F02EE" w:rsidP="002F02EE">
      <w:pPr>
        <w:pStyle w:val="Geenafstand"/>
        <w:ind w:left="720"/>
      </w:pPr>
      <w:r w:rsidRPr="002F02EE">
        <w:t>Temperatuur</w:t>
      </w:r>
    </w:p>
    <w:p w:rsidR="002F02EE" w:rsidRPr="002F02EE" w:rsidRDefault="002F02EE" w:rsidP="002F02EE">
      <w:pPr>
        <w:pStyle w:val="Geenafstand"/>
        <w:ind w:left="720"/>
      </w:pPr>
      <w:r w:rsidRPr="002F02EE">
        <w:t>Zuurgraad (pH)</w:t>
      </w:r>
    </w:p>
    <w:p w:rsidR="002F02EE" w:rsidRPr="002F02EE" w:rsidRDefault="002F02EE" w:rsidP="00C51261">
      <w:pPr>
        <w:pStyle w:val="Geenafstand"/>
        <w:numPr>
          <w:ilvl w:val="0"/>
          <w:numId w:val="1"/>
        </w:numPr>
      </w:pPr>
      <w:r w:rsidRPr="002F02EE">
        <w:t>In een optimumkromme van een enzym:</w:t>
      </w:r>
    </w:p>
    <w:p w:rsidR="002F02EE" w:rsidRPr="002F02EE" w:rsidRDefault="002F02EE" w:rsidP="00C51261">
      <w:pPr>
        <w:pStyle w:val="Geenafstand"/>
        <w:numPr>
          <w:ilvl w:val="0"/>
          <w:numId w:val="1"/>
        </w:numPr>
      </w:pPr>
      <w:r w:rsidRPr="002F02EE">
        <w:t>Minimumtemperatuur (enzymen bewegen te langzaam)</w:t>
      </w:r>
    </w:p>
    <w:p w:rsidR="002F02EE" w:rsidRPr="002F02EE" w:rsidRDefault="002F02EE" w:rsidP="002F02EE">
      <w:pPr>
        <w:pStyle w:val="Geenafstand"/>
        <w:ind w:left="720"/>
      </w:pPr>
      <w:r w:rsidRPr="002F02EE">
        <w:t>Optimumtemperatuur</w:t>
      </w:r>
    </w:p>
    <w:p w:rsidR="002F02EE" w:rsidRPr="002F02EE" w:rsidRDefault="002F02EE" w:rsidP="002F02EE">
      <w:pPr>
        <w:pStyle w:val="Geenafstand"/>
        <w:ind w:left="720"/>
      </w:pPr>
      <w:r w:rsidRPr="002F02EE">
        <w:t>Maximumtemperatuur (Enzym veranderd definitief van vorm en is onwerkzaam geworden)</w:t>
      </w:r>
    </w:p>
    <w:p w:rsidR="002F02EE" w:rsidRPr="002F02EE" w:rsidRDefault="002F02EE" w:rsidP="002F02EE">
      <w:pPr>
        <w:pStyle w:val="Geenafstand"/>
        <w:ind w:left="720"/>
      </w:pPr>
      <w:r w:rsidRPr="002F02EE">
        <w:t>Zuurgraad (pH) </w:t>
      </w:r>
    </w:p>
    <w:p w:rsidR="002F02EE" w:rsidRPr="002F02EE" w:rsidRDefault="002F02EE" w:rsidP="002F02EE">
      <w:pPr>
        <w:pStyle w:val="Geenafstand"/>
        <w:ind w:left="720"/>
      </w:pPr>
      <w:r w:rsidRPr="002F02EE">
        <w:t>Hoe lager de pH (lager dan 7), hoe zuurder de vloeistof</w:t>
      </w:r>
    </w:p>
    <w:p w:rsidR="002F02EE" w:rsidRDefault="002F02EE" w:rsidP="002F02EE">
      <w:pPr>
        <w:pStyle w:val="Geenafstand"/>
        <w:ind w:left="720"/>
      </w:pPr>
      <w:r w:rsidRPr="002F02EE">
        <w:t>Hoe hoger de pH (groter da</w:t>
      </w:r>
      <w:r>
        <w:t>n 7), hoe basischer de vloeistof</w:t>
      </w:r>
    </w:p>
    <w:p w:rsidR="002F02EE" w:rsidRDefault="002F02EE" w:rsidP="002F02EE">
      <w:pPr>
        <w:pStyle w:val="Geenafstand"/>
      </w:pPr>
    </w:p>
    <w:p w:rsidR="002F02EE" w:rsidRDefault="002F02EE" w:rsidP="002F02EE">
      <w:pPr>
        <w:pStyle w:val="Geenafstand"/>
        <w:rPr>
          <w:sz w:val="28"/>
        </w:rPr>
      </w:pPr>
      <w:r>
        <w:rPr>
          <w:sz w:val="28"/>
        </w:rPr>
        <w:t xml:space="preserve">Basisstof 2 </w:t>
      </w:r>
    </w:p>
    <w:p w:rsidR="002F02EE" w:rsidRDefault="002F02EE" w:rsidP="00C51261">
      <w:pPr>
        <w:pStyle w:val="Geenafstand"/>
        <w:numPr>
          <w:ilvl w:val="0"/>
          <w:numId w:val="23"/>
        </w:numPr>
      </w:pPr>
      <w:r>
        <w:t>Je weet wat fotosynthese is en doet.</w:t>
      </w:r>
    </w:p>
    <w:p w:rsidR="002F02EE" w:rsidRPr="002F02EE" w:rsidRDefault="002F02EE" w:rsidP="00C51261">
      <w:pPr>
        <w:pStyle w:val="Geenafstand"/>
        <w:numPr>
          <w:ilvl w:val="0"/>
          <w:numId w:val="23"/>
        </w:numPr>
      </w:pPr>
      <w:r w:rsidRPr="002F02EE">
        <w:t>Water + koolstofdioxide + (zon)licht    -----&gt; zuurstof + glucose</w:t>
      </w:r>
    </w:p>
    <w:p w:rsidR="002F02EE" w:rsidRPr="002F02EE" w:rsidRDefault="002F02EE" w:rsidP="002F02EE">
      <w:pPr>
        <w:pStyle w:val="Geenafstand"/>
        <w:ind w:left="720"/>
      </w:pPr>
      <w:r w:rsidRPr="002F02EE">
        <w:t>Vindt plaats in cellen met bladgroenkorrels (zitten enzymen voor fotosynthese in)</w:t>
      </w:r>
    </w:p>
    <w:p w:rsidR="002F02EE" w:rsidRPr="002F02EE" w:rsidRDefault="002F02EE" w:rsidP="002F02EE">
      <w:pPr>
        <w:pStyle w:val="Geenafstand"/>
        <w:ind w:left="720"/>
      </w:pPr>
      <w:r w:rsidRPr="002F02EE">
        <w:t>CO2 wordt opgenomen via de huidmondjes</w:t>
      </w:r>
    </w:p>
    <w:p w:rsidR="002F02EE" w:rsidRPr="002F02EE" w:rsidRDefault="002F02EE" w:rsidP="002F02EE">
      <w:pPr>
        <w:pStyle w:val="Geenafstand"/>
        <w:ind w:left="720"/>
      </w:pPr>
      <w:r w:rsidRPr="002F02EE">
        <w:t>Water wordt opgenomen via de wortelharen</w:t>
      </w:r>
    </w:p>
    <w:p w:rsidR="002F02EE" w:rsidRDefault="002F02EE" w:rsidP="002F02EE">
      <w:pPr>
        <w:pStyle w:val="Geenafstand"/>
        <w:ind w:left="720"/>
      </w:pPr>
      <w:r w:rsidRPr="002F02EE">
        <w:t>De opperhuid en nerven van een blad bevatten geen bladgroenkorrels</w:t>
      </w:r>
      <w:r>
        <w:t>.</w:t>
      </w:r>
    </w:p>
    <w:p w:rsidR="002F02EE" w:rsidRDefault="002F02EE" w:rsidP="002F02EE">
      <w:pPr>
        <w:pStyle w:val="Geenafstand"/>
      </w:pPr>
    </w:p>
    <w:p w:rsidR="000B2D26" w:rsidRDefault="000B2D26">
      <w:pPr>
        <w:rPr>
          <w:sz w:val="28"/>
        </w:rPr>
      </w:pPr>
      <w:r>
        <w:rPr>
          <w:sz w:val="28"/>
        </w:rPr>
        <w:br w:type="page"/>
      </w:r>
    </w:p>
    <w:p w:rsidR="002F02EE" w:rsidRDefault="002F02EE" w:rsidP="002F02EE">
      <w:pPr>
        <w:pStyle w:val="Geenafstand"/>
        <w:rPr>
          <w:sz w:val="28"/>
        </w:rPr>
      </w:pPr>
      <w:r>
        <w:rPr>
          <w:sz w:val="28"/>
        </w:rPr>
        <w:lastRenderedPageBreak/>
        <w:t>Basisstof 3</w:t>
      </w:r>
    </w:p>
    <w:p w:rsidR="002F02EE" w:rsidRDefault="000B2D26" w:rsidP="00C51261">
      <w:pPr>
        <w:pStyle w:val="Geenafstand"/>
        <w:numPr>
          <w:ilvl w:val="0"/>
          <w:numId w:val="24"/>
        </w:numPr>
      </w:pPr>
      <w:r>
        <w:t>Je weet dat een plant glucose kan om zetten in een andere stof, daarvoor hebben ze eiwitten en nitraat nodig.</w:t>
      </w:r>
    </w:p>
    <w:p w:rsidR="000B2D26" w:rsidRPr="000B2D26" w:rsidRDefault="000B2D26" w:rsidP="000B2D26">
      <w:pPr>
        <w:pStyle w:val="Geenafstand"/>
        <w:ind w:left="720"/>
      </w:pPr>
      <w:r w:rsidRPr="000B2D26">
        <w:t>Plant kan glucose omzetten in:</w:t>
      </w:r>
    </w:p>
    <w:p w:rsidR="000B2D26" w:rsidRPr="000B2D26" w:rsidRDefault="000B2D26" w:rsidP="00C51261">
      <w:pPr>
        <w:pStyle w:val="Geenafstand"/>
        <w:numPr>
          <w:ilvl w:val="0"/>
          <w:numId w:val="25"/>
        </w:numPr>
      </w:pPr>
      <w:r w:rsidRPr="000B2D26">
        <w:t>Suiker</w:t>
      </w:r>
    </w:p>
    <w:p w:rsidR="000B2D26" w:rsidRPr="000B2D26" w:rsidRDefault="000B2D26" w:rsidP="00C51261">
      <w:pPr>
        <w:pStyle w:val="Geenafstand"/>
        <w:numPr>
          <w:ilvl w:val="0"/>
          <w:numId w:val="25"/>
        </w:numPr>
      </w:pPr>
      <w:r w:rsidRPr="000B2D26">
        <w:t>Zetmeel (kan plant opslaan in bladeren of ondergronds)</w:t>
      </w:r>
    </w:p>
    <w:p w:rsidR="000B2D26" w:rsidRPr="000B2D26" w:rsidRDefault="000B2D26" w:rsidP="00C51261">
      <w:pPr>
        <w:pStyle w:val="Geenafstand"/>
        <w:numPr>
          <w:ilvl w:val="0"/>
          <w:numId w:val="25"/>
        </w:numPr>
      </w:pPr>
      <w:r w:rsidRPr="000B2D26">
        <w:t>Cellulose (zit in celwand van plant)</w:t>
      </w:r>
    </w:p>
    <w:p w:rsidR="000B2D26" w:rsidRPr="000B2D26" w:rsidRDefault="000B2D26" w:rsidP="00C51261">
      <w:pPr>
        <w:pStyle w:val="Geenafstand"/>
        <w:numPr>
          <w:ilvl w:val="0"/>
          <w:numId w:val="25"/>
        </w:numPr>
      </w:pPr>
      <w:r w:rsidRPr="000B2D26">
        <w:t>Met glucose + nitraat (een zout) kan een plant eiwitten maken</w:t>
      </w:r>
    </w:p>
    <w:p w:rsidR="000B2D26" w:rsidRPr="000B2D26" w:rsidRDefault="000B2D26" w:rsidP="00C51261">
      <w:pPr>
        <w:pStyle w:val="Geenafstand"/>
        <w:numPr>
          <w:ilvl w:val="0"/>
          <w:numId w:val="25"/>
        </w:numPr>
      </w:pPr>
      <w:r w:rsidRPr="000B2D26">
        <w:t>Eiwitten zitten veel in het cytoplasma</w:t>
      </w:r>
    </w:p>
    <w:p w:rsidR="000B2D26" w:rsidRDefault="000B2D26" w:rsidP="00C51261">
      <w:pPr>
        <w:pStyle w:val="Geenafstand"/>
        <w:numPr>
          <w:ilvl w:val="0"/>
          <w:numId w:val="25"/>
        </w:numPr>
      </w:pPr>
      <w:r w:rsidRPr="000B2D26">
        <w:t>Vet (opslaan in zaden)</w:t>
      </w:r>
    </w:p>
    <w:p w:rsidR="000B2D26" w:rsidRDefault="000B2D26" w:rsidP="000B2D26">
      <w:pPr>
        <w:pStyle w:val="Geenafstand"/>
      </w:pPr>
    </w:p>
    <w:p w:rsidR="000B2D26" w:rsidRDefault="000B2D26" w:rsidP="000B2D26">
      <w:pPr>
        <w:pStyle w:val="Geenafstand"/>
        <w:rPr>
          <w:sz w:val="28"/>
        </w:rPr>
      </w:pPr>
      <w:r>
        <w:rPr>
          <w:sz w:val="28"/>
        </w:rPr>
        <w:t>Basisstof 4</w:t>
      </w:r>
    </w:p>
    <w:p w:rsidR="000B2D26" w:rsidRDefault="000B2D26" w:rsidP="00C51261">
      <w:pPr>
        <w:pStyle w:val="Geenafstand"/>
        <w:numPr>
          <w:ilvl w:val="0"/>
          <w:numId w:val="26"/>
        </w:numPr>
      </w:pPr>
      <w:r>
        <w:t>Je weet de vergelijking verbranding en wat het doet.</w:t>
      </w:r>
    </w:p>
    <w:p w:rsidR="000B2D26" w:rsidRPr="000B2D26" w:rsidRDefault="000B2D26" w:rsidP="000B2D26">
      <w:pPr>
        <w:pStyle w:val="Geenafstand"/>
        <w:ind w:left="720"/>
      </w:pPr>
      <w:r w:rsidRPr="000B2D26">
        <w:t>Verbranding:</w:t>
      </w:r>
    </w:p>
    <w:p w:rsidR="000B2D26" w:rsidRPr="000B2D26" w:rsidRDefault="000B2D26" w:rsidP="000B2D26">
      <w:pPr>
        <w:pStyle w:val="Geenafstand"/>
        <w:ind w:left="720"/>
      </w:pPr>
      <w:r w:rsidRPr="000B2D26">
        <w:t>Brandstof (glucose) + zuurstof --&gt; koolstofdioxide + water + energie</w:t>
      </w:r>
    </w:p>
    <w:p w:rsidR="000B2D26" w:rsidRPr="000B2D26" w:rsidRDefault="000B2D26" w:rsidP="000B2D26">
      <w:pPr>
        <w:pStyle w:val="Geenafstand"/>
        <w:ind w:left="720"/>
      </w:pPr>
      <w:r w:rsidRPr="000B2D26">
        <w:t>(</w:t>
      </w:r>
      <w:proofErr w:type="gramStart"/>
      <w:r w:rsidRPr="000B2D26">
        <w:t>oftewel</w:t>
      </w:r>
      <w:proofErr w:type="gramEnd"/>
      <w:r w:rsidRPr="000B2D26">
        <w:t xml:space="preserve"> uit een organische stof worden anorganische stoffen gemaakt)</w:t>
      </w:r>
    </w:p>
    <w:p w:rsidR="000B2D26" w:rsidRPr="000B2D26" w:rsidRDefault="000B2D26" w:rsidP="000B2D26">
      <w:pPr>
        <w:pStyle w:val="Geenafstand"/>
        <w:ind w:left="720"/>
      </w:pPr>
      <w:r w:rsidRPr="000B2D26">
        <w:t>Energie komt vrij als warmte of beweging</w:t>
      </w:r>
    </w:p>
    <w:p w:rsidR="000B2D26" w:rsidRPr="000B2D26" w:rsidRDefault="000B2D26" w:rsidP="000B2D26">
      <w:pPr>
        <w:pStyle w:val="Geenafstand"/>
        <w:ind w:left="720"/>
      </w:pPr>
      <w:r w:rsidRPr="000B2D26">
        <w:t>Energie geef je weer in kilocalorie (kcal) of in kilojoule (kJ)</w:t>
      </w:r>
    </w:p>
    <w:p w:rsidR="000B2D26" w:rsidRPr="000B2D26" w:rsidRDefault="000B2D26" w:rsidP="000B2D26">
      <w:pPr>
        <w:pStyle w:val="Geenafstand"/>
        <w:ind w:left="720"/>
      </w:pPr>
      <w:r>
        <w:t>Grondstofwisseling:</w:t>
      </w:r>
      <w:r w:rsidRPr="000B2D26">
        <w:t xml:space="preserve"> de stofwisseling van het lichaam in rust.</w:t>
      </w:r>
      <w:r w:rsidRPr="000B2D26">
        <w:br/>
        <w:t>Hangt af van:</w:t>
      </w:r>
    </w:p>
    <w:p w:rsidR="000B2D26" w:rsidRPr="000B2D26" w:rsidRDefault="000B2D26" w:rsidP="00C51261">
      <w:pPr>
        <w:pStyle w:val="Geenafstand"/>
        <w:numPr>
          <w:ilvl w:val="0"/>
          <w:numId w:val="27"/>
        </w:numPr>
      </w:pPr>
      <w:r w:rsidRPr="000B2D26">
        <w:t>Leeftijd</w:t>
      </w:r>
    </w:p>
    <w:p w:rsidR="000B2D26" w:rsidRPr="000B2D26" w:rsidRDefault="000B2D26" w:rsidP="00C51261">
      <w:pPr>
        <w:pStyle w:val="Geenafstand"/>
        <w:numPr>
          <w:ilvl w:val="0"/>
          <w:numId w:val="27"/>
        </w:numPr>
      </w:pPr>
      <w:r w:rsidRPr="000B2D26">
        <w:t>Geslacht</w:t>
      </w:r>
    </w:p>
    <w:p w:rsidR="000B2D26" w:rsidRPr="000B2D26" w:rsidRDefault="000B2D26" w:rsidP="00C51261">
      <w:pPr>
        <w:pStyle w:val="Geenafstand"/>
        <w:numPr>
          <w:ilvl w:val="0"/>
          <w:numId w:val="27"/>
        </w:numPr>
      </w:pPr>
      <w:r w:rsidRPr="000B2D26">
        <w:t>Omgevingstemperatuur</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05"/>
        <w:gridCol w:w="4545"/>
      </w:tblGrid>
      <w:tr w:rsidR="000B2D26" w:rsidRPr="000B2D26" w:rsidTr="000B2D26">
        <w:trPr>
          <w:tblCellSpacing w:w="0" w:type="dxa"/>
        </w:trPr>
        <w:tc>
          <w:tcPr>
            <w:tcW w:w="5460" w:type="dxa"/>
            <w:tcBorders>
              <w:top w:val="outset" w:sz="6" w:space="0" w:color="auto"/>
              <w:left w:val="outset" w:sz="6" w:space="0" w:color="auto"/>
              <w:bottom w:val="outset" w:sz="6" w:space="0" w:color="auto"/>
              <w:right w:val="outset" w:sz="6" w:space="0" w:color="auto"/>
            </w:tcBorders>
            <w:hideMark/>
          </w:tcPr>
          <w:p w:rsidR="000B2D26" w:rsidRPr="000B2D26" w:rsidRDefault="000B2D26" w:rsidP="000B2D26">
            <w:pPr>
              <w:pStyle w:val="Geenafstand"/>
              <w:ind w:left="720"/>
            </w:pPr>
            <w:r w:rsidRPr="000B2D26">
              <w:rPr>
                <w:b/>
                <w:bCs/>
              </w:rPr>
              <w:t>Koudbloedig</w:t>
            </w:r>
          </w:p>
        </w:tc>
        <w:tc>
          <w:tcPr>
            <w:tcW w:w="5550" w:type="dxa"/>
            <w:tcBorders>
              <w:top w:val="outset" w:sz="6" w:space="0" w:color="auto"/>
              <w:left w:val="outset" w:sz="6" w:space="0" w:color="auto"/>
              <w:bottom w:val="outset" w:sz="6" w:space="0" w:color="auto"/>
              <w:right w:val="outset" w:sz="6" w:space="0" w:color="auto"/>
            </w:tcBorders>
            <w:hideMark/>
          </w:tcPr>
          <w:p w:rsidR="000B2D26" w:rsidRPr="000B2D26" w:rsidRDefault="000B2D26" w:rsidP="000B2D26">
            <w:pPr>
              <w:pStyle w:val="Geenafstand"/>
              <w:ind w:left="720"/>
            </w:pPr>
            <w:r w:rsidRPr="000B2D26">
              <w:rPr>
                <w:b/>
                <w:bCs/>
              </w:rPr>
              <w:t>Warmbloedig</w:t>
            </w:r>
          </w:p>
        </w:tc>
      </w:tr>
      <w:tr w:rsidR="000B2D26" w:rsidRPr="000B2D26" w:rsidTr="000B2D26">
        <w:trPr>
          <w:tblCellSpacing w:w="0" w:type="dxa"/>
        </w:trPr>
        <w:tc>
          <w:tcPr>
            <w:tcW w:w="5460" w:type="dxa"/>
            <w:tcBorders>
              <w:top w:val="outset" w:sz="6" w:space="0" w:color="auto"/>
              <w:left w:val="outset" w:sz="6" w:space="0" w:color="auto"/>
              <w:bottom w:val="outset" w:sz="6" w:space="0" w:color="auto"/>
              <w:right w:val="outset" w:sz="6" w:space="0" w:color="auto"/>
            </w:tcBorders>
            <w:hideMark/>
          </w:tcPr>
          <w:p w:rsidR="000B2D26" w:rsidRPr="000B2D26" w:rsidRDefault="000B2D26" w:rsidP="000B2D26">
            <w:pPr>
              <w:pStyle w:val="Geenafstand"/>
              <w:ind w:left="720"/>
            </w:pPr>
            <w:r w:rsidRPr="000B2D26">
              <w:t>Lichaamstemperatuur gelijk aan omgeving</w:t>
            </w:r>
          </w:p>
        </w:tc>
        <w:tc>
          <w:tcPr>
            <w:tcW w:w="5550" w:type="dxa"/>
            <w:tcBorders>
              <w:top w:val="outset" w:sz="6" w:space="0" w:color="auto"/>
              <w:left w:val="outset" w:sz="6" w:space="0" w:color="auto"/>
              <w:bottom w:val="outset" w:sz="6" w:space="0" w:color="auto"/>
              <w:right w:val="outset" w:sz="6" w:space="0" w:color="auto"/>
            </w:tcBorders>
            <w:hideMark/>
          </w:tcPr>
          <w:p w:rsidR="000B2D26" w:rsidRPr="000B2D26" w:rsidRDefault="000B2D26" w:rsidP="000B2D26">
            <w:pPr>
              <w:pStyle w:val="Geenafstand"/>
              <w:ind w:left="720"/>
            </w:pPr>
            <w:r w:rsidRPr="000B2D26">
              <w:t>Constante lichaamstemperatuur</w:t>
            </w:r>
          </w:p>
        </w:tc>
      </w:tr>
      <w:tr w:rsidR="000B2D26" w:rsidRPr="000B2D26" w:rsidTr="000B2D26">
        <w:trPr>
          <w:tblCellSpacing w:w="0" w:type="dxa"/>
        </w:trPr>
        <w:tc>
          <w:tcPr>
            <w:tcW w:w="5460" w:type="dxa"/>
            <w:tcBorders>
              <w:top w:val="outset" w:sz="6" w:space="0" w:color="auto"/>
              <w:left w:val="outset" w:sz="6" w:space="0" w:color="auto"/>
              <w:bottom w:val="outset" w:sz="6" w:space="0" w:color="auto"/>
              <w:right w:val="outset" w:sz="6" w:space="0" w:color="auto"/>
            </w:tcBorders>
            <w:hideMark/>
          </w:tcPr>
          <w:p w:rsidR="000B2D26" w:rsidRPr="000B2D26" w:rsidRDefault="000B2D26" w:rsidP="000B2D26">
            <w:pPr>
              <w:pStyle w:val="Geenafstand"/>
              <w:ind w:left="720"/>
            </w:pPr>
            <w:r w:rsidRPr="000B2D26">
              <w:t>Reptiel, amfibie en vis</w:t>
            </w:r>
          </w:p>
        </w:tc>
        <w:tc>
          <w:tcPr>
            <w:tcW w:w="5550" w:type="dxa"/>
            <w:tcBorders>
              <w:top w:val="outset" w:sz="6" w:space="0" w:color="auto"/>
              <w:left w:val="outset" w:sz="6" w:space="0" w:color="auto"/>
              <w:bottom w:val="outset" w:sz="6" w:space="0" w:color="auto"/>
              <w:right w:val="outset" w:sz="6" w:space="0" w:color="auto"/>
            </w:tcBorders>
            <w:hideMark/>
          </w:tcPr>
          <w:p w:rsidR="000B2D26" w:rsidRPr="000B2D26" w:rsidRDefault="000B2D26" w:rsidP="000B2D26">
            <w:pPr>
              <w:pStyle w:val="Geenafstand"/>
              <w:ind w:left="720"/>
            </w:pPr>
            <w:r w:rsidRPr="000B2D26">
              <w:t>Vogels en zoogdieren</w:t>
            </w:r>
          </w:p>
        </w:tc>
      </w:tr>
      <w:tr w:rsidR="000B2D26" w:rsidRPr="000B2D26" w:rsidTr="000B2D26">
        <w:trPr>
          <w:tblCellSpacing w:w="0" w:type="dxa"/>
        </w:trPr>
        <w:tc>
          <w:tcPr>
            <w:tcW w:w="5460" w:type="dxa"/>
            <w:tcBorders>
              <w:top w:val="outset" w:sz="6" w:space="0" w:color="auto"/>
              <w:left w:val="outset" w:sz="6" w:space="0" w:color="auto"/>
              <w:bottom w:val="outset" w:sz="6" w:space="0" w:color="auto"/>
              <w:right w:val="outset" w:sz="6" w:space="0" w:color="auto"/>
            </w:tcBorders>
            <w:hideMark/>
          </w:tcPr>
          <w:p w:rsidR="000B2D26" w:rsidRPr="000B2D26" w:rsidRDefault="000B2D26" w:rsidP="000B2D26">
            <w:pPr>
              <w:pStyle w:val="Geenafstand"/>
              <w:ind w:left="720"/>
            </w:pPr>
            <w:r w:rsidRPr="000B2D26">
              <w:t>Weinig activiteit bij lage temperatuur; sommige soorten winterslaap</w:t>
            </w:r>
          </w:p>
        </w:tc>
        <w:tc>
          <w:tcPr>
            <w:tcW w:w="5550" w:type="dxa"/>
            <w:tcBorders>
              <w:top w:val="outset" w:sz="6" w:space="0" w:color="auto"/>
              <w:left w:val="outset" w:sz="6" w:space="0" w:color="auto"/>
              <w:bottom w:val="outset" w:sz="6" w:space="0" w:color="auto"/>
              <w:right w:val="outset" w:sz="6" w:space="0" w:color="auto"/>
            </w:tcBorders>
            <w:hideMark/>
          </w:tcPr>
          <w:p w:rsidR="000B2D26" w:rsidRPr="000B2D26" w:rsidRDefault="000B2D26" w:rsidP="000B2D26">
            <w:pPr>
              <w:pStyle w:val="Geenafstand"/>
              <w:ind w:left="720"/>
            </w:pPr>
            <w:r w:rsidRPr="000B2D26">
              <w:t>Veel voedsel /glucose nodig om temperatuur te handhaven; in winter dus actief</w:t>
            </w:r>
          </w:p>
        </w:tc>
      </w:tr>
    </w:tbl>
    <w:p w:rsidR="000B2D26" w:rsidRPr="000B2D26" w:rsidRDefault="000B2D26" w:rsidP="000B2D26">
      <w:pPr>
        <w:pStyle w:val="Geenafstand"/>
        <w:ind w:left="720"/>
      </w:pPr>
    </w:p>
    <w:p w:rsidR="000B2D26" w:rsidRDefault="000B2D26" w:rsidP="000B2D26">
      <w:pPr>
        <w:pStyle w:val="Geenafstand"/>
        <w:rPr>
          <w:sz w:val="28"/>
        </w:rPr>
      </w:pPr>
      <w:r>
        <w:rPr>
          <w:sz w:val="28"/>
        </w:rPr>
        <w:t>Basisstof 5</w:t>
      </w:r>
    </w:p>
    <w:p w:rsidR="000B2D26" w:rsidRDefault="000B2D26" w:rsidP="00C51261">
      <w:pPr>
        <w:pStyle w:val="Geenafstand"/>
        <w:numPr>
          <w:ilvl w:val="0"/>
          <w:numId w:val="28"/>
        </w:numPr>
      </w:pPr>
      <w:r>
        <w:t>Je weet dat teveel aan glucose wordt omgezet in zetmeel en het wordt gebruikt als reservestof.</w:t>
      </w:r>
    </w:p>
    <w:p w:rsidR="000B2D26" w:rsidRPr="000B2D26" w:rsidRDefault="000B2D26" w:rsidP="00C51261">
      <w:pPr>
        <w:pStyle w:val="Geenafstand"/>
        <w:numPr>
          <w:ilvl w:val="0"/>
          <w:numId w:val="28"/>
        </w:numPr>
      </w:pPr>
      <w:r w:rsidRPr="000B2D26">
        <w:t>Plant overdag:</w:t>
      </w:r>
    </w:p>
    <w:p w:rsidR="000B2D26" w:rsidRPr="000B2D26" w:rsidRDefault="000B2D26" w:rsidP="000B2D26">
      <w:pPr>
        <w:pStyle w:val="Geenafstand"/>
        <w:ind w:left="720"/>
      </w:pPr>
      <w:r w:rsidRPr="000B2D26">
        <w:t>Fotosynthese</w:t>
      </w:r>
    </w:p>
    <w:p w:rsidR="000B2D26" w:rsidRPr="000B2D26" w:rsidRDefault="000B2D26" w:rsidP="000B2D26">
      <w:pPr>
        <w:pStyle w:val="Geenafstand"/>
        <w:ind w:left="720"/>
      </w:pPr>
      <w:r w:rsidRPr="000B2D26">
        <w:t>Verbranding</w:t>
      </w:r>
    </w:p>
    <w:p w:rsidR="000B2D26" w:rsidRPr="000B2D26" w:rsidRDefault="000B2D26" w:rsidP="000B2D26">
      <w:pPr>
        <w:pStyle w:val="Geenafstand"/>
        <w:ind w:left="720"/>
      </w:pPr>
      <w:r>
        <w:t>Uiteindelijk</w:t>
      </w:r>
      <w:r w:rsidRPr="000B2D26">
        <w:t xml:space="preserve"> geeft een plant meer zuurstof af dan dat hij verbruikt voor verbranding</w:t>
      </w:r>
    </w:p>
    <w:p w:rsidR="000B2D26" w:rsidRPr="000B2D26" w:rsidRDefault="000B2D26" w:rsidP="00C51261">
      <w:pPr>
        <w:pStyle w:val="Geenafstand"/>
        <w:numPr>
          <w:ilvl w:val="0"/>
          <w:numId w:val="28"/>
        </w:numPr>
      </w:pPr>
      <w:r w:rsidRPr="000B2D26">
        <w:t>Plant ’s nachts:</w:t>
      </w:r>
    </w:p>
    <w:p w:rsidR="000B2D26" w:rsidRPr="000B2D26" w:rsidRDefault="000B2D26" w:rsidP="000B2D26">
      <w:pPr>
        <w:pStyle w:val="Geenafstand"/>
        <w:ind w:left="720"/>
      </w:pPr>
      <w:r w:rsidRPr="000B2D26">
        <w:t>Verbranding</w:t>
      </w:r>
    </w:p>
    <w:p w:rsidR="000B2D26" w:rsidRPr="000B2D26" w:rsidRDefault="000B2D26" w:rsidP="000B2D26">
      <w:pPr>
        <w:pStyle w:val="Geenafstand"/>
        <w:ind w:left="720"/>
      </w:pPr>
      <w:r w:rsidRPr="000B2D26">
        <w:t xml:space="preserve">Plant slaat overdag teveel aan glucose op als zetmeel. </w:t>
      </w:r>
      <w:proofErr w:type="gramStart"/>
      <w:r w:rsidRPr="000B2D26">
        <w:t>’s</w:t>
      </w:r>
      <w:proofErr w:type="gramEnd"/>
      <w:r w:rsidRPr="000B2D26">
        <w:t xml:space="preserve"> Nachts wordt deze zetmeel weer gebruikt.</w:t>
      </w:r>
    </w:p>
    <w:p w:rsidR="000B2D26" w:rsidRPr="000B2D26" w:rsidRDefault="000B2D26" w:rsidP="000B2D26">
      <w:pPr>
        <w:pStyle w:val="Geenafstand"/>
        <w:ind w:left="720"/>
      </w:pPr>
    </w:p>
    <w:p w:rsidR="000B2D26" w:rsidRPr="000B2D26" w:rsidRDefault="000B2D26" w:rsidP="000B2D26">
      <w:pPr>
        <w:pStyle w:val="Geenafstand"/>
        <w:ind w:left="360"/>
      </w:pPr>
    </w:p>
    <w:p w:rsidR="000B2D26" w:rsidRPr="000B2D26" w:rsidRDefault="000B2D26" w:rsidP="000B2D26">
      <w:pPr>
        <w:pStyle w:val="Geenafstand"/>
        <w:ind w:left="720"/>
      </w:pPr>
    </w:p>
    <w:p w:rsidR="000B2D26" w:rsidRPr="002F02EE" w:rsidRDefault="000B2D26" w:rsidP="000B2D26">
      <w:pPr>
        <w:pStyle w:val="Geenafstand"/>
        <w:ind w:left="720"/>
      </w:pPr>
    </w:p>
    <w:p w:rsidR="002F02EE" w:rsidRPr="002F02EE" w:rsidRDefault="002F02EE" w:rsidP="002F02EE">
      <w:pPr>
        <w:pStyle w:val="Geenafstand"/>
        <w:ind w:left="720"/>
      </w:pPr>
    </w:p>
    <w:p w:rsidR="00E44E6C" w:rsidRDefault="00E44E6C" w:rsidP="00E44E6C">
      <w:pPr>
        <w:rPr>
          <w:sz w:val="40"/>
        </w:rPr>
      </w:pPr>
      <w:r>
        <w:rPr>
          <w:sz w:val="40"/>
        </w:rPr>
        <w:t xml:space="preserve">Thema 2 planten </w:t>
      </w:r>
    </w:p>
    <w:p w:rsidR="00E44E6C" w:rsidRDefault="003A5B92" w:rsidP="00E44E6C">
      <w:pPr>
        <w:rPr>
          <w:sz w:val="28"/>
        </w:rPr>
      </w:pPr>
      <w:r>
        <w:rPr>
          <w:sz w:val="28"/>
        </w:rPr>
        <w:t>Paragraaf 1</w:t>
      </w:r>
    </w:p>
    <w:p w:rsidR="003A5B92" w:rsidRDefault="003A5B92" w:rsidP="00C51261">
      <w:pPr>
        <w:pStyle w:val="Geenafstand"/>
        <w:numPr>
          <w:ilvl w:val="0"/>
          <w:numId w:val="28"/>
        </w:numPr>
      </w:pPr>
      <w:r>
        <w:t>Je weet wat ongeslachtelijke voortplanting is</w:t>
      </w:r>
    </w:p>
    <w:p w:rsidR="003A5B92" w:rsidRDefault="003A5B92" w:rsidP="00C51261">
      <w:pPr>
        <w:pStyle w:val="Geenafstand"/>
        <w:numPr>
          <w:ilvl w:val="0"/>
          <w:numId w:val="28"/>
        </w:numPr>
      </w:pPr>
      <w:r>
        <w:t>Je weet voorbeelden te noemen van knollen en bollen</w:t>
      </w:r>
    </w:p>
    <w:p w:rsidR="003A5B92" w:rsidRDefault="003A5B92" w:rsidP="00C51261">
      <w:pPr>
        <w:pStyle w:val="Geenafstand"/>
        <w:numPr>
          <w:ilvl w:val="0"/>
          <w:numId w:val="28"/>
        </w:numPr>
      </w:pPr>
      <w:r>
        <w:t xml:space="preserve">Je weet wat mitose is. </w:t>
      </w:r>
    </w:p>
    <w:p w:rsidR="003A5B92" w:rsidRDefault="003A5B92" w:rsidP="00C51261">
      <w:pPr>
        <w:pStyle w:val="Geenafstand"/>
        <w:numPr>
          <w:ilvl w:val="0"/>
          <w:numId w:val="28"/>
        </w:numPr>
      </w:pPr>
      <w:r>
        <w:t>Je weet wat meiose is.</w:t>
      </w:r>
    </w:p>
    <w:p w:rsidR="003A5B92" w:rsidRPr="003A5B92" w:rsidRDefault="003A5B92" w:rsidP="00C51261">
      <w:pPr>
        <w:pStyle w:val="Geenafstand"/>
        <w:numPr>
          <w:ilvl w:val="0"/>
          <w:numId w:val="28"/>
        </w:numPr>
      </w:pPr>
      <w:r w:rsidRPr="00E74CA0">
        <w:rPr>
          <w:bCs/>
        </w:rPr>
        <w:t>Ongeslachtelijke voortplanting</w:t>
      </w:r>
      <w:r>
        <w:t>:</w:t>
      </w:r>
      <w:r w:rsidRPr="003A5B92">
        <w:t xml:space="preserve"> voortplanting waarbij geen bevruchting plaats vindt; hierbij groeit een stukje van de volwassen plant uit tot een nieuwe plant. </w:t>
      </w:r>
    </w:p>
    <w:p w:rsidR="003A5B92" w:rsidRPr="003A5B92" w:rsidRDefault="003A5B92" w:rsidP="003A5B92">
      <w:pPr>
        <w:pStyle w:val="Geenafstand"/>
        <w:ind w:left="720"/>
      </w:pPr>
      <w:r w:rsidRPr="003A5B92">
        <w:t>Door middel van gewone celdeling &gt; mitose</w:t>
      </w:r>
    </w:p>
    <w:p w:rsidR="003A5B92" w:rsidRPr="003A5B92" w:rsidRDefault="003A5B92" w:rsidP="003A5B92">
      <w:pPr>
        <w:pStyle w:val="Geenafstand"/>
        <w:ind w:left="720"/>
      </w:pPr>
      <w:r w:rsidRPr="003A5B92">
        <w:t>Nakomelingen hebben zelfde genotype als ouderplant (fenotype kan verschillen door milieufactoren)</w:t>
      </w:r>
    </w:p>
    <w:p w:rsidR="003A5B92" w:rsidRPr="003A5B92" w:rsidRDefault="003A5B92" w:rsidP="00C51261">
      <w:pPr>
        <w:pStyle w:val="Geenafstand"/>
        <w:numPr>
          <w:ilvl w:val="0"/>
          <w:numId w:val="28"/>
        </w:numPr>
      </w:pPr>
      <w:r w:rsidRPr="003A5B92">
        <w:t>Voorbeelden ongeslachtelijke voortplanting:</w:t>
      </w:r>
    </w:p>
    <w:p w:rsidR="003A5B92" w:rsidRPr="003A5B92" w:rsidRDefault="003A5B92" w:rsidP="003A5B92">
      <w:pPr>
        <w:pStyle w:val="Geenafstand"/>
        <w:ind w:left="720"/>
      </w:pPr>
      <w:r w:rsidRPr="003A5B92">
        <w:t>Deling door eencellige wieren</w:t>
      </w:r>
    </w:p>
    <w:p w:rsidR="003A5B92" w:rsidRPr="003A5B92" w:rsidRDefault="003A5B92" w:rsidP="003A5B92">
      <w:pPr>
        <w:pStyle w:val="Geenafstand"/>
        <w:ind w:left="720"/>
      </w:pPr>
      <w:r>
        <w:t>Stekken:</w:t>
      </w:r>
      <w:r w:rsidRPr="003A5B92">
        <w:t xml:space="preserve"> stukje van plant afsnijden dat vervolgens wortels gaat maken (nieuwe plant)</w:t>
      </w:r>
    </w:p>
    <w:p w:rsidR="003A5B92" w:rsidRPr="003A5B92" w:rsidRDefault="003A5B92" w:rsidP="003A5B92">
      <w:pPr>
        <w:pStyle w:val="Geenafstand"/>
        <w:ind w:left="720"/>
      </w:pPr>
      <w:r>
        <w:t xml:space="preserve">Knollen: </w:t>
      </w:r>
      <w:r w:rsidRPr="003A5B92">
        <w:t>verdikte stengels die uitlopers kan vormen uit de ‘knoppen’</w:t>
      </w:r>
    </w:p>
    <w:p w:rsidR="003A5B92" w:rsidRPr="003A5B92" w:rsidRDefault="003A5B92" w:rsidP="003A5B92">
      <w:pPr>
        <w:pStyle w:val="Geenafstand"/>
        <w:ind w:left="720"/>
      </w:pPr>
      <w:r>
        <w:t xml:space="preserve">Bollen: </w:t>
      </w:r>
      <w:r w:rsidRPr="003A5B92">
        <w:t>verdikte bladeren (rokken) met veel reservevo</w:t>
      </w:r>
      <w:r>
        <w:t>edsel, met tussen de bolschijf ‘knoppen’</w:t>
      </w:r>
      <w:r w:rsidRPr="003A5B92">
        <w:t>. Uit de eindknop groeit een nieuwe plant.</w:t>
      </w:r>
    </w:p>
    <w:p w:rsidR="003A5B92" w:rsidRPr="003A5B92" w:rsidRDefault="003A5B92" w:rsidP="003A5B92">
      <w:pPr>
        <w:pStyle w:val="Geenafstand"/>
        <w:ind w:left="720"/>
      </w:pPr>
      <w:r>
        <w:t xml:space="preserve">Uitloper: </w:t>
      </w:r>
      <w:r w:rsidRPr="003A5B92">
        <w:t>lange stengel (boven de grond) waaruit nieuwe plant groeit (bv. aardbei)</w:t>
      </w:r>
    </w:p>
    <w:p w:rsidR="003A5B92" w:rsidRPr="003A5B92" w:rsidRDefault="003A5B92" w:rsidP="003A5B92">
      <w:pPr>
        <w:pStyle w:val="Geenafstand"/>
        <w:ind w:left="720"/>
      </w:pPr>
      <w:r>
        <w:t xml:space="preserve">Wortelstok: </w:t>
      </w:r>
      <w:r w:rsidRPr="003A5B92">
        <w:t>lange stengel die onder de grond groeit, waaruit nieuwe plant groeit</w:t>
      </w:r>
    </w:p>
    <w:p w:rsidR="003A5B92" w:rsidRPr="003A5B92" w:rsidRDefault="003A5B92" w:rsidP="00C51261">
      <w:pPr>
        <w:pStyle w:val="Geenafstand"/>
        <w:numPr>
          <w:ilvl w:val="0"/>
          <w:numId w:val="28"/>
        </w:numPr>
      </w:pPr>
      <w:r w:rsidRPr="003A5B92">
        <w:rPr>
          <w:b/>
          <w:bCs/>
        </w:rPr>
        <w:t>Geslachtelijke voortplanting</w:t>
      </w:r>
      <w:r>
        <w:t xml:space="preserve">: </w:t>
      </w:r>
      <w:r w:rsidRPr="003A5B92">
        <w:t>als er bevruchting plaats vindt bij de voortplanting</w:t>
      </w:r>
    </w:p>
    <w:p w:rsidR="003A5B92" w:rsidRPr="003A5B92" w:rsidRDefault="003A5B92" w:rsidP="003A5B92">
      <w:pPr>
        <w:pStyle w:val="Geenafstand"/>
        <w:ind w:left="720"/>
      </w:pPr>
      <w:r w:rsidRPr="003A5B92">
        <w:t>De kernen van de geslachtscellen moeten samensmelten</w:t>
      </w:r>
    </w:p>
    <w:p w:rsidR="003A5B92" w:rsidRPr="003A5B92" w:rsidRDefault="003A5B92" w:rsidP="003A5B92">
      <w:pPr>
        <w:pStyle w:val="Geenafstand"/>
        <w:ind w:left="720"/>
      </w:pPr>
      <w:r w:rsidRPr="003A5B92">
        <w:t>Bij vorming van geslachtscellen vind reductiedeling (meiose) plaats</w:t>
      </w:r>
    </w:p>
    <w:p w:rsidR="003A5B92" w:rsidRDefault="003A5B92" w:rsidP="003A5B92">
      <w:pPr>
        <w:pStyle w:val="Geenafstand"/>
        <w:ind w:left="720"/>
      </w:pPr>
      <w:r w:rsidRPr="003A5B92">
        <w:t xml:space="preserve">Bij nakomelingen ontstaan dus telkens nieuwe </w:t>
      </w:r>
      <w:proofErr w:type="spellStart"/>
      <w:r w:rsidRPr="003A5B92">
        <w:t>genotypes</w:t>
      </w:r>
      <w:proofErr w:type="spellEnd"/>
      <w:r>
        <w:t>.</w:t>
      </w:r>
    </w:p>
    <w:p w:rsidR="00E74CA0" w:rsidRPr="00E74CA0" w:rsidRDefault="00E74CA0" w:rsidP="00E74CA0">
      <w:pPr>
        <w:pStyle w:val="Geenafstand"/>
      </w:pPr>
      <w:r>
        <w:t xml:space="preserve">Leer ook afbeeldingen </w:t>
      </w:r>
      <w:r w:rsidRPr="00E74CA0">
        <w:rPr>
          <w:bCs/>
          <w:iCs/>
        </w:rPr>
        <w:t>1, 5, 8 en 9</w:t>
      </w:r>
    </w:p>
    <w:p w:rsidR="003A5B92" w:rsidRDefault="003A5B92" w:rsidP="003A5B92">
      <w:pPr>
        <w:pStyle w:val="Geenafstand"/>
      </w:pPr>
    </w:p>
    <w:p w:rsidR="003A5B92" w:rsidRDefault="003A5B92" w:rsidP="003A5B92">
      <w:pPr>
        <w:pStyle w:val="Geenafstand"/>
        <w:rPr>
          <w:sz w:val="28"/>
        </w:rPr>
      </w:pPr>
      <w:r w:rsidRPr="003A5B92">
        <w:rPr>
          <w:sz w:val="28"/>
        </w:rPr>
        <w:t>Paragraaf 2</w:t>
      </w:r>
    </w:p>
    <w:p w:rsidR="003A5B92" w:rsidRDefault="003A5B92" w:rsidP="00C51261">
      <w:pPr>
        <w:pStyle w:val="Geenafstand"/>
        <w:numPr>
          <w:ilvl w:val="0"/>
          <w:numId w:val="28"/>
        </w:numPr>
      </w:pPr>
      <w:r>
        <w:t>Je kent de bouw van een insectbloem is en de functies.</w:t>
      </w:r>
    </w:p>
    <w:p w:rsidR="003A5B92" w:rsidRPr="003A5B92" w:rsidRDefault="003A5B92" w:rsidP="00C51261">
      <w:pPr>
        <w:pStyle w:val="Geenafstand"/>
        <w:numPr>
          <w:ilvl w:val="0"/>
          <w:numId w:val="28"/>
        </w:numPr>
        <w:rPr>
          <w:lang w:eastAsia="nl-NL"/>
        </w:rPr>
      </w:pPr>
      <w:r>
        <w:rPr>
          <w:lang w:eastAsia="nl-NL"/>
        </w:rPr>
        <w:t>Onderdelen bloem:</w:t>
      </w:r>
    </w:p>
    <w:tbl>
      <w:tblPr>
        <w:tblW w:w="9561" w:type="dxa"/>
        <w:tblCellSpacing w:w="0" w:type="dxa"/>
        <w:tblInd w:w="-97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86"/>
        <w:gridCol w:w="6575"/>
      </w:tblGrid>
      <w:tr w:rsidR="003A5B92" w:rsidRPr="003A5B92" w:rsidTr="00E74CA0">
        <w:trPr>
          <w:trHeight w:val="271"/>
          <w:tblCellSpacing w:w="0" w:type="dxa"/>
        </w:trPr>
        <w:tc>
          <w:tcPr>
            <w:tcW w:w="2986" w:type="dxa"/>
            <w:tcBorders>
              <w:top w:val="outset" w:sz="6" w:space="0" w:color="auto"/>
              <w:left w:val="outset" w:sz="6" w:space="0" w:color="auto"/>
              <w:bottom w:val="outset" w:sz="6" w:space="0" w:color="auto"/>
              <w:right w:val="outset" w:sz="6" w:space="0" w:color="auto"/>
            </w:tcBorders>
            <w:hideMark/>
          </w:tcPr>
          <w:p w:rsidR="003A5B92" w:rsidRPr="003A5B92" w:rsidRDefault="003A5B92" w:rsidP="003A5B92">
            <w:pPr>
              <w:pStyle w:val="Geenafstand"/>
              <w:rPr>
                <w:lang w:eastAsia="nl-NL"/>
              </w:rPr>
            </w:pPr>
            <w:r w:rsidRPr="003A5B92">
              <w:rPr>
                <w:lang w:eastAsia="nl-NL"/>
              </w:rPr>
              <w:t>Bloembodem </w:t>
            </w:r>
          </w:p>
        </w:tc>
        <w:tc>
          <w:tcPr>
            <w:tcW w:w="6575" w:type="dxa"/>
            <w:tcBorders>
              <w:top w:val="outset" w:sz="6" w:space="0" w:color="auto"/>
              <w:left w:val="outset" w:sz="6" w:space="0" w:color="auto"/>
              <w:bottom w:val="outset" w:sz="6" w:space="0" w:color="auto"/>
              <w:right w:val="outset" w:sz="6" w:space="0" w:color="auto"/>
            </w:tcBorders>
            <w:hideMark/>
          </w:tcPr>
          <w:p w:rsidR="003A5B92" w:rsidRPr="003A5B92" w:rsidRDefault="003A5B92" w:rsidP="003A5B92">
            <w:pPr>
              <w:pStyle w:val="Geenafstand"/>
              <w:rPr>
                <w:lang w:eastAsia="nl-NL"/>
              </w:rPr>
            </w:pPr>
            <w:r w:rsidRPr="003A5B92">
              <w:rPr>
                <w:lang w:eastAsia="nl-NL"/>
              </w:rPr>
              <w:t>Zitten onderdelen van de bloem op vast</w:t>
            </w:r>
          </w:p>
        </w:tc>
      </w:tr>
      <w:tr w:rsidR="003A5B92" w:rsidRPr="003A5B92" w:rsidTr="00E74CA0">
        <w:trPr>
          <w:trHeight w:val="556"/>
          <w:tblCellSpacing w:w="0" w:type="dxa"/>
        </w:trPr>
        <w:tc>
          <w:tcPr>
            <w:tcW w:w="2986" w:type="dxa"/>
            <w:tcBorders>
              <w:top w:val="outset" w:sz="6" w:space="0" w:color="auto"/>
              <w:left w:val="outset" w:sz="6" w:space="0" w:color="auto"/>
              <w:bottom w:val="outset" w:sz="6" w:space="0" w:color="auto"/>
              <w:right w:val="outset" w:sz="6" w:space="0" w:color="auto"/>
            </w:tcBorders>
            <w:hideMark/>
          </w:tcPr>
          <w:p w:rsidR="003A5B92" w:rsidRPr="003A5B92" w:rsidRDefault="003A5B92" w:rsidP="003A5B92">
            <w:pPr>
              <w:pStyle w:val="Geenafstand"/>
              <w:rPr>
                <w:lang w:eastAsia="nl-NL"/>
              </w:rPr>
            </w:pPr>
            <w:r w:rsidRPr="003A5B92">
              <w:rPr>
                <w:lang w:eastAsia="nl-NL"/>
              </w:rPr>
              <w:t>Bloemkelk (bevat kelkbladeren)</w:t>
            </w:r>
          </w:p>
        </w:tc>
        <w:tc>
          <w:tcPr>
            <w:tcW w:w="6575" w:type="dxa"/>
            <w:tcBorders>
              <w:top w:val="outset" w:sz="6" w:space="0" w:color="auto"/>
              <w:left w:val="outset" w:sz="6" w:space="0" w:color="auto"/>
              <w:bottom w:val="outset" w:sz="6" w:space="0" w:color="auto"/>
              <w:right w:val="outset" w:sz="6" w:space="0" w:color="auto"/>
            </w:tcBorders>
            <w:hideMark/>
          </w:tcPr>
          <w:p w:rsidR="003A5B92" w:rsidRPr="003A5B92" w:rsidRDefault="003A5B92" w:rsidP="003A5B92">
            <w:pPr>
              <w:pStyle w:val="Geenafstand"/>
              <w:rPr>
                <w:lang w:eastAsia="nl-NL"/>
              </w:rPr>
            </w:pPr>
            <w:r w:rsidRPr="003A5B92">
              <w:rPr>
                <w:lang w:eastAsia="nl-NL"/>
              </w:rPr>
              <w:t>Beschermen de bloem als die in de knop zit tegen kou, uitdroging en beschadiging (vraat)</w:t>
            </w:r>
          </w:p>
        </w:tc>
      </w:tr>
      <w:tr w:rsidR="003A5B92" w:rsidRPr="003A5B92" w:rsidTr="00E74CA0">
        <w:trPr>
          <w:trHeight w:val="271"/>
          <w:tblCellSpacing w:w="0" w:type="dxa"/>
        </w:trPr>
        <w:tc>
          <w:tcPr>
            <w:tcW w:w="2986" w:type="dxa"/>
            <w:tcBorders>
              <w:top w:val="outset" w:sz="6" w:space="0" w:color="auto"/>
              <w:left w:val="outset" w:sz="6" w:space="0" w:color="auto"/>
              <w:bottom w:val="outset" w:sz="6" w:space="0" w:color="auto"/>
              <w:right w:val="outset" w:sz="6" w:space="0" w:color="auto"/>
            </w:tcBorders>
            <w:hideMark/>
          </w:tcPr>
          <w:p w:rsidR="003A5B92" w:rsidRPr="003A5B92" w:rsidRDefault="003A5B92" w:rsidP="003A5B92">
            <w:pPr>
              <w:pStyle w:val="Geenafstand"/>
              <w:rPr>
                <w:lang w:eastAsia="nl-NL"/>
              </w:rPr>
            </w:pPr>
            <w:r w:rsidRPr="003A5B92">
              <w:rPr>
                <w:lang w:eastAsia="nl-NL"/>
              </w:rPr>
              <w:t>Bloemkroon (bevat kroonbladeren)</w:t>
            </w:r>
          </w:p>
        </w:tc>
        <w:tc>
          <w:tcPr>
            <w:tcW w:w="6575" w:type="dxa"/>
            <w:tcBorders>
              <w:top w:val="outset" w:sz="6" w:space="0" w:color="auto"/>
              <w:left w:val="outset" w:sz="6" w:space="0" w:color="auto"/>
              <w:bottom w:val="outset" w:sz="6" w:space="0" w:color="auto"/>
              <w:right w:val="outset" w:sz="6" w:space="0" w:color="auto"/>
            </w:tcBorders>
            <w:hideMark/>
          </w:tcPr>
          <w:p w:rsidR="003A5B92" w:rsidRPr="003A5B92" w:rsidRDefault="003A5B92" w:rsidP="003A5B92">
            <w:pPr>
              <w:pStyle w:val="Geenafstand"/>
              <w:rPr>
                <w:lang w:eastAsia="nl-NL"/>
              </w:rPr>
            </w:pPr>
            <w:r w:rsidRPr="003A5B92">
              <w:rPr>
                <w:lang w:eastAsia="nl-NL"/>
              </w:rPr>
              <w:t>Insecten lokken</w:t>
            </w:r>
          </w:p>
        </w:tc>
      </w:tr>
      <w:tr w:rsidR="003A5B92" w:rsidRPr="003A5B92" w:rsidTr="00E74CA0">
        <w:trPr>
          <w:trHeight w:val="815"/>
          <w:tblCellSpacing w:w="0" w:type="dxa"/>
        </w:trPr>
        <w:tc>
          <w:tcPr>
            <w:tcW w:w="2986" w:type="dxa"/>
            <w:tcBorders>
              <w:top w:val="outset" w:sz="6" w:space="0" w:color="auto"/>
              <w:left w:val="outset" w:sz="6" w:space="0" w:color="auto"/>
              <w:bottom w:val="outset" w:sz="6" w:space="0" w:color="auto"/>
              <w:right w:val="outset" w:sz="6" w:space="0" w:color="auto"/>
            </w:tcBorders>
            <w:hideMark/>
          </w:tcPr>
          <w:p w:rsidR="003A5B92" w:rsidRPr="003A5B92" w:rsidRDefault="003A5B92" w:rsidP="003A5B92">
            <w:pPr>
              <w:pStyle w:val="Geenafstand"/>
              <w:rPr>
                <w:lang w:eastAsia="nl-NL"/>
              </w:rPr>
            </w:pPr>
            <w:r w:rsidRPr="003A5B92">
              <w:rPr>
                <w:lang w:eastAsia="nl-NL"/>
              </w:rPr>
              <w:t>Meeldraden</w:t>
            </w:r>
          </w:p>
        </w:tc>
        <w:tc>
          <w:tcPr>
            <w:tcW w:w="6575" w:type="dxa"/>
            <w:tcBorders>
              <w:top w:val="outset" w:sz="6" w:space="0" w:color="auto"/>
              <w:left w:val="outset" w:sz="6" w:space="0" w:color="auto"/>
              <w:bottom w:val="outset" w:sz="6" w:space="0" w:color="auto"/>
              <w:right w:val="outset" w:sz="6" w:space="0" w:color="auto"/>
            </w:tcBorders>
            <w:hideMark/>
          </w:tcPr>
          <w:p w:rsidR="003A5B92" w:rsidRPr="003A5B92" w:rsidRDefault="003A5B92" w:rsidP="003A5B92">
            <w:pPr>
              <w:pStyle w:val="Geenafstand"/>
              <w:rPr>
                <w:lang w:eastAsia="nl-NL"/>
              </w:rPr>
            </w:pPr>
            <w:r w:rsidRPr="003A5B92">
              <w:rPr>
                <w:lang w:eastAsia="nl-NL"/>
              </w:rPr>
              <w:t>Mannelijk voortplantingsorgaan</w:t>
            </w:r>
            <w:r w:rsidRPr="003A5B92">
              <w:rPr>
                <w:lang w:eastAsia="nl-NL"/>
              </w:rPr>
              <w:br/>
              <w:t>Bestaat uit helmdraad en helmknop (bevat in de helmhokjes stuifmeelkorrels = mannelijke geslachtscel)</w:t>
            </w:r>
          </w:p>
        </w:tc>
      </w:tr>
      <w:tr w:rsidR="003A5B92" w:rsidRPr="003A5B92" w:rsidTr="00E74CA0">
        <w:trPr>
          <w:trHeight w:val="544"/>
          <w:tblCellSpacing w:w="0" w:type="dxa"/>
        </w:trPr>
        <w:tc>
          <w:tcPr>
            <w:tcW w:w="2986" w:type="dxa"/>
            <w:tcBorders>
              <w:top w:val="outset" w:sz="6" w:space="0" w:color="auto"/>
              <w:left w:val="outset" w:sz="6" w:space="0" w:color="auto"/>
              <w:bottom w:val="outset" w:sz="6" w:space="0" w:color="auto"/>
              <w:right w:val="outset" w:sz="6" w:space="0" w:color="auto"/>
            </w:tcBorders>
            <w:hideMark/>
          </w:tcPr>
          <w:p w:rsidR="003A5B92" w:rsidRPr="003A5B92" w:rsidRDefault="003A5B92" w:rsidP="003A5B92">
            <w:pPr>
              <w:pStyle w:val="Geenafstand"/>
              <w:rPr>
                <w:lang w:eastAsia="nl-NL"/>
              </w:rPr>
            </w:pPr>
            <w:r w:rsidRPr="003A5B92">
              <w:rPr>
                <w:lang w:eastAsia="nl-NL"/>
              </w:rPr>
              <w:t>Stamper</w:t>
            </w:r>
          </w:p>
        </w:tc>
        <w:tc>
          <w:tcPr>
            <w:tcW w:w="6575" w:type="dxa"/>
            <w:tcBorders>
              <w:top w:val="outset" w:sz="6" w:space="0" w:color="auto"/>
              <w:left w:val="outset" w:sz="6" w:space="0" w:color="auto"/>
              <w:bottom w:val="outset" w:sz="6" w:space="0" w:color="auto"/>
              <w:right w:val="outset" w:sz="6" w:space="0" w:color="auto"/>
            </w:tcBorders>
            <w:hideMark/>
          </w:tcPr>
          <w:p w:rsidR="003A5B92" w:rsidRPr="003A5B92" w:rsidRDefault="003A5B92" w:rsidP="003A5B92">
            <w:pPr>
              <w:pStyle w:val="Geenafstand"/>
              <w:rPr>
                <w:lang w:eastAsia="nl-NL"/>
              </w:rPr>
            </w:pPr>
            <w:r w:rsidRPr="003A5B92">
              <w:rPr>
                <w:lang w:eastAsia="nl-NL"/>
              </w:rPr>
              <w:t>Vrouwelijk voortplantingsorgaan</w:t>
            </w:r>
            <w:r w:rsidRPr="003A5B92">
              <w:rPr>
                <w:lang w:eastAsia="nl-NL"/>
              </w:rPr>
              <w:br/>
              <w:t>Bestaat uit vruchtbeginsel, stijl en stempel</w:t>
            </w:r>
          </w:p>
        </w:tc>
      </w:tr>
      <w:tr w:rsidR="003A5B92" w:rsidRPr="003A5B92" w:rsidTr="00E74CA0">
        <w:trPr>
          <w:trHeight w:val="271"/>
          <w:tblCellSpacing w:w="0" w:type="dxa"/>
        </w:trPr>
        <w:tc>
          <w:tcPr>
            <w:tcW w:w="2986" w:type="dxa"/>
            <w:tcBorders>
              <w:top w:val="outset" w:sz="6" w:space="0" w:color="auto"/>
              <w:left w:val="outset" w:sz="6" w:space="0" w:color="auto"/>
              <w:bottom w:val="outset" w:sz="6" w:space="0" w:color="auto"/>
              <w:right w:val="outset" w:sz="6" w:space="0" w:color="auto"/>
            </w:tcBorders>
            <w:hideMark/>
          </w:tcPr>
          <w:p w:rsidR="003A5B92" w:rsidRPr="003A5B92" w:rsidRDefault="003A5B92" w:rsidP="003A5B92">
            <w:pPr>
              <w:pStyle w:val="Geenafstand"/>
              <w:rPr>
                <w:lang w:eastAsia="nl-NL"/>
              </w:rPr>
            </w:pPr>
            <w:r w:rsidRPr="003A5B92">
              <w:rPr>
                <w:lang w:eastAsia="nl-NL"/>
              </w:rPr>
              <w:t>Vruchtbeginsel</w:t>
            </w:r>
          </w:p>
        </w:tc>
        <w:tc>
          <w:tcPr>
            <w:tcW w:w="6575" w:type="dxa"/>
            <w:tcBorders>
              <w:top w:val="outset" w:sz="6" w:space="0" w:color="auto"/>
              <w:left w:val="outset" w:sz="6" w:space="0" w:color="auto"/>
              <w:bottom w:val="outset" w:sz="6" w:space="0" w:color="auto"/>
              <w:right w:val="outset" w:sz="6" w:space="0" w:color="auto"/>
            </w:tcBorders>
            <w:hideMark/>
          </w:tcPr>
          <w:p w:rsidR="003A5B92" w:rsidRPr="003A5B92" w:rsidRDefault="003A5B92" w:rsidP="003A5B92">
            <w:pPr>
              <w:pStyle w:val="Geenafstand"/>
              <w:rPr>
                <w:lang w:eastAsia="nl-NL"/>
              </w:rPr>
            </w:pPr>
            <w:r w:rsidRPr="003A5B92">
              <w:rPr>
                <w:lang w:eastAsia="nl-NL"/>
              </w:rPr>
              <w:t>Bevat een of enkele zaadbeginsels = vrouwelijke voortplantingscel met kern</w:t>
            </w:r>
          </w:p>
        </w:tc>
      </w:tr>
      <w:tr w:rsidR="003A5B92" w:rsidRPr="003A5B92" w:rsidTr="00E74CA0">
        <w:trPr>
          <w:trHeight w:val="284"/>
          <w:tblCellSpacing w:w="0" w:type="dxa"/>
        </w:trPr>
        <w:tc>
          <w:tcPr>
            <w:tcW w:w="2986" w:type="dxa"/>
            <w:tcBorders>
              <w:top w:val="outset" w:sz="6" w:space="0" w:color="auto"/>
              <w:left w:val="outset" w:sz="6" w:space="0" w:color="auto"/>
              <w:bottom w:val="outset" w:sz="6" w:space="0" w:color="auto"/>
              <w:right w:val="outset" w:sz="6" w:space="0" w:color="auto"/>
            </w:tcBorders>
            <w:hideMark/>
          </w:tcPr>
          <w:p w:rsidR="003A5B92" w:rsidRPr="003A5B92" w:rsidRDefault="003A5B92" w:rsidP="003A5B92">
            <w:pPr>
              <w:pStyle w:val="Geenafstand"/>
              <w:rPr>
                <w:lang w:eastAsia="nl-NL"/>
              </w:rPr>
            </w:pPr>
            <w:r w:rsidRPr="003A5B92">
              <w:rPr>
                <w:lang w:eastAsia="nl-NL"/>
              </w:rPr>
              <w:t>Nectarkliertjes</w:t>
            </w:r>
          </w:p>
        </w:tc>
        <w:tc>
          <w:tcPr>
            <w:tcW w:w="6575" w:type="dxa"/>
            <w:tcBorders>
              <w:top w:val="outset" w:sz="6" w:space="0" w:color="auto"/>
              <w:left w:val="outset" w:sz="6" w:space="0" w:color="auto"/>
              <w:bottom w:val="outset" w:sz="6" w:space="0" w:color="auto"/>
              <w:right w:val="outset" w:sz="6" w:space="0" w:color="auto"/>
            </w:tcBorders>
            <w:hideMark/>
          </w:tcPr>
          <w:p w:rsidR="003A5B92" w:rsidRPr="003A5B92" w:rsidRDefault="003A5B92" w:rsidP="003A5B92">
            <w:pPr>
              <w:pStyle w:val="Geenafstand"/>
              <w:rPr>
                <w:lang w:eastAsia="nl-NL"/>
              </w:rPr>
            </w:pPr>
            <w:r w:rsidRPr="003A5B92">
              <w:rPr>
                <w:lang w:eastAsia="nl-NL"/>
              </w:rPr>
              <w:t>Nectar maken om insecten te lokken</w:t>
            </w:r>
          </w:p>
        </w:tc>
      </w:tr>
    </w:tbl>
    <w:p w:rsidR="00E74CA0" w:rsidRPr="003A5B92" w:rsidRDefault="003A5B92" w:rsidP="00C51261">
      <w:pPr>
        <w:pStyle w:val="Geenafstand"/>
        <w:numPr>
          <w:ilvl w:val="0"/>
          <w:numId w:val="28"/>
        </w:numPr>
        <w:rPr>
          <w:lang w:eastAsia="nl-NL"/>
        </w:rPr>
      </w:pPr>
      <w:r>
        <w:rPr>
          <w:lang w:eastAsia="nl-NL"/>
        </w:rPr>
        <w:t xml:space="preserve">Tweeslachtige plant: </w:t>
      </w:r>
      <w:r w:rsidRPr="003A5B92">
        <w:rPr>
          <w:lang w:eastAsia="nl-NL"/>
        </w:rPr>
        <w:t>heeft stamper + meeldraden</w:t>
      </w:r>
      <w:r w:rsidRPr="003A5B92">
        <w:rPr>
          <w:lang w:eastAsia="nl-NL"/>
        </w:rPr>
        <w:br/>
      </w:r>
      <w:r>
        <w:rPr>
          <w:lang w:eastAsia="nl-NL"/>
        </w:rPr>
        <w:t>Eenslachtige plant: </w:t>
      </w:r>
      <w:r w:rsidRPr="003A5B92">
        <w:rPr>
          <w:lang w:eastAsia="nl-NL"/>
        </w:rPr>
        <w:t>heeft stamper (vrouwelijke bloem) of meeldraden (mannelijke bloem)</w:t>
      </w:r>
    </w:p>
    <w:p w:rsidR="003A5B92" w:rsidRPr="003A5B92" w:rsidRDefault="003A5B92" w:rsidP="00C51261">
      <w:pPr>
        <w:pStyle w:val="Geenafstand"/>
        <w:numPr>
          <w:ilvl w:val="0"/>
          <w:numId w:val="28"/>
        </w:numPr>
        <w:rPr>
          <w:lang w:eastAsia="nl-NL"/>
        </w:rPr>
      </w:pPr>
      <w:r w:rsidRPr="003A5B92">
        <w:rPr>
          <w:lang w:eastAsia="nl-NL"/>
        </w:rPr>
        <w:lastRenderedPageBreak/>
        <w:t>Plant die tweeslachtig is, is een </w:t>
      </w:r>
      <w:r w:rsidRPr="003A5B92">
        <w:rPr>
          <w:u w:val="single"/>
          <w:lang w:eastAsia="nl-NL"/>
        </w:rPr>
        <w:t>eenhuizige</w:t>
      </w:r>
      <w:r w:rsidRPr="003A5B92">
        <w:rPr>
          <w:lang w:eastAsia="nl-NL"/>
        </w:rPr>
        <w:t> soort</w:t>
      </w:r>
    </w:p>
    <w:p w:rsidR="00E74CA0" w:rsidRDefault="003A5B92" w:rsidP="00C51261">
      <w:pPr>
        <w:pStyle w:val="Geenafstand"/>
        <w:numPr>
          <w:ilvl w:val="0"/>
          <w:numId w:val="28"/>
        </w:numPr>
        <w:rPr>
          <w:lang w:eastAsia="nl-NL"/>
        </w:rPr>
      </w:pPr>
      <w:r w:rsidRPr="003A5B92">
        <w:rPr>
          <w:lang w:eastAsia="nl-NL"/>
        </w:rPr>
        <w:t>Plant die eenslachtig is, is een </w:t>
      </w:r>
      <w:r w:rsidRPr="003A5B92">
        <w:rPr>
          <w:u w:val="single"/>
          <w:lang w:eastAsia="nl-NL"/>
        </w:rPr>
        <w:t>tweehuizige</w:t>
      </w:r>
      <w:r w:rsidRPr="003A5B92">
        <w:rPr>
          <w:lang w:eastAsia="nl-NL"/>
        </w:rPr>
        <w:t> soort</w:t>
      </w:r>
    </w:p>
    <w:p w:rsidR="00E74CA0" w:rsidRPr="00E74CA0" w:rsidRDefault="00E74CA0" w:rsidP="00E74CA0">
      <w:pPr>
        <w:pStyle w:val="Geenafstand"/>
        <w:rPr>
          <w:lang w:eastAsia="nl-NL"/>
        </w:rPr>
      </w:pPr>
      <w:r>
        <w:rPr>
          <w:lang w:eastAsia="nl-NL"/>
        </w:rPr>
        <w:t xml:space="preserve">Leer ook afbeeldingen </w:t>
      </w:r>
      <w:r w:rsidRPr="00E74CA0">
        <w:rPr>
          <w:bCs/>
          <w:iCs/>
          <w:lang w:eastAsia="nl-NL"/>
        </w:rPr>
        <w:t>11, 16, 18 en 19</w:t>
      </w:r>
    </w:p>
    <w:p w:rsidR="00E74CA0" w:rsidRPr="003A5B92" w:rsidRDefault="00E74CA0" w:rsidP="00E74CA0">
      <w:pPr>
        <w:pStyle w:val="Geenafstand"/>
        <w:rPr>
          <w:lang w:eastAsia="nl-NL"/>
        </w:rPr>
      </w:pPr>
    </w:p>
    <w:p w:rsidR="00E44E6C" w:rsidRDefault="00E44E6C" w:rsidP="00E44E6C"/>
    <w:p w:rsidR="00052EE8" w:rsidRPr="00052EE8" w:rsidRDefault="00052EE8" w:rsidP="00E44E6C">
      <w:pPr>
        <w:rPr>
          <w:sz w:val="28"/>
        </w:rPr>
      </w:pPr>
      <w:r>
        <w:rPr>
          <w:sz w:val="28"/>
        </w:rPr>
        <w:t>Basisstof 3</w:t>
      </w:r>
    </w:p>
    <w:p w:rsidR="00C51E1F" w:rsidRDefault="00C51E1F" w:rsidP="00C51261">
      <w:pPr>
        <w:pStyle w:val="Geenafstand"/>
        <w:numPr>
          <w:ilvl w:val="0"/>
          <w:numId w:val="24"/>
        </w:numPr>
      </w:pPr>
      <w:r>
        <w:t>Je kent het begrip bestuiving.</w:t>
      </w:r>
    </w:p>
    <w:p w:rsidR="00E44E6C" w:rsidRDefault="00C51E1F" w:rsidP="00C51261">
      <w:pPr>
        <w:pStyle w:val="Geenafstand"/>
        <w:numPr>
          <w:ilvl w:val="0"/>
          <w:numId w:val="24"/>
        </w:numPr>
      </w:pPr>
      <w:r>
        <w:t>Je kent de verschillen tussen windbloemen en insectbloemen.</w:t>
      </w:r>
    </w:p>
    <w:tbl>
      <w:tblPr>
        <w:tblpPr w:leftFromText="45" w:rightFromText="45" w:vertAnchor="text" w:horzAnchor="margin" w:tblpXSpec="center" w:tblpY="1"/>
        <w:tblW w:w="823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44"/>
        <w:gridCol w:w="4094"/>
      </w:tblGrid>
      <w:tr w:rsidR="00C51E1F" w:rsidRPr="00C51E1F" w:rsidTr="00C51E1F">
        <w:trPr>
          <w:trHeight w:val="314"/>
          <w:tblCellSpacing w:w="0" w:type="dxa"/>
        </w:trPr>
        <w:tc>
          <w:tcPr>
            <w:tcW w:w="4144" w:type="dxa"/>
            <w:tcBorders>
              <w:top w:val="outset" w:sz="6" w:space="0" w:color="auto"/>
              <w:left w:val="outset" w:sz="6" w:space="0" w:color="auto"/>
              <w:bottom w:val="outset" w:sz="6" w:space="0" w:color="auto"/>
              <w:right w:val="outset" w:sz="6" w:space="0" w:color="auto"/>
            </w:tcBorders>
            <w:hideMark/>
          </w:tcPr>
          <w:p w:rsidR="00C51E1F" w:rsidRPr="00C51E1F" w:rsidRDefault="00C51E1F" w:rsidP="00C51E1F">
            <w:pPr>
              <w:rPr>
                <w:rFonts w:eastAsia="Times New Roman" w:cstheme="minorHAnsi"/>
                <w:lang w:eastAsia="nl-NL"/>
              </w:rPr>
            </w:pPr>
            <w:r w:rsidRPr="00C51E1F">
              <w:rPr>
                <w:rFonts w:eastAsia="Times New Roman" w:cstheme="minorHAnsi"/>
                <w:b/>
                <w:bCs/>
                <w:lang w:eastAsia="nl-NL"/>
              </w:rPr>
              <w:t>Insectenbloemen</w:t>
            </w:r>
          </w:p>
        </w:tc>
        <w:tc>
          <w:tcPr>
            <w:tcW w:w="4094" w:type="dxa"/>
            <w:tcBorders>
              <w:top w:val="outset" w:sz="6" w:space="0" w:color="auto"/>
              <w:left w:val="outset" w:sz="6" w:space="0" w:color="auto"/>
              <w:bottom w:val="outset" w:sz="6" w:space="0" w:color="auto"/>
              <w:right w:val="outset" w:sz="6" w:space="0" w:color="auto"/>
            </w:tcBorders>
            <w:hideMark/>
          </w:tcPr>
          <w:p w:rsidR="00C51E1F" w:rsidRPr="00C51E1F" w:rsidRDefault="00C51E1F" w:rsidP="00C51E1F">
            <w:pPr>
              <w:spacing w:before="100" w:beforeAutospacing="1" w:after="100" w:afterAutospacing="1"/>
              <w:rPr>
                <w:rFonts w:eastAsia="Times New Roman" w:cstheme="minorHAnsi"/>
                <w:lang w:eastAsia="nl-NL"/>
              </w:rPr>
            </w:pPr>
            <w:r w:rsidRPr="00C51E1F">
              <w:rPr>
                <w:rFonts w:eastAsia="Times New Roman" w:cstheme="minorHAnsi"/>
                <w:b/>
                <w:bCs/>
                <w:lang w:eastAsia="nl-NL"/>
              </w:rPr>
              <w:t>Windbloemen</w:t>
            </w:r>
          </w:p>
        </w:tc>
      </w:tr>
      <w:tr w:rsidR="00C51E1F" w:rsidRPr="00C51E1F" w:rsidTr="00C51E1F">
        <w:trPr>
          <w:trHeight w:val="327"/>
          <w:tblCellSpacing w:w="0" w:type="dxa"/>
        </w:trPr>
        <w:tc>
          <w:tcPr>
            <w:tcW w:w="4144" w:type="dxa"/>
            <w:tcBorders>
              <w:top w:val="outset" w:sz="6" w:space="0" w:color="auto"/>
              <w:left w:val="outset" w:sz="6" w:space="0" w:color="auto"/>
              <w:bottom w:val="outset" w:sz="6" w:space="0" w:color="auto"/>
              <w:right w:val="outset" w:sz="6" w:space="0" w:color="auto"/>
            </w:tcBorders>
            <w:hideMark/>
          </w:tcPr>
          <w:p w:rsidR="00C51E1F" w:rsidRPr="00C51E1F" w:rsidRDefault="00C51E1F" w:rsidP="00C51E1F">
            <w:pPr>
              <w:spacing w:before="100" w:beforeAutospacing="1" w:after="100" w:afterAutospacing="1"/>
              <w:rPr>
                <w:rFonts w:eastAsia="Times New Roman" w:cstheme="minorHAnsi"/>
                <w:lang w:eastAsia="nl-NL"/>
              </w:rPr>
            </w:pPr>
            <w:r w:rsidRPr="00C51E1F">
              <w:rPr>
                <w:rFonts w:eastAsia="Times New Roman" w:cstheme="minorHAnsi"/>
                <w:lang w:eastAsia="nl-NL"/>
              </w:rPr>
              <w:t>Grote, opvallende/gekleurde kroonbladeren</w:t>
            </w:r>
          </w:p>
        </w:tc>
        <w:tc>
          <w:tcPr>
            <w:tcW w:w="4094" w:type="dxa"/>
            <w:tcBorders>
              <w:top w:val="outset" w:sz="6" w:space="0" w:color="auto"/>
              <w:left w:val="outset" w:sz="6" w:space="0" w:color="auto"/>
              <w:bottom w:val="outset" w:sz="6" w:space="0" w:color="auto"/>
              <w:right w:val="outset" w:sz="6" w:space="0" w:color="auto"/>
            </w:tcBorders>
            <w:hideMark/>
          </w:tcPr>
          <w:p w:rsidR="00C51E1F" w:rsidRPr="00C51E1F" w:rsidRDefault="00C51E1F" w:rsidP="00C51E1F">
            <w:pPr>
              <w:spacing w:before="100" w:beforeAutospacing="1" w:after="100" w:afterAutospacing="1"/>
              <w:rPr>
                <w:rFonts w:eastAsia="Times New Roman" w:cstheme="minorHAnsi"/>
                <w:lang w:eastAsia="nl-NL"/>
              </w:rPr>
            </w:pPr>
            <w:r w:rsidRPr="00C51E1F">
              <w:rPr>
                <w:rFonts w:eastAsia="Times New Roman" w:cstheme="minorHAnsi"/>
                <w:lang w:eastAsia="nl-NL"/>
              </w:rPr>
              <w:t>Kleine, groene kroonbladeren</w:t>
            </w:r>
          </w:p>
        </w:tc>
      </w:tr>
      <w:tr w:rsidR="00C51E1F" w:rsidRPr="00C51E1F" w:rsidTr="00C51E1F">
        <w:trPr>
          <w:trHeight w:val="314"/>
          <w:tblCellSpacing w:w="0" w:type="dxa"/>
        </w:trPr>
        <w:tc>
          <w:tcPr>
            <w:tcW w:w="4144" w:type="dxa"/>
            <w:tcBorders>
              <w:top w:val="outset" w:sz="6" w:space="0" w:color="auto"/>
              <w:left w:val="outset" w:sz="6" w:space="0" w:color="auto"/>
              <w:bottom w:val="outset" w:sz="6" w:space="0" w:color="auto"/>
              <w:right w:val="outset" w:sz="6" w:space="0" w:color="auto"/>
            </w:tcBorders>
            <w:hideMark/>
          </w:tcPr>
          <w:p w:rsidR="00C51E1F" w:rsidRPr="00C51E1F" w:rsidRDefault="00C51E1F" w:rsidP="00C51E1F">
            <w:pPr>
              <w:spacing w:before="100" w:beforeAutospacing="1" w:after="100" w:afterAutospacing="1"/>
              <w:rPr>
                <w:rFonts w:eastAsia="Times New Roman" w:cstheme="minorHAnsi"/>
                <w:lang w:eastAsia="nl-NL"/>
              </w:rPr>
            </w:pPr>
            <w:r w:rsidRPr="00C51E1F">
              <w:rPr>
                <w:rFonts w:eastAsia="Times New Roman" w:cstheme="minorHAnsi"/>
                <w:lang w:eastAsia="nl-NL"/>
              </w:rPr>
              <w:t>Ruiken sterk</w:t>
            </w:r>
          </w:p>
        </w:tc>
        <w:tc>
          <w:tcPr>
            <w:tcW w:w="4094" w:type="dxa"/>
            <w:tcBorders>
              <w:top w:val="outset" w:sz="6" w:space="0" w:color="auto"/>
              <w:left w:val="outset" w:sz="6" w:space="0" w:color="auto"/>
              <w:bottom w:val="outset" w:sz="6" w:space="0" w:color="auto"/>
              <w:right w:val="outset" w:sz="6" w:space="0" w:color="auto"/>
            </w:tcBorders>
            <w:hideMark/>
          </w:tcPr>
          <w:p w:rsidR="00C51E1F" w:rsidRPr="00C51E1F" w:rsidRDefault="00C51E1F" w:rsidP="00C51E1F">
            <w:pPr>
              <w:spacing w:before="100" w:beforeAutospacing="1" w:after="100" w:afterAutospacing="1"/>
              <w:rPr>
                <w:rFonts w:eastAsia="Times New Roman" w:cstheme="minorHAnsi"/>
                <w:lang w:eastAsia="nl-NL"/>
              </w:rPr>
            </w:pPr>
            <w:r w:rsidRPr="00C51E1F">
              <w:rPr>
                <w:rFonts w:eastAsia="Times New Roman" w:cstheme="minorHAnsi"/>
                <w:lang w:eastAsia="nl-NL"/>
              </w:rPr>
              <w:t>Geurloos</w:t>
            </w:r>
          </w:p>
        </w:tc>
      </w:tr>
      <w:tr w:rsidR="00C51E1F" w:rsidRPr="00C51E1F" w:rsidTr="00C51E1F">
        <w:trPr>
          <w:trHeight w:val="314"/>
          <w:tblCellSpacing w:w="0" w:type="dxa"/>
        </w:trPr>
        <w:tc>
          <w:tcPr>
            <w:tcW w:w="4144" w:type="dxa"/>
            <w:tcBorders>
              <w:top w:val="outset" w:sz="6" w:space="0" w:color="auto"/>
              <w:left w:val="outset" w:sz="6" w:space="0" w:color="auto"/>
              <w:bottom w:val="outset" w:sz="6" w:space="0" w:color="auto"/>
              <w:right w:val="outset" w:sz="6" w:space="0" w:color="auto"/>
            </w:tcBorders>
            <w:hideMark/>
          </w:tcPr>
          <w:p w:rsidR="00C51E1F" w:rsidRPr="00C51E1F" w:rsidRDefault="00C51E1F" w:rsidP="00C51E1F">
            <w:pPr>
              <w:spacing w:before="100" w:beforeAutospacing="1" w:after="100" w:afterAutospacing="1"/>
              <w:rPr>
                <w:rFonts w:eastAsia="Times New Roman" w:cstheme="minorHAnsi"/>
                <w:lang w:eastAsia="nl-NL"/>
              </w:rPr>
            </w:pPr>
            <w:r w:rsidRPr="00C51E1F">
              <w:rPr>
                <w:rFonts w:eastAsia="Times New Roman" w:cstheme="minorHAnsi"/>
                <w:lang w:eastAsia="nl-NL"/>
              </w:rPr>
              <w:t>Maken nectar</w:t>
            </w:r>
          </w:p>
        </w:tc>
        <w:tc>
          <w:tcPr>
            <w:tcW w:w="4094" w:type="dxa"/>
            <w:tcBorders>
              <w:top w:val="outset" w:sz="6" w:space="0" w:color="auto"/>
              <w:left w:val="outset" w:sz="6" w:space="0" w:color="auto"/>
              <w:bottom w:val="outset" w:sz="6" w:space="0" w:color="auto"/>
              <w:right w:val="outset" w:sz="6" w:space="0" w:color="auto"/>
            </w:tcBorders>
            <w:hideMark/>
          </w:tcPr>
          <w:p w:rsidR="00C51E1F" w:rsidRPr="00C51E1F" w:rsidRDefault="00C51E1F" w:rsidP="00C51E1F">
            <w:pPr>
              <w:spacing w:before="100" w:beforeAutospacing="1" w:after="100" w:afterAutospacing="1"/>
              <w:rPr>
                <w:rFonts w:eastAsia="Times New Roman" w:cstheme="minorHAnsi"/>
                <w:lang w:eastAsia="nl-NL"/>
              </w:rPr>
            </w:pPr>
            <w:r w:rsidRPr="00C51E1F">
              <w:rPr>
                <w:rFonts w:eastAsia="Times New Roman" w:cstheme="minorHAnsi"/>
                <w:lang w:eastAsia="nl-NL"/>
              </w:rPr>
              <w:t>Geen nectar</w:t>
            </w:r>
          </w:p>
        </w:tc>
      </w:tr>
      <w:tr w:rsidR="00C51E1F" w:rsidRPr="00C51E1F" w:rsidTr="00C51E1F">
        <w:trPr>
          <w:trHeight w:val="629"/>
          <w:tblCellSpacing w:w="0" w:type="dxa"/>
        </w:trPr>
        <w:tc>
          <w:tcPr>
            <w:tcW w:w="4144" w:type="dxa"/>
            <w:tcBorders>
              <w:top w:val="outset" w:sz="6" w:space="0" w:color="auto"/>
              <w:left w:val="outset" w:sz="6" w:space="0" w:color="auto"/>
              <w:bottom w:val="outset" w:sz="6" w:space="0" w:color="auto"/>
              <w:right w:val="outset" w:sz="6" w:space="0" w:color="auto"/>
            </w:tcBorders>
            <w:hideMark/>
          </w:tcPr>
          <w:p w:rsidR="00C51E1F" w:rsidRPr="00C51E1F" w:rsidRDefault="00C51E1F" w:rsidP="00C51E1F">
            <w:pPr>
              <w:spacing w:before="100" w:beforeAutospacing="1" w:after="100" w:afterAutospacing="1"/>
              <w:rPr>
                <w:rFonts w:eastAsia="Times New Roman" w:cstheme="minorHAnsi"/>
                <w:lang w:eastAsia="nl-NL"/>
              </w:rPr>
            </w:pPr>
            <w:r w:rsidRPr="00C51E1F">
              <w:rPr>
                <w:rFonts w:eastAsia="Times New Roman" w:cstheme="minorHAnsi"/>
                <w:lang w:eastAsia="nl-NL"/>
              </w:rPr>
              <w:t>Meeldraden en stamper steken minder ver uit de bloem</w:t>
            </w:r>
          </w:p>
        </w:tc>
        <w:tc>
          <w:tcPr>
            <w:tcW w:w="4094" w:type="dxa"/>
            <w:tcBorders>
              <w:top w:val="outset" w:sz="6" w:space="0" w:color="auto"/>
              <w:left w:val="outset" w:sz="6" w:space="0" w:color="auto"/>
              <w:bottom w:val="outset" w:sz="6" w:space="0" w:color="auto"/>
              <w:right w:val="outset" w:sz="6" w:space="0" w:color="auto"/>
            </w:tcBorders>
            <w:hideMark/>
          </w:tcPr>
          <w:p w:rsidR="00C51E1F" w:rsidRPr="00C51E1F" w:rsidRDefault="00C51E1F" w:rsidP="00C51E1F">
            <w:pPr>
              <w:spacing w:before="100" w:beforeAutospacing="1" w:after="100" w:afterAutospacing="1"/>
              <w:rPr>
                <w:rFonts w:eastAsia="Times New Roman" w:cstheme="minorHAnsi"/>
                <w:lang w:eastAsia="nl-NL"/>
              </w:rPr>
            </w:pPr>
            <w:r w:rsidRPr="00C51E1F">
              <w:rPr>
                <w:rFonts w:eastAsia="Times New Roman" w:cstheme="minorHAnsi"/>
                <w:lang w:eastAsia="nl-NL"/>
              </w:rPr>
              <w:t>Meeldraden en stamper steken ver uit de bloem</w:t>
            </w:r>
          </w:p>
        </w:tc>
      </w:tr>
      <w:tr w:rsidR="00C51E1F" w:rsidRPr="00C51E1F" w:rsidTr="00C51E1F">
        <w:trPr>
          <w:trHeight w:val="327"/>
          <w:tblCellSpacing w:w="0" w:type="dxa"/>
        </w:trPr>
        <w:tc>
          <w:tcPr>
            <w:tcW w:w="4144" w:type="dxa"/>
            <w:tcBorders>
              <w:top w:val="outset" w:sz="6" w:space="0" w:color="auto"/>
              <w:left w:val="outset" w:sz="6" w:space="0" w:color="auto"/>
              <w:bottom w:val="outset" w:sz="6" w:space="0" w:color="auto"/>
              <w:right w:val="outset" w:sz="6" w:space="0" w:color="auto"/>
            </w:tcBorders>
            <w:hideMark/>
          </w:tcPr>
          <w:p w:rsidR="00C51E1F" w:rsidRPr="00C51E1F" w:rsidRDefault="00C51E1F" w:rsidP="00C51E1F">
            <w:pPr>
              <w:spacing w:before="100" w:beforeAutospacing="1" w:after="100" w:afterAutospacing="1"/>
              <w:rPr>
                <w:rFonts w:eastAsia="Times New Roman" w:cstheme="minorHAnsi"/>
                <w:lang w:eastAsia="nl-NL"/>
              </w:rPr>
            </w:pPr>
            <w:r w:rsidRPr="00C51E1F">
              <w:rPr>
                <w:rFonts w:eastAsia="Times New Roman" w:cstheme="minorHAnsi"/>
                <w:lang w:eastAsia="nl-NL"/>
              </w:rPr>
              <w:t>Kleverig en minder licht stuifmeel</w:t>
            </w:r>
          </w:p>
        </w:tc>
        <w:tc>
          <w:tcPr>
            <w:tcW w:w="4094" w:type="dxa"/>
            <w:tcBorders>
              <w:top w:val="outset" w:sz="6" w:space="0" w:color="auto"/>
              <w:left w:val="outset" w:sz="6" w:space="0" w:color="auto"/>
              <w:bottom w:val="outset" w:sz="6" w:space="0" w:color="auto"/>
              <w:right w:val="outset" w:sz="6" w:space="0" w:color="auto"/>
            </w:tcBorders>
            <w:hideMark/>
          </w:tcPr>
          <w:p w:rsidR="00C51E1F" w:rsidRPr="00C51E1F" w:rsidRDefault="00C51E1F" w:rsidP="00C51E1F">
            <w:pPr>
              <w:spacing w:before="100" w:beforeAutospacing="1" w:after="100" w:afterAutospacing="1"/>
              <w:rPr>
                <w:rFonts w:eastAsia="Times New Roman" w:cstheme="minorHAnsi"/>
                <w:lang w:eastAsia="nl-NL"/>
              </w:rPr>
            </w:pPr>
            <w:r w:rsidRPr="00C51E1F">
              <w:rPr>
                <w:rFonts w:eastAsia="Times New Roman" w:cstheme="minorHAnsi"/>
                <w:lang w:eastAsia="nl-NL"/>
              </w:rPr>
              <w:t>Heel veel en licht, glad stuifmeel</w:t>
            </w:r>
          </w:p>
        </w:tc>
      </w:tr>
    </w:tbl>
    <w:p w:rsidR="00C51E1F" w:rsidRPr="00C51E1F" w:rsidRDefault="00C51E1F" w:rsidP="00C51261">
      <w:pPr>
        <w:pStyle w:val="Lijstalinea"/>
        <w:numPr>
          <w:ilvl w:val="0"/>
          <w:numId w:val="24"/>
        </w:numPr>
        <w:shd w:val="clear" w:color="auto" w:fill="FFFFFF"/>
        <w:spacing w:before="100" w:beforeAutospacing="1" w:after="100" w:afterAutospacing="1"/>
        <w:rPr>
          <w:rFonts w:asciiTheme="minorHAnsi" w:hAnsiTheme="minorHAnsi" w:cstheme="minorHAnsi"/>
          <w:color w:val="000000"/>
          <w:sz w:val="24"/>
          <w:szCs w:val="24"/>
          <w:lang w:eastAsia="nl-NL"/>
        </w:rPr>
      </w:pPr>
      <w:r w:rsidRPr="00C51E1F">
        <w:rPr>
          <w:rFonts w:asciiTheme="minorHAnsi" w:hAnsiTheme="minorHAnsi" w:cstheme="minorHAnsi"/>
          <w:color w:val="000000"/>
          <w:sz w:val="24"/>
          <w:szCs w:val="24"/>
          <w:lang w:eastAsia="nl-NL"/>
        </w:rPr>
        <w:t>Bestuiving: overbrengen van stuifmeel van de meeldraden naar de stempel van de stamper &gt; Altijd naar plant van dezelfde soort.</w:t>
      </w:r>
    </w:p>
    <w:p w:rsidR="00C51E1F" w:rsidRDefault="00C51E1F" w:rsidP="00C51E1F">
      <w:pPr>
        <w:pStyle w:val="Geenafstand"/>
        <w:rPr>
          <w:sz w:val="28"/>
          <w:lang w:eastAsia="nl-NL"/>
        </w:rPr>
      </w:pPr>
      <w:r w:rsidRPr="00C51E1F">
        <w:rPr>
          <w:sz w:val="28"/>
          <w:lang w:eastAsia="nl-NL"/>
        </w:rPr>
        <w:t>Basisstof 4</w:t>
      </w:r>
    </w:p>
    <w:p w:rsidR="00C51E1F" w:rsidRDefault="00C51E1F" w:rsidP="00C51261">
      <w:pPr>
        <w:pStyle w:val="Geenafstand"/>
        <w:numPr>
          <w:ilvl w:val="0"/>
          <w:numId w:val="24"/>
        </w:numPr>
        <w:rPr>
          <w:lang w:eastAsia="nl-NL"/>
        </w:rPr>
      </w:pPr>
      <w:r>
        <w:rPr>
          <w:lang w:eastAsia="nl-NL"/>
        </w:rPr>
        <w:t xml:space="preserve">Je kent de verandering na bevruchting </w:t>
      </w:r>
    </w:p>
    <w:p w:rsidR="00C51E1F" w:rsidRPr="00C51E1F" w:rsidRDefault="00C51E1F" w:rsidP="00C51261">
      <w:pPr>
        <w:pStyle w:val="Geenafstand"/>
        <w:numPr>
          <w:ilvl w:val="0"/>
          <w:numId w:val="24"/>
        </w:numPr>
        <w:rPr>
          <w:lang w:eastAsia="nl-NL"/>
        </w:rPr>
      </w:pPr>
      <w:r w:rsidRPr="00C51E1F">
        <w:rPr>
          <w:lang w:eastAsia="nl-NL"/>
        </w:rPr>
        <w:t>Bestuiving en bevruchting:</w:t>
      </w:r>
    </w:p>
    <w:p w:rsidR="00C51E1F" w:rsidRPr="00C51E1F" w:rsidRDefault="00C51E1F" w:rsidP="00C51E1F">
      <w:pPr>
        <w:pStyle w:val="Geenafstand"/>
        <w:ind w:left="720"/>
        <w:rPr>
          <w:lang w:eastAsia="nl-NL"/>
        </w:rPr>
      </w:pPr>
      <w:r w:rsidRPr="00C51E1F">
        <w:rPr>
          <w:lang w:eastAsia="nl-NL"/>
        </w:rPr>
        <w:t>Een bij zuigt nectar uit de bloem, waarbij stuifmeelkorrels aan de bij blijven plakken.</w:t>
      </w:r>
    </w:p>
    <w:p w:rsidR="00C51E1F" w:rsidRPr="00C51E1F" w:rsidRDefault="00C51E1F" w:rsidP="00C51E1F">
      <w:pPr>
        <w:pStyle w:val="Geenafstand"/>
        <w:ind w:left="720"/>
        <w:rPr>
          <w:lang w:eastAsia="nl-NL"/>
        </w:rPr>
      </w:pPr>
      <w:r w:rsidRPr="00C51E1F">
        <w:rPr>
          <w:lang w:eastAsia="nl-NL"/>
        </w:rPr>
        <w:t>De bij gaat naar een andere bloem en de stuifmee</w:t>
      </w:r>
      <w:r>
        <w:rPr>
          <w:lang w:eastAsia="nl-NL"/>
        </w:rPr>
        <w:t xml:space="preserve">lkorrels blijven plakken aan de </w:t>
      </w:r>
      <w:r w:rsidRPr="00C51E1F">
        <w:rPr>
          <w:lang w:eastAsia="nl-NL"/>
        </w:rPr>
        <w:t>stempel</w:t>
      </w:r>
    </w:p>
    <w:p w:rsidR="00C51E1F" w:rsidRPr="00C51E1F" w:rsidRDefault="00C51E1F" w:rsidP="00C51E1F">
      <w:pPr>
        <w:pStyle w:val="Geenafstand"/>
        <w:ind w:left="720"/>
        <w:rPr>
          <w:lang w:eastAsia="nl-NL"/>
        </w:rPr>
      </w:pPr>
      <w:r w:rsidRPr="00C51E1F">
        <w:rPr>
          <w:lang w:eastAsia="nl-NL"/>
        </w:rPr>
        <w:t>Uit de stuifmeelkorrel vormt een stuifmeelbuis</w:t>
      </w:r>
    </w:p>
    <w:p w:rsidR="00C51E1F" w:rsidRPr="00C51E1F" w:rsidRDefault="00C51E1F" w:rsidP="00C51E1F">
      <w:pPr>
        <w:pStyle w:val="Geenafstand"/>
        <w:ind w:left="720"/>
        <w:rPr>
          <w:lang w:eastAsia="nl-NL"/>
        </w:rPr>
      </w:pPr>
      <w:r w:rsidRPr="00C51E1F">
        <w:rPr>
          <w:lang w:eastAsia="nl-NL"/>
        </w:rPr>
        <w:t>De stuifmeelbuis groeit naar beneden richting het zaadbeginsel</w:t>
      </w:r>
    </w:p>
    <w:p w:rsidR="00C51E1F" w:rsidRPr="00C51E1F" w:rsidRDefault="00C51E1F" w:rsidP="00C51E1F">
      <w:pPr>
        <w:pStyle w:val="Geenafstand"/>
        <w:ind w:left="720"/>
        <w:rPr>
          <w:lang w:eastAsia="nl-NL"/>
        </w:rPr>
      </w:pPr>
      <w:r w:rsidRPr="00C51E1F">
        <w:rPr>
          <w:lang w:eastAsia="nl-NL"/>
        </w:rPr>
        <w:t>De kern van de stuifmeelkorrel versmelt met de kern van de eicel</w:t>
      </w:r>
    </w:p>
    <w:p w:rsidR="00C51E1F" w:rsidRPr="00C51E1F" w:rsidRDefault="00C51E1F" w:rsidP="00C51E1F">
      <w:pPr>
        <w:pStyle w:val="Geenafstand"/>
        <w:ind w:left="720"/>
        <w:rPr>
          <w:lang w:eastAsia="nl-NL"/>
        </w:rPr>
      </w:pPr>
      <w:r w:rsidRPr="00C51E1F">
        <w:rPr>
          <w:lang w:eastAsia="nl-NL"/>
        </w:rPr>
        <w:t>Uit de bevruchte eicel ontstaat een kiem</w:t>
      </w:r>
    </w:p>
    <w:p w:rsidR="00C51E1F" w:rsidRPr="00C51E1F" w:rsidRDefault="00C51E1F" w:rsidP="00C51E1F">
      <w:pPr>
        <w:pStyle w:val="Geenafstand"/>
        <w:ind w:left="720"/>
        <w:rPr>
          <w:lang w:eastAsia="nl-NL"/>
        </w:rPr>
      </w:pPr>
      <w:r w:rsidRPr="00C51E1F">
        <w:rPr>
          <w:lang w:eastAsia="nl-NL"/>
        </w:rPr>
        <w:t>Uit het zaadbeginsel ontstaat een zaad</w:t>
      </w:r>
    </w:p>
    <w:p w:rsidR="00C51E1F" w:rsidRPr="00C51E1F" w:rsidRDefault="00C51E1F" w:rsidP="00C51E1F">
      <w:pPr>
        <w:pStyle w:val="Geenafstand"/>
        <w:ind w:left="720"/>
        <w:rPr>
          <w:lang w:eastAsia="nl-NL"/>
        </w:rPr>
      </w:pPr>
      <w:r w:rsidRPr="00C51E1F">
        <w:rPr>
          <w:lang w:eastAsia="nl-NL"/>
        </w:rPr>
        <w:t>Uiteindelijk verschrompelen de kroon en kelkbladeren en groeit het vruchtbeginsel sterk</w:t>
      </w:r>
    </w:p>
    <w:p w:rsidR="00C51E1F" w:rsidRDefault="00E74CA0" w:rsidP="00C51E1F">
      <w:pPr>
        <w:pStyle w:val="Geenafstand"/>
        <w:rPr>
          <w:lang w:eastAsia="nl-NL"/>
        </w:rPr>
      </w:pPr>
      <w:r>
        <w:rPr>
          <w:lang w:eastAsia="nl-NL"/>
        </w:rPr>
        <w:t>Leer ook afbeelding 27 t/m 30</w:t>
      </w:r>
    </w:p>
    <w:p w:rsidR="00E74CA0" w:rsidRDefault="00E74CA0" w:rsidP="00C51E1F">
      <w:pPr>
        <w:pStyle w:val="Geenafstand"/>
        <w:rPr>
          <w:sz w:val="28"/>
          <w:lang w:eastAsia="nl-NL"/>
        </w:rPr>
      </w:pPr>
    </w:p>
    <w:p w:rsidR="00E74CA0" w:rsidRDefault="00E74CA0" w:rsidP="00C51E1F">
      <w:pPr>
        <w:pStyle w:val="Geenafstand"/>
        <w:rPr>
          <w:sz w:val="28"/>
          <w:lang w:eastAsia="nl-NL"/>
        </w:rPr>
      </w:pPr>
    </w:p>
    <w:p w:rsidR="00E74CA0" w:rsidRDefault="00E74CA0">
      <w:pPr>
        <w:rPr>
          <w:sz w:val="28"/>
          <w:lang w:eastAsia="nl-NL"/>
        </w:rPr>
      </w:pPr>
      <w:r>
        <w:rPr>
          <w:sz w:val="28"/>
          <w:lang w:eastAsia="nl-NL"/>
        </w:rPr>
        <w:br w:type="page"/>
      </w:r>
    </w:p>
    <w:p w:rsidR="00C51E1F" w:rsidRDefault="00C51E1F" w:rsidP="00C51E1F">
      <w:pPr>
        <w:pStyle w:val="Geenafstand"/>
        <w:rPr>
          <w:sz w:val="28"/>
          <w:lang w:eastAsia="nl-NL"/>
        </w:rPr>
      </w:pPr>
      <w:r>
        <w:rPr>
          <w:sz w:val="28"/>
          <w:lang w:eastAsia="nl-NL"/>
        </w:rPr>
        <w:lastRenderedPageBreak/>
        <w:t>Basisstof 5</w:t>
      </w:r>
    </w:p>
    <w:p w:rsidR="00C51E1F" w:rsidRDefault="00C51E1F" w:rsidP="00C51261">
      <w:pPr>
        <w:pStyle w:val="Geenafstand"/>
        <w:numPr>
          <w:ilvl w:val="0"/>
          <w:numId w:val="29"/>
        </w:numPr>
        <w:rPr>
          <w:lang w:eastAsia="nl-NL"/>
        </w:rPr>
      </w:pPr>
      <w:r>
        <w:rPr>
          <w:lang w:eastAsia="nl-NL"/>
        </w:rPr>
        <w:t xml:space="preserve">Je weet wat een kiem is </w:t>
      </w:r>
    </w:p>
    <w:p w:rsidR="00C51E1F" w:rsidRDefault="00C51E1F" w:rsidP="00C51261">
      <w:pPr>
        <w:pStyle w:val="Geenafstand"/>
        <w:numPr>
          <w:ilvl w:val="0"/>
          <w:numId w:val="29"/>
        </w:numPr>
        <w:rPr>
          <w:lang w:eastAsia="nl-NL"/>
        </w:rPr>
      </w:pPr>
      <w:r>
        <w:rPr>
          <w:lang w:eastAsia="nl-NL"/>
        </w:rPr>
        <w:t>Je weet wanneer een plant zaadje kan ontkiemen.</w:t>
      </w:r>
    </w:p>
    <w:p w:rsidR="00C51E1F" w:rsidRDefault="00C51E1F" w:rsidP="00C51261">
      <w:pPr>
        <w:pStyle w:val="Geenafstand"/>
        <w:numPr>
          <w:ilvl w:val="0"/>
          <w:numId w:val="29"/>
        </w:numPr>
        <w:rPr>
          <w:lang w:eastAsia="nl-NL"/>
        </w:rPr>
      </w:pPr>
      <w:r>
        <w:rPr>
          <w:lang w:eastAsia="nl-NL"/>
        </w:rPr>
        <w:t>Je weet dat een zaadje reservevoedsel bevat.</w:t>
      </w:r>
    </w:p>
    <w:p w:rsidR="00E74CA0" w:rsidRDefault="00E74CA0" w:rsidP="00C51261">
      <w:pPr>
        <w:pStyle w:val="Geenafstand"/>
        <w:numPr>
          <w:ilvl w:val="0"/>
          <w:numId w:val="29"/>
        </w:numPr>
        <w:rPr>
          <w:lang w:eastAsia="nl-NL"/>
        </w:rPr>
      </w:pPr>
      <w:r>
        <w:rPr>
          <w:lang w:eastAsia="nl-NL"/>
        </w:rPr>
        <w:t>Je kent de functie van de wortel haren.</w:t>
      </w:r>
    </w:p>
    <w:p w:rsidR="00E74CA0" w:rsidRPr="00E74CA0" w:rsidRDefault="00E74CA0" w:rsidP="00C51261">
      <w:pPr>
        <w:pStyle w:val="Geenafstand"/>
        <w:numPr>
          <w:ilvl w:val="0"/>
          <w:numId w:val="29"/>
        </w:numPr>
        <w:rPr>
          <w:lang w:eastAsia="nl-NL"/>
        </w:rPr>
      </w:pPr>
      <w:r w:rsidRPr="00E74CA0">
        <w:rPr>
          <w:lang w:eastAsia="nl-NL"/>
        </w:rPr>
        <w:t>Ontkieming hangt af van:</w:t>
      </w:r>
    </w:p>
    <w:p w:rsidR="00E74CA0" w:rsidRPr="00E74CA0" w:rsidRDefault="00E74CA0" w:rsidP="00E74CA0">
      <w:pPr>
        <w:pStyle w:val="Geenafstand"/>
        <w:ind w:left="720"/>
        <w:rPr>
          <w:lang w:eastAsia="nl-NL"/>
        </w:rPr>
      </w:pPr>
      <w:r w:rsidRPr="00E74CA0">
        <w:rPr>
          <w:lang w:eastAsia="nl-NL"/>
        </w:rPr>
        <w:t>Temperatuur</w:t>
      </w:r>
    </w:p>
    <w:p w:rsidR="00E74CA0" w:rsidRPr="00E74CA0" w:rsidRDefault="00E74CA0" w:rsidP="00E74CA0">
      <w:pPr>
        <w:pStyle w:val="Geenafstand"/>
        <w:ind w:left="720"/>
        <w:rPr>
          <w:lang w:eastAsia="nl-NL"/>
        </w:rPr>
      </w:pPr>
      <w:r w:rsidRPr="00E74CA0">
        <w:rPr>
          <w:lang w:eastAsia="nl-NL"/>
        </w:rPr>
        <w:t>Water</w:t>
      </w:r>
    </w:p>
    <w:p w:rsidR="00E74CA0" w:rsidRPr="00E74CA0" w:rsidRDefault="00E74CA0" w:rsidP="00E74CA0">
      <w:pPr>
        <w:pStyle w:val="Geenafstand"/>
        <w:ind w:left="720"/>
        <w:rPr>
          <w:lang w:eastAsia="nl-NL"/>
        </w:rPr>
      </w:pPr>
      <w:r w:rsidRPr="00E74CA0">
        <w:rPr>
          <w:lang w:eastAsia="nl-NL"/>
        </w:rPr>
        <w:t>Zuurstof</w:t>
      </w:r>
    </w:p>
    <w:p w:rsidR="00E74CA0" w:rsidRPr="00E74CA0" w:rsidRDefault="00E74CA0" w:rsidP="00E74CA0">
      <w:pPr>
        <w:pStyle w:val="Geenafstand"/>
        <w:ind w:left="720"/>
        <w:rPr>
          <w:lang w:eastAsia="nl-NL"/>
        </w:rPr>
      </w:pPr>
      <w:r w:rsidRPr="00E74CA0">
        <w:rPr>
          <w:lang w:eastAsia="nl-NL"/>
        </w:rPr>
        <w:t>Tijd</w:t>
      </w:r>
      <w:r>
        <w:rPr>
          <w:lang w:eastAsia="nl-NL"/>
        </w:rPr>
        <w:t xml:space="preserve">ens ontkieming groeit </w:t>
      </w:r>
      <w:r w:rsidRPr="00E74CA0">
        <w:rPr>
          <w:lang w:eastAsia="nl-NL"/>
        </w:rPr>
        <w:t>het reservevoedsel in de zaadlob een kiemplantje. Reservevoedsel wordt omgezet in glucose voor verbranding. </w:t>
      </w:r>
    </w:p>
    <w:p w:rsidR="00E74CA0" w:rsidRPr="00E74CA0" w:rsidRDefault="00E74CA0" w:rsidP="00E74CA0">
      <w:pPr>
        <w:pStyle w:val="Geenafstand"/>
        <w:ind w:left="720"/>
        <w:rPr>
          <w:lang w:eastAsia="nl-NL"/>
        </w:rPr>
      </w:pPr>
      <w:r w:rsidRPr="00E74CA0">
        <w:rPr>
          <w:lang w:eastAsia="nl-NL"/>
        </w:rPr>
        <w:t>Het worteltje vormt wortelharen voor opname water + mineralen</w:t>
      </w:r>
    </w:p>
    <w:p w:rsidR="00E74CA0" w:rsidRPr="00E74CA0" w:rsidRDefault="00E74CA0" w:rsidP="00E74CA0">
      <w:pPr>
        <w:pStyle w:val="Geenafstand"/>
        <w:ind w:left="720"/>
        <w:rPr>
          <w:lang w:eastAsia="nl-NL"/>
        </w:rPr>
      </w:pPr>
      <w:r w:rsidRPr="00E74CA0">
        <w:rPr>
          <w:lang w:eastAsia="nl-NL"/>
        </w:rPr>
        <w:t>Als stengeltje en blaadjes boven grond komt gaat deze bladgroen vormen; hiermee kan het fotosynthese uitvoeren</w:t>
      </w:r>
    </w:p>
    <w:p w:rsidR="00E74CA0" w:rsidRPr="00E74CA0" w:rsidRDefault="00E74CA0" w:rsidP="00E74CA0">
      <w:pPr>
        <w:pStyle w:val="Geenafstand"/>
        <w:ind w:left="720"/>
        <w:rPr>
          <w:lang w:eastAsia="nl-NL"/>
        </w:rPr>
      </w:pPr>
      <w:r w:rsidRPr="00E74CA0">
        <w:rPr>
          <w:lang w:eastAsia="nl-NL"/>
        </w:rPr>
        <w:t>Daarna vindt er </w:t>
      </w:r>
      <w:r w:rsidRPr="00E74CA0">
        <w:rPr>
          <w:bCs/>
          <w:lang w:eastAsia="nl-NL"/>
        </w:rPr>
        <w:t>groei </w:t>
      </w:r>
      <w:r w:rsidRPr="00E74CA0">
        <w:rPr>
          <w:lang w:eastAsia="nl-NL"/>
        </w:rPr>
        <w:t>plaats</w:t>
      </w:r>
      <w:r>
        <w:rPr>
          <w:lang w:eastAsia="nl-NL"/>
        </w:rPr>
        <w:t>:</w:t>
      </w:r>
      <w:r w:rsidRPr="00E74CA0">
        <w:rPr>
          <w:lang w:eastAsia="nl-NL"/>
        </w:rPr>
        <w:t xml:space="preserve"> groter en zwaarder worden van een organisme</w:t>
      </w:r>
    </w:p>
    <w:p w:rsidR="00E74CA0" w:rsidRPr="00E74CA0" w:rsidRDefault="00E74CA0" w:rsidP="00E74CA0">
      <w:pPr>
        <w:pStyle w:val="Geenafstand"/>
        <w:ind w:left="720"/>
        <w:rPr>
          <w:lang w:eastAsia="nl-NL"/>
        </w:rPr>
      </w:pPr>
      <w:r w:rsidRPr="00E74CA0">
        <w:rPr>
          <w:lang w:eastAsia="nl-NL"/>
        </w:rPr>
        <w:t>Door celdeling, plasmagroei en cel strekking</w:t>
      </w:r>
    </w:p>
    <w:p w:rsidR="00E74CA0" w:rsidRPr="00E74CA0" w:rsidRDefault="00E74CA0" w:rsidP="00E74CA0">
      <w:pPr>
        <w:pStyle w:val="Geenafstand"/>
        <w:ind w:left="720"/>
        <w:rPr>
          <w:lang w:eastAsia="nl-NL"/>
        </w:rPr>
      </w:pPr>
      <w:r w:rsidRPr="00E74CA0">
        <w:rPr>
          <w:lang w:eastAsia="nl-NL"/>
        </w:rPr>
        <w:t>Levenscyclus (een individu sterft, maar de soort blijft bestaan) plant:</w:t>
      </w:r>
    </w:p>
    <w:p w:rsidR="00E74CA0" w:rsidRPr="00E74CA0" w:rsidRDefault="00E74CA0" w:rsidP="00C51261">
      <w:pPr>
        <w:pStyle w:val="Geenafstand"/>
        <w:numPr>
          <w:ilvl w:val="0"/>
          <w:numId w:val="29"/>
        </w:numPr>
        <w:rPr>
          <w:lang w:eastAsia="nl-NL"/>
        </w:rPr>
      </w:pPr>
      <w:r w:rsidRPr="00E74CA0">
        <w:rPr>
          <w:lang w:eastAsia="nl-NL"/>
        </w:rPr>
        <w:t>Eenjarige planten</w:t>
      </w:r>
      <w:r>
        <w:rPr>
          <w:lang w:eastAsia="nl-NL"/>
        </w:rPr>
        <w:t>:</w:t>
      </w:r>
    </w:p>
    <w:p w:rsidR="00E74CA0" w:rsidRPr="00E74CA0" w:rsidRDefault="00E74CA0" w:rsidP="00E74CA0">
      <w:pPr>
        <w:pStyle w:val="Geenafstand"/>
        <w:ind w:left="720"/>
        <w:rPr>
          <w:lang w:eastAsia="nl-NL"/>
        </w:rPr>
      </w:pPr>
      <w:r w:rsidRPr="00E74CA0">
        <w:rPr>
          <w:lang w:eastAsia="nl-NL"/>
        </w:rPr>
        <w:t>Alleen zaden overwinteren</w:t>
      </w:r>
    </w:p>
    <w:p w:rsidR="00E74CA0" w:rsidRPr="00E74CA0" w:rsidRDefault="00E74CA0" w:rsidP="00C51261">
      <w:pPr>
        <w:pStyle w:val="Geenafstand"/>
        <w:numPr>
          <w:ilvl w:val="0"/>
          <w:numId w:val="29"/>
        </w:numPr>
        <w:rPr>
          <w:lang w:eastAsia="nl-NL"/>
        </w:rPr>
      </w:pPr>
      <w:r w:rsidRPr="00E74CA0">
        <w:rPr>
          <w:lang w:eastAsia="nl-NL"/>
        </w:rPr>
        <w:t>Tweejarige planten</w:t>
      </w:r>
      <w:r>
        <w:rPr>
          <w:lang w:eastAsia="nl-NL"/>
        </w:rPr>
        <w:t>:</w:t>
      </w:r>
    </w:p>
    <w:p w:rsidR="00E74CA0" w:rsidRPr="00E74CA0" w:rsidRDefault="00E74CA0" w:rsidP="00E74CA0">
      <w:pPr>
        <w:pStyle w:val="Geenafstand"/>
        <w:ind w:left="720"/>
        <w:rPr>
          <w:lang w:eastAsia="nl-NL"/>
        </w:rPr>
      </w:pPr>
      <w:r w:rsidRPr="00E74CA0">
        <w:rPr>
          <w:lang w:eastAsia="nl-NL"/>
        </w:rPr>
        <w:t>Slaan meestal reservevoedsel op in wortel om eerste winter te overleven onder grond</w:t>
      </w:r>
    </w:p>
    <w:p w:rsidR="00E74CA0" w:rsidRPr="00E74CA0" w:rsidRDefault="00E74CA0" w:rsidP="00E74CA0">
      <w:pPr>
        <w:pStyle w:val="Geenafstand"/>
        <w:ind w:left="720"/>
        <w:rPr>
          <w:lang w:eastAsia="nl-NL"/>
        </w:rPr>
      </w:pPr>
      <w:r w:rsidRPr="00E74CA0">
        <w:rPr>
          <w:lang w:eastAsia="nl-NL"/>
        </w:rPr>
        <w:t>In 2e jaar worden bloemen, vruchten en zaden gevormd</w:t>
      </w:r>
    </w:p>
    <w:p w:rsidR="00E74CA0" w:rsidRPr="00E74CA0" w:rsidRDefault="00E74CA0" w:rsidP="00E74CA0">
      <w:pPr>
        <w:pStyle w:val="Geenafstand"/>
        <w:ind w:left="720"/>
        <w:rPr>
          <w:lang w:eastAsia="nl-NL"/>
        </w:rPr>
      </w:pPr>
      <w:r>
        <w:rPr>
          <w:lang w:eastAsia="nl-NL"/>
        </w:rPr>
        <w:t>Meerjarige planten (</w:t>
      </w:r>
      <w:r w:rsidRPr="00E74CA0">
        <w:rPr>
          <w:lang w:eastAsia="nl-NL"/>
        </w:rPr>
        <w:t>overblijvende planten)</w:t>
      </w:r>
    </w:p>
    <w:p w:rsidR="00E74CA0" w:rsidRPr="00E74CA0" w:rsidRDefault="00E74CA0" w:rsidP="00E74CA0">
      <w:pPr>
        <w:pStyle w:val="Geenafstand"/>
        <w:ind w:left="720"/>
        <w:rPr>
          <w:lang w:eastAsia="nl-NL"/>
        </w:rPr>
      </w:pPr>
      <w:r w:rsidRPr="00E74CA0">
        <w:rPr>
          <w:lang w:eastAsia="nl-NL"/>
        </w:rPr>
        <w:t>Zowel houtachtige en kruidachtige planten</w:t>
      </w:r>
    </w:p>
    <w:p w:rsidR="00E74CA0" w:rsidRPr="00E74CA0" w:rsidRDefault="00E74CA0" w:rsidP="00E74CA0">
      <w:pPr>
        <w:pStyle w:val="Geenafstand"/>
        <w:rPr>
          <w:lang w:eastAsia="nl-NL"/>
        </w:rPr>
      </w:pPr>
      <w:r w:rsidRPr="00E74CA0">
        <w:rPr>
          <w:bCs/>
          <w:iCs/>
          <w:lang w:eastAsia="nl-NL"/>
        </w:rPr>
        <w:t>Bestudeer ook afbeelding 35 t/m 38</w:t>
      </w:r>
    </w:p>
    <w:p w:rsidR="00E74CA0" w:rsidRDefault="00E74CA0" w:rsidP="00E74CA0">
      <w:pPr>
        <w:pStyle w:val="Geenafstand"/>
        <w:rPr>
          <w:lang w:eastAsia="nl-NL"/>
        </w:rPr>
      </w:pPr>
    </w:p>
    <w:p w:rsidR="00E74CA0" w:rsidRDefault="00E74CA0" w:rsidP="00E74CA0">
      <w:pPr>
        <w:pStyle w:val="Geenafstand"/>
        <w:rPr>
          <w:sz w:val="28"/>
          <w:lang w:eastAsia="nl-NL"/>
        </w:rPr>
      </w:pPr>
      <w:r>
        <w:rPr>
          <w:sz w:val="28"/>
          <w:lang w:eastAsia="nl-NL"/>
        </w:rPr>
        <w:t xml:space="preserve">Basisstof 6 </w:t>
      </w:r>
    </w:p>
    <w:p w:rsidR="00E74CA0" w:rsidRDefault="00E74CA0" w:rsidP="00C51261">
      <w:pPr>
        <w:pStyle w:val="Geenafstand"/>
        <w:numPr>
          <w:ilvl w:val="0"/>
          <w:numId w:val="29"/>
        </w:numPr>
        <w:rPr>
          <w:lang w:eastAsia="nl-NL"/>
        </w:rPr>
      </w:pPr>
      <w:r>
        <w:rPr>
          <w:lang w:eastAsia="nl-NL"/>
        </w:rPr>
        <w:t>Je kent de functie van wortels stengels en bladeren.</w:t>
      </w:r>
    </w:p>
    <w:p w:rsidR="00E74CA0" w:rsidRPr="00E74CA0" w:rsidRDefault="00E74CA0" w:rsidP="00C51261">
      <w:pPr>
        <w:pStyle w:val="Geenafstand"/>
        <w:numPr>
          <w:ilvl w:val="0"/>
          <w:numId w:val="29"/>
        </w:numPr>
        <w:rPr>
          <w:lang w:eastAsia="nl-NL"/>
        </w:rPr>
      </w:pPr>
      <w:r w:rsidRPr="00E74CA0">
        <w:rPr>
          <w:lang w:eastAsia="nl-NL"/>
        </w:rPr>
        <w:t>Functies van de </w:t>
      </w:r>
      <w:hyperlink r:id="rId5" w:tooltip="wortel van planten" w:history="1">
        <w:r w:rsidRPr="00E74CA0">
          <w:rPr>
            <w:rStyle w:val="Hyperlink"/>
            <w:color w:val="000000" w:themeColor="text1"/>
            <w:u w:val="none"/>
            <w:lang w:eastAsia="nl-NL"/>
          </w:rPr>
          <w:t>wortel</w:t>
        </w:r>
      </w:hyperlink>
      <w:r w:rsidRPr="00E74CA0">
        <w:rPr>
          <w:color w:val="000000" w:themeColor="text1"/>
          <w:lang w:eastAsia="nl-NL"/>
        </w:rPr>
        <w:t>:</w:t>
      </w:r>
    </w:p>
    <w:p w:rsidR="00E74CA0" w:rsidRPr="00E74CA0" w:rsidRDefault="00E74CA0" w:rsidP="00E74CA0">
      <w:pPr>
        <w:pStyle w:val="Geenafstand"/>
        <w:ind w:left="720"/>
        <w:rPr>
          <w:lang w:eastAsia="nl-NL"/>
        </w:rPr>
      </w:pPr>
      <w:r w:rsidRPr="00E74CA0">
        <w:rPr>
          <w:lang w:eastAsia="nl-NL"/>
        </w:rPr>
        <w:t>Plant vastzetten in de bodem</w:t>
      </w:r>
    </w:p>
    <w:p w:rsidR="00E74CA0" w:rsidRPr="00E74CA0" w:rsidRDefault="00E74CA0" w:rsidP="00E74CA0">
      <w:pPr>
        <w:pStyle w:val="Geenafstand"/>
        <w:ind w:left="720"/>
        <w:rPr>
          <w:lang w:eastAsia="nl-NL"/>
        </w:rPr>
      </w:pPr>
      <w:r w:rsidRPr="00E74CA0">
        <w:rPr>
          <w:lang w:eastAsia="nl-NL"/>
        </w:rPr>
        <w:t>Opnemen van water met mineralen</w:t>
      </w:r>
    </w:p>
    <w:p w:rsidR="00E74CA0" w:rsidRPr="00E74CA0" w:rsidRDefault="00E74CA0" w:rsidP="00E74CA0">
      <w:pPr>
        <w:pStyle w:val="Geenafstand"/>
        <w:ind w:left="720"/>
        <w:rPr>
          <w:lang w:eastAsia="nl-NL"/>
        </w:rPr>
      </w:pPr>
      <w:r w:rsidRPr="00E74CA0">
        <w:rPr>
          <w:lang w:eastAsia="nl-NL"/>
        </w:rPr>
        <w:t>Opslaan van reservevoedsel (o.a. om te overwinteren)</w:t>
      </w:r>
    </w:p>
    <w:p w:rsidR="00E74CA0" w:rsidRPr="00E74CA0" w:rsidRDefault="00E74CA0" w:rsidP="00C51261">
      <w:pPr>
        <w:pStyle w:val="Geenafstand"/>
        <w:numPr>
          <w:ilvl w:val="0"/>
          <w:numId w:val="29"/>
        </w:numPr>
        <w:rPr>
          <w:lang w:eastAsia="nl-NL"/>
        </w:rPr>
      </w:pPr>
      <w:r w:rsidRPr="00E74CA0">
        <w:rPr>
          <w:lang w:eastAsia="nl-NL"/>
        </w:rPr>
        <w:t>Twee functies van de stengel:</w:t>
      </w:r>
    </w:p>
    <w:p w:rsidR="00E74CA0" w:rsidRPr="00E74CA0" w:rsidRDefault="00E74CA0" w:rsidP="00E74CA0">
      <w:pPr>
        <w:pStyle w:val="Geenafstand"/>
        <w:ind w:left="720"/>
        <w:rPr>
          <w:lang w:eastAsia="nl-NL"/>
        </w:rPr>
      </w:pPr>
      <w:r w:rsidRPr="00E74CA0">
        <w:rPr>
          <w:lang w:eastAsia="nl-NL"/>
        </w:rPr>
        <w:t>Dragen van de bladeren en bloemen</w:t>
      </w:r>
    </w:p>
    <w:p w:rsidR="00E74CA0" w:rsidRPr="00E74CA0" w:rsidRDefault="00E74CA0" w:rsidP="00E74CA0">
      <w:pPr>
        <w:pStyle w:val="Geenafstand"/>
        <w:ind w:left="720"/>
        <w:rPr>
          <w:lang w:eastAsia="nl-NL"/>
        </w:rPr>
      </w:pPr>
      <w:r w:rsidRPr="00E74CA0">
        <w:rPr>
          <w:lang w:eastAsia="nl-NL"/>
        </w:rPr>
        <w:t>Transport van water met opgeloste voedingsstoffen door de plant &gt; via de vaten. Deze vaten zijn als een groepje gebundeld als vaatbundels</w:t>
      </w:r>
    </w:p>
    <w:p w:rsidR="00E74CA0" w:rsidRDefault="00E74CA0" w:rsidP="00C51261">
      <w:pPr>
        <w:pStyle w:val="Geenafstand"/>
        <w:numPr>
          <w:ilvl w:val="0"/>
          <w:numId w:val="29"/>
        </w:numPr>
        <w:rPr>
          <w:lang w:eastAsia="nl-NL"/>
        </w:rPr>
      </w:pPr>
      <w:r>
        <w:rPr>
          <w:lang w:eastAsia="nl-NL"/>
        </w:rPr>
        <w:t>Je kent de functies van basvaten en de houtvaten.</w:t>
      </w:r>
    </w:p>
    <w:p w:rsidR="00E74CA0" w:rsidRPr="00E74CA0" w:rsidRDefault="00E74CA0" w:rsidP="00C51261">
      <w:pPr>
        <w:pStyle w:val="Geenafstand"/>
        <w:numPr>
          <w:ilvl w:val="0"/>
          <w:numId w:val="29"/>
        </w:numPr>
        <w:rPr>
          <w:lang w:eastAsia="nl-NL"/>
        </w:rPr>
      </w:pPr>
      <w:r w:rsidRPr="00E74CA0">
        <w:rPr>
          <w:bCs/>
          <w:lang w:eastAsia="nl-NL"/>
        </w:rPr>
        <w:t>Houtvaten</w:t>
      </w:r>
      <w:r>
        <w:rPr>
          <w:bCs/>
          <w:lang w:eastAsia="nl-NL"/>
        </w:rPr>
        <w:t>:</w:t>
      </w:r>
    </w:p>
    <w:p w:rsidR="00E74CA0" w:rsidRPr="00E74CA0" w:rsidRDefault="00E74CA0" w:rsidP="00E74CA0">
      <w:pPr>
        <w:pStyle w:val="Geenafstand"/>
        <w:ind w:left="720"/>
        <w:rPr>
          <w:lang w:eastAsia="nl-NL"/>
        </w:rPr>
      </w:pPr>
      <w:r w:rsidRPr="00E74CA0">
        <w:rPr>
          <w:lang w:eastAsia="nl-NL"/>
        </w:rPr>
        <w:t>Water met mineralen vervoeren</w:t>
      </w:r>
    </w:p>
    <w:p w:rsidR="00E74CA0" w:rsidRPr="00E74CA0" w:rsidRDefault="00E74CA0" w:rsidP="00E74CA0">
      <w:pPr>
        <w:pStyle w:val="Geenafstand"/>
        <w:ind w:left="720"/>
        <w:rPr>
          <w:lang w:eastAsia="nl-NL"/>
        </w:rPr>
      </w:pPr>
      <w:r w:rsidRPr="00E74CA0">
        <w:rPr>
          <w:lang w:eastAsia="nl-NL"/>
        </w:rPr>
        <w:t>Van wortels richting</w:t>
      </w:r>
      <w:r>
        <w:rPr>
          <w:lang w:eastAsia="nl-NL"/>
        </w:rPr>
        <w:t xml:space="preserve"> bladeren: </w:t>
      </w:r>
      <w:r w:rsidRPr="00E74CA0">
        <w:rPr>
          <w:lang w:eastAsia="nl-NL"/>
        </w:rPr>
        <w:t>opwaartse sapstroom</w:t>
      </w:r>
    </w:p>
    <w:p w:rsidR="00E74CA0" w:rsidRPr="00E74CA0" w:rsidRDefault="00E74CA0" w:rsidP="00E74CA0">
      <w:pPr>
        <w:pStyle w:val="Geenafstand"/>
        <w:ind w:left="720"/>
        <w:rPr>
          <w:lang w:eastAsia="nl-NL"/>
        </w:rPr>
      </w:pPr>
      <w:r w:rsidRPr="00E74CA0">
        <w:rPr>
          <w:lang w:eastAsia="nl-NL"/>
        </w:rPr>
        <w:t>Wand bevat cellulose en houtstof</w:t>
      </w:r>
    </w:p>
    <w:p w:rsidR="00E74CA0" w:rsidRDefault="00E74CA0">
      <w:pPr>
        <w:rPr>
          <w:bCs/>
          <w:lang w:eastAsia="nl-NL"/>
        </w:rPr>
      </w:pPr>
      <w:r>
        <w:rPr>
          <w:bCs/>
          <w:lang w:eastAsia="nl-NL"/>
        </w:rPr>
        <w:br w:type="page"/>
      </w:r>
    </w:p>
    <w:p w:rsidR="00E74CA0" w:rsidRPr="00E74CA0" w:rsidRDefault="00E74CA0" w:rsidP="00C51261">
      <w:pPr>
        <w:pStyle w:val="Geenafstand"/>
        <w:numPr>
          <w:ilvl w:val="0"/>
          <w:numId w:val="29"/>
        </w:numPr>
        <w:rPr>
          <w:lang w:eastAsia="nl-NL"/>
        </w:rPr>
      </w:pPr>
      <w:r w:rsidRPr="00E74CA0">
        <w:rPr>
          <w:bCs/>
          <w:lang w:eastAsia="nl-NL"/>
        </w:rPr>
        <w:lastRenderedPageBreak/>
        <w:t>Bastvaten</w:t>
      </w:r>
      <w:r>
        <w:rPr>
          <w:bCs/>
          <w:lang w:eastAsia="nl-NL"/>
        </w:rPr>
        <w:t>:</w:t>
      </w:r>
    </w:p>
    <w:p w:rsidR="00E74CA0" w:rsidRPr="00E74CA0" w:rsidRDefault="00E74CA0" w:rsidP="00E74CA0">
      <w:pPr>
        <w:pStyle w:val="Geenafstand"/>
        <w:ind w:left="720"/>
        <w:rPr>
          <w:lang w:eastAsia="nl-NL"/>
        </w:rPr>
      </w:pPr>
      <w:r w:rsidRPr="00E74CA0">
        <w:rPr>
          <w:lang w:eastAsia="nl-NL"/>
        </w:rPr>
        <w:t>Water met assimilatieproducten uit de bladeren (o.a. suikers)</w:t>
      </w:r>
    </w:p>
    <w:p w:rsidR="00E74CA0" w:rsidRPr="00E74CA0" w:rsidRDefault="00E74CA0" w:rsidP="00E74CA0">
      <w:pPr>
        <w:pStyle w:val="Geenafstand"/>
        <w:ind w:left="720"/>
        <w:rPr>
          <w:lang w:eastAsia="nl-NL"/>
        </w:rPr>
      </w:pPr>
      <w:r>
        <w:rPr>
          <w:lang w:eastAsia="nl-NL"/>
        </w:rPr>
        <w:t xml:space="preserve">Van blad naar beneden: </w:t>
      </w:r>
      <w:r w:rsidRPr="00E74CA0">
        <w:rPr>
          <w:lang w:eastAsia="nl-NL"/>
        </w:rPr>
        <w:t>dalende sapstroom</w:t>
      </w:r>
    </w:p>
    <w:p w:rsidR="00E74CA0" w:rsidRPr="00E74CA0" w:rsidRDefault="00E74CA0" w:rsidP="00E74CA0">
      <w:pPr>
        <w:pStyle w:val="Geenafstand"/>
        <w:ind w:left="720"/>
        <w:rPr>
          <w:lang w:eastAsia="nl-NL"/>
        </w:rPr>
      </w:pPr>
      <w:r w:rsidRPr="00E74CA0">
        <w:rPr>
          <w:lang w:eastAsia="nl-NL"/>
        </w:rPr>
        <w:t>We noemen de dwarswanden met openingen zeefplaten</w:t>
      </w:r>
    </w:p>
    <w:p w:rsidR="00E74CA0" w:rsidRPr="00E74CA0" w:rsidRDefault="00E74CA0" w:rsidP="00E74CA0">
      <w:pPr>
        <w:pStyle w:val="Geenafstand"/>
        <w:ind w:left="720"/>
        <w:rPr>
          <w:lang w:eastAsia="nl-NL"/>
        </w:rPr>
      </w:pPr>
      <w:r w:rsidRPr="00E74CA0">
        <w:rPr>
          <w:lang w:eastAsia="nl-NL"/>
        </w:rPr>
        <w:t>Door verdamping van water vanuit de bladeren wordt het water in de houtvaten omhoog gezogen. </w:t>
      </w:r>
    </w:p>
    <w:p w:rsidR="00E74CA0" w:rsidRPr="00E74CA0" w:rsidRDefault="00E74CA0" w:rsidP="00E74CA0">
      <w:pPr>
        <w:pStyle w:val="Geenafstand"/>
        <w:ind w:left="720"/>
        <w:rPr>
          <w:lang w:eastAsia="nl-NL"/>
        </w:rPr>
      </w:pPr>
      <w:r w:rsidRPr="00E74CA0">
        <w:rPr>
          <w:lang w:eastAsia="nl-NL"/>
        </w:rPr>
        <w:t>Wortelharen vullen het water weer aan. Door worteldruk “persen” de wortels het water in de houtvaten omhoog</w:t>
      </w:r>
    </w:p>
    <w:p w:rsidR="00E74CA0" w:rsidRDefault="00E74CA0" w:rsidP="00E74CA0">
      <w:pPr>
        <w:pStyle w:val="Geenafstand"/>
        <w:rPr>
          <w:bCs/>
          <w:iCs/>
          <w:lang w:eastAsia="nl-NL"/>
        </w:rPr>
      </w:pPr>
      <w:r>
        <w:rPr>
          <w:bCs/>
          <w:iCs/>
          <w:lang w:eastAsia="nl-NL"/>
        </w:rPr>
        <w:t xml:space="preserve">Leer ook afbeeldingen </w:t>
      </w:r>
      <w:r w:rsidRPr="00E74CA0">
        <w:rPr>
          <w:bCs/>
          <w:iCs/>
          <w:lang w:eastAsia="nl-NL"/>
        </w:rPr>
        <w:t>43 t/m 49 + 52</w:t>
      </w:r>
    </w:p>
    <w:p w:rsidR="00E74CA0" w:rsidRDefault="00E74CA0" w:rsidP="00E74CA0">
      <w:pPr>
        <w:pStyle w:val="Geenafstand"/>
        <w:rPr>
          <w:bCs/>
          <w:iCs/>
          <w:lang w:eastAsia="nl-NL"/>
        </w:rPr>
      </w:pPr>
    </w:p>
    <w:p w:rsidR="00E74CA0" w:rsidRDefault="00E74CA0" w:rsidP="00E74CA0">
      <w:pPr>
        <w:pStyle w:val="Geenafstand"/>
        <w:rPr>
          <w:bCs/>
          <w:iCs/>
          <w:sz w:val="28"/>
          <w:lang w:eastAsia="nl-NL"/>
        </w:rPr>
      </w:pPr>
      <w:r>
        <w:rPr>
          <w:bCs/>
          <w:iCs/>
          <w:sz w:val="28"/>
          <w:lang w:eastAsia="nl-NL"/>
        </w:rPr>
        <w:t>Basisstof 7</w:t>
      </w:r>
    </w:p>
    <w:p w:rsidR="00E74CA0" w:rsidRDefault="00E74CA0" w:rsidP="00C51261">
      <w:pPr>
        <w:pStyle w:val="Geenafstand"/>
        <w:numPr>
          <w:ilvl w:val="0"/>
          <w:numId w:val="29"/>
        </w:numPr>
        <w:rPr>
          <w:lang w:eastAsia="nl-NL"/>
        </w:rPr>
      </w:pPr>
      <w:r>
        <w:rPr>
          <w:lang w:eastAsia="nl-NL"/>
        </w:rPr>
        <w:t>Je kent de functie van huidmondjes met sluitcellen.</w:t>
      </w:r>
    </w:p>
    <w:p w:rsidR="00C268A9" w:rsidRDefault="00E74CA0" w:rsidP="00C51261">
      <w:pPr>
        <w:pStyle w:val="Geenafstand"/>
        <w:numPr>
          <w:ilvl w:val="0"/>
          <w:numId w:val="29"/>
        </w:numPr>
        <w:rPr>
          <w:lang w:eastAsia="nl-NL"/>
        </w:rPr>
      </w:pPr>
      <w:r>
        <w:rPr>
          <w:lang w:eastAsia="nl-NL"/>
        </w:rPr>
        <w:t>Je kent de functie van het was laagje</w:t>
      </w:r>
      <w:r w:rsidR="00C268A9">
        <w:rPr>
          <w:lang w:eastAsia="nl-NL"/>
        </w:rPr>
        <w:t>.</w:t>
      </w:r>
    </w:p>
    <w:p w:rsidR="00C268A9" w:rsidRDefault="00C268A9" w:rsidP="00C51261">
      <w:pPr>
        <w:pStyle w:val="Geenafstand"/>
        <w:numPr>
          <w:ilvl w:val="0"/>
          <w:numId w:val="29"/>
        </w:numPr>
        <w:rPr>
          <w:lang w:eastAsia="nl-NL"/>
        </w:rPr>
      </w:pPr>
      <w:r>
        <w:rPr>
          <w:lang w:eastAsia="nl-NL"/>
        </w:rPr>
        <w:t>Je kent de verschillende aanpassingen tussen droge en vochtige omgeving.</w:t>
      </w:r>
    </w:p>
    <w:p w:rsidR="00C268A9" w:rsidRPr="00C268A9" w:rsidRDefault="00C268A9" w:rsidP="00C51261">
      <w:pPr>
        <w:pStyle w:val="Geenafstand"/>
        <w:numPr>
          <w:ilvl w:val="0"/>
          <w:numId w:val="29"/>
        </w:numPr>
        <w:rPr>
          <w:lang w:eastAsia="nl-NL"/>
        </w:rPr>
      </w:pPr>
      <w:r w:rsidRPr="00C268A9">
        <w:rPr>
          <w:lang w:eastAsia="nl-NL"/>
        </w:rPr>
        <w:t>Stevigheid van een plant door:</w:t>
      </w:r>
    </w:p>
    <w:p w:rsidR="00C268A9" w:rsidRPr="00C268A9" w:rsidRDefault="00C268A9" w:rsidP="00C268A9">
      <w:pPr>
        <w:pStyle w:val="Geenafstand"/>
        <w:ind w:left="720"/>
        <w:rPr>
          <w:lang w:eastAsia="nl-NL"/>
        </w:rPr>
      </w:pPr>
      <w:r w:rsidRPr="00C268A9">
        <w:rPr>
          <w:lang w:eastAsia="nl-NL"/>
        </w:rPr>
        <w:t>Houtvaten (met cellulose en houtstof) geven stevigheid aan wortels, stengels en bladeren</w:t>
      </w:r>
    </w:p>
    <w:p w:rsidR="00C268A9" w:rsidRPr="00C268A9" w:rsidRDefault="00C268A9" w:rsidP="00C268A9">
      <w:pPr>
        <w:pStyle w:val="Geenafstand"/>
        <w:ind w:left="720"/>
        <w:rPr>
          <w:lang w:eastAsia="nl-NL"/>
        </w:rPr>
      </w:pPr>
      <w:r w:rsidRPr="00C268A9">
        <w:rPr>
          <w:lang w:eastAsia="nl-NL"/>
        </w:rPr>
        <w:t>Daarnaast krijgt een plant ook stevigheid door vocht in de vacuole van een cel:</w:t>
      </w:r>
    </w:p>
    <w:p w:rsidR="00C268A9" w:rsidRPr="00C268A9" w:rsidRDefault="00C268A9" w:rsidP="00C268A9">
      <w:pPr>
        <w:pStyle w:val="Geenafstand"/>
        <w:ind w:left="720"/>
        <w:rPr>
          <w:lang w:eastAsia="nl-NL"/>
        </w:rPr>
      </w:pPr>
      <w:r w:rsidRPr="00C268A9">
        <w:rPr>
          <w:lang w:eastAsia="nl-NL"/>
        </w:rPr>
        <w:t>D</w:t>
      </w:r>
      <w:r>
        <w:rPr>
          <w:lang w:eastAsia="nl-NL"/>
        </w:rPr>
        <w:t>ruk van de cel tegen de celwand:</w:t>
      </w:r>
      <w:r w:rsidRPr="00C268A9">
        <w:rPr>
          <w:lang w:eastAsia="nl-NL"/>
        </w:rPr>
        <w:t> </w:t>
      </w:r>
      <w:r w:rsidRPr="00C268A9">
        <w:rPr>
          <w:bCs/>
          <w:lang w:eastAsia="nl-NL"/>
        </w:rPr>
        <w:t>turgor</w:t>
      </w:r>
    </w:p>
    <w:p w:rsidR="00C268A9" w:rsidRPr="00C268A9" w:rsidRDefault="00C268A9" w:rsidP="00C51261">
      <w:pPr>
        <w:pStyle w:val="Geenafstand"/>
        <w:numPr>
          <w:ilvl w:val="0"/>
          <w:numId w:val="29"/>
        </w:numPr>
        <w:rPr>
          <w:lang w:eastAsia="nl-NL"/>
        </w:rPr>
      </w:pPr>
      <w:r w:rsidRPr="00C268A9">
        <w:rPr>
          <w:lang w:eastAsia="nl-NL"/>
        </w:rPr>
        <w:t>Vezels: dikke celwanden met cellulose en houtstof</w:t>
      </w:r>
    </w:p>
    <w:p w:rsidR="00C268A9" w:rsidRPr="00C268A9" w:rsidRDefault="00C268A9" w:rsidP="00C268A9">
      <w:pPr>
        <w:pStyle w:val="Geenafstand"/>
        <w:ind w:left="720"/>
        <w:rPr>
          <w:lang w:eastAsia="nl-NL"/>
        </w:rPr>
      </w:pPr>
      <w:r w:rsidRPr="00C268A9">
        <w:rPr>
          <w:lang w:eastAsia="nl-NL"/>
        </w:rPr>
        <w:t>Bescherming plant door:</w:t>
      </w:r>
    </w:p>
    <w:p w:rsidR="00C268A9" w:rsidRPr="00C268A9" w:rsidRDefault="00C268A9" w:rsidP="00C51261">
      <w:pPr>
        <w:pStyle w:val="Geenafstand"/>
        <w:numPr>
          <w:ilvl w:val="0"/>
          <w:numId w:val="29"/>
        </w:numPr>
        <w:rPr>
          <w:lang w:eastAsia="nl-NL"/>
        </w:rPr>
      </w:pPr>
      <w:r w:rsidRPr="00C268A9">
        <w:rPr>
          <w:lang w:eastAsia="nl-NL"/>
        </w:rPr>
        <w:t>Waslaagje: beschermt tegen verdamping vocht (vooral bij planten in droog milieu)</w:t>
      </w:r>
    </w:p>
    <w:p w:rsidR="00C268A9" w:rsidRPr="00C268A9" w:rsidRDefault="00C268A9" w:rsidP="00C268A9">
      <w:pPr>
        <w:pStyle w:val="Geenafstand"/>
        <w:ind w:left="720"/>
        <w:rPr>
          <w:lang w:eastAsia="nl-NL"/>
        </w:rPr>
      </w:pPr>
      <w:r w:rsidRPr="00C268A9">
        <w:rPr>
          <w:lang w:eastAsia="nl-NL"/>
        </w:rPr>
        <w:t>Huidmondjes van plant kunnen gesloten worden (sluitcellen veranderen dan van vorm, doordat turgor van de sluitcellen afneemt)</w:t>
      </w:r>
    </w:p>
    <w:p w:rsidR="00C268A9" w:rsidRPr="00C268A9" w:rsidRDefault="00C268A9" w:rsidP="00C268A9">
      <w:pPr>
        <w:pStyle w:val="Geenafstand"/>
        <w:ind w:left="720"/>
        <w:rPr>
          <w:lang w:eastAsia="nl-NL"/>
        </w:rPr>
      </w:pPr>
      <w:r w:rsidRPr="00C268A9">
        <w:rPr>
          <w:lang w:eastAsia="nl-NL"/>
        </w:rPr>
        <w:t>Huidmondjes meestal aan onderzijde van blad</w:t>
      </w:r>
    </w:p>
    <w:p w:rsidR="00C268A9" w:rsidRPr="00C268A9" w:rsidRDefault="00C268A9" w:rsidP="00C268A9">
      <w:pPr>
        <w:pStyle w:val="Geenafstand"/>
        <w:ind w:left="720"/>
        <w:rPr>
          <w:lang w:eastAsia="nl-NL"/>
        </w:rPr>
      </w:pPr>
      <w:r w:rsidRPr="00C268A9">
        <w:rPr>
          <w:lang w:eastAsia="nl-NL"/>
        </w:rPr>
        <w:t>Huidmondjes ’s nachts meestal dicht</w:t>
      </w:r>
      <w:r w:rsidR="00542B0B">
        <w:rPr>
          <w:lang w:eastAsia="nl-NL"/>
        </w:rPr>
        <w:t>.</w:t>
      </w:r>
    </w:p>
    <w:p w:rsidR="00C268A9" w:rsidRDefault="00C268A9" w:rsidP="00542B0B">
      <w:pPr>
        <w:pStyle w:val="Geenafstand"/>
        <w:rPr>
          <w:lang w:eastAsia="nl-NL"/>
        </w:rPr>
      </w:pPr>
    </w:p>
    <w:p w:rsidR="00C51E1F" w:rsidRPr="00C51E1F" w:rsidRDefault="00C51E1F" w:rsidP="00C51E1F">
      <w:pPr>
        <w:pStyle w:val="Geenafstand"/>
        <w:rPr>
          <w:lang w:eastAsia="nl-NL"/>
        </w:rPr>
      </w:pPr>
    </w:p>
    <w:p w:rsidR="00C51E1F" w:rsidRPr="00C51E1F" w:rsidRDefault="00C51E1F" w:rsidP="00C51E1F">
      <w:pPr>
        <w:shd w:val="clear" w:color="auto" w:fill="FFFFFF"/>
        <w:spacing w:before="100" w:beforeAutospacing="1" w:after="100" w:afterAutospacing="1"/>
        <w:rPr>
          <w:rFonts w:ascii="Geneva" w:hAnsi="Geneva"/>
          <w:color w:val="000000"/>
          <w:sz w:val="28"/>
          <w:lang w:eastAsia="nl-NL"/>
        </w:rPr>
      </w:pPr>
    </w:p>
    <w:p w:rsidR="00C51E1F" w:rsidRPr="00C51E1F" w:rsidRDefault="00C51E1F" w:rsidP="00C51E1F">
      <w:pPr>
        <w:pStyle w:val="Lijstalinea"/>
        <w:shd w:val="clear" w:color="auto" w:fill="FFFFFF"/>
        <w:spacing w:before="100" w:beforeAutospacing="1" w:after="100" w:afterAutospacing="1"/>
        <w:rPr>
          <w:rFonts w:ascii="Geneva" w:hAnsi="Geneva"/>
          <w:color w:val="000000"/>
          <w:lang w:eastAsia="nl-NL"/>
        </w:rPr>
      </w:pPr>
    </w:p>
    <w:p w:rsidR="00C51E1F" w:rsidRPr="00C51E1F" w:rsidRDefault="00C51E1F" w:rsidP="00C51E1F">
      <w:pPr>
        <w:pStyle w:val="Lijstalinea"/>
        <w:shd w:val="clear" w:color="auto" w:fill="FFFFFF"/>
        <w:spacing w:before="100" w:beforeAutospacing="1" w:after="100" w:afterAutospacing="1"/>
        <w:rPr>
          <w:rFonts w:ascii="Geneva" w:hAnsi="Geneva"/>
          <w:color w:val="000000"/>
          <w:lang w:eastAsia="nl-NL"/>
        </w:rPr>
      </w:pPr>
      <w:r w:rsidRPr="00C51E1F">
        <w:rPr>
          <w:rFonts w:ascii="Geneva" w:hAnsi="Geneva"/>
          <w:color w:val="000000"/>
          <w:lang w:eastAsia="nl-NL"/>
        </w:rPr>
        <w:t> </w:t>
      </w:r>
    </w:p>
    <w:p w:rsidR="00C51E1F" w:rsidRPr="00C51E1F" w:rsidRDefault="00C51E1F" w:rsidP="00C51E1F">
      <w:pPr>
        <w:pStyle w:val="Lijstalinea"/>
        <w:shd w:val="clear" w:color="auto" w:fill="FFFFFF"/>
        <w:spacing w:before="100" w:beforeAutospacing="1" w:after="100" w:afterAutospacing="1"/>
        <w:rPr>
          <w:rFonts w:ascii="Geneva" w:hAnsi="Geneva"/>
          <w:color w:val="000000"/>
          <w:lang w:eastAsia="nl-NL"/>
        </w:rPr>
      </w:pPr>
      <w:r w:rsidRPr="00C51E1F">
        <w:rPr>
          <w:rFonts w:ascii="Geneva" w:hAnsi="Geneva"/>
          <w:color w:val="000000"/>
          <w:lang w:eastAsia="nl-NL"/>
        </w:rPr>
        <w:t> </w:t>
      </w:r>
    </w:p>
    <w:p w:rsidR="00C51E1F" w:rsidRDefault="00C51E1F" w:rsidP="00C51E1F">
      <w:pPr>
        <w:pStyle w:val="Geenafstand"/>
        <w:ind w:left="720"/>
      </w:pPr>
    </w:p>
    <w:p w:rsidR="00C51E1F" w:rsidRPr="00C51E1F" w:rsidRDefault="00C51E1F" w:rsidP="00C51E1F">
      <w:pPr>
        <w:ind w:left="360"/>
      </w:pPr>
    </w:p>
    <w:p w:rsidR="00E44E6C" w:rsidRDefault="00E44E6C" w:rsidP="00E44E6C">
      <w:pPr>
        <w:rPr>
          <w:sz w:val="40"/>
        </w:rPr>
      </w:pPr>
    </w:p>
    <w:p w:rsidR="00E44E6C" w:rsidRDefault="00E44E6C" w:rsidP="00E44E6C">
      <w:pPr>
        <w:rPr>
          <w:sz w:val="40"/>
        </w:rPr>
      </w:pPr>
    </w:p>
    <w:p w:rsidR="00E44E6C" w:rsidRDefault="00E44E6C" w:rsidP="00E44E6C">
      <w:pPr>
        <w:rPr>
          <w:sz w:val="40"/>
        </w:rPr>
      </w:pPr>
    </w:p>
    <w:p w:rsidR="00E44E6C" w:rsidRDefault="00E44E6C" w:rsidP="00E44E6C">
      <w:pPr>
        <w:rPr>
          <w:sz w:val="40"/>
        </w:rPr>
      </w:pPr>
    </w:p>
    <w:p w:rsidR="006C6783" w:rsidRDefault="00E44E6C" w:rsidP="00E44E6C">
      <w:pPr>
        <w:rPr>
          <w:sz w:val="40"/>
        </w:rPr>
      </w:pPr>
      <w:r>
        <w:rPr>
          <w:sz w:val="40"/>
        </w:rPr>
        <w:lastRenderedPageBreak/>
        <w:t xml:space="preserve">Thema 3 ecologie </w:t>
      </w:r>
    </w:p>
    <w:p w:rsidR="006C6783" w:rsidRDefault="006C6783" w:rsidP="00E44E6C">
      <w:pPr>
        <w:rPr>
          <w:sz w:val="28"/>
        </w:rPr>
      </w:pPr>
      <w:r>
        <w:rPr>
          <w:sz w:val="28"/>
        </w:rPr>
        <w:t>Basisstof 1</w:t>
      </w:r>
    </w:p>
    <w:p w:rsidR="006C6783" w:rsidRDefault="006C6783" w:rsidP="00C51261">
      <w:pPr>
        <w:pStyle w:val="Geenafstand"/>
        <w:numPr>
          <w:ilvl w:val="0"/>
          <w:numId w:val="29"/>
        </w:numPr>
      </w:pPr>
      <w:r>
        <w:t xml:space="preserve">Je kunt uit een </w:t>
      </w:r>
      <w:proofErr w:type="spellStart"/>
      <w:r>
        <w:t>teskt</w:t>
      </w:r>
      <w:proofErr w:type="spellEnd"/>
      <w:r>
        <w:t>/plaatje abiotische en biotische factoren noemen.</w:t>
      </w:r>
    </w:p>
    <w:p w:rsidR="006C6783" w:rsidRDefault="006C6783" w:rsidP="006C6783">
      <w:pPr>
        <w:pStyle w:val="Geenafstand"/>
        <w:ind w:left="720"/>
      </w:pPr>
      <w:r>
        <w:rPr>
          <w:rFonts w:ascii="Helvetica" w:hAnsi="Helvetica" w:cs="Helvetica"/>
          <w:noProof/>
        </w:rPr>
        <w:drawing>
          <wp:inline distT="0" distB="0" distL="0" distR="0">
            <wp:extent cx="2843269" cy="2201334"/>
            <wp:effectExtent l="0" t="0" r="190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51742" cy="2207894"/>
                    </a:xfrm>
                    <a:prstGeom prst="rect">
                      <a:avLst/>
                    </a:prstGeom>
                    <a:noFill/>
                    <a:ln>
                      <a:noFill/>
                    </a:ln>
                  </pic:spPr>
                </pic:pic>
              </a:graphicData>
            </a:graphic>
          </wp:inline>
        </w:drawing>
      </w:r>
    </w:p>
    <w:p w:rsidR="006C6783" w:rsidRPr="006C6783" w:rsidRDefault="006C6783" w:rsidP="00C51261">
      <w:pPr>
        <w:pStyle w:val="Geenafstand"/>
        <w:numPr>
          <w:ilvl w:val="0"/>
          <w:numId w:val="29"/>
        </w:numPr>
      </w:pPr>
      <w:r>
        <w:t xml:space="preserve">Ecologie: </w:t>
      </w:r>
      <w:r w:rsidRPr="006C6783">
        <w:t>studie over alle relaties tussen organismen en hun milieu</w:t>
      </w:r>
    </w:p>
    <w:p w:rsidR="006C6783" w:rsidRPr="006C6783" w:rsidRDefault="006C6783" w:rsidP="00C51261">
      <w:pPr>
        <w:pStyle w:val="Geenafstand"/>
        <w:numPr>
          <w:ilvl w:val="0"/>
          <w:numId w:val="29"/>
        </w:numPr>
      </w:pPr>
      <w:r w:rsidRPr="006C6783">
        <w:t>2 groepen invloeden uit milieu:</w:t>
      </w:r>
    </w:p>
    <w:p w:rsidR="006C6783" w:rsidRPr="006C6783" w:rsidRDefault="00F30F22" w:rsidP="00C51261">
      <w:pPr>
        <w:pStyle w:val="Geenafstand"/>
        <w:numPr>
          <w:ilvl w:val="0"/>
          <w:numId w:val="29"/>
        </w:numPr>
        <w:rPr>
          <w:color w:val="000000" w:themeColor="text1"/>
        </w:rPr>
      </w:pPr>
      <w:hyperlink r:id="rId7" w:tgtFrame="_blank" w:tooltip="biotische factoren" w:history="1">
        <w:r w:rsidR="006C6783" w:rsidRPr="006C6783">
          <w:rPr>
            <w:rStyle w:val="Hyperlink"/>
            <w:color w:val="000000" w:themeColor="text1"/>
            <w:u w:val="none"/>
          </w:rPr>
          <w:t>Biotische factoren</w:t>
        </w:r>
      </w:hyperlink>
      <w:r w:rsidR="006C6783" w:rsidRPr="006C6783">
        <w:rPr>
          <w:color w:val="000000" w:themeColor="text1"/>
        </w:rPr>
        <w:t>: afkomstig van organismen</w:t>
      </w:r>
    </w:p>
    <w:p w:rsidR="006C6783" w:rsidRPr="006C6783" w:rsidRDefault="00F30F22" w:rsidP="00C51261">
      <w:pPr>
        <w:pStyle w:val="Geenafstand"/>
        <w:numPr>
          <w:ilvl w:val="0"/>
          <w:numId w:val="29"/>
        </w:numPr>
      </w:pPr>
      <w:hyperlink r:id="rId8" w:tooltip="abiotische factoren" w:history="1">
        <w:r w:rsidR="006C6783" w:rsidRPr="006C6783">
          <w:rPr>
            <w:rStyle w:val="Hyperlink"/>
            <w:color w:val="000000" w:themeColor="text1"/>
            <w:u w:val="none"/>
          </w:rPr>
          <w:t>Abiotische factoren</w:t>
        </w:r>
      </w:hyperlink>
      <w:r w:rsidR="006C6783" w:rsidRPr="006C6783">
        <w:rPr>
          <w:color w:val="000000" w:themeColor="text1"/>
        </w:rPr>
        <w:t xml:space="preserve">: </w:t>
      </w:r>
      <w:r w:rsidR="006C6783" w:rsidRPr="006C6783">
        <w:t>invloeden uit de levenloze natuur</w:t>
      </w:r>
    </w:p>
    <w:p w:rsidR="006C6783" w:rsidRPr="006C6783" w:rsidRDefault="006C6783" w:rsidP="00C51261">
      <w:pPr>
        <w:pStyle w:val="Geenafstand"/>
        <w:numPr>
          <w:ilvl w:val="0"/>
          <w:numId w:val="29"/>
        </w:numPr>
      </w:pPr>
      <w:r w:rsidRPr="006C6783">
        <w:t>Niveaus van ecologie:</w:t>
      </w:r>
    </w:p>
    <w:p w:rsidR="006C6783" w:rsidRPr="006C6783" w:rsidRDefault="006C6783" w:rsidP="006C6783">
      <w:pPr>
        <w:pStyle w:val="Geenafstand"/>
        <w:ind w:left="720"/>
      </w:pPr>
      <w:r w:rsidRPr="006C6783">
        <w:t>Individu: 1 organisme</w:t>
      </w:r>
    </w:p>
    <w:p w:rsidR="006C6783" w:rsidRPr="006C6783" w:rsidRDefault="006C6783" w:rsidP="00C51261">
      <w:pPr>
        <w:pStyle w:val="Geenafstand"/>
        <w:numPr>
          <w:ilvl w:val="0"/>
          <w:numId w:val="29"/>
        </w:numPr>
      </w:pPr>
      <w:r w:rsidRPr="006C6783">
        <w:t>Populatie: groep individuen van zelfde soort die zich onderling voortplanten</w:t>
      </w:r>
    </w:p>
    <w:p w:rsidR="006C6783" w:rsidRPr="006C6783" w:rsidRDefault="006C6783" w:rsidP="00C51261">
      <w:pPr>
        <w:pStyle w:val="Geenafstand"/>
        <w:numPr>
          <w:ilvl w:val="0"/>
          <w:numId w:val="29"/>
        </w:numPr>
      </w:pPr>
      <w:r w:rsidRPr="006C6783">
        <w:t>Levensgemeenschap: populaties van verschillende soorten die in een bepaald gebied samenleven</w:t>
      </w:r>
    </w:p>
    <w:p w:rsidR="006C6783" w:rsidRPr="006C6783" w:rsidRDefault="006C6783" w:rsidP="00C51261">
      <w:pPr>
        <w:pStyle w:val="Geenafstand"/>
        <w:numPr>
          <w:ilvl w:val="0"/>
          <w:numId w:val="29"/>
        </w:numPr>
      </w:pPr>
      <w:r w:rsidRPr="006C6783">
        <w:t>Ecosysteem: bepaald gebied waarin biotische en abiotische factoren een eenheid vormen</w:t>
      </w:r>
    </w:p>
    <w:p w:rsidR="006C6783" w:rsidRDefault="006C6783" w:rsidP="00C51261">
      <w:pPr>
        <w:pStyle w:val="Geenafstand"/>
        <w:numPr>
          <w:ilvl w:val="0"/>
          <w:numId w:val="29"/>
        </w:numPr>
      </w:pPr>
      <w:r>
        <w:t>Biotoop:</w:t>
      </w:r>
      <w:r w:rsidRPr="006C6783">
        <w:t xml:space="preserve"> gezamenlijke abiotische factoren van een ecosysteem</w:t>
      </w:r>
    </w:p>
    <w:p w:rsidR="006C6783" w:rsidRPr="006C6783" w:rsidRDefault="006C6783" w:rsidP="006C6783">
      <w:pPr>
        <w:pStyle w:val="Geenafstand"/>
      </w:pPr>
      <w:r>
        <w:rPr>
          <w:bCs/>
          <w:iCs/>
        </w:rPr>
        <w:t xml:space="preserve">Leer </w:t>
      </w:r>
      <w:r w:rsidRPr="006C6783">
        <w:rPr>
          <w:bCs/>
          <w:iCs/>
        </w:rPr>
        <w:t>ook afbeelding 2 en 3</w:t>
      </w:r>
    </w:p>
    <w:p w:rsidR="006C6783" w:rsidRDefault="006C6783" w:rsidP="006C6783">
      <w:pPr>
        <w:pStyle w:val="Geenafstand"/>
      </w:pPr>
    </w:p>
    <w:p w:rsidR="006C6783" w:rsidRDefault="006C6783" w:rsidP="006C6783">
      <w:pPr>
        <w:pStyle w:val="Geenafstand"/>
        <w:rPr>
          <w:sz w:val="28"/>
        </w:rPr>
      </w:pPr>
      <w:r>
        <w:rPr>
          <w:sz w:val="28"/>
        </w:rPr>
        <w:t>Basisstof 2</w:t>
      </w:r>
    </w:p>
    <w:p w:rsidR="006C6783" w:rsidRDefault="006C6783" w:rsidP="00C51261">
      <w:pPr>
        <w:pStyle w:val="Geenafstand"/>
        <w:numPr>
          <w:ilvl w:val="0"/>
          <w:numId w:val="30"/>
        </w:numPr>
      </w:pPr>
      <w:r>
        <w:t>Je weet hoe je een voedselketen maakt.</w:t>
      </w:r>
    </w:p>
    <w:p w:rsidR="006C6783" w:rsidRDefault="006C6783" w:rsidP="00C51261">
      <w:pPr>
        <w:pStyle w:val="Geenafstand"/>
        <w:numPr>
          <w:ilvl w:val="0"/>
          <w:numId w:val="30"/>
        </w:numPr>
      </w:pPr>
      <w:r>
        <w:t xml:space="preserve">Je weet wat een producent, consument en </w:t>
      </w:r>
      <w:proofErr w:type="spellStart"/>
      <w:r>
        <w:t>reducent</w:t>
      </w:r>
      <w:proofErr w:type="spellEnd"/>
      <w:r>
        <w:t xml:space="preserve"> is.</w:t>
      </w:r>
    </w:p>
    <w:p w:rsidR="006C6783" w:rsidRPr="006C6783" w:rsidRDefault="006C6783" w:rsidP="00C51261">
      <w:pPr>
        <w:pStyle w:val="Geenafstand"/>
        <w:numPr>
          <w:ilvl w:val="0"/>
          <w:numId w:val="30"/>
        </w:numPr>
      </w:pPr>
      <w:r w:rsidRPr="006C6783">
        <w:t>Voedselketen:</w:t>
      </w:r>
    </w:p>
    <w:p w:rsidR="006C6783" w:rsidRPr="006C6783" w:rsidRDefault="006C6783" w:rsidP="006C6783">
      <w:pPr>
        <w:pStyle w:val="Geenafstand"/>
        <w:ind w:left="720"/>
      </w:pPr>
      <w:r w:rsidRPr="006C6783">
        <w:t>Is een reeks soorten, waarbij elke soort de voedselbron is voor de volgende soort</w:t>
      </w:r>
    </w:p>
    <w:p w:rsidR="006C6783" w:rsidRPr="006C6783" w:rsidRDefault="006C6783" w:rsidP="006C6783">
      <w:pPr>
        <w:pStyle w:val="Geenafstand"/>
        <w:ind w:left="720"/>
      </w:pPr>
      <w:r w:rsidRPr="006C6783">
        <w:t>Eerste schakel is altijd een plant</w:t>
      </w:r>
    </w:p>
    <w:p w:rsidR="006C6783" w:rsidRPr="006C6783" w:rsidRDefault="006C6783" w:rsidP="006C6783">
      <w:pPr>
        <w:pStyle w:val="Geenafstand"/>
        <w:ind w:left="720"/>
      </w:pPr>
      <w:r w:rsidRPr="006C6783">
        <w:t xml:space="preserve">In natuur lopen voedselketens door elkaar heen = voedselnet </w:t>
      </w:r>
    </w:p>
    <w:p w:rsidR="006C6783" w:rsidRPr="006C6783" w:rsidRDefault="006C6783" w:rsidP="00C51261">
      <w:pPr>
        <w:pStyle w:val="Geenafstand"/>
        <w:numPr>
          <w:ilvl w:val="0"/>
          <w:numId w:val="30"/>
        </w:numPr>
      </w:pPr>
      <w:proofErr w:type="spellStart"/>
      <w:r w:rsidRPr="006C6783">
        <w:t>Heterotroof</w:t>
      </w:r>
      <w:proofErr w:type="spellEnd"/>
      <w:r w:rsidRPr="006C6783">
        <w:t>: organismen die zich voeden met andere organismen. Kunnen dus geen energierijke stoffen maken uit alleen anorganische stoffen.</w:t>
      </w:r>
    </w:p>
    <w:p w:rsidR="006C6783" w:rsidRPr="006C6783" w:rsidRDefault="006C6783" w:rsidP="006C6783">
      <w:pPr>
        <w:pStyle w:val="Geenafstand"/>
        <w:ind w:left="720"/>
      </w:pPr>
      <w:r w:rsidRPr="006C6783">
        <w:t>In een voedselkringloop tref je aan:</w:t>
      </w:r>
    </w:p>
    <w:p w:rsidR="006C6783" w:rsidRPr="006C6783" w:rsidRDefault="006C6783" w:rsidP="006C6783">
      <w:pPr>
        <w:pStyle w:val="Geenafstand"/>
        <w:ind w:left="720"/>
      </w:pPr>
      <w:r w:rsidRPr="006C6783">
        <w:t>Planten zijn </w:t>
      </w:r>
      <w:r w:rsidRPr="006C6783">
        <w:rPr>
          <w:bCs/>
        </w:rPr>
        <w:t>producenten</w:t>
      </w:r>
    </w:p>
    <w:p w:rsidR="006C6783" w:rsidRPr="006C6783" w:rsidRDefault="006C6783" w:rsidP="006C6783">
      <w:pPr>
        <w:pStyle w:val="Geenafstand"/>
        <w:ind w:left="720"/>
      </w:pPr>
      <w:r w:rsidRPr="006C6783">
        <w:t>Altijd 1e schakel voedselketen</w:t>
      </w:r>
    </w:p>
    <w:p w:rsidR="006C6783" w:rsidRPr="006C6783" w:rsidRDefault="006C6783" w:rsidP="006C6783">
      <w:pPr>
        <w:pStyle w:val="Geenafstand"/>
        <w:ind w:left="720"/>
      </w:pPr>
      <w:r w:rsidRPr="006C6783">
        <w:t>‘Produceert’ glucose en andere voedingsstoffen</w:t>
      </w:r>
    </w:p>
    <w:p w:rsidR="006C6783" w:rsidRPr="006C6783" w:rsidRDefault="006C6783" w:rsidP="006C6783">
      <w:pPr>
        <w:pStyle w:val="Geenafstand"/>
        <w:ind w:left="720"/>
      </w:pPr>
      <w:r w:rsidRPr="006C6783">
        <w:t>Dieren zijn </w:t>
      </w:r>
      <w:r w:rsidRPr="006C6783">
        <w:rPr>
          <w:bCs/>
        </w:rPr>
        <w:t>consumenten</w:t>
      </w:r>
      <w:r w:rsidRPr="006C6783">
        <w:t> (van 1e orde, 2e orde etc.)</w:t>
      </w:r>
    </w:p>
    <w:p w:rsidR="006C6783" w:rsidRPr="006C6783" w:rsidRDefault="006C6783" w:rsidP="006C6783">
      <w:pPr>
        <w:pStyle w:val="Geenafstand"/>
        <w:ind w:left="720"/>
      </w:pPr>
      <w:r w:rsidRPr="006C6783">
        <w:rPr>
          <w:bCs/>
        </w:rPr>
        <w:t>Afvaleters</w:t>
      </w:r>
      <w:r w:rsidRPr="006C6783">
        <w:t> zijn dieren die dode resten van planten en dieren eten</w:t>
      </w:r>
    </w:p>
    <w:p w:rsidR="006C6783" w:rsidRPr="006C6783" w:rsidRDefault="006C6783" w:rsidP="006C6783">
      <w:pPr>
        <w:pStyle w:val="Geenafstand"/>
        <w:ind w:left="720"/>
      </w:pPr>
      <w:r w:rsidRPr="006C6783">
        <w:t>Bacteriën en schimmels zijn </w:t>
      </w:r>
      <w:proofErr w:type="spellStart"/>
      <w:r w:rsidRPr="006C6783">
        <w:rPr>
          <w:bCs/>
        </w:rPr>
        <w:t>reducenten</w:t>
      </w:r>
      <w:proofErr w:type="spellEnd"/>
    </w:p>
    <w:p w:rsidR="006C6783" w:rsidRPr="006C6783" w:rsidRDefault="006C6783" w:rsidP="006C6783">
      <w:pPr>
        <w:pStyle w:val="Geenafstand"/>
        <w:ind w:left="720"/>
      </w:pPr>
      <w:r w:rsidRPr="006C6783">
        <w:lastRenderedPageBreak/>
        <w:t>Breken organisch afval af tot voedingszouten (mineralen), die weer opgenomen kunnen worden door producenten</w:t>
      </w:r>
    </w:p>
    <w:p w:rsidR="006C6783" w:rsidRPr="006C6783" w:rsidRDefault="00542B0B" w:rsidP="006C6783">
      <w:pPr>
        <w:pStyle w:val="Geenafstand"/>
      </w:pPr>
      <w:r>
        <w:rPr>
          <w:bCs/>
          <w:iCs/>
        </w:rPr>
        <w:t>Leer</w:t>
      </w:r>
      <w:r w:rsidR="006C6783" w:rsidRPr="006C6783">
        <w:rPr>
          <w:bCs/>
          <w:iCs/>
        </w:rPr>
        <w:t xml:space="preserve"> ook afbeelding 4, 6, 7 en 10</w:t>
      </w:r>
    </w:p>
    <w:p w:rsidR="006C6783" w:rsidRDefault="006C6783"/>
    <w:p w:rsidR="006C6783" w:rsidRDefault="00542B0B" w:rsidP="006C6783">
      <w:pPr>
        <w:pStyle w:val="Geenafstand"/>
        <w:rPr>
          <w:sz w:val="28"/>
        </w:rPr>
      </w:pPr>
      <w:r>
        <w:rPr>
          <w:sz w:val="28"/>
        </w:rPr>
        <w:t>Basisstof</w:t>
      </w:r>
      <w:r w:rsidR="006C6783">
        <w:rPr>
          <w:sz w:val="28"/>
        </w:rPr>
        <w:t xml:space="preserve"> 3 </w:t>
      </w:r>
    </w:p>
    <w:p w:rsidR="00542B0B" w:rsidRDefault="00542B0B" w:rsidP="00C51261">
      <w:pPr>
        <w:pStyle w:val="Geenafstand"/>
        <w:numPr>
          <w:ilvl w:val="0"/>
          <w:numId w:val="30"/>
        </w:numPr>
      </w:pPr>
      <w:r>
        <w:t>Je kent de koolstofkringloop.</w:t>
      </w:r>
    </w:p>
    <w:p w:rsidR="00542B0B" w:rsidRPr="00542B0B" w:rsidRDefault="00542B0B" w:rsidP="00C51261">
      <w:pPr>
        <w:pStyle w:val="Geenafstand"/>
        <w:numPr>
          <w:ilvl w:val="0"/>
          <w:numId w:val="30"/>
        </w:numPr>
      </w:pPr>
      <w:r w:rsidRPr="00542B0B">
        <w:t>Kringloop van koolstof: </w:t>
      </w:r>
      <w:r w:rsidRPr="00542B0B">
        <w:rPr>
          <w:b/>
          <w:bCs/>
          <w:iCs/>
        </w:rPr>
        <w:t>bestudeer ook afbeelding 11</w:t>
      </w:r>
    </w:p>
    <w:p w:rsidR="00542B0B" w:rsidRPr="00542B0B" w:rsidRDefault="00542B0B" w:rsidP="00542B0B">
      <w:pPr>
        <w:pStyle w:val="Geenafstand"/>
        <w:ind w:left="720"/>
      </w:pPr>
      <w:r w:rsidRPr="00542B0B">
        <w:t>In lucht zit koolstof in koolstofdioxide</w:t>
      </w:r>
    </w:p>
    <w:p w:rsidR="00542B0B" w:rsidRPr="00542B0B" w:rsidRDefault="00542B0B" w:rsidP="00542B0B">
      <w:pPr>
        <w:pStyle w:val="Geenafstand"/>
        <w:ind w:left="720"/>
      </w:pPr>
      <w:r w:rsidRPr="00542B0B">
        <w:t>Planten leggen koolstofdioxide met fotosynthese vast in glucose. Met glucose kunnen ook andere plantaardige energierijke stoffen gemaakt worden</w:t>
      </w:r>
    </w:p>
    <w:p w:rsidR="00542B0B" w:rsidRPr="00542B0B" w:rsidRDefault="00542B0B" w:rsidP="00542B0B">
      <w:pPr>
        <w:pStyle w:val="Geenafstand"/>
        <w:ind w:left="720"/>
      </w:pPr>
      <w:r w:rsidRPr="00542B0B">
        <w:t>Bij verbranding glucose komt weer koolstofdioxide vrij</w:t>
      </w:r>
    </w:p>
    <w:p w:rsidR="00542B0B" w:rsidRPr="00542B0B" w:rsidRDefault="00542B0B" w:rsidP="00542B0B">
      <w:pPr>
        <w:pStyle w:val="Geenafstand"/>
        <w:ind w:left="720"/>
      </w:pPr>
      <w:r w:rsidRPr="00542B0B">
        <w:t>Plantaardige energierijke stoffen kunnen ook opgenomen worden door dieren, die dit vervolgens verbranden en er koolstofdioxide vrijkomt, of die het opslaan als dierlijke energierijke stoffen</w:t>
      </w:r>
    </w:p>
    <w:p w:rsidR="00542B0B" w:rsidRPr="00542B0B" w:rsidRDefault="00542B0B" w:rsidP="00542B0B">
      <w:pPr>
        <w:pStyle w:val="Geenafstand"/>
        <w:ind w:left="720"/>
      </w:pPr>
      <w:r w:rsidRPr="00542B0B">
        <w:t xml:space="preserve">Dood organisch materiaal wordt weer afgebroken door </w:t>
      </w:r>
      <w:proofErr w:type="spellStart"/>
      <w:r w:rsidRPr="00542B0B">
        <w:t>reducenten</w:t>
      </w:r>
      <w:proofErr w:type="spellEnd"/>
      <w:r w:rsidRPr="00542B0B">
        <w:t>, waarbij koolstofdioxide vrijkomt bij de verbranding</w:t>
      </w:r>
    </w:p>
    <w:p w:rsidR="00542B0B" w:rsidRDefault="00542B0B" w:rsidP="00C51261">
      <w:pPr>
        <w:pStyle w:val="Geenafstand"/>
        <w:numPr>
          <w:ilvl w:val="0"/>
          <w:numId w:val="30"/>
        </w:numPr>
      </w:pPr>
      <w:r w:rsidRPr="00542B0B">
        <w:t>Stikstofkringloop: </w:t>
      </w:r>
      <w:r w:rsidRPr="00542B0B">
        <w:rPr>
          <w:b/>
          <w:bCs/>
          <w:iCs/>
        </w:rPr>
        <w:t>bestudeer ook afbeelding 13</w:t>
      </w:r>
    </w:p>
    <w:p w:rsidR="00542B0B" w:rsidRPr="00542B0B" w:rsidRDefault="00542B0B" w:rsidP="00542B0B">
      <w:pPr>
        <w:pStyle w:val="Geenafstand"/>
        <w:ind w:left="720"/>
      </w:pPr>
      <w:r w:rsidRPr="00542B0B">
        <w:t>79% van lucht is stikstofgas</w:t>
      </w:r>
    </w:p>
    <w:p w:rsidR="00542B0B" w:rsidRPr="00542B0B" w:rsidRDefault="00542B0B" w:rsidP="00542B0B">
      <w:pPr>
        <w:pStyle w:val="Geenafstand"/>
        <w:ind w:left="720"/>
      </w:pPr>
      <w:r w:rsidRPr="00542B0B">
        <w:t>Stikstof is bestandsdeel van eiwitten</w:t>
      </w:r>
    </w:p>
    <w:p w:rsidR="00542B0B" w:rsidRPr="00542B0B" w:rsidRDefault="00542B0B" w:rsidP="00542B0B">
      <w:pPr>
        <w:pStyle w:val="Geenafstand"/>
        <w:ind w:left="720"/>
      </w:pPr>
      <w:r w:rsidRPr="00542B0B">
        <w:t>Stiksto</w:t>
      </w:r>
      <w:r>
        <w:t>f zit in de bodem als nitraat (</w:t>
      </w:r>
      <w:r w:rsidRPr="00542B0B">
        <w:t>voedingszout)</w:t>
      </w:r>
    </w:p>
    <w:p w:rsidR="00542B0B" w:rsidRPr="00542B0B" w:rsidRDefault="00542B0B" w:rsidP="00542B0B">
      <w:pPr>
        <w:pStyle w:val="Geenafstand"/>
        <w:ind w:left="720"/>
      </w:pPr>
      <w:r w:rsidRPr="00542B0B">
        <w:t>M.b.v. nitraat kan plant plantaardige eiwitten maken</w:t>
      </w:r>
    </w:p>
    <w:p w:rsidR="00542B0B" w:rsidRPr="00542B0B" w:rsidRDefault="00542B0B" w:rsidP="00542B0B">
      <w:pPr>
        <w:pStyle w:val="Geenafstand"/>
        <w:ind w:left="720"/>
      </w:pPr>
      <w:r w:rsidRPr="00542B0B">
        <w:t>Dier kan plantaardige eiwitten eten en omzetten in dierlijke eiwitten</w:t>
      </w:r>
    </w:p>
    <w:p w:rsidR="00542B0B" w:rsidRPr="00542B0B" w:rsidRDefault="00542B0B" w:rsidP="00542B0B">
      <w:pPr>
        <w:pStyle w:val="Geenafstand"/>
        <w:ind w:left="720"/>
      </w:pPr>
      <w:r w:rsidRPr="00542B0B">
        <w:t>Rotting bacteriën kunnen dode organismen (eiwitten)</w:t>
      </w:r>
      <w:r>
        <w:t xml:space="preserve"> afbreken waarbij ammoniak vrij</w:t>
      </w:r>
      <w:r w:rsidRPr="00542B0B">
        <w:t>komt</w:t>
      </w:r>
    </w:p>
    <w:p w:rsidR="00542B0B" w:rsidRPr="00542B0B" w:rsidRDefault="00542B0B" w:rsidP="00542B0B">
      <w:pPr>
        <w:pStyle w:val="Geenafstand"/>
        <w:ind w:left="720"/>
      </w:pPr>
      <w:r w:rsidRPr="00542B0B">
        <w:t>Ammoniak kan in bodem weer oplossen als ammonium</w:t>
      </w:r>
    </w:p>
    <w:p w:rsidR="00542B0B" w:rsidRPr="00542B0B" w:rsidRDefault="00542B0B" w:rsidP="00542B0B">
      <w:pPr>
        <w:pStyle w:val="Geenafstand"/>
        <w:ind w:left="720"/>
      </w:pPr>
      <w:r w:rsidRPr="00542B0B">
        <w:t>Bacteriën in bodem kunnen ammonium weer omzetten in nitraat</w:t>
      </w:r>
    </w:p>
    <w:p w:rsidR="00542B0B" w:rsidRPr="00542B0B" w:rsidRDefault="00542B0B" w:rsidP="00542B0B">
      <w:pPr>
        <w:pStyle w:val="Geenafstand"/>
        <w:ind w:left="720"/>
      </w:pPr>
      <w:r w:rsidRPr="00542B0B">
        <w:t>S</w:t>
      </w:r>
      <w:r>
        <w:t>tikstofbindende bacteriën (</w:t>
      </w:r>
      <w:r w:rsidRPr="00542B0B">
        <w:t>in wortelknolletjes) kunnen stikstofgas uit lucht omzetten in nitraat</w:t>
      </w:r>
    </w:p>
    <w:p w:rsidR="00542B0B" w:rsidRPr="00542B0B" w:rsidRDefault="00542B0B" w:rsidP="00542B0B">
      <w:pPr>
        <w:pStyle w:val="Geenafstand"/>
        <w:ind w:left="720"/>
      </w:pPr>
      <w:r>
        <w:t>Groenbemesting:</w:t>
      </w:r>
      <w:r w:rsidRPr="00542B0B">
        <w:t xml:space="preserve"> op grond die nitraatar</w:t>
      </w:r>
      <w:r>
        <w:t xml:space="preserve">m is worden planten geplant met </w:t>
      </w:r>
      <w:r w:rsidRPr="00542B0B">
        <w:t>wortelknolletjes, zodat de grond weer stikstofrijk wordt</w:t>
      </w:r>
    </w:p>
    <w:p w:rsidR="00542B0B" w:rsidRDefault="00542B0B" w:rsidP="00542B0B">
      <w:pPr>
        <w:pStyle w:val="Geenafstand"/>
      </w:pPr>
    </w:p>
    <w:p w:rsidR="00542B0B" w:rsidRDefault="00542B0B" w:rsidP="00542B0B">
      <w:pPr>
        <w:pStyle w:val="Geenafstand"/>
        <w:rPr>
          <w:sz w:val="28"/>
          <w:lang w:eastAsia="nl-NL"/>
        </w:rPr>
      </w:pPr>
      <w:r>
        <w:rPr>
          <w:sz w:val="28"/>
          <w:lang w:eastAsia="nl-NL"/>
        </w:rPr>
        <w:t xml:space="preserve">Basisstof 4 </w:t>
      </w:r>
    </w:p>
    <w:p w:rsidR="00542B0B" w:rsidRDefault="00542B0B" w:rsidP="00C51261">
      <w:pPr>
        <w:pStyle w:val="Geenafstand"/>
        <w:numPr>
          <w:ilvl w:val="0"/>
          <w:numId w:val="29"/>
        </w:numPr>
        <w:rPr>
          <w:lang w:eastAsia="nl-NL"/>
        </w:rPr>
      </w:pPr>
      <w:r>
        <w:rPr>
          <w:lang w:eastAsia="nl-NL"/>
        </w:rPr>
        <w:t>Je kent het verschil tussen de piramide van aantallen en de piramide van biomassa.</w:t>
      </w:r>
    </w:p>
    <w:p w:rsidR="00542B0B" w:rsidRPr="00542B0B" w:rsidRDefault="00F30F22" w:rsidP="00C51261">
      <w:pPr>
        <w:pStyle w:val="Geenafstand"/>
        <w:numPr>
          <w:ilvl w:val="0"/>
          <w:numId w:val="29"/>
        </w:numPr>
        <w:rPr>
          <w:color w:val="000000" w:themeColor="text1"/>
          <w:lang w:eastAsia="nl-NL"/>
        </w:rPr>
      </w:pPr>
      <w:hyperlink r:id="rId9" w:tgtFrame="_blank" w:tooltip="voedselpiramide" w:history="1">
        <w:r w:rsidR="00542B0B" w:rsidRPr="00542B0B">
          <w:rPr>
            <w:rStyle w:val="Hyperlink"/>
            <w:color w:val="000000" w:themeColor="text1"/>
            <w:u w:val="none"/>
            <w:lang w:eastAsia="nl-NL"/>
          </w:rPr>
          <w:t>Piramide van aantallen</w:t>
        </w:r>
      </w:hyperlink>
      <w:r w:rsidR="00542B0B" w:rsidRPr="00542B0B">
        <w:rPr>
          <w:color w:val="000000" w:themeColor="text1"/>
          <w:lang w:eastAsia="nl-NL"/>
        </w:rPr>
        <w:t>:</w:t>
      </w:r>
    </w:p>
    <w:p w:rsidR="00542B0B" w:rsidRPr="00542B0B" w:rsidRDefault="00542B0B" w:rsidP="00542B0B">
      <w:pPr>
        <w:pStyle w:val="Geenafstand"/>
        <w:ind w:left="720"/>
        <w:rPr>
          <w:lang w:eastAsia="nl-NL"/>
        </w:rPr>
      </w:pPr>
      <w:r w:rsidRPr="00542B0B">
        <w:rPr>
          <w:lang w:eastAsia="nl-NL"/>
        </w:rPr>
        <w:t>Geeft aan hoeveel individuen elke schakel van een voedselketen heeft</w:t>
      </w:r>
    </w:p>
    <w:p w:rsidR="00542B0B" w:rsidRPr="00542B0B" w:rsidRDefault="00542B0B" w:rsidP="00542B0B">
      <w:pPr>
        <w:pStyle w:val="Geenafstand"/>
        <w:ind w:left="720"/>
        <w:rPr>
          <w:lang w:eastAsia="nl-NL"/>
        </w:rPr>
      </w:pPr>
      <w:r w:rsidRPr="00542B0B">
        <w:rPr>
          <w:lang w:eastAsia="nl-NL"/>
        </w:rPr>
        <w:t>In een voedselketen wordt het aantal individuen in elke schakel meestal kleiner (behalve als voedselketen met een boom begint)</w:t>
      </w:r>
    </w:p>
    <w:p w:rsidR="00542B0B" w:rsidRPr="00542B0B" w:rsidRDefault="00F30F22" w:rsidP="00C51261">
      <w:pPr>
        <w:pStyle w:val="Geenafstand"/>
        <w:numPr>
          <w:ilvl w:val="0"/>
          <w:numId w:val="29"/>
        </w:numPr>
        <w:rPr>
          <w:color w:val="000000" w:themeColor="text1"/>
          <w:lang w:eastAsia="nl-NL"/>
        </w:rPr>
      </w:pPr>
      <w:hyperlink r:id="rId10" w:tgtFrame="_blank" w:tooltip="voedselpiramide" w:history="1">
        <w:r w:rsidR="00542B0B" w:rsidRPr="00542B0B">
          <w:rPr>
            <w:rStyle w:val="Hyperlink"/>
            <w:color w:val="000000" w:themeColor="text1"/>
            <w:u w:val="none"/>
            <w:lang w:eastAsia="nl-NL"/>
          </w:rPr>
          <w:t>Piramide van biomassa</w:t>
        </w:r>
      </w:hyperlink>
      <w:r w:rsidR="00542B0B" w:rsidRPr="00542B0B">
        <w:rPr>
          <w:color w:val="000000" w:themeColor="text1"/>
          <w:lang w:eastAsia="nl-NL"/>
        </w:rPr>
        <w:t>:</w:t>
      </w:r>
    </w:p>
    <w:p w:rsidR="00542B0B" w:rsidRPr="00542B0B" w:rsidRDefault="00542B0B" w:rsidP="00C51261">
      <w:pPr>
        <w:pStyle w:val="Geenafstand"/>
        <w:numPr>
          <w:ilvl w:val="0"/>
          <w:numId w:val="29"/>
        </w:numPr>
        <w:rPr>
          <w:lang w:eastAsia="nl-NL"/>
        </w:rPr>
      </w:pPr>
      <w:r>
        <w:rPr>
          <w:lang w:eastAsia="nl-NL"/>
        </w:rPr>
        <w:t xml:space="preserve">Biomassa: </w:t>
      </w:r>
      <w:r w:rsidRPr="00542B0B">
        <w:rPr>
          <w:lang w:eastAsia="nl-NL"/>
        </w:rPr>
        <w:t>totale gewicht van alle energierijke stoffen in een organisme</w:t>
      </w:r>
    </w:p>
    <w:p w:rsidR="00542B0B" w:rsidRPr="00542B0B" w:rsidRDefault="00542B0B" w:rsidP="00542B0B">
      <w:pPr>
        <w:pStyle w:val="Geenafstand"/>
        <w:ind w:left="720"/>
        <w:rPr>
          <w:lang w:eastAsia="nl-NL"/>
        </w:rPr>
      </w:pPr>
      <w:r w:rsidRPr="00542B0B">
        <w:rPr>
          <w:lang w:eastAsia="nl-NL"/>
        </w:rPr>
        <w:t>Energierijke stoffen zijn: eiwitten, vetten en koolhydraten</w:t>
      </w:r>
    </w:p>
    <w:p w:rsidR="00542B0B" w:rsidRPr="00542B0B" w:rsidRDefault="00542B0B" w:rsidP="00542B0B">
      <w:pPr>
        <w:pStyle w:val="Geenafstand"/>
        <w:ind w:left="720"/>
        <w:rPr>
          <w:lang w:eastAsia="nl-NL"/>
        </w:rPr>
      </w:pPr>
      <w:r w:rsidRPr="00542B0B">
        <w:rPr>
          <w:lang w:eastAsia="nl-NL"/>
        </w:rPr>
        <w:t>In een voedselketen/voedselpiramide van biomassa wordt de biomassa in elke</w:t>
      </w:r>
      <w:r>
        <w:rPr>
          <w:u w:val="single"/>
          <w:lang w:eastAsia="nl-NL"/>
        </w:rPr>
        <w:t xml:space="preserve"> </w:t>
      </w:r>
      <w:r w:rsidRPr="00542B0B">
        <w:rPr>
          <w:lang w:eastAsia="nl-NL"/>
        </w:rPr>
        <w:t>schakel kleiner</w:t>
      </w:r>
    </w:p>
    <w:p w:rsidR="00542B0B" w:rsidRPr="00542B0B" w:rsidRDefault="00542B0B" w:rsidP="00542B0B">
      <w:pPr>
        <w:pStyle w:val="Geenafstand"/>
        <w:rPr>
          <w:lang w:eastAsia="nl-NL"/>
        </w:rPr>
      </w:pPr>
      <w:r>
        <w:rPr>
          <w:bCs/>
          <w:iCs/>
          <w:lang w:eastAsia="nl-NL"/>
        </w:rPr>
        <w:t>Leer</w:t>
      </w:r>
      <w:r w:rsidRPr="00542B0B">
        <w:rPr>
          <w:bCs/>
          <w:iCs/>
          <w:lang w:eastAsia="nl-NL"/>
        </w:rPr>
        <w:t xml:space="preserve"> ook afbeelding 16 t/m 19</w:t>
      </w:r>
    </w:p>
    <w:p w:rsidR="00542B0B" w:rsidRDefault="00542B0B" w:rsidP="00542B0B">
      <w:pPr>
        <w:pStyle w:val="Geenafstand"/>
        <w:rPr>
          <w:lang w:eastAsia="nl-NL"/>
        </w:rPr>
      </w:pPr>
    </w:p>
    <w:p w:rsidR="00542B0B" w:rsidRDefault="00542B0B" w:rsidP="00542B0B">
      <w:pPr>
        <w:rPr>
          <w:sz w:val="28"/>
          <w:lang w:eastAsia="nl-NL"/>
        </w:rPr>
      </w:pPr>
      <w:r>
        <w:rPr>
          <w:sz w:val="28"/>
          <w:lang w:eastAsia="nl-NL"/>
        </w:rPr>
        <w:br w:type="page"/>
      </w:r>
    </w:p>
    <w:p w:rsidR="00542B0B" w:rsidRDefault="00542B0B" w:rsidP="00542B0B">
      <w:pPr>
        <w:pStyle w:val="Geenafstand"/>
        <w:rPr>
          <w:sz w:val="28"/>
          <w:lang w:eastAsia="nl-NL"/>
        </w:rPr>
      </w:pPr>
      <w:r w:rsidRPr="00542B0B">
        <w:rPr>
          <w:sz w:val="28"/>
          <w:lang w:eastAsia="nl-NL"/>
        </w:rPr>
        <w:lastRenderedPageBreak/>
        <w:t>Basisstof 6</w:t>
      </w:r>
    </w:p>
    <w:p w:rsidR="00542B0B" w:rsidRDefault="00542B0B" w:rsidP="00C51261">
      <w:pPr>
        <w:pStyle w:val="Geenafstand"/>
        <w:numPr>
          <w:ilvl w:val="0"/>
          <w:numId w:val="31"/>
        </w:numPr>
        <w:rPr>
          <w:lang w:eastAsia="nl-NL"/>
        </w:rPr>
      </w:pPr>
      <w:r>
        <w:rPr>
          <w:lang w:eastAsia="nl-NL"/>
        </w:rPr>
        <w:t>Je kent de functie van gestroomlijnd zijn.</w:t>
      </w:r>
    </w:p>
    <w:p w:rsidR="00542B0B" w:rsidRDefault="00542B0B" w:rsidP="00C51261">
      <w:pPr>
        <w:pStyle w:val="Geenafstand"/>
        <w:numPr>
          <w:ilvl w:val="0"/>
          <w:numId w:val="31"/>
        </w:numPr>
        <w:rPr>
          <w:lang w:eastAsia="nl-NL"/>
        </w:rPr>
      </w:pPr>
      <w:r>
        <w:rPr>
          <w:lang w:eastAsia="nl-NL"/>
        </w:rPr>
        <w:t>Je weet het verschil tussen zoolgangers, teengangers top/hoefgangers.</w:t>
      </w:r>
    </w:p>
    <w:p w:rsidR="00542B0B" w:rsidRDefault="00542B0B" w:rsidP="00C51261">
      <w:pPr>
        <w:pStyle w:val="Geenafstand"/>
        <w:numPr>
          <w:ilvl w:val="0"/>
          <w:numId w:val="31"/>
        </w:numPr>
        <w:rPr>
          <w:lang w:eastAsia="nl-NL"/>
        </w:rPr>
      </w:pPr>
      <w:r>
        <w:rPr>
          <w:lang w:eastAsia="nl-NL"/>
        </w:rPr>
        <w:t>Je kent het verschil tussen functie van poten en snavels bij vogels.</w:t>
      </w:r>
    </w:p>
    <w:p w:rsidR="00542B0B" w:rsidRPr="00542B0B" w:rsidRDefault="00542B0B" w:rsidP="00542B0B">
      <w:pPr>
        <w:pStyle w:val="Geenafstand"/>
        <w:ind w:left="720"/>
        <w:rPr>
          <w:lang w:eastAsia="nl-NL"/>
        </w:rPr>
      </w:pPr>
      <w:r w:rsidRPr="00542B0B">
        <w:rPr>
          <w:lang w:eastAsia="nl-NL"/>
        </w:rPr>
        <w:t>Aanpassing vis aan waterleven:</w:t>
      </w:r>
    </w:p>
    <w:p w:rsidR="00542B0B" w:rsidRPr="00542B0B" w:rsidRDefault="00542B0B" w:rsidP="00542B0B">
      <w:pPr>
        <w:pStyle w:val="Geenafstand"/>
        <w:ind w:left="720"/>
        <w:rPr>
          <w:lang w:eastAsia="nl-NL"/>
        </w:rPr>
      </w:pPr>
      <w:r w:rsidRPr="00542B0B">
        <w:rPr>
          <w:lang w:eastAsia="nl-NL"/>
        </w:rPr>
        <w:t>Kieuwen voor zuurstof</w:t>
      </w:r>
    </w:p>
    <w:p w:rsidR="00542B0B" w:rsidRPr="00542B0B" w:rsidRDefault="00542B0B" w:rsidP="00542B0B">
      <w:pPr>
        <w:pStyle w:val="Geenafstand"/>
        <w:ind w:left="720"/>
        <w:rPr>
          <w:lang w:eastAsia="nl-NL"/>
        </w:rPr>
      </w:pPr>
      <w:r w:rsidRPr="00542B0B">
        <w:rPr>
          <w:lang w:eastAsia="nl-NL"/>
        </w:rPr>
        <w:t>Staartvin om op een neer te bewegen</w:t>
      </w:r>
    </w:p>
    <w:p w:rsidR="00542B0B" w:rsidRPr="00542B0B" w:rsidRDefault="00542B0B" w:rsidP="00542B0B">
      <w:pPr>
        <w:pStyle w:val="Geenafstand"/>
        <w:ind w:left="720"/>
        <w:rPr>
          <w:lang w:eastAsia="nl-NL"/>
        </w:rPr>
      </w:pPr>
      <w:r w:rsidRPr="00542B0B">
        <w:rPr>
          <w:lang w:eastAsia="nl-NL"/>
        </w:rPr>
        <w:t>Slijm op schubben, zodat er minder weerstand is in het water</w:t>
      </w:r>
    </w:p>
    <w:p w:rsidR="00542B0B" w:rsidRPr="00542B0B" w:rsidRDefault="00542B0B" w:rsidP="00542B0B">
      <w:pPr>
        <w:pStyle w:val="Geenafstand"/>
        <w:ind w:left="720"/>
        <w:rPr>
          <w:lang w:eastAsia="nl-NL"/>
        </w:rPr>
      </w:pPr>
      <w:r w:rsidRPr="00542B0B">
        <w:rPr>
          <w:lang w:eastAsia="nl-NL"/>
        </w:rPr>
        <w:t>Gestroomlijnde vorm</w:t>
      </w:r>
    </w:p>
    <w:p w:rsidR="00542B0B" w:rsidRPr="00542B0B" w:rsidRDefault="00542B0B" w:rsidP="00542B0B">
      <w:pPr>
        <w:pStyle w:val="Geenafstand"/>
        <w:ind w:left="720"/>
        <w:rPr>
          <w:lang w:eastAsia="nl-NL"/>
        </w:rPr>
      </w:pPr>
      <w:r w:rsidRPr="00542B0B">
        <w:rPr>
          <w:lang w:eastAsia="nl-NL"/>
        </w:rPr>
        <w:t>Poten van landzoogdieren:</w:t>
      </w:r>
    </w:p>
    <w:p w:rsidR="00542B0B" w:rsidRPr="00542B0B" w:rsidRDefault="00542B0B" w:rsidP="00C51261">
      <w:pPr>
        <w:pStyle w:val="Geenafstand"/>
        <w:numPr>
          <w:ilvl w:val="0"/>
          <w:numId w:val="32"/>
        </w:numPr>
        <w:rPr>
          <w:lang w:eastAsia="nl-NL"/>
        </w:rPr>
      </w:pPr>
      <w:proofErr w:type="spellStart"/>
      <w:r w:rsidRPr="00542B0B">
        <w:rPr>
          <w:lang w:eastAsia="nl-NL"/>
        </w:rPr>
        <w:t>Topgangers</w:t>
      </w:r>
      <w:proofErr w:type="spellEnd"/>
      <w:r w:rsidRPr="00542B0B">
        <w:rPr>
          <w:lang w:eastAsia="nl-NL"/>
        </w:rPr>
        <w:t xml:space="preserve"> &gt; loopt op toppen van tenen à hebben hoef om elke teen = hoefganger</w:t>
      </w:r>
    </w:p>
    <w:p w:rsidR="00542B0B" w:rsidRPr="00542B0B" w:rsidRDefault="00542B0B" w:rsidP="00C51261">
      <w:pPr>
        <w:pStyle w:val="Geenafstand"/>
        <w:numPr>
          <w:ilvl w:val="0"/>
          <w:numId w:val="32"/>
        </w:numPr>
        <w:rPr>
          <w:lang w:eastAsia="nl-NL"/>
        </w:rPr>
      </w:pPr>
      <w:r w:rsidRPr="00542B0B">
        <w:rPr>
          <w:lang w:eastAsia="nl-NL"/>
        </w:rPr>
        <w:t>Teengangers &gt; alleen teenkootjes op de grond</w:t>
      </w:r>
    </w:p>
    <w:p w:rsidR="00542B0B" w:rsidRPr="00542B0B" w:rsidRDefault="00542B0B" w:rsidP="00C51261">
      <w:pPr>
        <w:pStyle w:val="Geenafstand"/>
        <w:numPr>
          <w:ilvl w:val="0"/>
          <w:numId w:val="32"/>
        </w:numPr>
        <w:rPr>
          <w:lang w:eastAsia="nl-NL"/>
        </w:rPr>
      </w:pPr>
      <w:r w:rsidRPr="00542B0B">
        <w:rPr>
          <w:lang w:eastAsia="nl-NL"/>
        </w:rPr>
        <w:t>Zoolgangers &gt; hele voet op grond (stevig, maar minder snelheid)</w:t>
      </w:r>
    </w:p>
    <w:p w:rsidR="00542B0B" w:rsidRPr="00542B0B" w:rsidRDefault="00542B0B" w:rsidP="00542B0B">
      <w:pPr>
        <w:pStyle w:val="Geenafstand"/>
        <w:ind w:left="720"/>
        <w:rPr>
          <w:lang w:eastAsia="nl-NL"/>
        </w:rPr>
      </w:pPr>
      <w:r w:rsidRPr="00542B0B">
        <w:rPr>
          <w:lang w:eastAsia="nl-NL"/>
        </w:rPr>
        <w:t>Poten van vogels:</w:t>
      </w:r>
    </w:p>
    <w:p w:rsidR="00542B0B" w:rsidRPr="00542B0B" w:rsidRDefault="00542B0B" w:rsidP="00542B0B">
      <w:pPr>
        <w:pStyle w:val="Geenafstand"/>
        <w:ind w:left="720"/>
        <w:rPr>
          <w:lang w:eastAsia="nl-NL"/>
        </w:rPr>
      </w:pPr>
      <w:r w:rsidRPr="00542B0B">
        <w:rPr>
          <w:lang w:eastAsia="nl-NL"/>
        </w:rPr>
        <w:t>Zangvogels: 3 tenen naar voren, 1 naar achteren</w:t>
      </w:r>
    </w:p>
    <w:p w:rsidR="00542B0B" w:rsidRPr="00542B0B" w:rsidRDefault="00542B0B" w:rsidP="00542B0B">
      <w:pPr>
        <w:pStyle w:val="Geenafstand"/>
        <w:ind w:left="720"/>
        <w:rPr>
          <w:lang w:eastAsia="nl-NL"/>
        </w:rPr>
      </w:pPr>
      <w:r w:rsidRPr="00542B0B">
        <w:rPr>
          <w:lang w:eastAsia="nl-NL"/>
        </w:rPr>
        <w:t>Roofvogels/uilen: tenen met scherpe klauwen</w:t>
      </w:r>
    </w:p>
    <w:p w:rsidR="00542B0B" w:rsidRPr="00542B0B" w:rsidRDefault="00542B0B" w:rsidP="00542B0B">
      <w:pPr>
        <w:pStyle w:val="Geenafstand"/>
        <w:ind w:left="720"/>
        <w:rPr>
          <w:lang w:eastAsia="nl-NL"/>
        </w:rPr>
      </w:pPr>
      <w:r w:rsidRPr="00542B0B">
        <w:rPr>
          <w:lang w:eastAsia="nl-NL"/>
        </w:rPr>
        <w:t>Loopvogels: hebben 3 tenen die naar voren staan</w:t>
      </w:r>
    </w:p>
    <w:p w:rsidR="00542B0B" w:rsidRPr="00542B0B" w:rsidRDefault="00542B0B" w:rsidP="00542B0B">
      <w:pPr>
        <w:pStyle w:val="Geenafstand"/>
        <w:ind w:left="720"/>
        <w:rPr>
          <w:lang w:eastAsia="nl-NL"/>
        </w:rPr>
      </w:pPr>
      <w:r w:rsidRPr="00542B0B">
        <w:rPr>
          <w:lang w:eastAsia="nl-NL"/>
        </w:rPr>
        <w:t>Watervogels: zwemvliezen tussen tenen</w:t>
      </w:r>
    </w:p>
    <w:p w:rsidR="00542B0B" w:rsidRPr="00542B0B" w:rsidRDefault="00542B0B" w:rsidP="00542B0B">
      <w:pPr>
        <w:pStyle w:val="Geenafstand"/>
        <w:ind w:left="720"/>
        <w:rPr>
          <w:lang w:eastAsia="nl-NL"/>
        </w:rPr>
      </w:pPr>
      <w:r w:rsidRPr="00542B0B">
        <w:rPr>
          <w:lang w:eastAsia="nl-NL"/>
        </w:rPr>
        <w:t>Steltlopers: lange poten en lange tenen tegen wegzakken in modder</w:t>
      </w:r>
    </w:p>
    <w:p w:rsidR="00542B0B" w:rsidRPr="00542B0B" w:rsidRDefault="00542B0B" w:rsidP="00542B0B">
      <w:pPr>
        <w:pStyle w:val="Geenafstand"/>
        <w:ind w:left="720"/>
        <w:rPr>
          <w:lang w:eastAsia="nl-NL"/>
        </w:rPr>
      </w:pPr>
      <w:r w:rsidRPr="00542B0B">
        <w:rPr>
          <w:lang w:eastAsia="nl-NL"/>
        </w:rPr>
        <w:t>Snavels van vogels:</w:t>
      </w:r>
    </w:p>
    <w:p w:rsidR="00542B0B" w:rsidRDefault="00542B0B" w:rsidP="00C51261">
      <w:pPr>
        <w:pStyle w:val="Geenafstand"/>
        <w:numPr>
          <w:ilvl w:val="0"/>
          <w:numId w:val="33"/>
        </w:numPr>
        <w:rPr>
          <w:lang w:eastAsia="nl-NL"/>
        </w:rPr>
      </w:pPr>
      <w:r w:rsidRPr="00542B0B">
        <w:rPr>
          <w:lang w:eastAsia="nl-NL"/>
        </w:rPr>
        <w:t>Kegelsnavel</w:t>
      </w:r>
      <w:r>
        <w:rPr>
          <w:lang w:eastAsia="nl-NL"/>
        </w:rPr>
        <w:t>:</w:t>
      </w:r>
    </w:p>
    <w:p w:rsidR="00542B0B" w:rsidRPr="00542B0B" w:rsidRDefault="00542B0B" w:rsidP="00542B0B">
      <w:pPr>
        <w:pStyle w:val="Geenafstand"/>
        <w:ind w:left="720"/>
        <w:rPr>
          <w:lang w:eastAsia="nl-NL"/>
        </w:rPr>
      </w:pPr>
      <w:r w:rsidRPr="00542B0B">
        <w:rPr>
          <w:lang w:eastAsia="nl-NL"/>
        </w:rPr>
        <w:t>Zangvogels die zaden moeten kraken</w:t>
      </w:r>
    </w:p>
    <w:p w:rsidR="00542B0B" w:rsidRPr="00542B0B" w:rsidRDefault="00542B0B" w:rsidP="00C51261">
      <w:pPr>
        <w:pStyle w:val="Geenafstand"/>
        <w:numPr>
          <w:ilvl w:val="0"/>
          <w:numId w:val="33"/>
        </w:numPr>
        <w:rPr>
          <w:lang w:eastAsia="nl-NL"/>
        </w:rPr>
      </w:pPr>
      <w:r w:rsidRPr="00542B0B">
        <w:rPr>
          <w:lang w:eastAsia="nl-NL"/>
        </w:rPr>
        <w:t>Pincetsnavel</w:t>
      </w:r>
      <w:r>
        <w:rPr>
          <w:lang w:eastAsia="nl-NL"/>
        </w:rPr>
        <w:t>:</w:t>
      </w:r>
    </w:p>
    <w:p w:rsidR="00542B0B" w:rsidRPr="00542B0B" w:rsidRDefault="00542B0B" w:rsidP="00542B0B">
      <w:pPr>
        <w:pStyle w:val="Geenafstand"/>
        <w:ind w:left="720"/>
        <w:rPr>
          <w:lang w:eastAsia="nl-NL"/>
        </w:rPr>
      </w:pPr>
      <w:r w:rsidRPr="00542B0B">
        <w:rPr>
          <w:lang w:eastAsia="nl-NL"/>
        </w:rPr>
        <w:t>Puntige snavel om insecten te vangen</w:t>
      </w:r>
    </w:p>
    <w:p w:rsidR="00542B0B" w:rsidRPr="00542B0B" w:rsidRDefault="00542B0B" w:rsidP="00C51261">
      <w:pPr>
        <w:pStyle w:val="Geenafstand"/>
        <w:numPr>
          <w:ilvl w:val="0"/>
          <w:numId w:val="33"/>
        </w:numPr>
        <w:rPr>
          <w:lang w:eastAsia="nl-NL"/>
        </w:rPr>
      </w:pPr>
      <w:r w:rsidRPr="00542B0B">
        <w:rPr>
          <w:lang w:eastAsia="nl-NL"/>
        </w:rPr>
        <w:t>Haaksnavel</w:t>
      </w:r>
      <w:r>
        <w:rPr>
          <w:lang w:eastAsia="nl-NL"/>
        </w:rPr>
        <w:t>:</w:t>
      </w:r>
    </w:p>
    <w:p w:rsidR="00542B0B" w:rsidRPr="00542B0B" w:rsidRDefault="00542B0B" w:rsidP="00542B0B">
      <w:pPr>
        <w:pStyle w:val="Geenafstand"/>
        <w:ind w:left="720"/>
        <w:rPr>
          <w:lang w:eastAsia="nl-NL"/>
        </w:rPr>
      </w:pPr>
      <w:r w:rsidRPr="00542B0B">
        <w:rPr>
          <w:lang w:eastAsia="nl-NL"/>
        </w:rPr>
        <w:t>Roofvogels die prooi moeten verscheuren</w:t>
      </w:r>
    </w:p>
    <w:p w:rsidR="00542B0B" w:rsidRPr="00542B0B" w:rsidRDefault="00542B0B" w:rsidP="00C51261">
      <w:pPr>
        <w:pStyle w:val="Geenafstand"/>
        <w:numPr>
          <w:ilvl w:val="0"/>
          <w:numId w:val="33"/>
        </w:numPr>
        <w:rPr>
          <w:lang w:eastAsia="nl-NL"/>
        </w:rPr>
      </w:pPr>
      <w:r w:rsidRPr="00542B0B">
        <w:rPr>
          <w:lang w:eastAsia="nl-NL"/>
        </w:rPr>
        <w:t>Priemsnavel</w:t>
      </w:r>
      <w:r>
        <w:rPr>
          <w:lang w:eastAsia="nl-NL"/>
        </w:rPr>
        <w:t>:</w:t>
      </w:r>
    </w:p>
    <w:p w:rsidR="00542B0B" w:rsidRPr="00542B0B" w:rsidRDefault="00542B0B" w:rsidP="00542B0B">
      <w:pPr>
        <w:pStyle w:val="Geenafstand"/>
        <w:ind w:left="720"/>
        <w:rPr>
          <w:lang w:eastAsia="nl-NL"/>
        </w:rPr>
      </w:pPr>
      <w:r w:rsidRPr="00542B0B">
        <w:rPr>
          <w:lang w:eastAsia="nl-NL"/>
        </w:rPr>
        <w:t>La</w:t>
      </w:r>
      <w:r>
        <w:rPr>
          <w:lang w:eastAsia="nl-NL"/>
        </w:rPr>
        <w:t>nge snavel om die in natte bodem</w:t>
      </w:r>
      <w:r w:rsidRPr="00542B0B">
        <w:rPr>
          <w:lang w:eastAsia="nl-NL"/>
        </w:rPr>
        <w:t>diertjes te zoeken</w:t>
      </w:r>
    </w:p>
    <w:p w:rsidR="00542B0B" w:rsidRPr="00542B0B" w:rsidRDefault="00542B0B" w:rsidP="00C51261">
      <w:pPr>
        <w:pStyle w:val="Geenafstand"/>
        <w:numPr>
          <w:ilvl w:val="0"/>
          <w:numId w:val="33"/>
        </w:numPr>
        <w:rPr>
          <w:lang w:eastAsia="nl-NL"/>
        </w:rPr>
      </w:pPr>
      <w:r w:rsidRPr="00542B0B">
        <w:rPr>
          <w:lang w:eastAsia="nl-NL"/>
        </w:rPr>
        <w:t>Zeefsnavel</w:t>
      </w:r>
    </w:p>
    <w:p w:rsidR="00542B0B" w:rsidRPr="00542B0B" w:rsidRDefault="00542B0B" w:rsidP="00542B0B">
      <w:pPr>
        <w:pStyle w:val="Geenafstand"/>
        <w:ind w:left="720"/>
        <w:rPr>
          <w:lang w:eastAsia="nl-NL"/>
        </w:rPr>
      </w:pPr>
      <w:r w:rsidRPr="00542B0B">
        <w:rPr>
          <w:lang w:eastAsia="nl-NL"/>
        </w:rPr>
        <w:t>Bij watervogels die water afslobberen voor kleine diertjes en plantjes</w:t>
      </w:r>
    </w:p>
    <w:p w:rsidR="00542B0B" w:rsidRPr="00542B0B" w:rsidRDefault="00542B0B" w:rsidP="00542B0B">
      <w:pPr>
        <w:pStyle w:val="Geenafstand"/>
        <w:rPr>
          <w:lang w:eastAsia="nl-NL"/>
        </w:rPr>
      </w:pPr>
      <w:r>
        <w:rPr>
          <w:bCs/>
          <w:iCs/>
          <w:lang w:eastAsia="nl-NL"/>
        </w:rPr>
        <w:t xml:space="preserve">Leer </w:t>
      </w:r>
      <w:r w:rsidRPr="00542B0B">
        <w:rPr>
          <w:bCs/>
          <w:iCs/>
          <w:lang w:eastAsia="nl-NL"/>
        </w:rPr>
        <w:t>ook afbeelding 27 t/m31</w:t>
      </w:r>
    </w:p>
    <w:p w:rsidR="00542B0B" w:rsidRPr="00542B0B" w:rsidRDefault="00542B0B" w:rsidP="00542B0B">
      <w:pPr>
        <w:pStyle w:val="Geenafstand"/>
        <w:ind w:left="720"/>
        <w:rPr>
          <w:lang w:eastAsia="nl-NL"/>
        </w:rPr>
      </w:pPr>
    </w:p>
    <w:p w:rsidR="00542B0B" w:rsidRPr="00542B0B" w:rsidRDefault="00542B0B" w:rsidP="00542B0B">
      <w:pPr>
        <w:pStyle w:val="Geenafstand"/>
        <w:ind w:left="720"/>
        <w:rPr>
          <w:lang w:eastAsia="nl-NL"/>
        </w:rPr>
      </w:pPr>
    </w:p>
    <w:p w:rsidR="00542B0B" w:rsidRDefault="00542B0B">
      <w:pPr>
        <w:rPr>
          <w:sz w:val="28"/>
        </w:rPr>
      </w:pPr>
      <w:r>
        <w:rPr>
          <w:sz w:val="28"/>
        </w:rPr>
        <w:t xml:space="preserve">Basisstof </w:t>
      </w:r>
      <w:r w:rsidR="002767B7">
        <w:rPr>
          <w:sz w:val="28"/>
        </w:rPr>
        <w:t xml:space="preserve">7 (thema planten) </w:t>
      </w:r>
    </w:p>
    <w:p w:rsidR="002767B7" w:rsidRDefault="002767B7" w:rsidP="00C51261">
      <w:pPr>
        <w:pStyle w:val="Geenafstand"/>
        <w:numPr>
          <w:ilvl w:val="0"/>
          <w:numId w:val="33"/>
        </w:numPr>
      </w:pPr>
      <w:r>
        <w:t>Je kent het verschil tussen schaduwplanten en zonplanten.</w:t>
      </w:r>
    </w:p>
    <w:p w:rsidR="002767B7" w:rsidRDefault="002767B7" w:rsidP="00C51261">
      <w:pPr>
        <w:pStyle w:val="Geenafstand"/>
        <w:numPr>
          <w:ilvl w:val="0"/>
          <w:numId w:val="33"/>
        </w:numPr>
      </w:pPr>
      <w:r>
        <w:t>Je kent het verschil tussen droge en vochtige omgeving.??</w:t>
      </w:r>
    </w:p>
    <w:p w:rsidR="002767B7" w:rsidRPr="002767B7" w:rsidRDefault="002767B7" w:rsidP="00C51261">
      <w:pPr>
        <w:pStyle w:val="Geenafstand"/>
        <w:numPr>
          <w:ilvl w:val="0"/>
          <w:numId w:val="33"/>
        </w:numPr>
      </w:pPr>
      <w:r w:rsidRPr="002767B7">
        <w:t>Zonplanten</w:t>
      </w:r>
      <w:r>
        <w:t>:</w:t>
      </w:r>
    </w:p>
    <w:p w:rsidR="002767B7" w:rsidRPr="002767B7" w:rsidRDefault="002767B7" w:rsidP="002767B7">
      <w:pPr>
        <w:pStyle w:val="Geenafstand"/>
        <w:ind w:left="720"/>
      </w:pPr>
      <w:r w:rsidRPr="002767B7">
        <w:t>Groeien beste bij veel licht</w:t>
      </w:r>
    </w:p>
    <w:p w:rsidR="002767B7" w:rsidRPr="002767B7" w:rsidRDefault="002767B7" w:rsidP="00C51261">
      <w:pPr>
        <w:pStyle w:val="Geenafstand"/>
        <w:numPr>
          <w:ilvl w:val="0"/>
          <w:numId w:val="33"/>
        </w:numPr>
      </w:pPr>
      <w:r w:rsidRPr="002767B7">
        <w:t>Schaduwplanten</w:t>
      </w:r>
      <w:r>
        <w:t>:</w:t>
      </w:r>
    </w:p>
    <w:p w:rsidR="002767B7" w:rsidRPr="002767B7" w:rsidRDefault="002767B7" w:rsidP="002767B7">
      <w:pPr>
        <w:pStyle w:val="Geenafstand"/>
        <w:ind w:left="720"/>
      </w:pPr>
      <w:r w:rsidRPr="002767B7">
        <w:t>Groeien beste bij weinig licht (o.a. op bodem bos)</w:t>
      </w:r>
    </w:p>
    <w:p w:rsidR="002767B7" w:rsidRPr="002767B7" w:rsidRDefault="002767B7" w:rsidP="002767B7">
      <w:pPr>
        <w:pStyle w:val="Geenafstand"/>
        <w:ind w:left="720"/>
      </w:pPr>
      <w:r w:rsidRPr="002767B7">
        <w:t>Vaak grote dunne donkergroene bladeren</w:t>
      </w:r>
    </w:p>
    <w:p w:rsidR="002767B7" w:rsidRPr="002767B7" w:rsidRDefault="002767B7" w:rsidP="002767B7">
      <w:pPr>
        <w:pStyle w:val="Geenafstand"/>
        <w:ind w:left="720"/>
      </w:pPr>
      <w:r w:rsidRPr="002767B7">
        <w:t>Bloeien vaak vroeg in voorjaar (= voorjaarsbloeiers)</w:t>
      </w:r>
    </w:p>
    <w:p w:rsidR="002767B7" w:rsidRPr="002767B7" w:rsidRDefault="002767B7" w:rsidP="00C51261">
      <w:pPr>
        <w:pStyle w:val="Geenafstand"/>
        <w:numPr>
          <w:ilvl w:val="0"/>
          <w:numId w:val="33"/>
        </w:numPr>
      </w:pPr>
      <w:r w:rsidRPr="002767B7">
        <w:t>Waterlelie: zit met wortels in bodem, bladeren drijven op water. Stengel bevat luchtkanalen zodat zuurstof bij wortels kan komen</w:t>
      </w:r>
    </w:p>
    <w:p w:rsidR="002767B7" w:rsidRPr="002767B7" w:rsidRDefault="002767B7" w:rsidP="002767B7">
      <w:pPr>
        <w:pStyle w:val="Geenafstand"/>
      </w:pPr>
      <w:r w:rsidRPr="002767B7">
        <w:rPr>
          <w:bCs/>
          <w:iCs/>
        </w:rPr>
        <w:t>Bestudeer ook afbeelding 33 t/m 37</w:t>
      </w:r>
    </w:p>
    <w:p w:rsidR="00E44E6C" w:rsidRDefault="00E44E6C" w:rsidP="006C6783">
      <w:pPr>
        <w:pStyle w:val="Geenafstand"/>
        <w:jc w:val="both"/>
      </w:pPr>
    </w:p>
    <w:p w:rsidR="00E44E6C" w:rsidRDefault="00E44E6C" w:rsidP="00E44E6C">
      <w:pPr>
        <w:rPr>
          <w:sz w:val="40"/>
        </w:rPr>
      </w:pPr>
      <w:r>
        <w:rPr>
          <w:sz w:val="40"/>
        </w:rPr>
        <w:lastRenderedPageBreak/>
        <w:t xml:space="preserve">Thema 5 voeding en verteren </w:t>
      </w:r>
    </w:p>
    <w:p w:rsidR="00E44E6C" w:rsidRDefault="00E44E6C" w:rsidP="00E44E6C">
      <w:pPr>
        <w:rPr>
          <w:sz w:val="28"/>
        </w:rPr>
      </w:pPr>
      <w:r>
        <w:rPr>
          <w:sz w:val="28"/>
        </w:rPr>
        <w:t>Basisstof 2</w:t>
      </w:r>
    </w:p>
    <w:p w:rsidR="00E44E6C" w:rsidRDefault="00E44E6C" w:rsidP="00C51261">
      <w:pPr>
        <w:pStyle w:val="Geenafstand"/>
        <w:numPr>
          <w:ilvl w:val="0"/>
          <w:numId w:val="3"/>
        </w:numPr>
        <w:autoSpaceDN w:val="0"/>
        <w:textAlignment w:val="baseline"/>
      </w:pPr>
      <w:r>
        <w:t>Je kent de invloed van vezels op de darmperistaltiek:</w:t>
      </w:r>
    </w:p>
    <w:p w:rsidR="00E44E6C" w:rsidRDefault="00E44E6C" w:rsidP="00E44E6C">
      <w:pPr>
        <w:pStyle w:val="Lijstalinea"/>
        <w:rPr>
          <w:sz w:val="24"/>
        </w:rPr>
      </w:pPr>
      <w:r>
        <w:rPr>
          <w:sz w:val="24"/>
        </w:rPr>
        <w:t>Voedingsvezel is een verzamelnaam voor de plantaardige stoffen die de enzymen van de mens niet kunnen verteren. De stoelgang bevordert en de darmperistaltiek.</w:t>
      </w:r>
    </w:p>
    <w:p w:rsidR="00E44E6C" w:rsidRDefault="00E44E6C" w:rsidP="00C51261">
      <w:pPr>
        <w:pStyle w:val="Lijstalinea"/>
        <w:numPr>
          <w:ilvl w:val="0"/>
          <w:numId w:val="3"/>
        </w:numPr>
        <w:rPr>
          <w:sz w:val="24"/>
        </w:rPr>
      </w:pPr>
      <w:r>
        <w:rPr>
          <w:sz w:val="24"/>
        </w:rPr>
        <w:t xml:space="preserve"> Je kent de groepen van de voedingsstoffen, brandstoffen, beschermede stoffen en reservestoffen.</w:t>
      </w:r>
    </w:p>
    <w:p w:rsidR="00E44E6C" w:rsidRDefault="00E44E6C" w:rsidP="00C51261">
      <w:pPr>
        <w:pStyle w:val="Lijstalinea"/>
        <w:numPr>
          <w:ilvl w:val="0"/>
          <w:numId w:val="3"/>
        </w:numPr>
        <w:rPr>
          <w:sz w:val="24"/>
        </w:rPr>
      </w:pPr>
      <w:r>
        <w:rPr>
          <w:sz w:val="24"/>
        </w:rPr>
        <w:t>Bouwstoffen: voor groei, ontwikkeling en herstel van cellen</w:t>
      </w:r>
    </w:p>
    <w:p w:rsidR="00E44E6C" w:rsidRDefault="00E44E6C" w:rsidP="00E44E6C">
      <w:pPr>
        <w:pStyle w:val="Lijstalinea"/>
        <w:rPr>
          <w:sz w:val="24"/>
        </w:rPr>
      </w:pPr>
      <w:r>
        <w:rPr>
          <w:sz w:val="24"/>
        </w:rPr>
        <w:t>Brandstoffen: energie leveren</w:t>
      </w:r>
    </w:p>
    <w:p w:rsidR="00E44E6C" w:rsidRDefault="00E44E6C" w:rsidP="00E44E6C">
      <w:pPr>
        <w:pStyle w:val="Lijstalinea"/>
        <w:rPr>
          <w:sz w:val="24"/>
        </w:rPr>
      </w:pPr>
      <w:r>
        <w:rPr>
          <w:sz w:val="24"/>
        </w:rPr>
        <w:t>Reservestoffen: opslag</w:t>
      </w:r>
    </w:p>
    <w:p w:rsidR="00E44E6C" w:rsidRDefault="00E44E6C" w:rsidP="00E44E6C">
      <w:pPr>
        <w:pStyle w:val="Lijstalinea"/>
        <w:rPr>
          <w:sz w:val="24"/>
        </w:rPr>
      </w:pPr>
      <w:r>
        <w:rPr>
          <w:sz w:val="24"/>
        </w:rPr>
        <w:t>Beschermende stoffen: tegen ziektes</w:t>
      </w:r>
    </w:p>
    <w:p w:rsidR="00E44E6C" w:rsidRDefault="00E44E6C" w:rsidP="00E44E6C">
      <w:pPr>
        <w:pStyle w:val="Lijstalinea"/>
        <w:rPr>
          <w:sz w:val="24"/>
        </w:rPr>
      </w:pPr>
    </w:p>
    <w:tbl>
      <w:tblPr>
        <w:tblW w:w="9493" w:type="dxa"/>
        <w:tblInd w:w="-431" w:type="dxa"/>
        <w:tblCellMar>
          <w:left w:w="10" w:type="dxa"/>
          <w:right w:w="10" w:type="dxa"/>
        </w:tblCellMar>
        <w:tblLook w:val="0000" w:firstRow="0" w:lastRow="0" w:firstColumn="0" w:lastColumn="0" w:noHBand="0" w:noVBand="0"/>
      </w:tblPr>
      <w:tblGrid>
        <w:gridCol w:w="2404"/>
        <w:gridCol w:w="947"/>
        <w:gridCol w:w="984"/>
        <w:gridCol w:w="1573"/>
        <w:gridCol w:w="1080"/>
        <w:gridCol w:w="1247"/>
        <w:gridCol w:w="1258"/>
      </w:tblGrid>
      <w:tr w:rsidR="00E44E6C" w:rsidTr="003A5B92">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E6C" w:rsidRDefault="00E44E6C" w:rsidP="003A5B92">
            <w:pPr>
              <w:pStyle w:val="Lijstalinea"/>
              <w:spacing w:after="0" w:line="240" w:lineRule="auto"/>
              <w:ind w:left="0"/>
              <w:rPr>
                <w:b/>
                <w:bCs/>
                <w:sz w:val="24"/>
              </w:rPr>
            </w:pPr>
            <w:r>
              <w:rPr>
                <w:b/>
                <w:bCs/>
                <w:sz w:val="24"/>
              </w:rPr>
              <w:t>Voedingstoffen:</w:t>
            </w:r>
          </w:p>
        </w:tc>
        <w:tc>
          <w:tcPr>
            <w:tcW w:w="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E6C" w:rsidRDefault="00E44E6C" w:rsidP="003A5B92">
            <w:pPr>
              <w:pStyle w:val="Lijstalinea"/>
              <w:spacing w:after="0" w:line="240" w:lineRule="auto"/>
              <w:ind w:left="0"/>
              <w:rPr>
                <w:b/>
                <w:bCs/>
                <w:sz w:val="24"/>
              </w:rPr>
            </w:pPr>
            <w:r>
              <w:rPr>
                <w:b/>
                <w:bCs/>
                <w:sz w:val="24"/>
              </w:rPr>
              <w:t>Water</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E6C" w:rsidRDefault="00E44E6C" w:rsidP="003A5B92">
            <w:pPr>
              <w:pStyle w:val="Lijstalinea"/>
              <w:spacing w:after="0" w:line="240" w:lineRule="auto"/>
              <w:ind w:left="0"/>
              <w:rPr>
                <w:b/>
                <w:bCs/>
                <w:sz w:val="24"/>
              </w:rPr>
            </w:pPr>
            <w:r>
              <w:rPr>
                <w:b/>
                <w:bCs/>
                <w:sz w:val="24"/>
              </w:rPr>
              <w:t>Vetten</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E6C" w:rsidRDefault="00E44E6C" w:rsidP="003A5B92">
            <w:pPr>
              <w:pStyle w:val="Lijstalinea"/>
              <w:spacing w:after="0" w:line="240" w:lineRule="auto"/>
              <w:ind w:left="0"/>
              <w:rPr>
                <w:b/>
                <w:bCs/>
                <w:sz w:val="24"/>
              </w:rPr>
            </w:pPr>
            <w:r>
              <w:rPr>
                <w:b/>
                <w:bCs/>
                <w:sz w:val="24"/>
              </w:rPr>
              <w:t>Koolhydraten</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E6C" w:rsidRDefault="00E44E6C" w:rsidP="003A5B92">
            <w:pPr>
              <w:pStyle w:val="Lijstalinea"/>
              <w:spacing w:after="0" w:line="240" w:lineRule="auto"/>
              <w:ind w:left="0"/>
              <w:rPr>
                <w:b/>
                <w:bCs/>
                <w:sz w:val="24"/>
              </w:rPr>
            </w:pPr>
            <w:r>
              <w:rPr>
                <w:b/>
                <w:bCs/>
                <w:sz w:val="24"/>
              </w:rPr>
              <w:t>Zetmeel + suiker</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E6C" w:rsidRDefault="00E44E6C" w:rsidP="003A5B92">
            <w:pPr>
              <w:pStyle w:val="Lijstalinea"/>
              <w:spacing w:after="0" w:line="240" w:lineRule="auto"/>
              <w:ind w:left="0"/>
              <w:rPr>
                <w:b/>
                <w:bCs/>
                <w:sz w:val="24"/>
              </w:rPr>
            </w:pPr>
            <w:r>
              <w:rPr>
                <w:b/>
                <w:bCs/>
                <w:sz w:val="24"/>
              </w:rPr>
              <w:t>Mineralen</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E6C" w:rsidRDefault="00E44E6C" w:rsidP="003A5B92">
            <w:pPr>
              <w:pStyle w:val="Lijstalinea"/>
              <w:spacing w:after="0" w:line="240" w:lineRule="auto"/>
              <w:ind w:left="0"/>
              <w:rPr>
                <w:b/>
                <w:bCs/>
                <w:sz w:val="24"/>
              </w:rPr>
            </w:pPr>
            <w:r>
              <w:rPr>
                <w:b/>
                <w:bCs/>
                <w:sz w:val="24"/>
              </w:rPr>
              <w:t>Vitamines</w:t>
            </w:r>
          </w:p>
        </w:tc>
      </w:tr>
      <w:tr w:rsidR="00E44E6C" w:rsidTr="003A5B92">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E6C" w:rsidRDefault="00E44E6C" w:rsidP="003A5B92">
            <w:pPr>
              <w:pStyle w:val="Lijstalinea"/>
              <w:spacing w:after="0" w:line="240" w:lineRule="auto"/>
              <w:ind w:left="0"/>
              <w:rPr>
                <w:b/>
                <w:bCs/>
                <w:sz w:val="24"/>
              </w:rPr>
            </w:pPr>
            <w:r>
              <w:rPr>
                <w:b/>
                <w:bCs/>
                <w:sz w:val="24"/>
              </w:rPr>
              <w:t>Bouwstoffen</w:t>
            </w:r>
          </w:p>
        </w:tc>
        <w:tc>
          <w:tcPr>
            <w:tcW w:w="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E6C" w:rsidRDefault="00E44E6C" w:rsidP="003A5B92">
            <w:pPr>
              <w:pStyle w:val="Lijstalinea"/>
              <w:spacing w:after="0" w:line="240" w:lineRule="auto"/>
              <w:ind w:left="0"/>
              <w:rPr>
                <w:sz w:val="24"/>
              </w:rPr>
            </w:pPr>
            <w:r>
              <w:rPr>
                <w:sz w:val="24"/>
              </w:rPr>
              <w:t>X</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E6C" w:rsidRDefault="00E44E6C" w:rsidP="003A5B92">
            <w:pPr>
              <w:pStyle w:val="Lijstalinea"/>
              <w:spacing w:after="0" w:line="240" w:lineRule="auto"/>
              <w:ind w:left="0"/>
              <w:rPr>
                <w:sz w:val="24"/>
              </w:rPr>
            </w:pPr>
            <w:r>
              <w:rPr>
                <w:sz w:val="24"/>
              </w:rPr>
              <w:t>X</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E6C" w:rsidRDefault="00E44E6C" w:rsidP="003A5B92">
            <w:pPr>
              <w:pStyle w:val="Lijstalinea"/>
              <w:spacing w:after="0" w:line="240" w:lineRule="auto"/>
              <w:ind w:left="0"/>
              <w:rPr>
                <w:sz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E6C" w:rsidRDefault="00E44E6C" w:rsidP="003A5B92">
            <w:pPr>
              <w:pStyle w:val="Lijstalinea"/>
              <w:spacing w:after="0" w:line="240" w:lineRule="auto"/>
              <w:ind w:left="0"/>
              <w:rPr>
                <w:sz w:val="24"/>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E6C" w:rsidRDefault="00E44E6C" w:rsidP="003A5B92">
            <w:pPr>
              <w:pStyle w:val="Lijstalinea"/>
              <w:spacing w:after="0" w:line="240" w:lineRule="auto"/>
              <w:ind w:left="0"/>
              <w:rPr>
                <w:sz w:val="24"/>
              </w:rPr>
            </w:pPr>
            <w:r>
              <w:rPr>
                <w:sz w:val="24"/>
              </w:rPr>
              <w:t>X</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E6C" w:rsidRDefault="00E44E6C" w:rsidP="003A5B92">
            <w:pPr>
              <w:pStyle w:val="Lijstalinea"/>
              <w:spacing w:after="0" w:line="240" w:lineRule="auto"/>
              <w:ind w:left="0"/>
              <w:rPr>
                <w:sz w:val="24"/>
              </w:rPr>
            </w:pPr>
            <w:r>
              <w:rPr>
                <w:sz w:val="24"/>
              </w:rPr>
              <w:t>X</w:t>
            </w:r>
          </w:p>
        </w:tc>
      </w:tr>
      <w:tr w:rsidR="00E44E6C" w:rsidTr="003A5B92">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E6C" w:rsidRDefault="00E44E6C" w:rsidP="003A5B92">
            <w:pPr>
              <w:pStyle w:val="Lijstalinea"/>
              <w:spacing w:after="0" w:line="240" w:lineRule="auto"/>
              <w:ind w:left="0"/>
              <w:rPr>
                <w:b/>
                <w:bCs/>
                <w:sz w:val="24"/>
              </w:rPr>
            </w:pPr>
            <w:r>
              <w:rPr>
                <w:b/>
                <w:bCs/>
                <w:sz w:val="24"/>
              </w:rPr>
              <w:t>Brandstoffen</w:t>
            </w:r>
          </w:p>
        </w:tc>
        <w:tc>
          <w:tcPr>
            <w:tcW w:w="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E6C" w:rsidRDefault="00E44E6C" w:rsidP="003A5B92">
            <w:pPr>
              <w:pStyle w:val="Lijstalinea"/>
              <w:spacing w:after="0" w:line="240" w:lineRule="auto"/>
              <w:ind w:left="0"/>
              <w:rPr>
                <w:sz w:val="24"/>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E6C" w:rsidRDefault="00E44E6C" w:rsidP="003A5B92">
            <w:pPr>
              <w:pStyle w:val="Lijstalinea"/>
              <w:spacing w:after="0" w:line="240" w:lineRule="auto"/>
              <w:ind w:left="0"/>
              <w:rPr>
                <w:sz w:val="24"/>
              </w:rPr>
            </w:pPr>
            <w:r>
              <w:rPr>
                <w:sz w:val="24"/>
              </w:rPr>
              <w:t>X</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E6C" w:rsidRDefault="00E44E6C" w:rsidP="003A5B92">
            <w:pPr>
              <w:pStyle w:val="Lijstalinea"/>
              <w:spacing w:after="0" w:line="240" w:lineRule="auto"/>
              <w:ind w:left="0"/>
              <w:rPr>
                <w:sz w:val="24"/>
              </w:rPr>
            </w:pPr>
            <w:r>
              <w:rPr>
                <w:sz w:val="24"/>
              </w:rPr>
              <w:t>X</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E6C" w:rsidRDefault="00E44E6C" w:rsidP="003A5B92">
            <w:pPr>
              <w:pStyle w:val="Lijstalinea"/>
              <w:spacing w:after="0" w:line="240" w:lineRule="auto"/>
              <w:ind w:left="0"/>
              <w:rPr>
                <w:sz w:val="24"/>
              </w:rPr>
            </w:pPr>
            <w:r>
              <w:rPr>
                <w:sz w:val="24"/>
              </w:rPr>
              <w:t>X</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E6C" w:rsidRDefault="00E44E6C" w:rsidP="003A5B92">
            <w:pPr>
              <w:pStyle w:val="Lijstalinea"/>
              <w:spacing w:after="0" w:line="240" w:lineRule="auto"/>
              <w:ind w:left="0"/>
              <w:rPr>
                <w:sz w:val="24"/>
              </w:rPr>
            </w:pP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E6C" w:rsidRDefault="00E44E6C" w:rsidP="003A5B92">
            <w:pPr>
              <w:pStyle w:val="Lijstalinea"/>
              <w:spacing w:after="0" w:line="240" w:lineRule="auto"/>
              <w:ind w:left="0"/>
              <w:rPr>
                <w:sz w:val="24"/>
              </w:rPr>
            </w:pPr>
          </w:p>
        </w:tc>
      </w:tr>
      <w:tr w:rsidR="00E44E6C" w:rsidTr="003A5B92">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E6C" w:rsidRDefault="00E44E6C" w:rsidP="003A5B92">
            <w:pPr>
              <w:pStyle w:val="Lijstalinea"/>
              <w:spacing w:after="0" w:line="240" w:lineRule="auto"/>
              <w:ind w:left="0"/>
              <w:rPr>
                <w:b/>
                <w:bCs/>
                <w:sz w:val="24"/>
              </w:rPr>
            </w:pPr>
            <w:r>
              <w:rPr>
                <w:b/>
                <w:bCs/>
                <w:sz w:val="24"/>
              </w:rPr>
              <w:t>Beschermede stoffen</w:t>
            </w:r>
          </w:p>
        </w:tc>
        <w:tc>
          <w:tcPr>
            <w:tcW w:w="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E6C" w:rsidRDefault="00E44E6C" w:rsidP="003A5B92">
            <w:pPr>
              <w:pStyle w:val="Lijstalinea"/>
              <w:spacing w:after="0" w:line="240" w:lineRule="auto"/>
              <w:ind w:left="0"/>
              <w:rPr>
                <w:sz w:val="24"/>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E6C" w:rsidRDefault="00E44E6C" w:rsidP="003A5B92">
            <w:pPr>
              <w:pStyle w:val="Lijstalinea"/>
              <w:spacing w:after="0" w:line="240" w:lineRule="auto"/>
              <w:ind w:left="0"/>
              <w:rPr>
                <w:sz w:val="24"/>
              </w:rPr>
            </w:pP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E6C" w:rsidRDefault="00E44E6C" w:rsidP="003A5B92">
            <w:pPr>
              <w:pStyle w:val="Lijstalinea"/>
              <w:spacing w:after="0" w:line="240" w:lineRule="auto"/>
              <w:ind w:left="0"/>
              <w:rPr>
                <w:sz w:val="24"/>
              </w:rPr>
            </w:pP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E6C" w:rsidRDefault="00E44E6C" w:rsidP="003A5B92">
            <w:pPr>
              <w:pStyle w:val="Lijstalinea"/>
              <w:spacing w:after="0" w:line="240" w:lineRule="auto"/>
              <w:ind w:left="0"/>
              <w:rPr>
                <w:sz w:val="24"/>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E6C" w:rsidRDefault="00E44E6C" w:rsidP="003A5B92">
            <w:pPr>
              <w:pStyle w:val="Lijstalinea"/>
              <w:spacing w:after="0" w:line="240" w:lineRule="auto"/>
              <w:ind w:left="0"/>
              <w:rPr>
                <w:sz w:val="24"/>
              </w:rPr>
            </w:pPr>
            <w:r>
              <w:rPr>
                <w:sz w:val="24"/>
              </w:rPr>
              <w:t>X</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E6C" w:rsidRDefault="00E44E6C" w:rsidP="003A5B92">
            <w:pPr>
              <w:pStyle w:val="Lijstalinea"/>
              <w:spacing w:after="0" w:line="240" w:lineRule="auto"/>
              <w:ind w:left="0"/>
              <w:rPr>
                <w:sz w:val="24"/>
              </w:rPr>
            </w:pPr>
            <w:r>
              <w:rPr>
                <w:sz w:val="24"/>
              </w:rPr>
              <w:t>X</w:t>
            </w:r>
          </w:p>
        </w:tc>
      </w:tr>
      <w:tr w:rsidR="00E44E6C" w:rsidTr="003A5B92">
        <w:tc>
          <w:tcPr>
            <w:tcW w:w="2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E6C" w:rsidRDefault="00E44E6C" w:rsidP="003A5B92">
            <w:pPr>
              <w:pStyle w:val="Lijstalinea"/>
              <w:spacing w:after="0" w:line="240" w:lineRule="auto"/>
              <w:ind w:left="0"/>
              <w:rPr>
                <w:b/>
                <w:bCs/>
                <w:sz w:val="24"/>
              </w:rPr>
            </w:pPr>
            <w:proofErr w:type="spellStart"/>
            <w:r>
              <w:rPr>
                <w:b/>
                <w:bCs/>
                <w:sz w:val="24"/>
              </w:rPr>
              <w:t>Resevestoffen</w:t>
            </w:r>
            <w:proofErr w:type="spellEnd"/>
          </w:p>
        </w:tc>
        <w:tc>
          <w:tcPr>
            <w:tcW w:w="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E6C" w:rsidRDefault="00E44E6C" w:rsidP="003A5B92">
            <w:pPr>
              <w:pStyle w:val="Lijstalinea"/>
              <w:spacing w:after="0" w:line="240" w:lineRule="auto"/>
              <w:ind w:left="0"/>
              <w:rPr>
                <w:sz w:val="24"/>
              </w:rPr>
            </w:pP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E6C" w:rsidRDefault="00E44E6C" w:rsidP="003A5B92">
            <w:pPr>
              <w:pStyle w:val="Lijstalinea"/>
              <w:spacing w:after="0" w:line="240" w:lineRule="auto"/>
              <w:ind w:left="0"/>
              <w:rPr>
                <w:sz w:val="24"/>
              </w:rPr>
            </w:pPr>
            <w:r>
              <w:rPr>
                <w:sz w:val="24"/>
              </w:rPr>
              <w:t>X</w:t>
            </w:r>
          </w:p>
        </w:tc>
        <w:tc>
          <w:tcPr>
            <w:tcW w:w="15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E6C" w:rsidRDefault="00E44E6C" w:rsidP="003A5B92">
            <w:pPr>
              <w:pStyle w:val="Lijstalinea"/>
              <w:spacing w:after="0" w:line="240" w:lineRule="auto"/>
              <w:ind w:left="0"/>
              <w:rPr>
                <w:sz w:val="24"/>
              </w:rPr>
            </w:pPr>
            <w:r>
              <w:rPr>
                <w:sz w:val="24"/>
              </w:rPr>
              <w:t>X</w:t>
            </w:r>
          </w:p>
        </w:tc>
        <w:tc>
          <w:tcPr>
            <w:tcW w:w="1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E6C" w:rsidRDefault="00E44E6C" w:rsidP="003A5B92">
            <w:pPr>
              <w:pStyle w:val="Lijstalinea"/>
              <w:spacing w:after="0" w:line="240" w:lineRule="auto"/>
              <w:ind w:left="0"/>
              <w:rPr>
                <w:sz w:val="24"/>
              </w:rPr>
            </w:pP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E6C" w:rsidRDefault="00E44E6C" w:rsidP="003A5B92">
            <w:pPr>
              <w:pStyle w:val="Lijstalinea"/>
              <w:spacing w:after="0" w:line="240" w:lineRule="auto"/>
              <w:ind w:left="0"/>
              <w:rPr>
                <w:sz w:val="24"/>
              </w:rPr>
            </w:pP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44E6C" w:rsidRDefault="00E44E6C" w:rsidP="003A5B92">
            <w:pPr>
              <w:pStyle w:val="Lijstalinea"/>
              <w:spacing w:after="0" w:line="240" w:lineRule="auto"/>
              <w:ind w:left="0"/>
              <w:rPr>
                <w:sz w:val="24"/>
              </w:rPr>
            </w:pPr>
          </w:p>
        </w:tc>
      </w:tr>
    </w:tbl>
    <w:p w:rsidR="00E44E6C" w:rsidRDefault="00E44E6C" w:rsidP="00E44E6C">
      <w:pPr>
        <w:pStyle w:val="Lijstalinea"/>
        <w:rPr>
          <w:sz w:val="24"/>
        </w:rPr>
      </w:pPr>
    </w:p>
    <w:p w:rsidR="00E44E6C" w:rsidRDefault="00E44E6C" w:rsidP="00C51261">
      <w:pPr>
        <w:pStyle w:val="Geenafstand"/>
        <w:numPr>
          <w:ilvl w:val="0"/>
          <w:numId w:val="3"/>
        </w:numPr>
        <w:autoSpaceDN w:val="0"/>
        <w:textAlignment w:val="baseline"/>
      </w:pPr>
      <w:r>
        <w:t>Je weet hoe de indicator jodium werkt:</w:t>
      </w:r>
    </w:p>
    <w:p w:rsidR="00E44E6C" w:rsidRDefault="00E44E6C" w:rsidP="00E44E6C">
      <w:pPr>
        <w:pStyle w:val="Geenafstand"/>
        <w:ind w:left="720"/>
      </w:pPr>
      <w:r>
        <w:t>Hij verkleurt bij zetmeel naar paars hij is eerst wilt en reageert alleen bij jodium.</w:t>
      </w:r>
    </w:p>
    <w:p w:rsidR="00E44E6C" w:rsidRDefault="00E44E6C" w:rsidP="00E44E6C">
      <w:pPr>
        <w:pStyle w:val="Geenafstand"/>
      </w:pPr>
    </w:p>
    <w:p w:rsidR="00E44E6C" w:rsidRDefault="00E44E6C" w:rsidP="00E44E6C">
      <w:pPr>
        <w:pStyle w:val="Geenafstand"/>
      </w:pPr>
    </w:p>
    <w:p w:rsidR="00E44E6C" w:rsidRDefault="00E44E6C" w:rsidP="00E44E6C">
      <w:pPr>
        <w:pStyle w:val="Geenafstand"/>
        <w:rPr>
          <w:sz w:val="32"/>
        </w:rPr>
      </w:pPr>
      <w:r>
        <w:rPr>
          <w:sz w:val="32"/>
        </w:rPr>
        <w:t>Basisstof 3</w:t>
      </w:r>
    </w:p>
    <w:p w:rsidR="00E44E6C" w:rsidRDefault="00E44E6C" w:rsidP="00E44E6C">
      <w:pPr>
        <w:pStyle w:val="Geenafstand"/>
        <w:ind w:left="720"/>
      </w:pPr>
    </w:p>
    <w:p w:rsidR="00E44E6C" w:rsidRDefault="00E44E6C" w:rsidP="00C51261">
      <w:pPr>
        <w:pStyle w:val="Geenafstand"/>
        <w:numPr>
          <w:ilvl w:val="0"/>
          <w:numId w:val="3"/>
        </w:numPr>
        <w:autoSpaceDN w:val="0"/>
        <w:textAlignment w:val="baseline"/>
      </w:pPr>
      <w:r>
        <w:t>Je kunt met behulp van de schijf van 5 dingen vergelijken met elkaar:</w:t>
      </w:r>
    </w:p>
    <w:p w:rsidR="00E44E6C" w:rsidRDefault="00E44E6C" w:rsidP="00E44E6C">
      <w:pPr>
        <w:pStyle w:val="Geenafstand"/>
        <w:ind w:left="720"/>
      </w:pPr>
      <w:r>
        <w:t>Vak 1: eet dagelijks veel groente en fruit. Deze voedingsmiddelen leveren vooral vitamine C en voedingsvezel</w:t>
      </w:r>
    </w:p>
    <w:p w:rsidR="00E44E6C" w:rsidRDefault="00E44E6C" w:rsidP="00E44E6C">
      <w:pPr>
        <w:pStyle w:val="Geenafstand"/>
        <w:ind w:left="720"/>
      </w:pPr>
      <w:r>
        <w:t>Vak 2: eet veel brood en aardappelen. Deze voedingsmiddelen leveren vooral zetmeel, plantaardige eiwitten, vitamines, mineralen en voedingsvezel. Je kunt het best de donkere producten kiezen, omdat deze bevatten veel voedingsvezel.</w:t>
      </w:r>
    </w:p>
    <w:p w:rsidR="00E44E6C" w:rsidRDefault="00E44E6C" w:rsidP="00E44E6C">
      <w:pPr>
        <w:pStyle w:val="Geenafstand"/>
        <w:ind w:left="720"/>
      </w:pPr>
      <w:r>
        <w:t xml:space="preserve">Vak 3: drink dagelijks melk en eet dagelijks kaas en vlees, vleeswaren, kip, ei, taboe of vleesvervangers. Voedingsmiddelen uit vak 3 leveren vaak eiwitten, vitamines en mineralen. Je kunt het beste de minder vette </w:t>
      </w:r>
      <w:r w:rsidRPr="002B27AE">
        <w:rPr>
          <w:rStyle w:val="Zwaar"/>
        </w:rPr>
        <w:t>soorten</w:t>
      </w:r>
      <w:r>
        <w:t xml:space="preserve"> dingen kiezen. Eet twee keer per week vette vis.</w:t>
      </w:r>
    </w:p>
    <w:p w:rsidR="00E44E6C" w:rsidRDefault="00E44E6C" w:rsidP="00E44E6C">
      <w:pPr>
        <w:pStyle w:val="Geenafstand"/>
        <w:ind w:left="720"/>
      </w:pPr>
      <w:r>
        <w:t xml:space="preserve">Vak 4: eet dagelijks margarine, halvarine of olie. Deze voedingsmiddelen leveren vooral veten en vitamines. Het is beter om plantaardige vetten te gebruiken dan dierlijke vetten. </w:t>
      </w:r>
    </w:p>
    <w:p w:rsidR="00E44E6C" w:rsidRDefault="00E44E6C" w:rsidP="00E44E6C">
      <w:pPr>
        <w:pStyle w:val="Geenafstand"/>
        <w:ind w:left="720"/>
      </w:pPr>
      <w:r>
        <w:t>Vak 5: drink dagelijks voldoende vocht.</w:t>
      </w:r>
    </w:p>
    <w:p w:rsidR="00E44E6C" w:rsidRDefault="00E44E6C" w:rsidP="00E44E6C">
      <w:pPr>
        <w:pStyle w:val="Geenafstand"/>
        <w:ind w:left="720"/>
      </w:pPr>
      <w:r>
        <w:rPr>
          <w:noProof/>
        </w:rPr>
        <w:lastRenderedPageBreak/>
        <w:drawing>
          <wp:inline distT="0" distB="0" distL="0" distR="0" wp14:anchorId="1ECB2B2E" wp14:editId="73444977">
            <wp:extent cx="2209803" cy="2209803"/>
            <wp:effectExtent l="0" t="0" r="0" b="0"/>
            <wp:docPr id="1" name="Afbeelding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209803" cy="2209803"/>
                    </a:xfrm>
                    <a:prstGeom prst="rect">
                      <a:avLst/>
                    </a:prstGeom>
                    <a:noFill/>
                    <a:ln>
                      <a:noFill/>
                      <a:prstDash/>
                    </a:ln>
                  </pic:spPr>
                </pic:pic>
              </a:graphicData>
            </a:graphic>
          </wp:inline>
        </w:drawing>
      </w:r>
    </w:p>
    <w:p w:rsidR="00E44E6C" w:rsidRDefault="00E44E6C" w:rsidP="00E44E6C">
      <w:pPr>
        <w:pStyle w:val="Geenafstand"/>
        <w:rPr>
          <w:sz w:val="32"/>
        </w:rPr>
      </w:pPr>
    </w:p>
    <w:p w:rsidR="00E44E6C" w:rsidRDefault="00E44E6C" w:rsidP="00E44E6C">
      <w:pPr>
        <w:pStyle w:val="Geenafstand"/>
        <w:rPr>
          <w:sz w:val="28"/>
          <w:szCs w:val="28"/>
        </w:rPr>
      </w:pPr>
    </w:p>
    <w:p w:rsidR="00E44E6C" w:rsidRDefault="00E44E6C" w:rsidP="00E44E6C">
      <w:pPr>
        <w:pStyle w:val="Geenafstand"/>
        <w:rPr>
          <w:sz w:val="28"/>
          <w:szCs w:val="28"/>
        </w:rPr>
      </w:pPr>
      <w:r>
        <w:rPr>
          <w:sz w:val="28"/>
          <w:szCs w:val="28"/>
        </w:rPr>
        <w:t>Basisstof 4</w:t>
      </w:r>
    </w:p>
    <w:p w:rsidR="00E44E6C" w:rsidRDefault="00E44E6C" w:rsidP="00E44E6C">
      <w:pPr>
        <w:pStyle w:val="Geenafstand"/>
        <w:rPr>
          <w:szCs w:val="28"/>
        </w:rPr>
      </w:pPr>
    </w:p>
    <w:p w:rsidR="00E44E6C" w:rsidRDefault="00E44E6C" w:rsidP="00C51261">
      <w:pPr>
        <w:pStyle w:val="Geenafstand"/>
        <w:numPr>
          <w:ilvl w:val="0"/>
          <w:numId w:val="4"/>
        </w:numPr>
        <w:autoSpaceDN w:val="0"/>
        <w:textAlignment w:val="baseline"/>
        <w:rPr>
          <w:szCs w:val="28"/>
        </w:rPr>
      </w:pPr>
      <w:r>
        <w:rPr>
          <w:szCs w:val="28"/>
        </w:rPr>
        <w:t xml:space="preserve">Je kent de productie n functies van de </w:t>
      </w:r>
      <w:proofErr w:type="spellStart"/>
      <w:r>
        <w:rPr>
          <w:szCs w:val="28"/>
        </w:rPr>
        <w:t>vertingsappen</w:t>
      </w:r>
      <w:proofErr w:type="spellEnd"/>
      <w:r>
        <w:rPr>
          <w:szCs w:val="28"/>
        </w:rPr>
        <w:t xml:space="preserve"> meet vettering en enzymen.</w:t>
      </w:r>
    </w:p>
    <w:p w:rsidR="00E44E6C" w:rsidRDefault="00E44E6C" w:rsidP="00E44E6C">
      <w:pPr>
        <w:pStyle w:val="Geenafstand"/>
        <w:ind w:left="720"/>
        <w:rPr>
          <w:szCs w:val="28"/>
        </w:rPr>
      </w:pPr>
      <w:r>
        <w:rPr>
          <w:szCs w:val="28"/>
        </w:rPr>
        <w:t>Zie A3 poster.</w:t>
      </w:r>
    </w:p>
    <w:p w:rsidR="00E44E6C" w:rsidRDefault="00E44E6C" w:rsidP="00C51261">
      <w:pPr>
        <w:pStyle w:val="Geenafstand"/>
        <w:numPr>
          <w:ilvl w:val="0"/>
          <w:numId w:val="5"/>
        </w:numPr>
        <w:autoSpaceDN w:val="0"/>
        <w:textAlignment w:val="baseline"/>
        <w:rPr>
          <w:szCs w:val="28"/>
        </w:rPr>
      </w:pPr>
      <w:r>
        <w:rPr>
          <w:szCs w:val="28"/>
        </w:rPr>
        <w:t>Doel vertering:</w:t>
      </w:r>
    </w:p>
    <w:p w:rsidR="00E44E6C" w:rsidRDefault="00E44E6C" w:rsidP="00E44E6C">
      <w:pPr>
        <w:pStyle w:val="Geenafstand"/>
        <w:ind w:left="720"/>
        <w:rPr>
          <w:szCs w:val="28"/>
        </w:rPr>
      </w:pPr>
      <w:r>
        <w:rPr>
          <w:szCs w:val="28"/>
        </w:rPr>
        <w:t>Voedingsstoffen afbreken tot verteringsproducten die wel door de darmwand opgenomen kunnen worden in het bloed</w:t>
      </w:r>
    </w:p>
    <w:p w:rsidR="00E44E6C" w:rsidRDefault="00E44E6C" w:rsidP="00E44E6C">
      <w:pPr>
        <w:pStyle w:val="Geenafstand"/>
        <w:ind w:left="720"/>
        <w:rPr>
          <w:szCs w:val="28"/>
        </w:rPr>
      </w:pPr>
      <w:r>
        <w:rPr>
          <w:szCs w:val="28"/>
        </w:rPr>
        <w:t>Stoffen die wel door darmwand opgenomen worden: water, glucose, mineralen en vitamines</w:t>
      </w:r>
    </w:p>
    <w:p w:rsidR="00E44E6C" w:rsidRDefault="00E44E6C" w:rsidP="00E44E6C">
      <w:pPr>
        <w:pStyle w:val="Geenafstand"/>
        <w:ind w:left="720"/>
        <w:rPr>
          <w:szCs w:val="28"/>
        </w:rPr>
      </w:pPr>
      <w:r>
        <w:rPr>
          <w:szCs w:val="28"/>
        </w:rPr>
        <w:t>Stoffen die wel verteerd moeten worden: eiwitten, vetten en meeste koolhydraten</w:t>
      </w:r>
    </w:p>
    <w:p w:rsidR="00E44E6C" w:rsidRDefault="00E44E6C" w:rsidP="00E44E6C">
      <w:pPr>
        <w:pStyle w:val="Geenafstand"/>
        <w:ind w:left="720"/>
        <w:rPr>
          <w:szCs w:val="28"/>
        </w:rPr>
      </w:pPr>
      <w:r>
        <w:rPr>
          <w:szCs w:val="28"/>
        </w:rPr>
        <w:t>Verteringsklieren maken verteringssappen; deze bevatten enzymen</w:t>
      </w:r>
    </w:p>
    <w:p w:rsidR="00E44E6C" w:rsidRDefault="00E44E6C" w:rsidP="00C51261">
      <w:pPr>
        <w:pStyle w:val="Geenafstand"/>
        <w:numPr>
          <w:ilvl w:val="0"/>
          <w:numId w:val="5"/>
        </w:numPr>
        <w:autoSpaceDN w:val="0"/>
        <w:textAlignment w:val="baseline"/>
        <w:rPr>
          <w:szCs w:val="28"/>
        </w:rPr>
      </w:pPr>
      <w:r>
        <w:rPr>
          <w:szCs w:val="28"/>
        </w:rPr>
        <w:t>Enzymen: stoffen die scheikundige reacties versnellen. Ze worden gebruikt en niet verbruikt! Een enzym kan maar 1 soort reactie uitvoeren.</w:t>
      </w:r>
    </w:p>
    <w:p w:rsidR="00E44E6C" w:rsidRDefault="00E44E6C" w:rsidP="00E44E6C">
      <w:pPr>
        <w:pStyle w:val="Geenafstand"/>
        <w:rPr>
          <w:sz w:val="28"/>
          <w:szCs w:val="28"/>
        </w:rPr>
      </w:pPr>
    </w:p>
    <w:p w:rsidR="00E44E6C" w:rsidRDefault="00E44E6C" w:rsidP="00E44E6C">
      <w:pPr>
        <w:pStyle w:val="Geenafstand"/>
        <w:rPr>
          <w:sz w:val="28"/>
          <w:szCs w:val="28"/>
        </w:rPr>
      </w:pPr>
      <w:r>
        <w:rPr>
          <w:sz w:val="28"/>
          <w:szCs w:val="28"/>
        </w:rPr>
        <w:t>Basisstof 5</w:t>
      </w:r>
    </w:p>
    <w:p w:rsidR="00E44E6C" w:rsidRDefault="00E44E6C" w:rsidP="00E44E6C">
      <w:pPr>
        <w:pStyle w:val="Geenafstand"/>
      </w:pPr>
    </w:p>
    <w:p w:rsidR="00E44E6C" w:rsidRDefault="00E44E6C" w:rsidP="00C51261">
      <w:pPr>
        <w:pStyle w:val="Geenafstand"/>
        <w:numPr>
          <w:ilvl w:val="0"/>
          <w:numId w:val="6"/>
        </w:numPr>
        <w:autoSpaceDN w:val="0"/>
        <w:textAlignment w:val="baseline"/>
      </w:pPr>
      <w:r>
        <w:t>Je kent de bouw van tanden en kiezen.</w:t>
      </w:r>
    </w:p>
    <w:p w:rsidR="00E44E6C" w:rsidRDefault="00E44E6C" w:rsidP="00E44E6C">
      <w:pPr>
        <w:pStyle w:val="Geenafstand"/>
        <w:ind w:left="720"/>
      </w:pPr>
      <w:r>
        <w:t>Het bestaat uit gebitselementen: wortels zijn bevestigd onder of boven in de kaak, kroon is het deel wat vaak uitsteekt buiten de kaak, tandbeen daar bestaat voor een groot deel de tand of kies uit, glazuur bedenkt het kroon met een dun laagje, cement daar is de wortel bedekt met een dun laagje, tandholte daar liggen de bloed vatten en de zenuwen in, wortelvlies zorgt er voor de bevestiging van de kies of tand in de kaak.</w:t>
      </w:r>
    </w:p>
    <w:p w:rsidR="00E44E6C" w:rsidRDefault="00E44E6C" w:rsidP="00E44E6C">
      <w:pPr>
        <w:pStyle w:val="Geenafstand"/>
        <w:ind w:left="720"/>
      </w:pPr>
    </w:p>
    <w:p w:rsidR="00E44E6C" w:rsidRDefault="00E44E6C" w:rsidP="00E44E6C">
      <w:pPr>
        <w:pStyle w:val="Geenafstand"/>
      </w:pPr>
    </w:p>
    <w:p w:rsidR="00E44E6C" w:rsidRDefault="00E44E6C" w:rsidP="00E44E6C">
      <w:pPr>
        <w:pStyle w:val="Geenafstand"/>
      </w:pPr>
    </w:p>
    <w:p w:rsidR="00E44E6C" w:rsidRDefault="00E44E6C" w:rsidP="00E44E6C">
      <w:pPr>
        <w:pStyle w:val="Geenafstand"/>
      </w:pPr>
    </w:p>
    <w:p w:rsidR="00E44E6C" w:rsidRDefault="00E44E6C" w:rsidP="00E44E6C">
      <w:pPr>
        <w:pStyle w:val="Geenafstand"/>
      </w:pPr>
    </w:p>
    <w:p w:rsidR="00E44E6C" w:rsidRDefault="00E44E6C" w:rsidP="00E44E6C">
      <w:pPr>
        <w:pStyle w:val="Geenafstand"/>
      </w:pPr>
    </w:p>
    <w:p w:rsidR="00E44E6C" w:rsidRDefault="00E44E6C" w:rsidP="00E44E6C">
      <w:pPr>
        <w:pStyle w:val="Geenafstand"/>
      </w:pPr>
    </w:p>
    <w:p w:rsidR="00E44E6C" w:rsidRDefault="00E44E6C" w:rsidP="00E44E6C">
      <w:pPr>
        <w:pStyle w:val="Geenafstand"/>
      </w:pPr>
    </w:p>
    <w:p w:rsidR="00E44E6C" w:rsidRDefault="00E44E6C" w:rsidP="00E44E6C">
      <w:pPr>
        <w:pStyle w:val="Geenafstand"/>
      </w:pPr>
    </w:p>
    <w:p w:rsidR="00E44E6C" w:rsidRDefault="00E44E6C" w:rsidP="00E44E6C">
      <w:pPr>
        <w:pStyle w:val="Geenafstand"/>
      </w:pPr>
    </w:p>
    <w:p w:rsidR="00E44E6C" w:rsidRDefault="00E44E6C" w:rsidP="00E44E6C">
      <w:pPr>
        <w:pStyle w:val="Geenafstand"/>
        <w:rPr>
          <w:sz w:val="28"/>
        </w:rPr>
      </w:pPr>
    </w:p>
    <w:p w:rsidR="00E44E6C" w:rsidRDefault="00E44E6C" w:rsidP="00E44E6C">
      <w:pPr>
        <w:pStyle w:val="Geenafstand"/>
        <w:rPr>
          <w:sz w:val="28"/>
        </w:rPr>
      </w:pPr>
    </w:p>
    <w:p w:rsidR="00E44E6C" w:rsidRDefault="00E44E6C" w:rsidP="00E44E6C">
      <w:pPr>
        <w:pStyle w:val="Geenafstand"/>
        <w:rPr>
          <w:sz w:val="28"/>
        </w:rPr>
      </w:pPr>
      <w:r>
        <w:rPr>
          <w:sz w:val="28"/>
        </w:rPr>
        <w:t>Basisstof 6</w:t>
      </w:r>
    </w:p>
    <w:p w:rsidR="00E44E6C" w:rsidRDefault="00E44E6C" w:rsidP="00E44E6C">
      <w:pPr>
        <w:pStyle w:val="Geenafstand"/>
      </w:pPr>
    </w:p>
    <w:p w:rsidR="00E44E6C" w:rsidRDefault="00E44E6C" w:rsidP="00C51261">
      <w:pPr>
        <w:pStyle w:val="Geenafstand"/>
        <w:numPr>
          <w:ilvl w:val="0"/>
          <w:numId w:val="7"/>
        </w:numPr>
        <w:autoSpaceDN w:val="0"/>
        <w:textAlignment w:val="baseline"/>
      </w:pPr>
      <w:r>
        <w:t>Je kent de mond de speekselklieren, tong, tanden en kiezen, slokdarm en maag.</w:t>
      </w:r>
    </w:p>
    <w:p w:rsidR="00E44E6C" w:rsidRDefault="00E44E6C" w:rsidP="00E44E6C">
      <w:pPr>
        <w:pStyle w:val="Geenafstand"/>
        <w:ind w:left="720"/>
      </w:pPr>
    </w:p>
    <w:p w:rsidR="00E44E6C" w:rsidRDefault="00E44E6C" w:rsidP="00E44E6C">
      <w:pPr>
        <w:pStyle w:val="Geenafstand"/>
        <w:ind w:left="720"/>
      </w:pPr>
      <w:r>
        <w:rPr>
          <w:noProof/>
        </w:rPr>
        <w:drawing>
          <wp:inline distT="0" distB="0" distL="0" distR="0" wp14:anchorId="1DC35E8E" wp14:editId="6B0F3F08">
            <wp:extent cx="4255087" cy="3194602"/>
            <wp:effectExtent l="0" t="0" r="0" b="5798"/>
            <wp:docPr id="2" name="Afbeelding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255087" cy="3194602"/>
                    </a:xfrm>
                    <a:prstGeom prst="rect">
                      <a:avLst/>
                    </a:prstGeom>
                    <a:noFill/>
                    <a:ln>
                      <a:noFill/>
                      <a:prstDash/>
                    </a:ln>
                  </pic:spPr>
                </pic:pic>
              </a:graphicData>
            </a:graphic>
          </wp:inline>
        </w:drawing>
      </w:r>
    </w:p>
    <w:p w:rsidR="00E44E6C" w:rsidRDefault="00E44E6C" w:rsidP="00C51261">
      <w:pPr>
        <w:pStyle w:val="Geenafstand"/>
        <w:numPr>
          <w:ilvl w:val="0"/>
          <w:numId w:val="7"/>
        </w:numPr>
        <w:autoSpaceDN w:val="0"/>
        <w:textAlignment w:val="baseline"/>
      </w:pPr>
      <w:r>
        <w:t>Je weet dat speeksel en maagzuur beschermen tegen infecties via het voedsel.</w:t>
      </w:r>
    </w:p>
    <w:p w:rsidR="00E44E6C" w:rsidRDefault="00E44E6C" w:rsidP="00C51261">
      <w:pPr>
        <w:pStyle w:val="Geenafstand"/>
        <w:numPr>
          <w:ilvl w:val="0"/>
          <w:numId w:val="7"/>
        </w:numPr>
        <w:autoSpaceDN w:val="0"/>
        <w:textAlignment w:val="baseline"/>
      </w:pPr>
      <w:r>
        <w:t>Je kent de functies:</w:t>
      </w:r>
    </w:p>
    <w:p w:rsidR="00E44E6C" w:rsidRDefault="00E44E6C" w:rsidP="00C51261">
      <w:pPr>
        <w:pStyle w:val="Geenafstand"/>
        <w:numPr>
          <w:ilvl w:val="0"/>
          <w:numId w:val="8"/>
        </w:numPr>
        <w:suppressAutoHyphens/>
        <w:autoSpaceDN w:val="0"/>
        <w:textAlignment w:val="baseline"/>
      </w:pPr>
      <w:r>
        <w:t>Twaalfvingerige darm: Afvoerbuis van de lever (maakt gal) galblaas (opslagplaats gal). Gal emulgeert vetten: maakt van grote vetdruppels kleinere vetdruppels (niet</w:t>
      </w:r>
      <w:r>
        <w:rPr>
          <w:b/>
          <w:bCs/>
        </w:rPr>
        <w:t> </w:t>
      </w:r>
      <w:r>
        <w:t>verteren dus)</w:t>
      </w:r>
    </w:p>
    <w:p w:rsidR="00E44E6C" w:rsidRDefault="00E44E6C" w:rsidP="00E44E6C">
      <w:pPr>
        <w:pStyle w:val="Geenafstand"/>
        <w:ind w:left="720"/>
      </w:pPr>
      <w:r>
        <w:t>Afvoerbuis van de alvleesklier: maakt alvleessap (bevat enzymen voor vertering eiwitten, koolhydraten en vetten).</w:t>
      </w:r>
    </w:p>
    <w:p w:rsidR="00E44E6C" w:rsidRDefault="00E44E6C" w:rsidP="00C51261">
      <w:pPr>
        <w:pStyle w:val="Geenafstand"/>
        <w:numPr>
          <w:ilvl w:val="0"/>
          <w:numId w:val="9"/>
        </w:numPr>
        <w:autoSpaceDN w:val="0"/>
        <w:textAlignment w:val="baseline"/>
      </w:pPr>
      <w:r>
        <w:t>Alvleesklier: het maakt alvleessappen.</w:t>
      </w:r>
    </w:p>
    <w:p w:rsidR="00E44E6C" w:rsidRDefault="00E44E6C" w:rsidP="00C51261">
      <w:pPr>
        <w:pStyle w:val="Geenafstand"/>
        <w:numPr>
          <w:ilvl w:val="0"/>
          <w:numId w:val="9"/>
        </w:numPr>
        <w:autoSpaceDN w:val="0"/>
        <w:textAlignment w:val="baseline"/>
      </w:pPr>
      <w:r>
        <w:t>Van de lever:</w:t>
      </w:r>
    </w:p>
    <w:p w:rsidR="00E44E6C" w:rsidRDefault="00E44E6C" w:rsidP="00E44E6C">
      <w:pPr>
        <w:pStyle w:val="Geenafstand"/>
        <w:ind w:left="720"/>
      </w:pPr>
      <w:r>
        <w:t xml:space="preserve">1 afbraak van en gifstoffen 2 opslag van glycogeen gevormd uit glucose 3 productie van gal </w:t>
      </w:r>
    </w:p>
    <w:p w:rsidR="00E44E6C" w:rsidRDefault="00E44E6C" w:rsidP="00C51261">
      <w:pPr>
        <w:pStyle w:val="Geenafstand"/>
        <w:numPr>
          <w:ilvl w:val="0"/>
          <w:numId w:val="9"/>
        </w:numPr>
        <w:autoSpaceDN w:val="0"/>
        <w:textAlignment w:val="baseline"/>
      </w:pPr>
      <w:r>
        <w:t>Galblaas: daar wordt het gal tijdelijk opgeslagen en afgevoerd via de galbuis.</w:t>
      </w:r>
    </w:p>
    <w:p w:rsidR="00E44E6C" w:rsidRDefault="00E44E6C" w:rsidP="00C51261">
      <w:pPr>
        <w:pStyle w:val="Geenafstand"/>
        <w:numPr>
          <w:ilvl w:val="0"/>
          <w:numId w:val="9"/>
        </w:numPr>
        <w:suppressAutoHyphens/>
        <w:autoSpaceDN w:val="0"/>
        <w:textAlignment w:val="baseline"/>
      </w:pPr>
      <w:r>
        <w:t>Gal: emulgeren van vet</w:t>
      </w:r>
    </w:p>
    <w:p w:rsidR="00E44E6C" w:rsidRDefault="00E44E6C" w:rsidP="00C51261">
      <w:pPr>
        <w:pStyle w:val="Geenafstand"/>
        <w:numPr>
          <w:ilvl w:val="0"/>
          <w:numId w:val="9"/>
        </w:numPr>
        <w:suppressAutoHyphens/>
        <w:autoSpaceDN w:val="0"/>
        <w:textAlignment w:val="baseline"/>
      </w:pPr>
      <w:r>
        <w:t>Je weet dat: de afvoer van het bloed met voedingstoffen via de poortader naar de lever gaat.</w:t>
      </w:r>
    </w:p>
    <w:p w:rsidR="00E44E6C" w:rsidRDefault="00E44E6C" w:rsidP="00C51261">
      <w:pPr>
        <w:pStyle w:val="Geenafstand"/>
        <w:numPr>
          <w:ilvl w:val="0"/>
          <w:numId w:val="9"/>
        </w:numPr>
        <w:suppressAutoHyphens/>
        <w:autoSpaceDN w:val="0"/>
        <w:textAlignment w:val="baseline"/>
      </w:pPr>
      <w:r>
        <w:t>Endeldarm + anus:</w:t>
      </w:r>
    </w:p>
    <w:p w:rsidR="00E44E6C" w:rsidRDefault="00E44E6C" w:rsidP="00E44E6C">
      <w:pPr>
        <w:pStyle w:val="Geenafstand"/>
        <w:suppressAutoHyphens/>
        <w:ind w:left="720"/>
      </w:pPr>
      <w:r>
        <w:t>Opslagplaats van onverteerde voedselresten</w:t>
      </w:r>
    </w:p>
    <w:p w:rsidR="00E44E6C" w:rsidRDefault="00E44E6C" w:rsidP="00E44E6C">
      <w:pPr>
        <w:pStyle w:val="Geenafstand"/>
        <w:suppressAutoHyphens/>
        <w:ind w:left="720"/>
      </w:pPr>
      <w:r>
        <w:t>Via de anus (een kringspier) verlaten resten het lichaam</w:t>
      </w:r>
    </w:p>
    <w:p w:rsidR="00E44E6C" w:rsidRDefault="00E44E6C" w:rsidP="00C51261">
      <w:pPr>
        <w:pStyle w:val="Geenafstand"/>
        <w:numPr>
          <w:ilvl w:val="0"/>
          <w:numId w:val="9"/>
        </w:numPr>
        <w:suppressAutoHyphens/>
        <w:autoSpaceDN w:val="0"/>
        <w:textAlignment w:val="baseline"/>
      </w:pPr>
      <w:r>
        <w:t xml:space="preserve">Dunne darm: </w:t>
      </w:r>
    </w:p>
    <w:p w:rsidR="00E44E6C" w:rsidRDefault="00E44E6C" w:rsidP="00E44E6C">
      <w:pPr>
        <w:pStyle w:val="Geenafstand"/>
        <w:suppressAutoHyphens/>
        <w:ind w:left="720"/>
      </w:pPr>
      <w:r>
        <w:t>Heeft darmsapklieren enzymen voor vertering eiwitten en koolhydraten</w:t>
      </w:r>
    </w:p>
    <w:p w:rsidR="00E44E6C" w:rsidRDefault="00E44E6C" w:rsidP="00E44E6C">
      <w:pPr>
        <w:pStyle w:val="Geenafstand"/>
        <w:suppressAutoHyphens/>
        <w:ind w:left="720"/>
      </w:pPr>
      <w:r>
        <w:t>Opnamen van voedingsstoffen/verteringsproducten in het bloed</w:t>
      </w:r>
    </w:p>
    <w:p w:rsidR="00E44E6C" w:rsidRDefault="00E44E6C" w:rsidP="00E44E6C">
      <w:pPr>
        <w:pStyle w:val="Geenafstand"/>
        <w:suppressAutoHyphens/>
        <w:ind w:left="720"/>
      </w:pPr>
      <w:r>
        <w:lastRenderedPageBreak/>
        <w:t>Wand is opgebouwd uit darmplooien, die weer darmvlokken (uitstulpingen) bevatten. Darmvlok heeft bloedvaten, waardoor voedingsstoffen opgenomen worden uit de voedselbrij in het bloed</w:t>
      </w:r>
    </w:p>
    <w:p w:rsidR="00E44E6C" w:rsidRDefault="00E44E6C" w:rsidP="00E44E6C">
      <w:pPr>
        <w:pStyle w:val="Geenafstand"/>
        <w:suppressAutoHyphens/>
        <w:ind w:left="720"/>
      </w:pPr>
      <w:r>
        <w:t>Door vlokken/plooien oppervlaktevergroting</w:t>
      </w:r>
    </w:p>
    <w:p w:rsidR="00E44E6C" w:rsidRDefault="00E44E6C" w:rsidP="00E44E6C">
      <w:pPr>
        <w:pStyle w:val="Geenafstand"/>
        <w:suppressAutoHyphens/>
        <w:ind w:left="720"/>
      </w:pPr>
      <w:r>
        <w:t>Blindedarm ligt vlak onder plek waar dunne darm over gaat in dikke darm &gt; uitstulping aan de onderkant: wormvormig aanhangsel: appendix (bij blindedarmontsteking is dit gedeelte ontstoken)</w:t>
      </w:r>
    </w:p>
    <w:p w:rsidR="00E44E6C" w:rsidRDefault="00E44E6C" w:rsidP="00E44E6C">
      <w:pPr>
        <w:pStyle w:val="Geenafstand"/>
        <w:suppressAutoHyphens/>
        <w:ind w:left="720"/>
      </w:pPr>
    </w:p>
    <w:p w:rsidR="00E44E6C" w:rsidRDefault="00E44E6C" w:rsidP="00C51261">
      <w:pPr>
        <w:pStyle w:val="Geenafstand"/>
        <w:numPr>
          <w:ilvl w:val="0"/>
          <w:numId w:val="9"/>
        </w:numPr>
        <w:suppressAutoHyphens/>
        <w:autoSpaceDN w:val="0"/>
        <w:textAlignment w:val="baseline"/>
      </w:pPr>
      <w:r>
        <w:t xml:space="preserve">Dikke darm: </w:t>
      </w:r>
    </w:p>
    <w:p w:rsidR="00E44E6C" w:rsidRDefault="00E44E6C" w:rsidP="00E44E6C">
      <w:pPr>
        <w:pStyle w:val="Geenafstand"/>
        <w:suppressAutoHyphens/>
        <w:ind w:left="720"/>
      </w:pPr>
      <w:r>
        <w:t>Water opnemen uit voedsel (bij diarree ontregelt)</w:t>
      </w:r>
    </w:p>
    <w:p w:rsidR="00E44E6C" w:rsidRDefault="00E44E6C" w:rsidP="00E44E6C">
      <w:pPr>
        <w:pStyle w:val="Geenafstand"/>
        <w:suppressAutoHyphens/>
        <w:ind w:left="720"/>
      </w:pPr>
      <w:r>
        <w:t>Bevat bacteriën deze hebben enzym cellulase om celwanden af te breken van plantaardige resten sommige bevatten vitamine K</w:t>
      </w:r>
    </w:p>
    <w:p w:rsidR="00E44E6C" w:rsidRDefault="00E44E6C" w:rsidP="00E44E6C">
      <w:pPr>
        <w:pStyle w:val="Geenafstand"/>
        <w:suppressAutoHyphens/>
        <w:ind w:left="720"/>
      </w:pPr>
    </w:p>
    <w:p w:rsidR="00E44E6C" w:rsidRDefault="00E44E6C" w:rsidP="00E44E6C">
      <w:pPr>
        <w:pStyle w:val="Geenafstand"/>
      </w:pPr>
    </w:p>
    <w:p w:rsidR="00E44E6C" w:rsidRDefault="00E44E6C" w:rsidP="00E44E6C">
      <w:pPr>
        <w:pStyle w:val="Geenafstand"/>
        <w:rPr>
          <w:sz w:val="28"/>
        </w:rPr>
      </w:pPr>
      <w:r>
        <w:rPr>
          <w:sz w:val="28"/>
        </w:rPr>
        <w:t>Basisstof 7</w:t>
      </w:r>
    </w:p>
    <w:p w:rsidR="00E44E6C" w:rsidRDefault="00E44E6C" w:rsidP="00E44E6C">
      <w:pPr>
        <w:pStyle w:val="Geenafstand"/>
        <w:rPr>
          <w:sz w:val="28"/>
        </w:rPr>
      </w:pPr>
    </w:p>
    <w:p w:rsidR="00E44E6C" w:rsidRDefault="00E44E6C" w:rsidP="00C51261">
      <w:pPr>
        <w:pStyle w:val="Geenafstand"/>
        <w:numPr>
          <w:ilvl w:val="0"/>
          <w:numId w:val="10"/>
        </w:numPr>
        <w:autoSpaceDN w:val="0"/>
        <w:textAlignment w:val="baseline"/>
        <w:rPr>
          <w:lang w:eastAsia="nl-NL"/>
        </w:rPr>
      </w:pPr>
      <w:r>
        <w:rPr>
          <w:lang w:eastAsia="nl-NL"/>
        </w:rPr>
        <w:t>Planteneter = herbivoor</w:t>
      </w:r>
    </w:p>
    <w:p w:rsidR="00E44E6C" w:rsidRDefault="00E44E6C" w:rsidP="00E44E6C">
      <w:pPr>
        <w:pStyle w:val="Geenafstand"/>
        <w:ind w:left="720"/>
        <w:rPr>
          <w:lang w:eastAsia="nl-NL"/>
        </w:rPr>
      </w:pPr>
      <w:r>
        <w:rPr>
          <w:lang w:eastAsia="nl-NL"/>
        </w:rPr>
        <w:t>Lang darmkanaal</w:t>
      </w:r>
    </w:p>
    <w:p w:rsidR="00E44E6C" w:rsidRDefault="00E44E6C" w:rsidP="00E44E6C">
      <w:pPr>
        <w:pStyle w:val="Geenafstand"/>
        <w:ind w:left="720"/>
        <w:rPr>
          <w:lang w:eastAsia="nl-NL"/>
        </w:rPr>
      </w:pPr>
      <w:r>
        <w:rPr>
          <w:lang w:eastAsia="nl-NL"/>
        </w:rPr>
        <w:t xml:space="preserve">Plooikiezen </w:t>
      </w:r>
    </w:p>
    <w:p w:rsidR="00E44E6C" w:rsidRDefault="00E44E6C" w:rsidP="00E44E6C">
      <w:pPr>
        <w:pStyle w:val="Geenafstand"/>
        <w:ind w:left="720"/>
        <w:rPr>
          <w:lang w:eastAsia="nl-NL"/>
        </w:rPr>
      </w:pPr>
      <w:r>
        <w:rPr>
          <w:lang w:eastAsia="nl-NL"/>
        </w:rPr>
        <w:t>Vaak geen hoektanden</w:t>
      </w:r>
    </w:p>
    <w:p w:rsidR="00E44E6C" w:rsidRDefault="00E44E6C" w:rsidP="00C51261">
      <w:pPr>
        <w:pStyle w:val="Geenafstand"/>
        <w:numPr>
          <w:ilvl w:val="0"/>
          <w:numId w:val="10"/>
        </w:numPr>
        <w:autoSpaceDN w:val="0"/>
        <w:textAlignment w:val="baseline"/>
        <w:rPr>
          <w:lang w:eastAsia="nl-NL"/>
        </w:rPr>
      </w:pPr>
      <w:r>
        <w:rPr>
          <w:lang w:eastAsia="nl-NL"/>
        </w:rPr>
        <w:t>Vleeseter = carnivoor</w:t>
      </w:r>
    </w:p>
    <w:p w:rsidR="00E44E6C" w:rsidRDefault="00E44E6C" w:rsidP="00E44E6C">
      <w:pPr>
        <w:pStyle w:val="Geenafstand"/>
        <w:ind w:left="720"/>
        <w:rPr>
          <w:lang w:eastAsia="nl-NL"/>
        </w:rPr>
      </w:pPr>
      <w:r>
        <w:rPr>
          <w:lang w:eastAsia="nl-NL"/>
        </w:rPr>
        <w:t>Relatief kort darmkanaal</w:t>
      </w:r>
    </w:p>
    <w:p w:rsidR="00E44E6C" w:rsidRDefault="00E44E6C" w:rsidP="00E44E6C">
      <w:pPr>
        <w:pStyle w:val="Geenafstand"/>
        <w:ind w:left="720"/>
        <w:rPr>
          <w:lang w:eastAsia="nl-NL"/>
        </w:rPr>
      </w:pPr>
      <w:r>
        <w:rPr>
          <w:lang w:eastAsia="nl-NL"/>
        </w:rPr>
        <w:t>Hebben knipkiezen</w:t>
      </w:r>
    </w:p>
    <w:p w:rsidR="00E44E6C" w:rsidRDefault="00E44E6C" w:rsidP="00E44E6C">
      <w:pPr>
        <w:pStyle w:val="Geenafstand"/>
        <w:ind w:left="720"/>
        <w:rPr>
          <w:lang w:eastAsia="nl-NL"/>
        </w:rPr>
      </w:pPr>
      <w:r>
        <w:rPr>
          <w:lang w:eastAsia="nl-NL"/>
        </w:rPr>
        <w:t>Bovenkaak is breder dan onderkaak</w:t>
      </w:r>
    </w:p>
    <w:p w:rsidR="00E44E6C" w:rsidRDefault="00E44E6C" w:rsidP="00E44E6C">
      <w:pPr>
        <w:pStyle w:val="Geenafstand"/>
        <w:ind w:left="720"/>
        <w:rPr>
          <w:lang w:eastAsia="nl-NL"/>
        </w:rPr>
      </w:pPr>
      <w:r>
        <w:rPr>
          <w:lang w:eastAsia="nl-NL"/>
        </w:rPr>
        <w:t>Grote scherpe hoektanden vaak</w:t>
      </w:r>
    </w:p>
    <w:p w:rsidR="00E44E6C" w:rsidRDefault="00E44E6C" w:rsidP="00C51261">
      <w:pPr>
        <w:pStyle w:val="Geenafstand"/>
        <w:numPr>
          <w:ilvl w:val="0"/>
          <w:numId w:val="10"/>
        </w:numPr>
        <w:autoSpaceDN w:val="0"/>
        <w:textAlignment w:val="baseline"/>
        <w:rPr>
          <w:lang w:eastAsia="nl-NL"/>
        </w:rPr>
      </w:pPr>
      <w:r>
        <w:rPr>
          <w:lang w:eastAsia="nl-NL"/>
        </w:rPr>
        <w:t>Alleseter = omnivoor</w:t>
      </w:r>
    </w:p>
    <w:p w:rsidR="00E44E6C" w:rsidRDefault="00E44E6C" w:rsidP="00E44E6C">
      <w:pPr>
        <w:pStyle w:val="Geenafstand"/>
        <w:ind w:left="720"/>
        <w:rPr>
          <w:lang w:eastAsia="nl-NL"/>
        </w:rPr>
      </w:pPr>
      <w:r>
        <w:rPr>
          <w:lang w:eastAsia="nl-NL"/>
        </w:rPr>
        <w:t>Middellang darmkanaal</w:t>
      </w:r>
    </w:p>
    <w:p w:rsidR="00E44E6C" w:rsidRDefault="00E44E6C" w:rsidP="00E44E6C">
      <w:pPr>
        <w:pStyle w:val="Geenafstand"/>
        <w:ind w:left="720"/>
        <w:rPr>
          <w:lang w:eastAsia="nl-NL"/>
        </w:rPr>
      </w:pPr>
      <w:r>
        <w:rPr>
          <w:lang w:eastAsia="nl-NL"/>
        </w:rPr>
        <w:t xml:space="preserve">Knobbelkiezen </w:t>
      </w:r>
    </w:p>
    <w:p w:rsidR="00E44E6C" w:rsidRDefault="00E44E6C" w:rsidP="00E44E6C">
      <w:pPr>
        <w:pStyle w:val="Geenafstand"/>
        <w:ind w:left="720"/>
        <w:rPr>
          <w:lang w:eastAsia="nl-NL"/>
        </w:rPr>
      </w:pPr>
      <w:r>
        <w:rPr>
          <w:lang w:eastAsia="nl-NL"/>
        </w:rPr>
        <w:t>Meestal hoektanden</w:t>
      </w:r>
    </w:p>
    <w:p w:rsidR="00E44E6C" w:rsidRDefault="00E44E6C" w:rsidP="00E44E6C">
      <w:pPr>
        <w:pStyle w:val="Geenafstand"/>
        <w:ind w:left="720"/>
      </w:pPr>
    </w:p>
    <w:p w:rsidR="00E44E6C" w:rsidRDefault="00E44E6C" w:rsidP="00E44E6C">
      <w:pPr>
        <w:pStyle w:val="Geenafstand"/>
        <w:ind w:left="720"/>
      </w:pPr>
    </w:p>
    <w:p w:rsidR="00E44E6C" w:rsidRDefault="00E44E6C" w:rsidP="00E44E6C">
      <w:pPr>
        <w:pStyle w:val="Geenafstand"/>
        <w:ind w:left="720"/>
      </w:pPr>
    </w:p>
    <w:p w:rsidR="00E44E6C" w:rsidRDefault="00E44E6C" w:rsidP="00E44E6C">
      <w:pPr>
        <w:pStyle w:val="Geenafstand"/>
        <w:ind w:left="720"/>
      </w:pPr>
    </w:p>
    <w:p w:rsidR="00E44E6C" w:rsidRDefault="00E44E6C" w:rsidP="00E44E6C">
      <w:pPr>
        <w:pStyle w:val="Geenafstand"/>
        <w:ind w:left="720"/>
      </w:pPr>
    </w:p>
    <w:p w:rsidR="00E44E6C" w:rsidRDefault="00E44E6C" w:rsidP="00E44E6C">
      <w:pPr>
        <w:pStyle w:val="Geenafstand"/>
        <w:ind w:left="720"/>
      </w:pPr>
    </w:p>
    <w:p w:rsidR="00E44E6C" w:rsidRDefault="00E44E6C" w:rsidP="00E44E6C">
      <w:pPr>
        <w:pStyle w:val="Geenafstand"/>
        <w:ind w:left="720"/>
      </w:pPr>
    </w:p>
    <w:p w:rsidR="00E44E6C" w:rsidRDefault="00E44E6C" w:rsidP="00E44E6C">
      <w:pPr>
        <w:pStyle w:val="Geenafstand"/>
        <w:ind w:left="720"/>
      </w:pPr>
    </w:p>
    <w:p w:rsidR="00E44E6C" w:rsidRDefault="00E44E6C" w:rsidP="00E44E6C">
      <w:pPr>
        <w:pStyle w:val="Geenafstand"/>
        <w:ind w:left="720"/>
      </w:pPr>
    </w:p>
    <w:p w:rsidR="00E44E6C" w:rsidRDefault="00E44E6C" w:rsidP="00E44E6C">
      <w:pPr>
        <w:pStyle w:val="Geenafstand"/>
        <w:ind w:left="720"/>
      </w:pPr>
    </w:p>
    <w:p w:rsidR="00E44E6C" w:rsidRDefault="00E44E6C" w:rsidP="00E44E6C">
      <w:pPr>
        <w:pStyle w:val="Geenafstand"/>
        <w:ind w:left="720"/>
      </w:pPr>
    </w:p>
    <w:p w:rsidR="00E44E6C" w:rsidRDefault="00E44E6C" w:rsidP="00E44E6C">
      <w:pPr>
        <w:pStyle w:val="Geenafstand"/>
        <w:ind w:left="720"/>
      </w:pPr>
    </w:p>
    <w:p w:rsidR="00E44E6C" w:rsidRDefault="00E44E6C" w:rsidP="00E44E6C">
      <w:pPr>
        <w:pStyle w:val="Geenafstand"/>
        <w:ind w:left="720"/>
      </w:pPr>
    </w:p>
    <w:p w:rsidR="00E44E6C" w:rsidRDefault="00E44E6C" w:rsidP="00E44E6C">
      <w:pPr>
        <w:pStyle w:val="Geenafstand"/>
        <w:ind w:left="720"/>
      </w:pPr>
    </w:p>
    <w:p w:rsidR="00E44E6C" w:rsidRDefault="00E44E6C" w:rsidP="00E44E6C">
      <w:pPr>
        <w:pStyle w:val="Geenafstand"/>
        <w:ind w:left="720"/>
      </w:pPr>
    </w:p>
    <w:p w:rsidR="00E44E6C" w:rsidRDefault="00E44E6C" w:rsidP="00E44E6C">
      <w:pPr>
        <w:pStyle w:val="Geenafstand"/>
        <w:ind w:left="720"/>
      </w:pPr>
    </w:p>
    <w:p w:rsidR="00E44E6C" w:rsidRDefault="00E44E6C" w:rsidP="00E44E6C">
      <w:pPr>
        <w:pStyle w:val="Geenafstand"/>
        <w:rPr>
          <w:sz w:val="40"/>
        </w:rPr>
      </w:pPr>
    </w:p>
    <w:p w:rsidR="00E44E6C" w:rsidRDefault="00E44E6C" w:rsidP="00E44E6C">
      <w:pPr>
        <w:pStyle w:val="Geenafstand"/>
        <w:rPr>
          <w:sz w:val="40"/>
        </w:rPr>
      </w:pPr>
      <w:bookmarkStart w:id="0" w:name="_GoBack"/>
      <w:r>
        <w:rPr>
          <w:sz w:val="40"/>
        </w:rPr>
        <w:lastRenderedPageBreak/>
        <w:t xml:space="preserve">Thema 6 gaswisseling </w:t>
      </w:r>
    </w:p>
    <w:p w:rsidR="00E44E6C" w:rsidRDefault="00E44E6C" w:rsidP="00E44E6C">
      <w:pPr>
        <w:pStyle w:val="Geenafstand"/>
        <w:ind w:left="720"/>
        <w:rPr>
          <w:sz w:val="28"/>
        </w:rPr>
      </w:pPr>
    </w:p>
    <w:p w:rsidR="00E44E6C" w:rsidRDefault="00E44E6C" w:rsidP="00E44E6C">
      <w:pPr>
        <w:pStyle w:val="Geenafstand"/>
        <w:rPr>
          <w:sz w:val="28"/>
        </w:rPr>
      </w:pPr>
      <w:r>
        <w:rPr>
          <w:sz w:val="28"/>
        </w:rPr>
        <w:t>Basisstof 1</w:t>
      </w:r>
    </w:p>
    <w:p w:rsidR="00E44E6C" w:rsidRDefault="00E44E6C" w:rsidP="00C51261">
      <w:pPr>
        <w:pStyle w:val="Geenafstand"/>
        <w:numPr>
          <w:ilvl w:val="0"/>
          <w:numId w:val="11"/>
        </w:numPr>
        <w:autoSpaceDN w:val="0"/>
        <w:textAlignment w:val="baseline"/>
      </w:pPr>
      <w:r>
        <w:t>Je kent de organen voor de gaswisseling.</w:t>
      </w:r>
    </w:p>
    <w:p w:rsidR="00E44E6C" w:rsidRDefault="00E44E6C" w:rsidP="00C51261">
      <w:pPr>
        <w:pStyle w:val="Geenafstand"/>
        <w:numPr>
          <w:ilvl w:val="0"/>
          <w:numId w:val="11"/>
        </w:numPr>
        <w:autoSpaceDN w:val="0"/>
        <w:textAlignment w:val="baseline"/>
        <w:rPr>
          <w:lang w:eastAsia="nl-NL"/>
        </w:rPr>
      </w:pPr>
      <w:r>
        <w:rPr>
          <w:lang w:eastAsia="nl-NL"/>
        </w:rPr>
        <w:t>Tracheeën:</w:t>
      </w:r>
    </w:p>
    <w:p w:rsidR="00E44E6C" w:rsidRDefault="00E44E6C" w:rsidP="00E44E6C">
      <w:pPr>
        <w:pStyle w:val="Geenafstand"/>
        <w:ind w:left="720"/>
        <w:rPr>
          <w:lang w:eastAsia="nl-NL"/>
        </w:rPr>
      </w:pPr>
      <w:r>
        <w:rPr>
          <w:lang w:eastAsia="nl-NL"/>
        </w:rPr>
        <w:t>Sterk vertakte luchtbuizen in het lichaam van een insect. Via openingen (stigma’s) komt lucht in dit tracheeënstelsel</w:t>
      </w:r>
    </w:p>
    <w:p w:rsidR="00E44E6C" w:rsidRDefault="00E44E6C" w:rsidP="00C51261">
      <w:pPr>
        <w:pStyle w:val="Geenafstand"/>
        <w:numPr>
          <w:ilvl w:val="0"/>
          <w:numId w:val="11"/>
        </w:numPr>
        <w:autoSpaceDN w:val="0"/>
        <w:textAlignment w:val="baseline"/>
        <w:rPr>
          <w:lang w:eastAsia="nl-NL"/>
        </w:rPr>
      </w:pPr>
      <w:r>
        <w:rPr>
          <w:lang w:eastAsia="nl-NL"/>
        </w:rPr>
        <w:t>Kieuwen:</w:t>
      </w:r>
    </w:p>
    <w:p w:rsidR="00E44E6C" w:rsidRDefault="00E44E6C" w:rsidP="00E44E6C">
      <w:pPr>
        <w:pStyle w:val="Geenafstand"/>
        <w:ind w:left="720"/>
        <w:rPr>
          <w:lang w:eastAsia="nl-NL"/>
        </w:rPr>
      </w:pPr>
      <w:r>
        <w:rPr>
          <w:lang w:eastAsia="nl-NL"/>
        </w:rPr>
        <w:t>Bij vissen en jonge amfibieën</w:t>
      </w:r>
    </w:p>
    <w:p w:rsidR="00E44E6C" w:rsidRDefault="00E44E6C" w:rsidP="00E44E6C">
      <w:pPr>
        <w:pStyle w:val="Geenafstand"/>
        <w:ind w:left="720"/>
        <w:rPr>
          <w:lang w:eastAsia="nl-NL"/>
        </w:rPr>
      </w:pPr>
      <w:r>
        <w:rPr>
          <w:lang w:eastAsia="nl-NL"/>
        </w:rPr>
        <w:t>Kieuw bestaat uit een kieuwboog met daarop kieuwplaatjes. In deze plaatjes liggen de bloedvaatjes, later worden het longen in het dier zelf.</w:t>
      </w:r>
    </w:p>
    <w:p w:rsidR="00E44E6C" w:rsidRDefault="00E44E6C" w:rsidP="00C51261">
      <w:pPr>
        <w:pStyle w:val="Geenafstand"/>
        <w:numPr>
          <w:ilvl w:val="0"/>
          <w:numId w:val="11"/>
        </w:numPr>
        <w:autoSpaceDN w:val="0"/>
        <w:textAlignment w:val="baseline"/>
        <w:rPr>
          <w:lang w:eastAsia="nl-NL"/>
        </w:rPr>
      </w:pPr>
      <w:r>
        <w:rPr>
          <w:lang w:eastAsia="nl-NL"/>
        </w:rPr>
        <w:t>Longen:</w:t>
      </w:r>
    </w:p>
    <w:p w:rsidR="00E44E6C" w:rsidRDefault="00E44E6C" w:rsidP="00E44E6C">
      <w:pPr>
        <w:pStyle w:val="Geenafstand"/>
        <w:ind w:left="720"/>
        <w:rPr>
          <w:lang w:eastAsia="nl-NL"/>
        </w:rPr>
      </w:pPr>
      <w:r>
        <w:rPr>
          <w:lang w:eastAsia="nl-NL"/>
        </w:rPr>
        <w:t>Reptielen, vogels en zoogdieren (en volwassen amfibieën)</w:t>
      </w:r>
    </w:p>
    <w:p w:rsidR="00E44E6C" w:rsidRDefault="00E44E6C" w:rsidP="00E44E6C">
      <w:pPr>
        <w:pStyle w:val="Geenafstand"/>
        <w:ind w:left="720"/>
        <w:rPr>
          <w:lang w:eastAsia="nl-NL"/>
        </w:rPr>
      </w:pPr>
      <w:r>
        <w:rPr>
          <w:lang w:eastAsia="nl-NL"/>
        </w:rPr>
        <w:t>Bij zoogdieren is de huid on doorlaatbaar voor gassen</w:t>
      </w:r>
    </w:p>
    <w:p w:rsidR="00E44E6C" w:rsidRPr="00E44E6C" w:rsidRDefault="00E44E6C" w:rsidP="00E44E6C">
      <w:pPr>
        <w:pStyle w:val="Geenafstand"/>
        <w:ind w:left="720"/>
        <w:rPr>
          <w:rFonts w:cstheme="minorHAnsi"/>
        </w:rPr>
      </w:pPr>
      <w:r>
        <w:rPr>
          <w:rFonts w:cs="Calibri"/>
        </w:rPr>
        <w:t xml:space="preserve"> </w:t>
      </w:r>
    </w:p>
    <w:p w:rsidR="00E44E6C" w:rsidRPr="00E44E6C" w:rsidRDefault="00E44E6C" w:rsidP="00E44E6C">
      <w:pPr>
        <w:pStyle w:val="Geenafstand"/>
        <w:rPr>
          <w:rFonts w:cstheme="minorHAnsi"/>
          <w:sz w:val="28"/>
        </w:rPr>
      </w:pPr>
      <w:r w:rsidRPr="00E44E6C">
        <w:rPr>
          <w:rStyle w:val="fontstyle01"/>
          <w:rFonts w:asciiTheme="minorHAnsi" w:hAnsiTheme="minorHAnsi" w:cstheme="minorHAnsi"/>
          <w:sz w:val="28"/>
          <w:szCs w:val="24"/>
        </w:rPr>
        <w:t>Basisstof 2</w:t>
      </w:r>
    </w:p>
    <w:p w:rsidR="00E44E6C" w:rsidRPr="00E44E6C" w:rsidRDefault="00E44E6C" w:rsidP="00C51261">
      <w:pPr>
        <w:pStyle w:val="Geenafstand"/>
        <w:numPr>
          <w:ilvl w:val="0"/>
          <w:numId w:val="11"/>
        </w:numPr>
        <w:autoSpaceDN w:val="0"/>
        <w:textAlignment w:val="baseline"/>
        <w:rPr>
          <w:rFonts w:cstheme="minorHAnsi"/>
        </w:rPr>
      </w:pPr>
      <w:r w:rsidRPr="00E44E6C">
        <w:rPr>
          <w:rStyle w:val="fontstyle01"/>
          <w:rFonts w:asciiTheme="minorHAnsi" w:hAnsiTheme="minorHAnsi" w:cstheme="minorHAnsi"/>
          <w:sz w:val="24"/>
          <w:szCs w:val="24"/>
        </w:rPr>
        <w:t>Je kunt delen van het ademhalingsstelsel noemen, in afbeelding aan wijzen en functie</w:t>
      </w:r>
      <w:r w:rsidRPr="00E44E6C">
        <w:rPr>
          <w:rFonts w:cstheme="minorHAnsi"/>
          <w:color w:val="000000"/>
        </w:rPr>
        <w:br/>
      </w:r>
      <w:r w:rsidRPr="00E44E6C">
        <w:rPr>
          <w:rStyle w:val="fontstyle01"/>
          <w:rFonts w:asciiTheme="minorHAnsi" w:hAnsiTheme="minorHAnsi" w:cstheme="minorHAnsi"/>
          <w:sz w:val="24"/>
          <w:szCs w:val="24"/>
        </w:rPr>
        <w:t>en werking van noemen.</w:t>
      </w:r>
    </w:p>
    <w:p w:rsidR="00E44E6C" w:rsidRPr="00E44E6C" w:rsidRDefault="00E44E6C" w:rsidP="00C51261">
      <w:pPr>
        <w:pStyle w:val="Geenafstand"/>
        <w:numPr>
          <w:ilvl w:val="0"/>
          <w:numId w:val="11"/>
        </w:numPr>
        <w:autoSpaceDN w:val="0"/>
        <w:textAlignment w:val="baseline"/>
        <w:rPr>
          <w:rFonts w:cstheme="minorHAnsi"/>
        </w:rPr>
      </w:pPr>
      <w:r w:rsidRPr="00E44E6C">
        <w:rPr>
          <w:rStyle w:val="fontstyle01"/>
          <w:rFonts w:asciiTheme="minorHAnsi" w:hAnsiTheme="minorHAnsi" w:cstheme="minorHAnsi"/>
          <w:sz w:val="24"/>
          <w:szCs w:val="24"/>
        </w:rPr>
        <w:t>Neusholte:</w:t>
      </w:r>
      <w:r w:rsidRPr="00E44E6C">
        <w:rPr>
          <w:rFonts w:cstheme="minorHAnsi"/>
          <w:color w:val="000000"/>
        </w:rPr>
        <w:br/>
      </w:r>
      <w:r w:rsidRPr="00E44E6C">
        <w:rPr>
          <w:rStyle w:val="fontstyle01"/>
          <w:rFonts w:asciiTheme="minorHAnsi" w:hAnsiTheme="minorHAnsi" w:cstheme="minorHAnsi"/>
          <w:sz w:val="24"/>
          <w:szCs w:val="24"/>
        </w:rPr>
        <w:t>Bekleed met neusslijmvlies (met slijm producerende cellen) maakt ingeademde lucht</w:t>
      </w:r>
      <w:r w:rsidRPr="00E44E6C">
        <w:rPr>
          <w:rFonts w:cstheme="minorHAnsi"/>
          <w:color w:val="000000"/>
        </w:rPr>
        <w:br/>
      </w:r>
      <w:r w:rsidRPr="00E44E6C">
        <w:rPr>
          <w:rStyle w:val="fontstyle01"/>
          <w:rFonts w:asciiTheme="minorHAnsi" w:hAnsiTheme="minorHAnsi" w:cstheme="minorHAnsi"/>
          <w:sz w:val="24"/>
          <w:szCs w:val="24"/>
        </w:rPr>
        <w:t>vochtig en warmer</w:t>
      </w:r>
      <w:r w:rsidRPr="00E44E6C">
        <w:rPr>
          <w:rFonts w:cstheme="minorHAnsi"/>
          <w:color w:val="000000"/>
        </w:rPr>
        <w:br/>
      </w:r>
      <w:r w:rsidRPr="00E44E6C">
        <w:rPr>
          <w:rStyle w:val="fontstyle01"/>
          <w:rFonts w:asciiTheme="minorHAnsi" w:hAnsiTheme="minorHAnsi" w:cstheme="minorHAnsi"/>
          <w:sz w:val="24"/>
          <w:szCs w:val="24"/>
        </w:rPr>
        <w:t>Bevat neusharen grote stofdeeltjes tegen houden</w:t>
      </w:r>
      <w:r w:rsidRPr="00E44E6C">
        <w:rPr>
          <w:rFonts w:cstheme="minorHAnsi"/>
          <w:color w:val="000000"/>
        </w:rPr>
        <w:br/>
      </w:r>
      <w:r w:rsidRPr="00E44E6C">
        <w:rPr>
          <w:rStyle w:val="fontstyle01"/>
          <w:rFonts w:asciiTheme="minorHAnsi" w:hAnsiTheme="minorHAnsi" w:cstheme="minorHAnsi"/>
          <w:sz w:val="24"/>
          <w:szCs w:val="24"/>
        </w:rPr>
        <w:t>Bevat trilhaarcellen slijm (met stofdeeltjes en ziekteverwekkers) naar keelholte vervoeren</w:t>
      </w:r>
      <w:r w:rsidRPr="00E44E6C">
        <w:rPr>
          <w:rFonts w:cstheme="minorHAnsi"/>
          <w:color w:val="000000"/>
        </w:rPr>
        <w:br/>
      </w:r>
      <w:r w:rsidRPr="00E44E6C">
        <w:rPr>
          <w:rStyle w:val="fontstyle01"/>
          <w:rFonts w:asciiTheme="minorHAnsi" w:hAnsiTheme="minorHAnsi" w:cstheme="minorHAnsi"/>
          <w:sz w:val="24"/>
          <w:szCs w:val="24"/>
        </w:rPr>
        <w:t>Bevat reukzintuig waarschuwingsorgaan</w:t>
      </w:r>
    </w:p>
    <w:p w:rsidR="00E44E6C" w:rsidRPr="00E44E6C" w:rsidRDefault="00E44E6C" w:rsidP="00C51261">
      <w:pPr>
        <w:pStyle w:val="Geenafstand"/>
        <w:numPr>
          <w:ilvl w:val="0"/>
          <w:numId w:val="11"/>
        </w:numPr>
        <w:autoSpaceDN w:val="0"/>
        <w:textAlignment w:val="baseline"/>
        <w:rPr>
          <w:rFonts w:cstheme="minorHAnsi"/>
        </w:rPr>
      </w:pPr>
      <w:r w:rsidRPr="00E44E6C">
        <w:rPr>
          <w:rStyle w:val="fontstyle01"/>
          <w:rFonts w:asciiTheme="minorHAnsi" w:hAnsiTheme="minorHAnsi" w:cstheme="minorHAnsi"/>
          <w:sz w:val="24"/>
          <w:szCs w:val="24"/>
        </w:rPr>
        <w:t>Mondholte:</w:t>
      </w:r>
    </w:p>
    <w:p w:rsidR="00E44E6C" w:rsidRPr="00E44E6C" w:rsidRDefault="00E44E6C" w:rsidP="00C51261">
      <w:pPr>
        <w:pStyle w:val="Geenafstand"/>
        <w:numPr>
          <w:ilvl w:val="0"/>
          <w:numId w:val="11"/>
        </w:numPr>
        <w:autoSpaceDN w:val="0"/>
        <w:textAlignment w:val="baseline"/>
        <w:rPr>
          <w:rFonts w:cstheme="minorHAnsi"/>
        </w:rPr>
      </w:pPr>
      <w:r w:rsidRPr="00E44E6C">
        <w:rPr>
          <w:rStyle w:val="fontstyle01"/>
          <w:rFonts w:asciiTheme="minorHAnsi" w:hAnsiTheme="minorHAnsi" w:cstheme="minorHAnsi"/>
          <w:sz w:val="24"/>
          <w:szCs w:val="24"/>
        </w:rPr>
        <w:t>Keelholte:</w:t>
      </w:r>
      <w:r w:rsidRPr="00E44E6C">
        <w:rPr>
          <w:rFonts w:cstheme="minorHAnsi"/>
          <w:color w:val="000000"/>
        </w:rPr>
        <w:br/>
      </w:r>
      <w:r w:rsidRPr="00E44E6C">
        <w:rPr>
          <w:rStyle w:val="fontstyle01"/>
          <w:rFonts w:asciiTheme="minorHAnsi" w:hAnsiTheme="minorHAnsi" w:cstheme="minorHAnsi"/>
          <w:sz w:val="24"/>
          <w:szCs w:val="24"/>
        </w:rPr>
        <w:t>Huig sluit neusholte af bij slikken</w:t>
      </w:r>
    </w:p>
    <w:p w:rsidR="00E44E6C" w:rsidRPr="00E44E6C" w:rsidRDefault="00E44E6C" w:rsidP="00C51261">
      <w:pPr>
        <w:pStyle w:val="Geenafstand"/>
        <w:numPr>
          <w:ilvl w:val="0"/>
          <w:numId w:val="11"/>
        </w:numPr>
        <w:autoSpaceDN w:val="0"/>
        <w:textAlignment w:val="baseline"/>
        <w:rPr>
          <w:rFonts w:cstheme="minorHAnsi"/>
        </w:rPr>
      </w:pPr>
      <w:r w:rsidRPr="00E44E6C">
        <w:rPr>
          <w:rStyle w:val="fontstyle01"/>
          <w:rFonts w:asciiTheme="minorHAnsi" w:hAnsiTheme="minorHAnsi" w:cstheme="minorHAnsi"/>
          <w:sz w:val="24"/>
          <w:szCs w:val="24"/>
        </w:rPr>
        <w:t>Strottenhoofd:</w:t>
      </w:r>
      <w:r w:rsidRPr="00E44E6C">
        <w:rPr>
          <w:rFonts w:cstheme="minorHAnsi"/>
          <w:color w:val="000000"/>
        </w:rPr>
        <w:br/>
      </w:r>
      <w:r w:rsidRPr="00E44E6C">
        <w:rPr>
          <w:rStyle w:val="fontstyle01"/>
          <w:rFonts w:asciiTheme="minorHAnsi" w:hAnsiTheme="minorHAnsi" w:cstheme="minorHAnsi"/>
          <w:sz w:val="24"/>
          <w:szCs w:val="24"/>
        </w:rPr>
        <w:t>Bevat stembanden</w:t>
      </w:r>
      <w:r w:rsidRPr="00E44E6C">
        <w:rPr>
          <w:rFonts w:cstheme="minorHAnsi"/>
          <w:color w:val="000000"/>
        </w:rPr>
        <w:br/>
      </w:r>
      <w:r w:rsidRPr="00E44E6C">
        <w:rPr>
          <w:rStyle w:val="fontstyle01"/>
          <w:rFonts w:asciiTheme="minorHAnsi" w:hAnsiTheme="minorHAnsi" w:cstheme="minorHAnsi"/>
          <w:sz w:val="24"/>
          <w:szCs w:val="24"/>
        </w:rPr>
        <w:t>Strotklepje sluit luchtpijp af bij voedsel slikken</w:t>
      </w:r>
    </w:p>
    <w:p w:rsidR="00E44E6C" w:rsidRPr="00E44E6C" w:rsidRDefault="00E44E6C" w:rsidP="00C51261">
      <w:pPr>
        <w:pStyle w:val="Geenafstand"/>
        <w:numPr>
          <w:ilvl w:val="0"/>
          <w:numId w:val="11"/>
        </w:numPr>
        <w:autoSpaceDN w:val="0"/>
        <w:textAlignment w:val="baseline"/>
        <w:rPr>
          <w:rFonts w:cstheme="minorHAnsi"/>
        </w:rPr>
      </w:pPr>
      <w:r w:rsidRPr="00E44E6C">
        <w:rPr>
          <w:rStyle w:val="fontstyle01"/>
          <w:rFonts w:asciiTheme="minorHAnsi" w:hAnsiTheme="minorHAnsi" w:cstheme="minorHAnsi"/>
          <w:sz w:val="24"/>
          <w:szCs w:val="24"/>
        </w:rPr>
        <w:t>Luchtpijp:</w:t>
      </w:r>
      <w:r w:rsidRPr="00E44E6C">
        <w:rPr>
          <w:rFonts w:cstheme="minorHAnsi"/>
          <w:color w:val="000000"/>
        </w:rPr>
        <w:br/>
      </w:r>
      <w:r w:rsidRPr="00E44E6C">
        <w:rPr>
          <w:rStyle w:val="fontstyle01"/>
          <w:rFonts w:asciiTheme="minorHAnsi" w:hAnsiTheme="minorHAnsi" w:cstheme="minorHAnsi"/>
          <w:sz w:val="24"/>
          <w:szCs w:val="24"/>
        </w:rPr>
        <w:t>Wand bevat kraakbeenringen</w:t>
      </w:r>
    </w:p>
    <w:p w:rsidR="00E44E6C" w:rsidRPr="00E44E6C" w:rsidRDefault="00E44E6C" w:rsidP="00C51261">
      <w:pPr>
        <w:pStyle w:val="Geenafstand"/>
        <w:numPr>
          <w:ilvl w:val="0"/>
          <w:numId w:val="11"/>
        </w:numPr>
        <w:autoSpaceDN w:val="0"/>
        <w:textAlignment w:val="baseline"/>
        <w:rPr>
          <w:rFonts w:cstheme="minorHAnsi"/>
        </w:rPr>
      </w:pPr>
      <w:r w:rsidRPr="00E44E6C">
        <w:rPr>
          <w:rStyle w:val="fontstyle01"/>
          <w:rFonts w:asciiTheme="minorHAnsi" w:hAnsiTheme="minorHAnsi" w:cstheme="minorHAnsi"/>
          <w:sz w:val="24"/>
          <w:szCs w:val="24"/>
        </w:rPr>
        <w:t>Bronchiën (2 x):</w:t>
      </w:r>
      <w:r w:rsidRPr="00E44E6C">
        <w:rPr>
          <w:rFonts w:cstheme="minorHAnsi"/>
          <w:color w:val="000000"/>
        </w:rPr>
        <w:br/>
      </w:r>
      <w:r w:rsidRPr="00E44E6C">
        <w:rPr>
          <w:rStyle w:val="fontstyle01"/>
          <w:rFonts w:asciiTheme="minorHAnsi" w:hAnsiTheme="minorHAnsi" w:cstheme="minorHAnsi"/>
          <w:sz w:val="24"/>
          <w:szCs w:val="24"/>
        </w:rPr>
        <w:t>Wand bevat kraakbeenringen</w:t>
      </w:r>
    </w:p>
    <w:p w:rsidR="00E44E6C" w:rsidRPr="00E44E6C" w:rsidRDefault="00E44E6C" w:rsidP="00C51261">
      <w:pPr>
        <w:pStyle w:val="Geenafstand"/>
        <w:numPr>
          <w:ilvl w:val="0"/>
          <w:numId w:val="11"/>
        </w:numPr>
        <w:autoSpaceDN w:val="0"/>
        <w:textAlignment w:val="baseline"/>
        <w:rPr>
          <w:rFonts w:cstheme="minorHAnsi"/>
        </w:rPr>
      </w:pPr>
      <w:r w:rsidRPr="00E44E6C">
        <w:rPr>
          <w:rStyle w:val="fontstyle01"/>
          <w:rFonts w:asciiTheme="minorHAnsi" w:hAnsiTheme="minorHAnsi" w:cstheme="minorHAnsi"/>
          <w:sz w:val="24"/>
          <w:szCs w:val="24"/>
        </w:rPr>
        <w:t>Luchtpijptakjes:</w:t>
      </w:r>
      <w:r w:rsidRPr="00E44E6C">
        <w:rPr>
          <w:rFonts w:cstheme="minorHAnsi"/>
          <w:color w:val="000000"/>
        </w:rPr>
        <w:br/>
      </w:r>
      <w:r w:rsidRPr="00E44E6C">
        <w:rPr>
          <w:rStyle w:val="fontstyle01"/>
          <w:rFonts w:asciiTheme="minorHAnsi" w:hAnsiTheme="minorHAnsi" w:cstheme="minorHAnsi"/>
          <w:sz w:val="24"/>
          <w:szCs w:val="24"/>
        </w:rPr>
        <w:t>Wand bevat nu spiertjes</w:t>
      </w:r>
      <w:r w:rsidRPr="00E44E6C">
        <w:rPr>
          <w:rFonts w:cstheme="minorHAnsi"/>
          <w:color w:val="000000"/>
        </w:rPr>
        <w:br/>
      </w:r>
      <w:r w:rsidRPr="00E44E6C">
        <w:rPr>
          <w:rStyle w:val="fontstyle01"/>
          <w:rFonts w:asciiTheme="minorHAnsi" w:hAnsiTheme="minorHAnsi" w:cstheme="minorHAnsi"/>
          <w:sz w:val="24"/>
          <w:szCs w:val="24"/>
        </w:rPr>
        <w:t>Luchtpijp, bronchiën en luchtpijptakjes zijn bekleed met slijm producerende cellen en trilhaarcellen, die stof en ziekteverwekkers afvoeren naar de keelholte</w:t>
      </w:r>
      <w:r w:rsidRPr="00E44E6C">
        <w:rPr>
          <w:rFonts w:cstheme="minorHAnsi"/>
          <w:color w:val="000000"/>
        </w:rPr>
        <w:br/>
      </w:r>
      <w:r w:rsidRPr="00E44E6C">
        <w:rPr>
          <w:rStyle w:val="fontstyle01"/>
          <w:rFonts w:asciiTheme="minorHAnsi" w:hAnsiTheme="minorHAnsi" w:cstheme="minorHAnsi"/>
          <w:sz w:val="24"/>
          <w:szCs w:val="24"/>
        </w:rPr>
        <w:t>Lucht bevat</w:t>
      </w:r>
      <w:r w:rsidRPr="00E44E6C">
        <w:rPr>
          <w:rFonts w:cstheme="minorHAnsi"/>
          <w:color w:val="000000"/>
        </w:rPr>
        <w:br/>
      </w:r>
    </w:p>
    <w:p w:rsidR="00E44E6C" w:rsidRPr="00E44E6C" w:rsidRDefault="00E44E6C" w:rsidP="00E44E6C">
      <w:pPr>
        <w:pStyle w:val="Geenafstand"/>
        <w:rPr>
          <w:rFonts w:cstheme="minorHAnsi"/>
        </w:rPr>
      </w:pPr>
    </w:p>
    <w:p w:rsidR="00E44E6C" w:rsidRPr="00E44E6C" w:rsidRDefault="00E44E6C" w:rsidP="00E44E6C">
      <w:pPr>
        <w:pStyle w:val="Geenafstand"/>
        <w:ind w:left="284"/>
        <w:rPr>
          <w:rFonts w:cstheme="minorHAnsi"/>
          <w:sz w:val="28"/>
        </w:rPr>
      </w:pPr>
      <w:r w:rsidRPr="00E44E6C">
        <w:rPr>
          <w:rStyle w:val="fontstyle01"/>
          <w:rFonts w:asciiTheme="minorHAnsi" w:hAnsiTheme="minorHAnsi" w:cstheme="minorHAnsi"/>
          <w:sz w:val="28"/>
          <w:szCs w:val="24"/>
        </w:rPr>
        <w:t>Basisstof 3</w:t>
      </w:r>
    </w:p>
    <w:p w:rsidR="00E44E6C" w:rsidRPr="00E44E6C" w:rsidRDefault="00E44E6C" w:rsidP="00C51261">
      <w:pPr>
        <w:pStyle w:val="Geenafstand"/>
        <w:numPr>
          <w:ilvl w:val="0"/>
          <w:numId w:val="12"/>
        </w:numPr>
        <w:autoSpaceDN w:val="0"/>
        <w:textAlignment w:val="baseline"/>
        <w:rPr>
          <w:rFonts w:cstheme="minorHAnsi"/>
        </w:rPr>
      </w:pPr>
      <w:r w:rsidRPr="00E44E6C">
        <w:rPr>
          <w:rStyle w:val="fontstyle01"/>
          <w:rFonts w:asciiTheme="minorHAnsi" w:hAnsiTheme="minorHAnsi" w:cstheme="minorHAnsi"/>
          <w:sz w:val="24"/>
          <w:szCs w:val="24"/>
        </w:rPr>
        <w:lastRenderedPageBreak/>
        <w:t>Longblaasjes:</w:t>
      </w:r>
      <w:r w:rsidRPr="00E44E6C">
        <w:rPr>
          <w:rFonts w:cstheme="minorHAnsi"/>
          <w:color w:val="000000"/>
        </w:rPr>
        <w:br/>
      </w:r>
      <w:r w:rsidRPr="00E44E6C">
        <w:rPr>
          <w:rStyle w:val="fontstyle01"/>
          <w:rFonts w:asciiTheme="minorHAnsi" w:hAnsiTheme="minorHAnsi" w:cstheme="minorHAnsi"/>
          <w:sz w:val="24"/>
          <w:szCs w:val="24"/>
        </w:rPr>
        <w:t>Zitten op einde van luchtpijptakjes</w:t>
      </w:r>
      <w:r w:rsidRPr="00E44E6C">
        <w:rPr>
          <w:rFonts w:cstheme="minorHAnsi"/>
          <w:color w:val="000000"/>
        </w:rPr>
        <w:br/>
      </w:r>
      <w:r w:rsidRPr="00E44E6C">
        <w:rPr>
          <w:rStyle w:val="fontstyle01"/>
          <w:rFonts w:asciiTheme="minorHAnsi" w:hAnsiTheme="minorHAnsi" w:cstheme="minorHAnsi"/>
          <w:sz w:val="24"/>
          <w:szCs w:val="24"/>
        </w:rPr>
        <w:t>Heel groot oppervlakte</w:t>
      </w:r>
      <w:r w:rsidRPr="00E44E6C">
        <w:rPr>
          <w:rFonts w:cstheme="minorHAnsi"/>
          <w:color w:val="000000"/>
        </w:rPr>
        <w:br/>
      </w:r>
      <w:r w:rsidRPr="00E44E6C">
        <w:rPr>
          <w:rStyle w:val="fontstyle01"/>
          <w:rFonts w:asciiTheme="minorHAnsi" w:hAnsiTheme="minorHAnsi" w:cstheme="minorHAnsi"/>
          <w:sz w:val="24"/>
          <w:szCs w:val="24"/>
        </w:rPr>
        <w:t>Hele dunne wand (1 laag cellen) en omgeven door netwerk van haarvaatjes --&gt; gaswisseling tussen longblaasjes en longhaarvaten (zuurstof gaat het bloed in en koolstofdioxide wordt afgegeven)</w:t>
      </w:r>
    </w:p>
    <w:p w:rsidR="00E44E6C" w:rsidRPr="00E44E6C" w:rsidRDefault="00E44E6C" w:rsidP="00E44E6C">
      <w:pPr>
        <w:pStyle w:val="Geenafstand"/>
        <w:ind w:left="207"/>
        <w:rPr>
          <w:rFonts w:cstheme="minorHAnsi"/>
        </w:rPr>
      </w:pPr>
    </w:p>
    <w:p w:rsidR="00E44E6C" w:rsidRPr="00E44E6C" w:rsidRDefault="00E44E6C" w:rsidP="00E44E6C">
      <w:pPr>
        <w:pStyle w:val="Geenafstand"/>
        <w:ind w:left="207"/>
        <w:rPr>
          <w:rFonts w:cstheme="minorHAnsi"/>
        </w:rPr>
      </w:pPr>
      <w:r w:rsidRPr="00E44E6C">
        <w:rPr>
          <w:rStyle w:val="fontstyle01"/>
          <w:rFonts w:asciiTheme="minorHAnsi" w:hAnsiTheme="minorHAnsi" w:cstheme="minorHAnsi"/>
          <w:sz w:val="28"/>
          <w:szCs w:val="24"/>
        </w:rPr>
        <w:t>Basisstof 4</w:t>
      </w:r>
      <w:r w:rsidRPr="00E44E6C">
        <w:rPr>
          <w:rFonts w:cstheme="minorHAnsi"/>
          <w:color w:val="000000"/>
        </w:rPr>
        <w:br/>
      </w:r>
      <w:r w:rsidRPr="00E44E6C">
        <w:rPr>
          <w:rStyle w:val="fontstyle01"/>
          <w:rFonts w:asciiTheme="minorHAnsi" w:hAnsiTheme="minorHAnsi" w:cstheme="minorHAnsi"/>
          <w:sz w:val="24"/>
          <w:szCs w:val="24"/>
        </w:rPr>
        <w:t>Ventilatie: het verversen van lucht in de longen</w:t>
      </w:r>
      <w:r w:rsidRPr="00E44E6C">
        <w:rPr>
          <w:rFonts w:cstheme="minorHAnsi"/>
          <w:color w:val="000000"/>
        </w:rPr>
        <w:br/>
      </w:r>
      <w:r w:rsidRPr="00E44E6C">
        <w:rPr>
          <w:rStyle w:val="fontstyle01"/>
          <w:rFonts w:asciiTheme="minorHAnsi" w:hAnsiTheme="minorHAnsi" w:cstheme="minorHAnsi"/>
          <w:sz w:val="24"/>
          <w:szCs w:val="24"/>
        </w:rPr>
        <w:t>Twee manieren van ademhaling:</w:t>
      </w:r>
    </w:p>
    <w:p w:rsidR="00E44E6C" w:rsidRPr="00E44E6C" w:rsidRDefault="00E44E6C" w:rsidP="00C51261">
      <w:pPr>
        <w:pStyle w:val="Geenafstand"/>
        <w:numPr>
          <w:ilvl w:val="0"/>
          <w:numId w:val="12"/>
        </w:numPr>
        <w:autoSpaceDN w:val="0"/>
        <w:textAlignment w:val="baseline"/>
        <w:rPr>
          <w:rFonts w:cstheme="minorHAnsi"/>
        </w:rPr>
      </w:pPr>
      <w:r w:rsidRPr="00E44E6C">
        <w:rPr>
          <w:rStyle w:val="fontstyle01"/>
          <w:rFonts w:asciiTheme="minorHAnsi" w:hAnsiTheme="minorHAnsi" w:cstheme="minorHAnsi"/>
          <w:sz w:val="24"/>
          <w:szCs w:val="24"/>
        </w:rPr>
        <w:t>Ribademhaling (=borstademhaling)</w:t>
      </w:r>
      <w:r w:rsidRPr="00E44E6C">
        <w:rPr>
          <w:rFonts w:cstheme="minorHAnsi"/>
          <w:color w:val="000000"/>
        </w:rPr>
        <w:br/>
      </w:r>
      <w:r w:rsidRPr="00E44E6C">
        <w:rPr>
          <w:rStyle w:val="fontstyle01"/>
          <w:rFonts w:asciiTheme="minorHAnsi" w:hAnsiTheme="minorHAnsi" w:cstheme="minorHAnsi"/>
          <w:sz w:val="24"/>
          <w:szCs w:val="24"/>
        </w:rPr>
        <w:t>Inademen: ribben en borstbeen bewegen omhoog door tussenribspieren borstholte</w:t>
      </w:r>
      <w:r w:rsidRPr="00E44E6C">
        <w:rPr>
          <w:rFonts w:cstheme="minorHAnsi"/>
          <w:color w:val="000000"/>
        </w:rPr>
        <w:br/>
      </w:r>
      <w:r w:rsidRPr="00E44E6C">
        <w:rPr>
          <w:rStyle w:val="fontstyle01"/>
          <w:rFonts w:asciiTheme="minorHAnsi" w:hAnsiTheme="minorHAnsi" w:cstheme="minorHAnsi"/>
          <w:sz w:val="24"/>
          <w:szCs w:val="24"/>
        </w:rPr>
        <w:t>groter lucht naar binnen gezogen</w:t>
      </w:r>
      <w:r w:rsidRPr="00E44E6C">
        <w:rPr>
          <w:rFonts w:cstheme="minorHAnsi"/>
          <w:color w:val="000000"/>
        </w:rPr>
        <w:br/>
      </w:r>
      <w:r w:rsidRPr="00E44E6C">
        <w:rPr>
          <w:rStyle w:val="fontstyle01"/>
          <w:rFonts w:asciiTheme="minorHAnsi" w:hAnsiTheme="minorHAnsi" w:cstheme="minorHAnsi"/>
          <w:sz w:val="24"/>
          <w:szCs w:val="24"/>
        </w:rPr>
        <w:t>Uitademen: ribben en borstbeen bewegen omlaag door zwaartekracht borstholte</w:t>
      </w:r>
      <w:r w:rsidRPr="00E44E6C">
        <w:rPr>
          <w:rFonts w:cstheme="minorHAnsi"/>
          <w:color w:val="000000"/>
        </w:rPr>
        <w:br/>
      </w:r>
      <w:r w:rsidRPr="00E44E6C">
        <w:rPr>
          <w:rStyle w:val="fontstyle01"/>
          <w:rFonts w:asciiTheme="minorHAnsi" w:hAnsiTheme="minorHAnsi" w:cstheme="minorHAnsi"/>
          <w:sz w:val="24"/>
          <w:szCs w:val="24"/>
        </w:rPr>
        <w:t>kleiner lucht naar buiten geperst</w:t>
      </w:r>
    </w:p>
    <w:p w:rsidR="00E44E6C" w:rsidRPr="00E44E6C" w:rsidRDefault="00E44E6C" w:rsidP="00C51261">
      <w:pPr>
        <w:pStyle w:val="Geenafstand"/>
        <w:numPr>
          <w:ilvl w:val="0"/>
          <w:numId w:val="12"/>
        </w:numPr>
        <w:autoSpaceDN w:val="0"/>
        <w:textAlignment w:val="baseline"/>
        <w:rPr>
          <w:rFonts w:cstheme="minorHAnsi"/>
        </w:rPr>
      </w:pPr>
      <w:r w:rsidRPr="00E44E6C">
        <w:rPr>
          <w:rStyle w:val="fontstyle01"/>
          <w:rFonts w:asciiTheme="minorHAnsi" w:hAnsiTheme="minorHAnsi" w:cstheme="minorHAnsi"/>
          <w:sz w:val="24"/>
          <w:szCs w:val="24"/>
        </w:rPr>
        <w:t>Middenrifademhaling (=buikademhaling)</w:t>
      </w:r>
      <w:r w:rsidRPr="00E44E6C">
        <w:rPr>
          <w:rFonts w:cstheme="minorHAnsi"/>
          <w:color w:val="000000"/>
        </w:rPr>
        <w:br/>
      </w:r>
      <w:r w:rsidRPr="00E44E6C">
        <w:rPr>
          <w:rStyle w:val="fontstyle01"/>
          <w:rFonts w:asciiTheme="minorHAnsi" w:hAnsiTheme="minorHAnsi" w:cstheme="minorHAnsi"/>
          <w:sz w:val="24"/>
          <w:szCs w:val="24"/>
        </w:rPr>
        <w:t>Middenrif = stevig gespierd vlies tussen buik, - en borstholte</w:t>
      </w:r>
      <w:r w:rsidRPr="00E44E6C">
        <w:rPr>
          <w:rFonts w:cstheme="minorHAnsi"/>
          <w:color w:val="000000"/>
        </w:rPr>
        <w:br/>
      </w:r>
      <w:r w:rsidRPr="00E44E6C">
        <w:rPr>
          <w:rStyle w:val="fontstyle01"/>
          <w:rFonts w:asciiTheme="minorHAnsi" w:hAnsiTheme="minorHAnsi" w:cstheme="minorHAnsi"/>
          <w:sz w:val="24"/>
          <w:szCs w:val="24"/>
        </w:rPr>
        <w:t>Inademen: middenrif beweegt omlaag (trekt samen) borstholte groter longen worden groter lucht stroomt naar binnen</w:t>
      </w:r>
      <w:r w:rsidRPr="00E44E6C">
        <w:rPr>
          <w:rFonts w:cstheme="minorHAnsi"/>
          <w:color w:val="000000"/>
        </w:rPr>
        <w:br/>
      </w:r>
      <w:r w:rsidRPr="00E44E6C">
        <w:rPr>
          <w:rStyle w:val="fontstyle01"/>
          <w:rFonts w:asciiTheme="minorHAnsi" w:hAnsiTheme="minorHAnsi" w:cstheme="minorHAnsi"/>
          <w:sz w:val="24"/>
          <w:szCs w:val="24"/>
        </w:rPr>
        <w:t>Uitademen: middenrif gaat omhoog, doordat buikspieren samentrekken borstholte</w:t>
      </w:r>
      <w:r w:rsidRPr="00E44E6C">
        <w:rPr>
          <w:rFonts w:cstheme="minorHAnsi"/>
          <w:color w:val="000000"/>
        </w:rPr>
        <w:br/>
      </w:r>
      <w:r w:rsidRPr="00E44E6C">
        <w:rPr>
          <w:rStyle w:val="fontstyle01"/>
          <w:rFonts w:asciiTheme="minorHAnsi" w:hAnsiTheme="minorHAnsi" w:cstheme="minorHAnsi"/>
          <w:sz w:val="24"/>
          <w:szCs w:val="24"/>
        </w:rPr>
        <w:t>kleiner longen kleiner lucht stroomt naar buiten</w:t>
      </w:r>
      <w:r w:rsidRPr="00E44E6C">
        <w:rPr>
          <w:rFonts w:cstheme="minorHAnsi"/>
          <w:color w:val="000000"/>
        </w:rPr>
        <w:br/>
      </w:r>
    </w:p>
    <w:p w:rsidR="00E44E6C" w:rsidRDefault="00E44E6C">
      <w:pPr>
        <w:rPr>
          <w:rStyle w:val="fontstyle01"/>
          <w:rFonts w:asciiTheme="minorHAnsi" w:hAnsiTheme="minorHAnsi" w:cstheme="minorHAnsi"/>
          <w:sz w:val="28"/>
          <w:szCs w:val="24"/>
        </w:rPr>
      </w:pPr>
      <w:r>
        <w:rPr>
          <w:rStyle w:val="fontstyle01"/>
          <w:rFonts w:asciiTheme="minorHAnsi" w:hAnsiTheme="minorHAnsi" w:cstheme="minorHAnsi"/>
          <w:sz w:val="28"/>
          <w:szCs w:val="24"/>
        </w:rPr>
        <w:br w:type="page"/>
      </w:r>
    </w:p>
    <w:p w:rsidR="00E44E6C" w:rsidRPr="00E44E6C" w:rsidRDefault="00E44E6C" w:rsidP="00E44E6C">
      <w:pPr>
        <w:pStyle w:val="Geenafstand"/>
        <w:ind w:left="207"/>
        <w:rPr>
          <w:rFonts w:cstheme="minorHAnsi"/>
          <w:sz w:val="28"/>
        </w:rPr>
      </w:pPr>
      <w:r w:rsidRPr="00E44E6C">
        <w:rPr>
          <w:rStyle w:val="fontstyle01"/>
          <w:rFonts w:asciiTheme="minorHAnsi" w:hAnsiTheme="minorHAnsi" w:cstheme="minorHAnsi"/>
          <w:sz w:val="28"/>
          <w:szCs w:val="24"/>
        </w:rPr>
        <w:lastRenderedPageBreak/>
        <w:t>Basisstof 5</w:t>
      </w:r>
    </w:p>
    <w:p w:rsidR="00E44E6C" w:rsidRPr="00E44E6C" w:rsidRDefault="00E44E6C" w:rsidP="00C51261">
      <w:pPr>
        <w:pStyle w:val="Geenafstand"/>
        <w:numPr>
          <w:ilvl w:val="0"/>
          <w:numId w:val="13"/>
        </w:numPr>
        <w:autoSpaceDN w:val="0"/>
        <w:ind w:left="993" w:hanging="426"/>
        <w:textAlignment w:val="baseline"/>
        <w:rPr>
          <w:rFonts w:cstheme="minorHAnsi"/>
        </w:rPr>
      </w:pPr>
      <w:r w:rsidRPr="00E44E6C">
        <w:rPr>
          <w:rStyle w:val="fontstyle01"/>
          <w:rFonts w:asciiTheme="minorHAnsi" w:hAnsiTheme="minorHAnsi" w:cstheme="minorHAnsi"/>
          <w:sz w:val="24"/>
          <w:szCs w:val="24"/>
        </w:rPr>
        <w:t>Astma:</w:t>
      </w:r>
      <w:r w:rsidRPr="00E44E6C">
        <w:rPr>
          <w:rFonts w:cstheme="minorHAnsi"/>
          <w:color w:val="000000"/>
        </w:rPr>
        <w:br/>
      </w:r>
      <w:r w:rsidRPr="00E44E6C">
        <w:rPr>
          <w:rStyle w:val="fontstyle01"/>
          <w:rFonts w:asciiTheme="minorHAnsi" w:hAnsiTheme="minorHAnsi" w:cstheme="minorHAnsi"/>
          <w:sz w:val="24"/>
          <w:szCs w:val="24"/>
        </w:rPr>
        <w:t>Spiertjes in de luchtpijptakjes trekken zich samen</w:t>
      </w:r>
      <w:r w:rsidRPr="00E44E6C">
        <w:rPr>
          <w:rFonts w:cstheme="minorHAnsi"/>
          <w:color w:val="000000"/>
        </w:rPr>
        <w:br/>
      </w:r>
      <w:r w:rsidRPr="00E44E6C">
        <w:rPr>
          <w:rStyle w:val="fontstyle01"/>
          <w:rFonts w:asciiTheme="minorHAnsi" w:hAnsiTheme="minorHAnsi" w:cstheme="minorHAnsi"/>
          <w:sz w:val="24"/>
          <w:szCs w:val="24"/>
        </w:rPr>
        <w:t>Luchtwegen vernauwen, ademhalen gaat moeilijker</w:t>
      </w:r>
      <w:r w:rsidRPr="00E44E6C">
        <w:rPr>
          <w:rFonts w:cstheme="minorHAnsi"/>
          <w:color w:val="000000"/>
        </w:rPr>
        <w:br/>
      </w:r>
      <w:r w:rsidRPr="00E44E6C">
        <w:rPr>
          <w:rStyle w:val="fontstyle01"/>
          <w:rFonts w:asciiTheme="minorHAnsi" w:hAnsiTheme="minorHAnsi" w:cstheme="minorHAnsi"/>
          <w:sz w:val="24"/>
          <w:szCs w:val="24"/>
        </w:rPr>
        <w:t>Vaak ook slijmvlies aan binnenkant luchtwegen verdikt</w:t>
      </w:r>
    </w:p>
    <w:p w:rsidR="00E44E6C" w:rsidRPr="00E44E6C" w:rsidRDefault="00E44E6C" w:rsidP="00C51261">
      <w:pPr>
        <w:pStyle w:val="Geenafstand"/>
        <w:numPr>
          <w:ilvl w:val="0"/>
          <w:numId w:val="13"/>
        </w:numPr>
        <w:autoSpaceDN w:val="0"/>
        <w:ind w:left="993" w:hanging="426"/>
        <w:textAlignment w:val="baseline"/>
        <w:rPr>
          <w:rFonts w:cstheme="minorHAnsi"/>
        </w:rPr>
      </w:pPr>
      <w:r w:rsidRPr="00E44E6C">
        <w:rPr>
          <w:rStyle w:val="fontstyle01"/>
          <w:rFonts w:asciiTheme="minorHAnsi" w:hAnsiTheme="minorHAnsi" w:cstheme="minorHAnsi"/>
          <w:sz w:val="24"/>
          <w:szCs w:val="24"/>
        </w:rPr>
        <w:t>COPD:</w:t>
      </w:r>
      <w:r w:rsidRPr="00E44E6C">
        <w:rPr>
          <w:rFonts w:cstheme="minorHAnsi"/>
          <w:color w:val="000000"/>
        </w:rPr>
        <w:br/>
      </w:r>
      <w:r w:rsidRPr="00E44E6C">
        <w:rPr>
          <w:rStyle w:val="fontstyle01"/>
          <w:rFonts w:asciiTheme="minorHAnsi" w:hAnsiTheme="minorHAnsi" w:cstheme="minorHAnsi"/>
          <w:sz w:val="24"/>
          <w:szCs w:val="24"/>
        </w:rPr>
        <w:t>Chronische ontsteking van de luchtwegen (vaak door roken)</w:t>
      </w:r>
      <w:r w:rsidRPr="00E44E6C">
        <w:rPr>
          <w:rFonts w:cstheme="minorHAnsi"/>
          <w:color w:val="000000"/>
        </w:rPr>
        <w:br/>
      </w:r>
      <w:r w:rsidRPr="00E44E6C">
        <w:rPr>
          <w:rStyle w:val="fontstyle01"/>
          <w:rFonts w:asciiTheme="minorHAnsi" w:hAnsiTheme="minorHAnsi" w:cstheme="minorHAnsi"/>
          <w:sz w:val="24"/>
          <w:szCs w:val="24"/>
        </w:rPr>
        <w:t>Hierdoor gezwollen slijmvlies in de luchtwegen</w:t>
      </w:r>
      <w:r w:rsidRPr="00E44E6C">
        <w:rPr>
          <w:rFonts w:cstheme="minorHAnsi"/>
          <w:color w:val="000000"/>
        </w:rPr>
        <w:br/>
      </w:r>
      <w:r w:rsidRPr="00E44E6C">
        <w:rPr>
          <w:rStyle w:val="fontstyle01"/>
          <w:rFonts w:asciiTheme="minorHAnsi" w:hAnsiTheme="minorHAnsi" w:cstheme="minorHAnsi"/>
          <w:sz w:val="24"/>
          <w:szCs w:val="24"/>
        </w:rPr>
        <w:t>Bij astma en COPD ben je gevoelig voor stofdeeltjes</w:t>
      </w:r>
    </w:p>
    <w:p w:rsidR="00E44E6C" w:rsidRPr="00E44E6C" w:rsidRDefault="00E44E6C" w:rsidP="00C51261">
      <w:pPr>
        <w:pStyle w:val="Geenafstand"/>
        <w:numPr>
          <w:ilvl w:val="0"/>
          <w:numId w:val="13"/>
        </w:numPr>
        <w:autoSpaceDN w:val="0"/>
        <w:ind w:left="993" w:hanging="426"/>
        <w:textAlignment w:val="baseline"/>
        <w:rPr>
          <w:rFonts w:cstheme="minorHAnsi"/>
        </w:rPr>
      </w:pPr>
      <w:r w:rsidRPr="00E44E6C">
        <w:rPr>
          <w:rStyle w:val="fontstyle21"/>
          <w:rFonts w:asciiTheme="minorHAnsi" w:hAnsiTheme="minorHAnsi" w:cstheme="minorHAnsi"/>
        </w:rPr>
        <w:t xml:space="preserve"> </w:t>
      </w:r>
      <w:r w:rsidRPr="00E44E6C">
        <w:rPr>
          <w:rStyle w:val="fontstyle01"/>
          <w:rFonts w:asciiTheme="minorHAnsi" w:hAnsiTheme="minorHAnsi" w:cstheme="minorHAnsi"/>
          <w:sz w:val="24"/>
          <w:szCs w:val="24"/>
        </w:rPr>
        <w:t>Allergie:</w:t>
      </w:r>
      <w:r w:rsidRPr="00E44E6C">
        <w:rPr>
          <w:rFonts w:cstheme="minorHAnsi"/>
          <w:color w:val="000000"/>
        </w:rPr>
        <w:br/>
      </w:r>
      <w:r w:rsidRPr="00E44E6C">
        <w:rPr>
          <w:rStyle w:val="fontstyle01"/>
          <w:rFonts w:asciiTheme="minorHAnsi" w:hAnsiTheme="minorHAnsi" w:cstheme="minorHAnsi"/>
          <w:sz w:val="24"/>
          <w:szCs w:val="24"/>
        </w:rPr>
        <w:t>Overgevoeligheid voor een bepaalde stof allergische reactie</w:t>
      </w:r>
      <w:r w:rsidRPr="00E44E6C">
        <w:rPr>
          <w:rFonts w:cstheme="minorHAnsi"/>
          <w:color w:val="000000"/>
        </w:rPr>
        <w:br/>
      </w:r>
      <w:r w:rsidRPr="00E44E6C">
        <w:rPr>
          <w:rStyle w:val="fontstyle01"/>
          <w:rFonts w:asciiTheme="minorHAnsi" w:hAnsiTheme="minorHAnsi" w:cstheme="minorHAnsi"/>
          <w:sz w:val="24"/>
          <w:szCs w:val="24"/>
        </w:rPr>
        <w:t>Hooikoorts: slijmvlies van je luchtwegen is allergisch voor pollen/ stuifmeelkorrels</w:t>
      </w:r>
      <w:r w:rsidRPr="00E44E6C">
        <w:rPr>
          <w:rFonts w:cstheme="minorHAnsi"/>
          <w:color w:val="000000"/>
        </w:rPr>
        <w:br/>
      </w:r>
      <w:r w:rsidRPr="00E44E6C">
        <w:rPr>
          <w:rStyle w:val="fontstyle01"/>
          <w:rFonts w:asciiTheme="minorHAnsi" w:hAnsiTheme="minorHAnsi" w:cstheme="minorHAnsi"/>
          <w:sz w:val="24"/>
          <w:szCs w:val="24"/>
        </w:rPr>
        <w:t>Huisstofallergie: allergie voor uitwerpselen van huisstofmijt</w:t>
      </w:r>
    </w:p>
    <w:p w:rsidR="00E44E6C" w:rsidRDefault="00E44E6C" w:rsidP="00E44E6C">
      <w:pPr>
        <w:pStyle w:val="Geenafstand"/>
        <w:ind w:left="927"/>
        <w:rPr>
          <w:rFonts w:cs="Calibri"/>
        </w:rPr>
      </w:pPr>
    </w:p>
    <w:p w:rsidR="00E44E6C" w:rsidRDefault="00E44E6C" w:rsidP="00E44E6C">
      <w:pPr>
        <w:pStyle w:val="Geenafstand"/>
        <w:ind w:left="927"/>
        <w:rPr>
          <w:rFonts w:cs="Calibri"/>
        </w:rPr>
      </w:pPr>
    </w:p>
    <w:p w:rsidR="00E44E6C" w:rsidRDefault="00E44E6C" w:rsidP="00E44E6C">
      <w:pPr>
        <w:pStyle w:val="Geenafstand"/>
        <w:ind w:left="927"/>
        <w:rPr>
          <w:rFonts w:cs="Calibri"/>
        </w:rPr>
      </w:pPr>
    </w:p>
    <w:p w:rsidR="00E44E6C" w:rsidRDefault="00E44E6C" w:rsidP="00E44E6C">
      <w:pPr>
        <w:pStyle w:val="Geenafstand"/>
        <w:ind w:left="927"/>
        <w:rPr>
          <w:rFonts w:cs="Calibri"/>
        </w:rPr>
      </w:pPr>
    </w:p>
    <w:p w:rsidR="00E44E6C" w:rsidRDefault="00E44E6C" w:rsidP="00E44E6C">
      <w:pPr>
        <w:pStyle w:val="Geenafstand"/>
        <w:ind w:left="927"/>
        <w:rPr>
          <w:rFonts w:cs="Calibri"/>
        </w:rPr>
      </w:pPr>
    </w:p>
    <w:p w:rsidR="00E44E6C" w:rsidRDefault="00E44E6C" w:rsidP="00E44E6C">
      <w:pPr>
        <w:pStyle w:val="Geenafstand"/>
        <w:ind w:left="927"/>
        <w:rPr>
          <w:rFonts w:cs="Calibri"/>
        </w:rPr>
      </w:pPr>
    </w:p>
    <w:p w:rsidR="00E44E6C" w:rsidRDefault="00E44E6C" w:rsidP="00E44E6C">
      <w:pPr>
        <w:pStyle w:val="Geenafstand"/>
        <w:ind w:left="927"/>
        <w:rPr>
          <w:rFonts w:cs="Calibri"/>
        </w:rPr>
      </w:pPr>
    </w:p>
    <w:p w:rsidR="00E44E6C" w:rsidRDefault="00E44E6C" w:rsidP="00E44E6C">
      <w:pPr>
        <w:pStyle w:val="Geenafstand"/>
        <w:ind w:left="927"/>
        <w:rPr>
          <w:rFonts w:cs="Calibri"/>
        </w:rPr>
      </w:pPr>
    </w:p>
    <w:p w:rsidR="00E44E6C" w:rsidRDefault="00E44E6C" w:rsidP="00E44E6C">
      <w:pPr>
        <w:pStyle w:val="Geenafstand"/>
        <w:ind w:left="927"/>
        <w:rPr>
          <w:rFonts w:cs="Calibri"/>
        </w:rPr>
      </w:pPr>
    </w:p>
    <w:p w:rsidR="00E44E6C" w:rsidRDefault="00E44E6C" w:rsidP="00E44E6C">
      <w:pPr>
        <w:pStyle w:val="Geenafstand"/>
        <w:rPr>
          <w:rFonts w:cs="Calibri"/>
        </w:rPr>
      </w:pPr>
    </w:p>
    <w:p w:rsidR="00E44E6C" w:rsidRDefault="00E44E6C" w:rsidP="00E44E6C">
      <w:pPr>
        <w:pStyle w:val="Geenafstand"/>
        <w:rPr>
          <w:rFonts w:cs="Calibri"/>
          <w:sz w:val="40"/>
        </w:rPr>
      </w:pPr>
    </w:p>
    <w:p w:rsidR="00E44E6C" w:rsidRDefault="00E44E6C">
      <w:pPr>
        <w:rPr>
          <w:rFonts w:cs="Calibri"/>
          <w:sz w:val="40"/>
        </w:rPr>
      </w:pPr>
      <w:r>
        <w:rPr>
          <w:rFonts w:cs="Calibri"/>
          <w:sz w:val="40"/>
        </w:rPr>
        <w:br w:type="page"/>
      </w:r>
    </w:p>
    <w:p w:rsidR="00E44E6C" w:rsidRDefault="00E44E6C" w:rsidP="00E44E6C">
      <w:pPr>
        <w:pStyle w:val="Geenafstand"/>
        <w:rPr>
          <w:rFonts w:cs="Calibri"/>
          <w:sz w:val="40"/>
        </w:rPr>
      </w:pPr>
      <w:r>
        <w:rPr>
          <w:rFonts w:cs="Calibri"/>
          <w:sz w:val="40"/>
        </w:rPr>
        <w:lastRenderedPageBreak/>
        <w:t>Thema 7 transport</w:t>
      </w:r>
    </w:p>
    <w:p w:rsidR="00E44E6C" w:rsidRDefault="00E44E6C" w:rsidP="00E44E6C">
      <w:pPr>
        <w:pStyle w:val="Geenafstand"/>
        <w:rPr>
          <w:rFonts w:cs="Calibri"/>
          <w:sz w:val="28"/>
        </w:rPr>
      </w:pPr>
    </w:p>
    <w:p w:rsidR="00E44E6C" w:rsidRDefault="00E44E6C" w:rsidP="00E44E6C">
      <w:pPr>
        <w:pStyle w:val="Geenafstand"/>
        <w:rPr>
          <w:rFonts w:cs="Calibri"/>
          <w:sz w:val="28"/>
        </w:rPr>
      </w:pPr>
      <w:r>
        <w:rPr>
          <w:rFonts w:cs="Calibri"/>
          <w:sz w:val="28"/>
        </w:rPr>
        <w:t>Basisstof 1</w:t>
      </w:r>
    </w:p>
    <w:p w:rsidR="00E44E6C" w:rsidRDefault="00E44E6C" w:rsidP="00C51261">
      <w:pPr>
        <w:pStyle w:val="Geenafstand"/>
        <w:numPr>
          <w:ilvl w:val="0"/>
          <w:numId w:val="14"/>
        </w:numPr>
        <w:autoSpaceDN w:val="0"/>
        <w:textAlignment w:val="baseline"/>
      </w:pPr>
      <w:r>
        <w:t>Je kent de vier bestanddelen van bloed en de functies.</w:t>
      </w:r>
    </w:p>
    <w:p w:rsidR="00E44E6C" w:rsidRDefault="00E44E6C" w:rsidP="00C51261">
      <w:pPr>
        <w:pStyle w:val="Geenafstand"/>
        <w:numPr>
          <w:ilvl w:val="0"/>
          <w:numId w:val="14"/>
        </w:numPr>
        <w:autoSpaceDN w:val="0"/>
        <w:textAlignment w:val="baseline"/>
      </w:pPr>
      <w:r>
        <w:t>Je weet welkstoffen vervoerd worden door bloedplasma en dat bloedplasma ook voor verspreiding van warmte zorgt.</w:t>
      </w:r>
    </w:p>
    <w:p w:rsidR="00E44E6C" w:rsidRDefault="00E44E6C" w:rsidP="00C51261">
      <w:pPr>
        <w:pStyle w:val="Geenafstand"/>
        <w:numPr>
          <w:ilvl w:val="0"/>
          <w:numId w:val="14"/>
        </w:numPr>
        <w:autoSpaceDN w:val="0"/>
        <w:textAlignment w:val="baseline"/>
      </w:pPr>
      <w:r>
        <w:t>Je weet dat rode, witte bloedcellen en bloedplaatjes ontstaan in het rode beenmerg.</w:t>
      </w:r>
    </w:p>
    <w:p w:rsidR="00E44E6C" w:rsidRDefault="00E44E6C" w:rsidP="00E44E6C">
      <w:pPr>
        <w:pStyle w:val="Geenafstand"/>
      </w:pPr>
      <w:r>
        <w:t>Bloed: bloedplasma met bloedcellen en bloedplaatjes</w:t>
      </w:r>
    </w:p>
    <w:p w:rsidR="00E44E6C" w:rsidRDefault="00E44E6C" w:rsidP="00C51261">
      <w:pPr>
        <w:pStyle w:val="Geenafstand"/>
        <w:numPr>
          <w:ilvl w:val="0"/>
          <w:numId w:val="14"/>
        </w:numPr>
        <w:autoSpaceDN w:val="0"/>
        <w:textAlignment w:val="baseline"/>
      </w:pPr>
      <w:r>
        <w:t>Bloedplasma:</w:t>
      </w:r>
    </w:p>
    <w:p w:rsidR="00E44E6C" w:rsidRDefault="00E44E6C" w:rsidP="00E44E6C">
      <w:pPr>
        <w:pStyle w:val="Geenafstand"/>
        <w:ind w:left="720"/>
      </w:pPr>
      <w:r>
        <w:t>7% plasma-eiwitten en 91% water, rest opgeloste stoffen</w:t>
      </w:r>
    </w:p>
    <w:p w:rsidR="00E44E6C" w:rsidRDefault="00E44E6C" w:rsidP="00E44E6C">
      <w:pPr>
        <w:pStyle w:val="Geenafstand"/>
        <w:ind w:left="720"/>
      </w:pPr>
      <w:r>
        <w:t>O.a. plasma-eiwit fibrinogeen &gt; rol bij de bloedstolling</w:t>
      </w:r>
    </w:p>
    <w:p w:rsidR="00E44E6C" w:rsidRDefault="00E44E6C" w:rsidP="00E44E6C">
      <w:pPr>
        <w:pStyle w:val="Geenafstand"/>
        <w:ind w:left="720"/>
      </w:pPr>
      <w:r>
        <w:t>Vervoer van stoffen als: O2, CO2, hormonen, antistoffen, afvalstoffen (CO2) en voedingsstoffen</w:t>
      </w:r>
    </w:p>
    <w:p w:rsidR="00E44E6C" w:rsidRDefault="00E44E6C" w:rsidP="00E44E6C">
      <w:pPr>
        <w:pStyle w:val="Geenafstand"/>
        <w:ind w:left="720"/>
      </w:pPr>
      <w:r>
        <w:t>Verspreiden warmte door lichaam</w:t>
      </w:r>
    </w:p>
    <w:p w:rsidR="00E44E6C" w:rsidRDefault="00E44E6C" w:rsidP="00C51261">
      <w:pPr>
        <w:pStyle w:val="Geenafstand"/>
        <w:numPr>
          <w:ilvl w:val="0"/>
          <w:numId w:val="14"/>
        </w:numPr>
        <w:autoSpaceDN w:val="0"/>
        <w:textAlignment w:val="baseline"/>
      </w:pPr>
      <w:r>
        <w:t>Rode bloedcellen:</w:t>
      </w:r>
    </w:p>
    <w:p w:rsidR="00E44E6C" w:rsidRDefault="00E44E6C" w:rsidP="00E44E6C">
      <w:pPr>
        <w:pStyle w:val="Geenafstand"/>
        <w:ind w:left="720"/>
      </w:pPr>
      <w:r>
        <w:t>Hebben geen celkern</w:t>
      </w:r>
    </w:p>
    <w:p w:rsidR="00E44E6C" w:rsidRDefault="00E44E6C" w:rsidP="00E44E6C">
      <w:pPr>
        <w:pStyle w:val="Geenafstand"/>
        <w:ind w:left="720"/>
      </w:pPr>
      <w:r>
        <w:t>Vervoeren zuurstof: eiwit hemoglobine (en hemoglobine bevat weer ijzer)</w:t>
      </w:r>
    </w:p>
    <w:p w:rsidR="00E44E6C" w:rsidRDefault="00E44E6C" w:rsidP="00E44E6C">
      <w:pPr>
        <w:pStyle w:val="Geenafstand"/>
        <w:ind w:left="720"/>
      </w:pPr>
      <w:r>
        <w:t>Gemaakt in stamcellen in rode beenmerg</w:t>
      </w:r>
    </w:p>
    <w:p w:rsidR="00E44E6C" w:rsidRDefault="00E44E6C" w:rsidP="00E44E6C">
      <w:pPr>
        <w:pStyle w:val="Geenafstand"/>
        <w:ind w:left="720"/>
      </w:pPr>
      <w:r>
        <w:t>Dode rode bloedcellen worden afgebroken door milt, lever en het rode beenmerg</w:t>
      </w:r>
    </w:p>
    <w:p w:rsidR="00E44E6C" w:rsidRDefault="00E44E6C" w:rsidP="00C51261">
      <w:pPr>
        <w:pStyle w:val="Geenafstand"/>
        <w:numPr>
          <w:ilvl w:val="0"/>
          <w:numId w:val="14"/>
        </w:numPr>
        <w:autoSpaceDN w:val="0"/>
        <w:textAlignment w:val="baseline"/>
      </w:pPr>
      <w:r>
        <w:t>Witte bloedcellen:</w:t>
      </w:r>
    </w:p>
    <w:p w:rsidR="00E44E6C" w:rsidRDefault="00E44E6C" w:rsidP="00E44E6C">
      <w:pPr>
        <w:pStyle w:val="Geenafstand"/>
        <w:ind w:left="720"/>
      </w:pPr>
      <w:r>
        <w:t>Wel een celkern</w:t>
      </w:r>
    </w:p>
    <w:p w:rsidR="00E44E6C" w:rsidRDefault="00E44E6C" w:rsidP="00E44E6C">
      <w:pPr>
        <w:pStyle w:val="Geenafstand"/>
        <w:ind w:left="720"/>
      </w:pPr>
      <w:r>
        <w:t>Kunnen van vorm veranderen &gt; wand van bloedvaten verlaten naar weefsels</w:t>
      </w:r>
    </w:p>
    <w:p w:rsidR="00E44E6C" w:rsidRDefault="00E44E6C" w:rsidP="00E44E6C">
      <w:pPr>
        <w:pStyle w:val="Geenafstand"/>
        <w:ind w:left="720"/>
      </w:pPr>
      <w:r>
        <w:t>Maken ziekteverwekkers onschadelijk (soms m.b.v. antistoffen)</w:t>
      </w:r>
    </w:p>
    <w:p w:rsidR="00E44E6C" w:rsidRDefault="00E44E6C" w:rsidP="00E44E6C">
      <w:pPr>
        <w:pStyle w:val="Geenafstand"/>
        <w:ind w:left="720"/>
      </w:pPr>
      <w:r>
        <w:t>Gemaakt in stamcellen in rode beenmerg, ontwikkel zich verder in o.a. lymfeknopen</w:t>
      </w:r>
    </w:p>
    <w:p w:rsidR="00E44E6C" w:rsidRDefault="00E44E6C" w:rsidP="00C51261">
      <w:pPr>
        <w:pStyle w:val="Geenafstand"/>
        <w:numPr>
          <w:ilvl w:val="0"/>
          <w:numId w:val="14"/>
        </w:numPr>
        <w:autoSpaceDN w:val="0"/>
        <w:textAlignment w:val="baseline"/>
      </w:pPr>
      <w:r>
        <w:t>Bloedplaatjes:</w:t>
      </w:r>
    </w:p>
    <w:p w:rsidR="00E44E6C" w:rsidRDefault="00E44E6C" w:rsidP="00E44E6C">
      <w:pPr>
        <w:pStyle w:val="Geenafstand"/>
        <w:ind w:left="720"/>
      </w:pPr>
      <w:r>
        <w:t>Zijn geen cellen, maar delen van uiteengevallen cellen (dus geen celkern)</w:t>
      </w:r>
    </w:p>
    <w:p w:rsidR="00E44E6C" w:rsidRDefault="00E44E6C" w:rsidP="00E44E6C">
      <w:pPr>
        <w:pStyle w:val="Geenafstand"/>
        <w:ind w:left="720"/>
      </w:pPr>
      <w:r>
        <w:t>Rol bij bloedstolling (samen met plasma-eiwitten)</w:t>
      </w:r>
    </w:p>
    <w:p w:rsidR="00E44E6C" w:rsidRDefault="00E44E6C" w:rsidP="00C51261">
      <w:pPr>
        <w:pStyle w:val="Geenafstand"/>
        <w:numPr>
          <w:ilvl w:val="0"/>
          <w:numId w:val="14"/>
        </w:numPr>
        <w:autoSpaceDN w:val="0"/>
        <w:textAlignment w:val="baseline"/>
      </w:pPr>
      <w:r>
        <w:t>Je weet wat hemoglobine is, waar het uit bestaat en waar voor het dient.</w:t>
      </w:r>
    </w:p>
    <w:p w:rsidR="00E44E6C" w:rsidRDefault="00E44E6C" w:rsidP="00C51261">
      <w:pPr>
        <w:pStyle w:val="Geenafstand"/>
        <w:numPr>
          <w:ilvl w:val="0"/>
          <w:numId w:val="14"/>
        </w:numPr>
        <w:autoSpaceDN w:val="0"/>
        <w:textAlignment w:val="baseline"/>
      </w:pPr>
      <w:r>
        <w:t>Je kent afb. 9.</w:t>
      </w:r>
    </w:p>
    <w:p w:rsidR="00E44E6C" w:rsidRDefault="00E44E6C" w:rsidP="00E44E6C">
      <w:pPr>
        <w:pStyle w:val="Geenafstand"/>
      </w:pPr>
    </w:p>
    <w:p w:rsidR="00E44E6C" w:rsidRDefault="00E44E6C" w:rsidP="00E44E6C">
      <w:pPr>
        <w:pStyle w:val="Geenafstand"/>
      </w:pPr>
    </w:p>
    <w:p w:rsidR="00E44E6C" w:rsidRDefault="00E44E6C" w:rsidP="00E44E6C">
      <w:pPr>
        <w:pStyle w:val="Geenafstand"/>
        <w:rPr>
          <w:sz w:val="28"/>
        </w:rPr>
      </w:pPr>
      <w:r>
        <w:rPr>
          <w:sz w:val="28"/>
        </w:rPr>
        <w:t xml:space="preserve">Basisstof 2 </w:t>
      </w:r>
    </w:p>
    <w:p w:rsidR="00E44E6C" w:rsidRDefault="00E44E6C" w:rsidP="00C51261">
      <w:pPr>
        <w:pStyle w:val="Geenafstand"/>
        <w:numPr>
          <w:ilvl w:val="0"/>
          <w:numId w:val="15"/>
        </w:numPr>
        <w:autoSpaceDN w:val="0"/>
        <w:textAlignment w:val="baseline"/>
      </w:pPr>
      <w:r>
        <w:t xml:space="preserve">Je weet de klein bloedsomloop en de functie ervan en ook van de grootte bloedsomloop. </w:t>
      </w:r>
    </w:p>
    <w:p w:rsidR="00E44E6C" w:rsidRDefault="00E44E6C" w:rsidP="00C51261">
      <w:pPr>
        <w:pStyle w:val="Geenafstand"/>
        <w:numPr>
          <w:ilvl w:val="0"/>
          <w:numId w:val="15"/>
        </w:numPr>
        <w:autoSpaceDN w:val="0"/>
        <w:textAlignment w:val="baseline"/>
      </w:pPr>
      <w:r>
        <w:t>Kleine bloedsomloop</w:t>
      </w:r>
    </w:p>
    <w:p w:rsidR="00E44E6C" w:rsidRDefault="00E44E6C" w:rsidP="00E44E6C">
      <w:pPr>
        <w:pStyle w:val="Geenafstand"/>
        <w:ind w:left="720"/>
      </w:pPr>
      <w:r>
        <w:t>Rechterharthelft – longen – linkerharthelft</w:t>
      </w:r>
    </w:p>
    <w:p w:rsidR="00E44E6C" w:rsidRDefault="00E44E6C" w:rsidP="00E44E6C">
      <w:pPr>
        <w:pStyle w:val="Geenafstand"/>
        <w:ind w:left="720"/>
      </w:pPr>
      <w:r>
        <w:t>Doel: Zuurstof opnemen en CO2 afgeven</w:t>
      </w:r>
    </w:p>
    <w:p w:rsidR="00E44E6C" w:rsidRDefault="00E44E6C" w:rsidP="00C51261">
      <w:pPr>
        <w:pStyle w:val="Geenafstand"/>
        <w:numPr>
          <w:ilvl w:val="0"/>
          <w:numId w:val="15"/>
        </w:numPr>
        <w:autoSpaceDN w:val="0"/>
        <w:textAlignment w:val="baseline"/>
      </w:pPr>
      <w:r>
        <w:t>Grote bloedsomloop</w:t>
      </w:r>
    </w:p>
    <w:p w:rsidR="00E44E6C" w:rsidRDefault="00E44E6C" w:rsidP="00E44E6C">
      <w:pPr>
        <w:pStyle w:val="Geenafstand"/>
        <w:ind w:left="720"/>
      </w:pPr>
      <w:r>
        <w:t>Linkerharthelft – organen in hele lichaam – rechterharthelft</w:t>
      </w:r>
    </w:p>
    <w:p w:rsidR="00E44E6C" w:rsidRDefault="00E44E6C" w:rsidP="00E44E6C">
      <w:pPr>
        <w:pStyle w:val="Geenafstand"/>
        <w:ind w:left="720"/>
      </w:pPr>
      <w:r>
        <w:t>Doel: Zuurstof en voedingsstoffen afgeven aan cellen en CO2 en afvalstoffenafvoeren van de cellen</w:t>
      </w:r>
    </w:p>
    <w:p w:rsidR="00E44E6C" w:rsidRDefault="00E44E6C" w:rsidP="00C51261">
      <w:pPr>
        <w:pStyle w:val="Geenafstand"/>
        <w:numPr>
          <w:ilvl w:val="0"/>
          <w:numId w:val="15"/>
        </w:numPr>
        <w:autoSpaceDN w:val="0"/>
        <w:textAlignment w:val="baseline"/>
      </w:pPr>
      <w:r>
        <w:t>Je weet wat het begrip dubbele bloedsomloop inhoudt.</w:t>
      </w:r>
    </w:p>
    <w:p w:rsidR="00E44E6C" w:rsidRDefault="00E44E6C" w:rsidP="00E44E6C">
      <w:pPr>
        <w:pStyle w:val="Lijstalinea"/>
      </w:pPr>
      <w:r>
        <w:t>Mens dus dubbele bloedsomloop: bloed stroomt 2x door het hart</w:t>
      </w:r>
    </w:p>
    <w:p w:rsidR="00E44E6C" w:rsidRDefault="00E44E6C" w:rsidP="00E44E6C">
      <w:pPr>
        <w:pStyle w:val="Geenafstand"/>
      </w:pPr>
    </w:p>
    <w:p w:rsidR="00E44E6C" w:rsidRDefault="00E44E6C" w:rsidP="00E44E6C">
      <w:pPr>
        <w:pStyle w:val="Geenafstand"/>
      </w:pPr>
    </w:p>
    <w:p w:rsidR="00E44E6C" w:rsidRDefault="00E44E6C" w:rsidP="00E44E6C">
      <w:pPr>
        <w:pStyle w:val="Geenafstand"/>
      </w:pPr>
    </w:p>
    <w:p w:rsidR="00E44E6C" w:rsidRDefault="00E44E6C" w:rsidP="00E44E6C">
      <w:pPr>
        <w:pStyle w:val="Geenafstand"/>
        <w:rPr>
          <w:sz w:val="28"/>
        </w:rPr>
      </w:pPr>
    </w:p>
    <w:p w:rsidR="00E44E6C" w:rsidRDefault="00E44E6C" w:rsidP="00E44E6C">
      <w:pPr>
        <w:pStyle w:val="Geenafstand"/>
        <w:rPr>
          <w:sz w:val="28"/>
        </w:rPr>
      </w:pPr>
      <w:r>
        <w:rPr>
          <w:sz w:val="28"/>
        </w:rPr>
        <w:t xml:space="preserve">Basisstof 3 </w:t>
      </w:r>
    </w:p>
    <w:p w:rsidR="00E44E6C" w:rsidRDefault="00E44E6C" w:rsidP="00C51261">
      <w:pPr>
        <w:pStyle w:val="Geenafstand"/>
        <w:numPr>
          <w:ilvl w:val="0"/>
          <w:numId w:val="15"/>
        </w:numPr>
        <w:autoSpaceDN w:val="0"/>
        <w:textAlignment w:val="baseline"/>
      </w:pPr>
      <w:r>
        <w:t>Je kent de bouw van het hart met alle namen.</w:t>
      </w:r>
    </w:p>
    <w:p w:rsidR="00E44E6C" w:rsidRDefault="00E44E6C" w:rsidP="00C51261">
      <w:pPr>
        <w:pStyle w:val="Geenafstand"/>
        <w:numPr>
          <w:ilvl w:val="0"/>
          <w:numId w:val="15"/>
        </w:numPr>
        <w:autoSpaceDN w:val="0"/>
        <w:textAlignment w:val="baseline"/>
      </w:pPr>
      <w:r>
        <w:t>Je weet dat in een plaatje links rechts is en rechts links is.</w:t>
      </w:r>
    </w:p>
    <w:p w:rsidR="00E44E6C" w:rsidRDefault="00E44E6C" w:rsidP="00C51261">
      <w:pPr>
        <w:pStyle w:val="Geenafstand"/>
        <w:numPr>
          <w:ilvl w:val="0"/>
          <w:numId w:val="15"/>
        </w:numPr>
        <w:autoSpaceDN w:val="0"/>
        <w:textAlignment w:val="baseline"/>
      </w:pPr>
      <w:r>
        <w:t xml:space="preserve">Je weet dat de kamer een gespierde want heeft dat de boezems. </w:t>
      </w:r>
    </w:p>
    <w:p w:rsidR="00E44E6C" w:rsidRDefault="00E44E6C" w:rsidP="00E44E6C">
      <w:pPr>
        <w:pStyle w:val="Geenafstand"/>
        <w:ind w:left="720"/>
      </w:pPr>
      <w:r>
        <w:t>Omdat de kamers meer moet werken en harde pompen moeten ze sterker zijn.</w:t>
      </w:r>
    </w:p>
    <w:p w:rsidR="00E44E6C" w:rsidRDefault="00E44E6C" w:rsidP="00C51261">
      <w:pPr>
        <w:pStyle w:val="Geenafstand"/>
        <w:numPr>
          <w:ilvl w:val="0"/>
          <w:numId w:val="15"/>
        </w:numPr>
        <w:autoSpaceDN w:val="0"/>
        <w:textAlignment w:val="baseline"/>
      </w:pPr>
      <w:r>
        <w:t>Je weet dat de linkerkamer een meer gespierde want heeft en waarom.</w:t>
      </w:r>
    </w:p>
    <w:p w:rsidR="00E44E6C" w:rsidRDefault="00E44E6C" w:rsidP="00E44E6C">
      <w:pPr>
        <w:pStyle w:val="Geenafstand"/>
        <w:ind w:left="720"/>
      </w:pPr>
      <w:r>
        <w:t>Omdat die het bloed door het hele lichaam moet pompen en de rechter kant alleen naar de longen.</w:t>
      </w:r>
    </w:p>
    <w:p w:rsidR="00E44E6C" w:rsidRDefault="00E44E6C" w:rsidP="00C51261">
      <w:pPr>
        <w:pStyle w:val="Geenafstand"/>
        <w:numPr>
          <w:ilvl w:val="0"/>
          <w:numId w:val="15"/>
        </w:numPr>
        <w:autoSpaceDN w:val="0"/>
        <w:textAlignment w:val="baseline"/>
      </w:pPr>
      <w:r>
        <w:t>Je kent de 3 fasen van de hartwerking in volgorde en de stand van kleppen.</w:t>
      </w:r>
    </w:p>
    <w:p w:rsidR="00E44E6C" w:rsidRDefault="00E44E6C" w:rsidP="00E44E6C">
      <w:pPr>
        <w:pStyle w:val="Geenafstand"/>
        <w:ind w:left="720"/>
      </w:pPr>
      <w:r>
        <w:t>3 fasen in werking hart:</w:t>
      </w:r>
    </w:p>
    <w:p w:rsidR="00E44E6C" w:rsidRDefault="00E44E6C" w:rsidP="00E44E6C">
      <w:pPr>
        <w:pStyle w:val="Geenafstand"/>
        <w:ind w:left="720"/>
      </w:pPr>
      <w:r>
        <w:t>Samentrekken van de boezems</w:t>
      </w:r>
    </w:p>
    <w:p w:rsidR="00E44E6C" w:rsidRDefault="00E44E6C" w:rsidP="00E44E6C">
      <w:pPr>
        <w:pStyle w:val="Geenafstand"/>
        <w:ind w:left="720"/>
      </w:pPr>
      <w:r>
        <w:t>Samentrekken van de kamers</w:t>
      </w:r>
    </w:p>
    <w:p w:rsidR="00E44E6C" w:rsidRDefault="00E44E6C" w:rsidP="00E44E6C">
      <w:pPr>
        <w:pStyle w:val="Geenafstand"/>
        <w:ind w:left="720"/>
      </w:pPr>
      <w:r>
        <w:t>Hartpauze</w:t>
      </w:r>
    </w:p>
    <w:p w:rsidR="00E44E6C" w:rsidRDefault="00E44E6C" w:rsidP="00E44E6C">
      <w:pPr>
        <w:pStyle w:val="Geenafstand"/>
        <w:ind w:left="720"/>
      </w:pPr>
      <w:r>
        <w:t>1e is dichtslaan van de hartkleppen, 2e is het dichtslaan van de halvemaanvormige kleppen.</w:t>
      </w:r>
    </w:p>
    <w:p w:rsidR="00E44E6C" w:rsidRDefault="00E44E6C" w:rsidP="00E44E6C">
      <w:pPr>
        <w:pStyle w:val="Geenafstand"/>
        <w:ind w:left="720"/>
      </w:pPr>
    </w:p>
    <w:p w:rsidR="00E44E6C" w:rsidRDefault="00E44E6C" w:rsidP="00E44E6C">
      <w:pPr>
        <w:pStyle w:val="Geenafstand"/>
        <w:ind w:left="720"/>
      </w:pPr>
    </w:p>
    <w:p w:rsidR="00E44E6C" w:rsidRDefault="00E44E6C" w:rsidP="00E44E6C">
      <w:pPr>
        <w:pStyle w:val="Geenafstand"/>
        <w:ind w:left="720"/>
      </w:pPr>
      <w:r>
        <w:rPr>
          <w:noProof/>
        </w:rPr>
        <w:drawing>
          <wp:inline distT="0" distB="0" distL="0" distR="0" wp14:anchorId="42F200C1" wp14:editId="5913C6DA">
            <wp:extent cx="5225539" cy="2528096"/>
            <wp:effectExtent l="0" t="0" r="0" b="5554"/>
            <wp:docPr id="3" name="Afbeelding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25539" cy="2528096"/>
                    </a:xfrm>
                    <a:prstGeom prst="rect">
                      <a:avLst/>
                    </a:prstGeom>
                    <a:noFill/>
                    <a:ln>
                      <a:noFill/>
                      <a:prstDash/>
                    </a:ln>
                  </pic:spPr>
                </pic:pic>
              </a:graphicData>
            </a:graphic>
          </wp:inline>
        </w:drawing>
      </w:r>
    </w:p>
    <w:p w:rsidR="00E44E6C" w:rsidRDefault="00E44E6C" w:rsidP="00E44E6C">
      <w:pPr>
        <w:pStyle w:val="Geenafstand"/>
        <w:ind w:left="720"/>
      </w:pPr>
      <w:r>
        <w:rPr>
          <w:noProof/>
        </w:rPr>
        <w:lastRenderedPageBreak/>
        <w:drawing>
          <wp:inline distT="0" distB="0" distL="0" distR="0" wp14:anchorId="66C071C2" wp14:editId="7FD91423">
            <wp:extent cx="3191036" cy="3752423"/>
            <wp:effectExtent l="0" t="0" r="9364" b="427"/>
            <wp:docPr id="4" name="Afbeelding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91036" cy="3752423"/>
                    </a:xfrm>
                    <a:prstGeom prst="rect">
                      <a:avLst/>
                    </a:prstGeom>
                    <a:noFill/>
                    <a:ln>
                      <a:noFill/>
                      <a:prstDash/>
                    </a:ln>
                  </pic:spPr>
                </pic:pic>
              </a:graphicData>
            </a:graphic>
          </wp:inline>
        </w:drawing>
      </w:r>
    </w:p>
    <w:p w:rsidR="00E44E6C" w:rsidRDefault="00E44E6C" w:rsidP="00E44E6C">
      <w:pPr>
        <w:pStyle w:val="Geenafstand"/>
        <w:rPr>
          <w:sz w:val="28"/>
        </w:rPr>
      </w:pPr>
      <w:r>
        <w:rPr>
          <w:sz w:val="28"/>
        </w:rPr>
        <w:t xml:space="preserve">Basisstof 4 </w:t>
      </w:r>
    </w:p>
    <w:p w:rsidR="00E44E6C" w:rsidRDefault="00E44E6C" w:rsidP="00C51261">
      <w:pPr>
        <w:pStyle w:val="Geenafstand"/>
        <w:numPr>
          <w:ilvl w:val="0"/>
          <w:numId w:val="15"/>
        </w:numPr>
        <w:autoSpaceDN w:val="0"/>
        <w:textAlignment w:val="baseline"/>
      </w:pPr>
      <w:r>
        <w:t>Je weet de verschillen tussen slagaders, aders en haarvaten. Functies, de ligging en hoe ze eruitzien.</w:t>
      </w:r>
    </w:p>
    <w:p w:rsidR="00E44E6C" w:rsidRDefault="00E44E6C" w:rsidP="00C51261">
      <w:pPr>
        <w:pStyle w:val="Geenafstand"/>
        <w:numPr>
          <w:ilvl w:val="0"/>
          <w:numId w:val="15"/>
        </w:numPr>
        <w:autoSpaceDN w:val="0"/>
        <w:textAlignment w:val="baseline"/>
      </w:pPr>
      <w:r>
        <w:rPr>
          <w:bCs/>
        </w:rPr>
        <w:t>Slagaders:</w:t>
      </w:r>
    </w:p>
    <w:p w:rsidR="00E44E6C" w:rsidRDefault="00E44E6C" w:rsidP="00E44E6C">
      <w:pPr>
        <w:pStyle w:val="Geenafstand"/>
        <w:ind w:left="720"/>
      </w:pPr>
      <w:r>
        <w:t>Bloed stroomt van hart af</w:t>
      </w:r>
    </w:p>
    <w:p w:rsidR="00E44E6C" w:rsidRDefault="00E44E6C" w:rsidP="00E44E6C">
      <w:pPr>
        <w:pStyle w:val="Geenafstand"/>
        <w:ind w:left="720"/>
      </w:pPr>
      <w:r>
        <w:t>Hoge bloeddruk</w:t>
      </w:r>
    </w:p>
    <w:p w:rsidR="00E44E6C" w:rsidRDefault="00E44E6C" w:rsidP="00E44E6C">
      <w:pPr>
        <w:pStyle w:val="Geenafstand"/>
        <w:ind w:left="720"/>
      </w:pPr>
      <w:r>
        <w:t>Dikke, stevige en elastische wanden</w:t>
      </w:r>
    </w:p>
    <w:p w:rsidR="00E44E6C" w:rsidRDefault="00E44E6C" w:rsidP="00E44E6C">
      <w:pPr>
        <w:pStyle w:val="Geenafstand"/>
        <w:ind w:left="720"/>
      </w:pPr>
      <w:r>
        <w:t>Kunt er hartslag voelen</w:t>
      </w:r>
    </w:p>
    <w:p w:rsidR="00E44E6C" w:rsidRDefault="00E44E6C" w:rsidP="00E44E6C">
      <w:pPr>
        <w:pStyle w:val="Geenafstand"/>
        <w:ind w:left="720"/>
      </w:pPr>
      <w:r>
        <w:t>Meestal diep in lichaam</w:t>
      </w:r>
    </w:p>
    <w:p w:rsidR="00E44E6C" w:rsidRDefault="00E44E6C" w:rsidP="00C51261">
      <w:pPr>
        <w:pStyle w:val="Geenafstand"/>
        <w:numPr>
          <w:ilvl w:val="0"/>
          <w:numId w:val="16"/>
        </w:numPr>
        <w:autoSpaceDN w:val="0"/>
        <w:textAlignment w:val="baseline"/>
      </w:pPr>
      <w:r>
        <w:rPr>
          <w:bCs/>
        </w:rPr>
        <w:t>Haarvaten:</w:t>
      </w:r>
    </w:p>
    <w:p w:rsidR="00E44E6C" w:rsidRDefault="00E44E6C" w:rsidP="00E44E6C">
      <w:pPr>
        <w:pStyle w:val="Geenafstand"/>
        <w:ind w:left="720"/>
      </w:pPr>
      <w:r>
        <w:t>Dunne wand, slecht 1 cellaag</w:t>
      </w:r>
    </w:p>
    <w:p w:rsidR="00E44E6C" w:rsidRDefault="00E44E6C" w:rsidP="00E44E6C">
      <w:pPr>
        <w:pStyle w:val="Geenafstand"/>
        <w:ind w:left="720"/>
      </w:pPr>
      <w:r>
        <w:t>Vormen in een orgaan een haarvatennetwerk</w:t>
      </w:r>
    </w:p>
    <w:p w:rsidR="00E44E6C" w:rsidRDefault="00E44E6C" w:rsidP="00E44E6C">
      <w:pPr>
        <w:pStyle w:val="Geenafstand"/>
        <w:ind w:left="720"/>
      </w:pPr>
      <w:r>
        <w:t>Bloeddruk is sterk afgenomen</w:t>
      </w:r>
    </w:p>
    <w:p w:rsidR="00E44E6C" w:rsidRDefault="00E44E6C" w:rsidP="00E44E6C">
      <w:pPr>
        <w:pStyle w:val="Geenafstand"/>
        <w:ind w:left="720"/>
      </w:pPr>
      <w:r>
        <w:t>Vocht met zuurstof en voedingsstoffen kan door de wand om zo cellen te bereiken. C)2 en afvalstoffen worden met dit vocht weer terug in het bloed opgenomen</w:t>
      </w:r>
    </w:p>
    <w:p w:rsidR="00E44E6C" w:rsidRDefault="00E44E6C" w:rsidP="00C51261">
      <w:pPr>
        <w:pStyle w:val="Geenafstand"/>
        <w:numPr>
          <w:ilvl w:val="0"/>
          <w:numId w:val="17"/>
        </w:numPr>
        <w:autoSpaceDN w:val="0"/>
        <w:textAlignment w:val="baseline"/>
      </w:pPr>
      <w:r>
        <w:rPr>
          <w:bCs/>
        </w:rPr>
        <w:t>Aders:</w:t>
      </w:r>
    </w:p>
    <w:p w:rsidR="00E44E6C" w:rsidRDefault="00E44E6C" w:rsidP="00E44E6C">
      <w:pPr>
        <w:pStyle w:val="Geenafstand"/>
        <w:ind w:left="720"/>
      </w:pPr>
      <w:r>
        <w:t>Van organen naar het hart toe</w:t>
      </w:r>
    </w:p>
    <w:p w:rsidR="00E44E6C" w:rsidRDefault="00E44E6C" w:rsidP="00E44E6C">
      <w:pPr>
        <w:pStyle w:val="Geenafstand"/>
        <w:ind w:left="720"/>
      </w:pPr>
      <w:r>
        <w:t>Lage bloeddruk</w:t>
      </w:r>
    </w:p>
    <w:p w:rsidR="00E44E6C" w:rsidRDefault="00E44E6C" w:rsidP="00E44E6C">
      <w:pPr>
        <w:pStyle w:val="Geenafstand"/>
        <w:ind w:left="720"/>
      </w:pPr>
      <w:r>
        <w:t>Wanden dunner en minder elastisch dan slagader</w:t>
      </w:r>
    </w:p>
    <w:p w:rsidR="00E44E6C" w:rsidRDefault="00E44E6C" w:rsidP="00E44E6C">
      <w:pPr>
        <w:pStyle w:val="Geenafstand"/>
        <w:ind w:left="720"/>
      </w:pPr>
      <w:r>
        <w:t>Hartslag niet voelbaar</w:t>
      </w:r>
    </w:p>
    <w:p w:rsidR="00E44E6C" w:rsidRDefault="00E44E6C" w:rsidP="00E44E6C">
      <w:pPr>
        <w:pStyle w:val="Geenafstand"/>
        <w:ind w:left="720"/>
      </w:pPr>
      <w:r>
        <w:t>Liggen minder diep in lichaam</w:t>
      </w:r>
    </w:p>
    <w:p w:rsidR="00E44E6C" w:rsidRDefault="00E44E6C" w:rsidP="00E44E6C">
      <w:pPr>
        <w:pStyle w:val="Geenafstand"/>
        <w:ind w:left="720"/>
      </w:pPr>
      <w:r>
        <w:t>Veel aders bevatten kleppen (tegen terugstroom bloed)</w:t>
      </w:r>
    </w:p>
    <w:p w:rsidR="00E44E6C" w:rsidRDefault="00E44E6C" w:rsidP="00C51261">
      <w:pPr>
        <w:pStyle w:val="Geenafstand"/>
        <w:numPr>
          <w:ilvl w:val="0"/>
          <w:numId w:val="17"/>
        </w:numPr>
        <w:autoSpaceDN w:val="0"/>
        <w:textAlignment w:val="baseline"/>
      </w:pPr>
      <w:r>
        <w:t>Je weet hoe je je de bloedvaten van de bloedsomloop kunt benoemen en je leert de aorta, holle ader en bloedvaten.</w:t>
      </w:r>
    </w:p>
    <w:p w:rsidR="00E44E6C" w:rsidRDefault="00E44E6C" w:rsidP="00E44E6C">
      <w:pPr>
        <w:pStyle w:val="Geenafstand"/>
      </w:pPr>
    </w:p>
    <w:p w:rsidR="00E44E6C" w:rsidRDefault="00E44E6C" w:rsidP="00E44E6C">
      <w:pPr>
        <w:pStyle w:val="Geenafstand"/>
      </w:pPr>
    </w:p>
    <w:p w:rsidR="00E44E6C" w:rsidRDefault="00E44E6C" w:rsidP="00E44E6C">
      <w:pPr>
        <w:pStyle w:val="Geenafstand"/>
        <w:rPr>
          <w:sz w:val="28"/>
        </w:rPr>
      </w:pPr>
    </w:p>
    <w:p w:rsidR="00E44E6C" w:rsidRDefault="00E44E6C" w:rsidP="00E44E6C">
      <w:pPr>
        <w:pStyle w:val="Geenafstand"/>
        <w:rPr>
          <w:sz w:val="28"/>
        </w:rPr>
      </w:pPr>
      <w:r>
        <w:rPr>
          <w:sz w:val="28"/>
        </w:rPr>
        <w:lastRenderedPageBreak/>
        <w:t>Basisstof 5</w:t>
      </w:r>
    </w:p>
    <w:p w:rsidR="00E44E6C" w:rsidRDefault="00E44E6C" w:rsidP="00C51261">
      <w:pPr>
        <w:pStyle w:val="Geenafstand"/>
        <w:numPr>
          <w:ilvl w:val="0"/>
          <w:numId w:val="18"/>
        </w:numPr>
        <w:autoSpaceDN w:val="0"/>
        <w:textAlignment w:val="baseline"/>
      </w:pPr>
      <w:r>
        <w:t>Je kent de volgende hart- en vaatziekten en de gevolgen daarvan: hoge lage bloeddruk, hartinfarct en hartritmestoornissen.</w:t>
      </w:r>
    </w:p>
    <w:p w:rsidR="00E44E6C" w:rsidRDefault="00E44E6C" w:rsidP="00E44E6C">
      <w:pPr>
        <w:pStyle w:val="Geenafstand"/>
        <w:ind w:left="780"/>
      </w:pPr>
      <w:r>
        <w:t>Te lage bloeddruk: duizeligheid, hoofdpijn</w:t>
      </w:r>
    </w:p>
    <w:p w:rsidR="00E44E6C" w:rsidRDefault="00E44E6C" w:rsidP="00E44E6C">
      <w:pPr>
        <w:pStyle w:val="Geenafstand"/>
        <w:ind w:left="780"/>
      </w:pPr>
      <w:r>
        <w:t>Te hoge bloeddruk: verhoogde kans op hart en vaatziekten</w:t>
      </w:r>
    </w:p>
    <w:p w:rsidR="00E44E6C" w:rsidRDefault="00E44E6C" w:rsidP="00E44E6C">
      <w:pPr>
        <w:pStyle w:val="Geenafstand"/>
      </w:pPr>
    </w:p>
    <w:p w:rsidR="00E44E6C" w:rsidRDefault="00E44E6C" w:rsidP="00E44E6C">
      <w:pPr>
        <w:pStyle w:val="Geenafstand"/>
        <w:rPr>
          <w:sz w:val="28"/>
        </w:rPr>
      </w:pPr>
      <w:r>
        <w:rPr>
          <w:sz w:val="28"/>
        </w:rPr>
        <w:t>Basisstof 6</w:t>
      </w:r>
    </w:p>
    <w:p w:rsidR="00E44E6C" w:rsidRDefault="00E44E6C" w:rsidP="00C51261">
      <w:pPr>
        <w:pStyle w:val="Geenafstand"/>
        <w:numPr>
          <w:ilvl w:val="0"/>
          <w:numId w:val="18"/>
        </w:numPr>
        <w:autoSpaceDN w:val="0"/>
        <w:textAlignment w:val="baseline"/>
      </w:pPr>
      <w:r>
        <w:t>Je kent de functie van weefselvloeistof en lymfe en de trantsport van stoffen tussen bloed, weefselvloeistof en cellen.</w:t>
      </w:r>
    </w:p>
    <w:p w:rsidR="00E44E6C" w:rsidRDefault="00E44E6C" w:rsidP="00E44E6C">
      <w:pPr>
        <w:pStyle w:val="Geenafstand"/>
        <w:ind w:left="780"/>
      </w:pPr>
      <w:r>
        <w:t>Vocht met zuurstof en voedingsstoffen verlaat haarvat: de bloeddruk zo ontstaat weefselvocht buiten de haarvaten/ tussen de cellen.</w:t>
      </w:r>
    </w:p>
    <w:p w:rsidR="00E44E6C" w:rsidRDefault="00E44E6C" w:rsidP="00E44E6C">
      <w:pPr>
        <w:pStyle w:val="Geenafstand"/>
        <w:ind w:left="780"/>
      </w:pPr>
      <w:r>
        <w:t>Lymfevaten bevatten kleppen en voeren lymfe van organen af naar twee grote lymfevaten: rechterlymfestam en borstbuis. &gt; deze 2 monden beide uit in de aders onder het sleutelbeen.</w:t>
      </w:r>
    </w:p>
    <w:p w:rsidR="00E44E6C" w:rsidRDefault="00E44E6C" w:rsidP="00E44E6C">
      <w:pPr>
        <w:pStyle w:val="Geenafstand"/>
        <w:ind w:left="780"/>
      </w:pPr>
      <w:r>
        <w:t>Het lymfestelsel bevat ook lymfeknopen (lymfeklieren): zuiveren de lymfe van ziekteverwekkers.</w:t>
      </w:r>
    </w:p>
    <w:p w:rsidR="00E44E6C" w:rsidRDefault="00E44E6C" w:rsidP="00E44E6C">
      <w:pPr>
        <w:pStyle w:val="Geenafstand"/>
      </w:pPr>
    </w:p>
    <w:p w:rsidR="00E44E6C" w:rsidRDefault="00E44E6C" w:rsidP="00E44E6C">
      <w:pPr>
        <w:pStyle w:val="Geenafstand"/>
      </w:pPr>
    </w:p>
    <w:p w:rsidR="00E44E6C" w:rsidRDefault="00E44E6C" w:rsidP="00E44E6C">
      <w:pPr>
        <w:pStyle w:val="Geenafstand"/>
      </w:pPr>
    </w:p>
    <w:p w:rsidR="00E44E6C" w:rsidRDefault="00E44E6C" w:rsidP="00E44E6C">
      <w:pPr>
        <w:pStyle w:val="Geenafstand"/>
      </w:pPr>
    </w:p>
    <w:p w:rsidR="00E44E6C" w:rsidRDefault="00E44E6C" w:rsidP="00E44E6C">
      <w:pPr>
        <w:pStyle w:val="Geenafstand"/>
      </w:pPr>
    </w:p>
    <w:p w:rsidR="00E44E6C" w:rsidRDefault="00E44E6C" w:rsidP="00E44E6C">
      <w:pPr>
        <w:pStyle w:val="Geenafstand"/>
      </w:pPr>
    </w:p>
    <w:p w:rsidR="00E44E6C" w:rsidRDefault="00E44E6C" w:rsidP="00E44E6C">
      <w:pPr>
        <w:pStyle w:val="Geenafstand"/>
      </w:pPr>
    </w:p>
    <w:p w:rsidR="00E44E6C" w:rsidRDefault="00E44E6C" w:rsidP="00E44E6C">
      <w:pPr>
        <w:pStyle w:val="Geenafstand"/>
      </w:pPr>
    </w:p>
    <w:p w:rsidR="00E44E6C" w:rsidRDefault="00E44E6C" w:rsidP="00E44E6C">
      <w:pPr>
        <w:pStyle w:val="Geenafstand"/>
        <w:rPr>
          <w:sz w:val="40"/>
        </w:rPr>
      </w:pPr>
    </w:p>
    <w:p w:rsidR="00E44E6C" w:rsidRDefault="00E44E6C" w:rsidP="00E44E6C">
      <w:pPr>
        <w:pStyle w:val="Geenafstand"/>
        <w:rPr>
          <w:sz w:val="40"/>
        </w:rPr>
      </w:pPr>
    </w:p>
    <w:p w:rsidR="00E44E6C" w:rsidRDefault="00E44E6C" w:rsidP="00E44E6C">
      <w:pPr>
        <w:pStyle w:val="Geenafstand"/>
        <w:rPr>
          <w:sz w:val="40"/>
        </w:rPr>
      </w:pPr>
    </w:p>
    <w:p w:rsidR="00E44E6C" w:rsidRDefault="00E44E6C" w:rsidP="00E44E6C">
      <w:pPr>
        <w:pStyle w:val="Geenafstand"/>
        <w:rPr>
          <w:sz w:val="40"/>
        </w:rPr>
      </w:pPr>
    </w:p>
    <w:p w:rsidR="00E44E6C" w:rsidRDefault="00E44E6C" w:rsidP="00E44E6C">
      <w:pPr>
        <w:pStyle w:val="Geenafstand"/>
        <w:rPr>
          <w:sz w:val="40"/>
        </w:rPr>
      </w:pPr>
    </w:p>
    <w:p w:rsidR="00E44E6C" w:rsidRDefault="00E44E6C" w:rsidP="00E44E6C">
      <w:pPr>
        <w:pStyle w:val="Geenafstand"/>
        <w:rPr>
          <w:sz w:val="40"/>
        </w:rPr>
      </w:pPr>
    </w:p>
    <w:p w:rsidR="00E44E6C" w:rsidRDefault="00E44E6C" w:rsidP="00E44E6C">
      <w:pPr>
        <w:pStyle w:val="Geenafstand"/>
        <w:rPr>
          <w:sz w:val="40"/>
        </w:rPr>
      </w:pPr>
    </w:p>
    <w:p w:rsidR="00E44E6C" w:rsidRDefault="00E44E6C" w:rsidP="00E44E6C">
      <w:pPr>
        <w:pStyle w:val="Geenafstand"/>
        <w:rPr>
          <w:sz w:val="40"/>
        </w:rPr>
      </w:pPr>
    </w:p>
    <w:p w:rsidR="00E44E6C" w:rsidRDefault="00E44E6C" w:rsidP="00E44E6C">
      <w:pPr>
        <w:pStyle w:val="Geenafstand"/>
        <w:rPr>
          <w:sz w:val="40"/>
        </w:rPr>
      </w:pPr>
    </w:p>
    <w:p w:rsidR="00E44E6C" w:rsidRDefault="00E44E6C" w:rsidP="00E44E6C">
      <w:pPr>
        <w:pStyle w:val="Geenafstand"/>
        <w:rPr>
          <w:sz w:val="40"/>
        </w:rPr>
      </w:pPr>
    </w:p>
    <w:p w:rsidR="00E44E6C" w:rsidRDefault="00E44E6C" w:rsidP="00E44E6C">
      <w:pPr>
        <w:pStyle w:val="Geenafstand"/>
        <w:rPr>
          <w:sz w:val="40"/>
        </w:rPr>
      </w:pPr>
    </w:p>
    <w:p w:rsidR="00E44E6C" w:rsidRDefault="00E44E6C" w:rsidP="00E44E6C">
      <w:pPr>
        <w:pStyle w:val="Geenafstand"/>
        <w:rPr>
          <w:sz w:val="40"/>
        </w:rPr>
      </w:pPr>
    </w:p>
    <w:p w:rsidR="00E44E6C" w:rsidRDefault="00E44E6C" w:rsidP="00E44E6C">
      <w:pPr>
        <w:pStyle w:val="Geenafstand"/>
        <w:rPr>
          <w:sz w:val="40"/>
        </w:rPr>
      </w:pPr>
    </w:p>
    <w:p w:rsidR="00E44E6C" w:rsidRDefault="00E44E6C" w:rsidP="00E44E6C">
      <w:pPr>
        <w:pStyle w:val="Geenafstand"/>
        <w:rPr>
          <w:sz w:val="40"/>
        </w:rPr>
      </w:pPr>
    </w:p>
    <w:p w:rsidR="00E44E6C" w:rsidRDefault="00E44E6C" w:rsidP="00E44E6C">
      <w:pPr>
        <w:pStyle w:val="Geenafstand"/>
        <w:rPr>
          <w:sz w:val="28"/>
        </w:rPr>
      </w:pPr>
      <w:r>
        <w:rPr>
          <w:sz w:val="40"/>
        </w:rPr>
        <w:lastRenderedPageBreak/>
        <w:t>Thema 8 opslag</w:t>
      </w:r>
    </w:p>
    <w:p w:rsidR="00E44E6C" w:rsidRDefault="00E44E6C" w:rsidP="00E44E6C">
      <w:pPr>
        <w:pStyle w:val="Geenafstand"/>
        <w:rPr>
          <w:sz w:val="28"/>
        </w:rPr>
      </w:pPr>
    </w:p>
    <w:p w:rsidR="00E44E6C" w:rsidRDefault="00E44E6C" w:rsidP="00E44E6C">
      <w:pPr>
        <w:pStyle w:val="Geenafstand"/>
        <w:rPr>
          <w:sz w:val="28"/>
        </w:rPr>
      </w:pPr>
      <w:r>
        <w:rPr>
          <w:sz w:val="28"/>
        </w:rPr>
        <w:t>Basisstof 1</w:t>
      </w:r>
    </w:p>
    <w:p w:rsidR="00E44E6C" w:rsidRDefault="00E44E6C" w:rsidP="00C51261">
      <w:pPr>
        <w:pStyle w:val="Geenafstand"/>
        <w:numPr>
          <w:ilvl w:val="0"/>
          <w:numId w:val="19"/>
        </w:numPr>
        <w:autoSpaceDN w:val="0"/>
        <w:textAlignment w:val="baseline"/>
      </w:pPr>
      <w:r>
        <w:t>Je kent de functie van weefselvloeistof.</w:t>
      </w:r>
    </w:p>
    <w:p w:rsidR="00E44E6C" w:rsidRDefault="00E44E6C" w:rsidP="00E44E6C">
      <w:pPr>
        <w:pStyle w:val="Geenafstand"/>
        <w:ind w:left="720"/>
      </w:pPr>
      <w:r w:rsidRPr="00BE199F">
        <w:t>Weefselvloeistof</w:t>
      </w:r>
      <w:r>
        <w:t xml:space="preserve">: </w:t>
      </w:r>
      <w:r w:rsidRPr="00BE199F">
        <w:t>Vloeistof tussen cellen van organe</w:t>
      </w:r>
      <w:r>
        <w:t>n, zorgt voor zuurstof en voedingstoffen aan de cel.</w:t>
      </w:r>
    </w:p>
    <w:p w:rsidR="00E44E6C" w:rsidRDefault="00E44E6C" w:rsidP="00C51261">
      <w:pPr>
        <w:pStyle w:val="Geenafstand"/>
        <w:numPr>
          <w:ilvl w:val="0"/>
          <w:numId w:val="19"/>
        </w:numPr>
        <w:autoSpaceDN w:val="0"/>
        <w:textAlignment w:val="baseline"/>
      </w:pPr>
      <w:r>
        <w:t>Je kent de organen van opname, opslag en uitscheiding</w:t>
      </w:r>
    </w:p>
    <w:p w:rsidR="00E44E6C" w:rsidRDefault="00E44E6C" w:rsidP="00E44E6C">
      <w:pPr>
        <w:pStyle w:val="Geenafstand"/>
        <w:ind w:left="720"/>
      </w:pPr>
      <w:r w:rsidRPr="00BE199F">
        <w:rPr>
          <w:noProof/>
        </w:rPr>
        <w:drawing>
          <wp:inline distT="0" distB="0" distL="0" distR="0" wp14:anchorId="45E67BCD" wp14:editId="36282F54">
            <wp:extent cx="2923566" cy="32766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35703" cy="3290203"/>
                    </a:xfrm>
                    <a:prstGeom prst="rect">
                      <a:avLst/>
                    </a:prstGeom>
                  </pic:spPr>
                </pic:pic>
              </a:graphicData>
            </a:graphic>
          </wp:inline>
        </w:drawing>
      </w:r>
    </w:p>
    <w:p w:rsidR="00E44E6C" w:rsidRDefault="00E44E6C" w:rsidP="00C51261">
      <w:pPr>
        <w:pStyle w:val="Geenafstand"/>
        <w:numPr>
          <w:ilvl w:val="0"/>
          <w:numId w:val="19"/>
        </w:numPr>
        <w:autoSpaceDN w:val="0"/>
        <w:textAlignment w:val="baseline"/>
      </w:pPr>
      <w:r>
        <w:t>Je weet hoe stoffen in het inwendige milieu constant worden gehouden:</w:t>
      </w:r>
    </w:p>
    <w:p w:rsidR="00E44E6C" w:rsidRDefault="00E44E6C" w:rsidP="00E44E6C">
      <w:pPr>
        <w:pStyle w:val="Geenafstand"/>
        <w:ind w:left="720"/>
      </w:pPr>
      <w:r>
        <w:t xml:space="preserve">Dat wordt gedaan door: vet, glucose, mineralen, vitaminen, eiwitten, zuurstof, koolstofdioxide en afvalstoffen. </w:t>
      </w:r>
    </w:p>
    <w:p w:rsidR="00E44E6C" w:rsidRDefault="00E44E6C" w:rsidP="00C51261">
      <w:pPr>
        <w:pStyle w:val="Geenafstand"/>
        <w:numPr>
          <w:ilvl w:val="0"/>
          <w:numId w:val="19"/>
        </w:numPr>
        <w:autoSpaceDN w:val="0"/>
        <w:textAlignment w:val="baseline"/>
      </w:pPr>
      <w:r>
        <w:t>Je weet hoe de glucosespiegel van het bloed wordt geregeld.</w:t>
      </w:r>
    </w:p>
    <w:p w:rsidR="00E44E6C" w:rsidRDefault="00E44E6C" w:rsidP="00E44E6C">
      <w:pPr>
        <w:pStyle w:val="Geenafstand"/>
        <w:ind w:left="720"/>
      </w:pPr>
      <w:r>
        <w:t xml:space="preserve">Het wordt geregeld door: de hormonen insuline en glucagon uit de eilandjes van   </w:t>
      </w:r>
      <w:proofErr w:type="spellStart"/>
      <w:r>
        <w:t>langerhans</w:t>
      </w:r>
      <w:proofErr w:type="spellEnd"/>
      <w:r>
        <w:t xml:space="preserve"> in de alvleesklier.</w:t>
      </w:r>
    </w:p>
    <w:p w:rsidR="00E44E6C" w:rsidRDefault="00E44E6C" w:rsidP="00E44E6C">
      <w:pPr>
        <w:pStyle w:val="Geenafstand"/>
      </w:pPr>
    </w:p>
    <w:p w:rsidR="00E44E6C" w:rsidRDefault="00E44E6C" w:rsidP="00E44E6C">
      <w:pPr>
        <w:pStyle w:val="Geenafstand"/>
        <w:rPr>
          <w:sz w:val="28"/>
        </w:rPr>
      </w:pPr>
      <w:r>
        <w:rPr>
          <w:sz w:val="28"/>
        </w:rPr>
        <w:t xml:space="preserve">Basisstof 2 </w:t>
      </w:r>
    </w:p>
    <w:p w:rsidR="00E44E6C" w:rsidRDefault="00E44E6C" w:rsidP="00C51261">
      <w:pPr>
        <w:pStyle w:val="Geenafstand"/>
        <w:numPr>
          <w:ilvl w:val="0"/>
          <w:numId w:val="19"/>
        </w:numPr>
        <w:autoSpaceDN w:val="0"/>
        <w:textAlignment w:val="baseline"/>
      </w:pPr>
      <w:r>
        <w:t>Je kent de functie van de lever.</w:t>
      </w:r>
    </w:p>
    <w:p w:rsidR="00E44E6C" w:rsidRPr="002F5699" w:rsidRDefault="00E44E6C" w:rsidP="00C51261">
      <w:pPr>
        <w:pStyle w:val="Geenafstand"/>
        <w:numPr>
          <w:ilvl w:val="0"/>
          <w:numId w:val="19"/>
        </w:numPr>
        <w:autoSpaceDN w:val="0"/>
        <w:textAlignment w:val="baseline"/>
      </w:pPr>
      <w:r w:rsidRPr="002F5699">
        <w:t>Opslaan van glycogeen</w:t>
      </w:r>
    </w:p>
    <w:p w:rsidR="00E44E6C" w:rsidRPr="002F5699" w:rsidRDefault="00E44E6C" w:rsidP="00C51261">
      <w:pPr>
        <w:pStyle w:val="Geenafstand"/>
        <w:numPr>
          <w:ilvl w:val="0"/>
          <w:numId w:val="19"/>
        </w:numPr>
        <w:autoSpaceDN w:val="0"/>
        <w:textAlignment w:val="baseline"/>
      </w:pPr>
      <w:r w:rsidRPr="002F5699">
        <w:t>Rol bij verwerking van verteringsproducten van eiwitten</w:t>
      </w:r>
    </w:p>
    <w:p w:rsidR="00E44E6C" w:rsidRPr="002F5699" w:rsidRDefault="00E44E6C" w:rsidP="00E44E6C">
      <w:pPr>
        <w:pStyle w:val="Geenafstand"/>
        <w:ind w:left="720"/>
      </w:pPr>
      <w:r w:rsidRPr="002F5699">
        <w:t>Maakt o.a. bloedstollingseiwit fibrinogeen</w:t>
      </w:r>
    </w:p>
    <w:p w:rsidR="00E44E6C" w:rsidRPr="002F5699" w:rsidRDefault="00E44E6C" w:rsidP="00E44E6C">
      <w:pPr>
        <w:pStyle w:val="Geenafstand"/>
        <w:ind w:left="720"/>
      </w:pPr>
      <w:r w:rsidRPr="002F5699">
        <w:t>Breekt ook eiwitten af, waarbij ureum vrijkomt</w:t>
      </w:r>
    </w:p>
    <w:p w:rsidR="00E44E6C" w:rsidRPr="002F5699" w:rsidRDefault="00E44E6C" w:rsidP="00C51261">
      <w:pPr>
        <w:pStyle w:val="Geenafstand"/>
        <w:numPr>
          <w:ilvl w:val="0"/>
          <w:numId w:val="19"/>
        </w:numPr>
        <w:autoSpaceDN w:val="0"/>
        <w:textAlignment w:val="baseline"/>
      </w:pPr>
      <w:r w:rsidRPr="002F5699">
        <w:t>Maakt gal (wordt daarna opgeslagen in galblaas)</w:t>
      </w:r>
    </w:p>
    <w:p w:rsidR="00E44E6C" w:rsidRPr="002F5699" w:rsidRDefault="00E44E6C" w:rsidP="00E44E6C">
      <w:pPr>
        <w:pStyle w:val="Geenafstand"/>
        <w:ind w:left="720"/>
      </w:pPr>
      <w:r w:rsidRPr="002F5699">
        <w:t>Gal emulgeert vetten</w:t>
      </w:r>
    </w:p>
    <w:p w:rsidR="00E44E6C" w:rsidRPr="002F5699" w:rsidRDefault="00E44E6C" w:rsidP="00E44E6C">
      <w:pPr>
        <w:pStyle w:val="Geenafstand"/>
        <w:ind w:left="720"/>
      </w:pPr>
      <w:r w:rsidRPr="002F5699">
        <w:t>Gal afgegeven via galbuis naar 12-vingerige darm</w:t>
      </w:r>
    </w:p>
    <w:p w:rsidR="00E44E6C" w:rsidRPr="002F5699" w:rsidRDefault="00E44E6C" w:rsidP="00C51261">
      <w:pPr>
        <w:pStyle w:val="Geenafstand"/>
        <w:numPr>
          <w:ilvl w:val="0"/>
          <w:numId w:val="19"/>
        </w:numPr>
        <w:autoSpaceDN w:val="0"/>
        <w:textAlignment w:val="baseline"/>
      </w:pPr>
      <w:r w:rsidRPr="002F5699">
        <w:t>Breekt dode rode bloedcellen af (daarbij ontstaat o.a. galkleurstof, die bruine kleur ontlasting veroorzaakt)</w:t>
      </w:r>
    </w:p>
    <w:p w:rsidR="00E44E6C" w:rsidRPr="002F5699" w:rsidRDefault="00E44E6C" w:rsidP="00E44E6C">
      <w:pPr>
        <w:pStyle w:val="Geenafstand"/>
        <w:ind w:left="720"/>
      </w:pPr>
      <w:r w:rsidRPr="002F5699">
        <w:t>Komt ook ijzer bij vrij &gt; deels opgeslagen in lever</w:t>
      </w:r>
    </w:p>
    <w:p w:rsidR="00E44E6C" w:rsidRPr="002F5699" w:rsidRDefault="00E44E6C" w:rsidP="00C51261">
      <w:pPr>
        <w:pStyle w:val="Geenafstand"/>
        <w:numPr>
          <w:ilvl w:val="0"/>
          <w:numId w:val="19"/>
        </w:numPr>
        <w:autoSpaceDN w:val="0"/>
        <w:textAlignment w:val="baseline"/>
      </w:pPr>
      <w:r w:rsidRPr="002F5699">
        <w:t>Lever slaat diverse mineralen en vitamines op</w:t>
      </w:r>
    </w:p>
    <w:p w:rsidR="00E44E6C" w:rsidRPr="00E44E6C" w:rsidRDefault="00E44E6C" w:rsidP="00C51261">
      <w:pPr>
        <w:pStyle w:val="Geenafstand"/>
        <w:numPr>
          <w:ilvl w:val="0"/>
          <w:numId w:val="19"/>
        </w:numPr>
        <w:autoSpaceDN w:val="0"/>
        <w:textAlignment w:val="baseline"/>
      </w:pPr>
      <w:r>
        <w:t>Haalt gifstoffen uit het bloed.</w:t>
      </w:r>
    </w:p>
    <w:p w:rsidR="00E44E6C" w:rsidRDefault="00E44E6C" w:rsidP="00E44E6C">
      <w:pPr>
        <w:pStyle w:val="Geenafstand"/>
        <w:rPr>
          <w:sz w:val="28"/>
        </w:rPr>
      </w:pPr>
      <w:r>
        <w:rPr>
          <w:sz w:val="28"/>
        </w:rPr>
        <w:lastRenderedPageBreak/>
        <w:t>Bassistof 3</w:t>
      </w:r>
    </w:p>
    <w:p w:rsidR="00E44E6C" w:rsidRDefault="00E44E6C" w:rsidP="00C51261">
      <w:pPr>
        <w:pStyle w:val="Geenafstand"/>
        <w:numPr>
          <w:ilvl w:val="0"/>
          <w:numId w:val="20"/>
        </w:numPr>
        <w:autoSpaceDN w:val="0"/>
        <w:textAlignment w:val="baseline"/>
      </w:pPr>
      <w:r>
        <w:t>Je kent de ligging, de functies en de werking van de delen van de nieren.</w:t>
      </w:r>
    </w:p>
    <w:p w:rsidR="00E44E6C" w:rsidRPr="002F5699" w:rsidRDefault="00E44E6C" w:rsidP="00E44E6C">
      <w:pPr>
        <w:pStyle w:val="Geenafstand"/>
        <w:ind w:left="720"/>
      </w:pPr>
      <w:r w:rsidRPr="002F5699">
        <w:t>Nierslagader</w:t>
      </w:r>
      <w:r>
        <w:t>:</w:t>
      </w:r>
      <w:r w:rsidRPr="002F5699">
        <w:t xml:space="preserve"> zuurstofrijk bloed</w:t>
      </w:r>
    </w:p>
    <w:p w:rsidR="00E44E6C" w:rsidRPr="002F5699" w:rsidRDefault="00E44E6C" w:rsidP="00E44E6C">
      <w:pPr>
        <w:pStyle w:val="Geenafstand"/>
        <w:ind w:left="720"/>
      </w:pPr>
      <w:r w:rsidRPr="002F5699">
        <w:t>Nier</w:t>
      </w:r>
      <w:r>
        <w:t xml:space="preserve"> </w:t>
      </w:r>
      <w:r w:rsidRPr="002F5699">
        <w:t>ader</w:t>
      </w:r>
      <w:r>
        <w:t xml:space="preserve">: </w:t>
      </w:r>
      <w:r w:rsidRPr="002F5699">
        <w:t>bevat gezuiverde bloed</w:t>
      </w:r>
    </w:p>
    <w:p w:rsidR="00E44E6C" w:rsidRPr="002F5699" w:rsidRDefault="00E44E6C" w:rsidP="00E44E6C">
      <w:pPr>
        <w:pStyle w:val="Geenafstand"/>
        <w:ind w:left="720"/>
      </w:pPr>
      <w:r w:rsidRPr="002F5699">
        <w:t>Nierschors en niermerg: verwijderen afvalstoffen (zoals ureum), overtollig water en zouten en allerlei schadelijke stoffen</w:t>
      </w:r>
    </w:p>
    <w:p w:rsidR="00E44E6C" w:rsidRPr="002F5699" w:rsidRDefault="00E44E6C" w:rsidP="00E44E6C">
      <w:pPr>
        <w:pStyle w:val="Geenafstand"/>
        <w:ind w:left="720"/>
      </w:pPr>
      <w:r w:rsidRPr="002F5699">
        <w:t>Nierbekken</w:t>
      </w:r>
      <w:r>
        <w:t xml:space="preserve">: </w:t>
      </w:r>
      <w:r w:rsidRPr="002F5699">
        <w:t>verzamelplaats van urine, voor het naar de blaas gaat via de urineleider</w:t>
      </w:r>
    </w:p>
    <w:p w:rsidR="00E44E6C" w:rsidRDefault="00E44E6C" w:rsidP="00E44E6C">
      <w:pPr>
        <w:pStyle w:val="Geenafstand"/>
        <w:ind w:left="720"/>
      </w:pPr>
      <w:r w:rsidRPr="002F5699">
        <w:t>Urineleider</w:t>
      </w:r>
      <w:r>
        <w:t>:</w:t>
      </w:r>
      <w:r w:rsidRPr="002F5699">
        <w:t xml:space="preserve"> voert urine van nier naar blaas</w:t>
      </w:r>
    </w:p>
    <w:p w:rsidR="00E44E6C" w:rsidRDefault="00E44E6C" w:rsidP="00E44E6C">
      <w:pPr>
        <w:pStyle w:val="Geenafstand"/>
      </w:pPr>
    </w:p>
    <w:p w:rsidR="00E44E6C" w:rsidRDefault="00E44E6C" w:rsidP="00E44E6C">
      <w:pPr>
        <w:pStyle w:val="Geenafstand"/>
        <w:rPr>
          <w:sz w:val="28"/>
        </w:rPr>
      </w:pPr>
      <w:r w:rsidRPr="00483ED0">
        <w:rPr>
          <w:sz w:val="28"/>
        </w:rPr>
        <w:t xml:space="preserve">Basisstof 4 </w:t>
      </w:r>
    </w:p>
    <w:p w:rsidR="00E44E6C" w:rsidRDefault="00E44E6C" w:rsidP="00C51261">
      <w:pPr>
        <w:pStyle w:val="Geenafstand"/>
        <w:numPr>
          <w:ilvl w:val="0"/>
          <w:numId w:val="20"/>
        </w:numPr>
        <w:autoSpaceDN w:val="0"/>
        <w:textAlignment w:val="baseline"/>
      </w:pPr>
      <w:r>
        <w:t>Je kent de ligging van de huid en de functies van de huid.</w:t>
      </w:r>
    </w:p>
    <w:p w:rsidR="00E44E6C" w:rsidRPr="00483ED0" w:rsidRDefault="00E44E6C" w:rsidP="00E44E6C">
      <w:pPr>
        <w:pStyle w:val="Geenafstand"/>
        <w:ind w:left="720"/>
      </w:pPr>
      <w:r w:rsidRPr="00483ED0">
        <w:t>Functies huid:</w:t>
      </w:r>
    </w:p>
    <w:p w:rsidR="00E44E6C" w:rsidRPr="00483ED0" w:rsidRDefault="00E44E6C" w:rsidP="00C51261">
      <w:pPr>
        <w:pStyle w:val="Geenafstand"/>
        <w:numPr>
          <w:ilvl w:val="0"/>
          <w:numId w:val="20"/>
        </w:numPr>
        <w:autoSpaceDN w:val="0"/>
        <w:textAlignment w:val="baseline"/>
      </w:pPr>
      <w:r w:rsidRPr="00483ED0">
        <w:t>Beschermen tegen beschadigingen, infecties en Uv-straling</w:t>
      </w:r>
    </w:p>
    <w:p w:rsidR="00E44E6C" w:rsidRPr="00483ED0" w:rsidRDefault="00E44E6C" w:rsidP="00E44E6C">
      <w:pPr>
        <w:pStyle w:val="Geenafstand"/>
        <w:ind w:left="720"/>
      </w:pPr>
      <w:r w:rsidRPr="00483ED0">
        <w:t>Huid bestaat uit:</w:t>
      </w:r>
    </w:p>
    <w:p w:rsidR="00E44E6C" w:rsidRPr="00483ED0" w:rsidRDefault="00E44E6C" w:rsidP="00C51261">
      <w:pPr>
        <w:pStyle w:val="Geenafstand"/>
        <w:numPr>
          <w:ilvl w:val="0"/>
          <w:numId w:val="20"/>
        </w:numPr>
        <w:autoSpaceDN w:val="0"/>
        <w:textAlignment w:val="baseline"/>
      </w:pPr>
      <w:r w:rsidRPr="00483ED0">
        <w:t>Opperhuid</w:t>
      </w:r>
      <w:r>
        <w:t>:</w:t>
      </w:r>
    </w:p>
    <w:p w:rsidR="00E44E6C" w:rsidRPr="00483ED0" w:rsidRDefault="00E44E6C" w:rsidP="00E44E6C">
      <w:pPr>
        <w:pStyle w:val="Geenafstand"/>
        <w:ind w:left="720"/>
      </w:pPr>
      <w:r w:rsidRPr="00483ED0">
        <w:t>Hoornlaag</w:t>
      </w:r>
      <w:r>
        <w:t>:</w:t>
      </w:r>
      <w:r w:rsidRPr="00483ED0">
        <w:t xml:space="preserve"> dode, verhoornde cellen</w:t>
      </w:r>
      <w:r>
        <w:t xml:space="preserve">: </w:t>
      </w:r>
      <w:r w:rsidRPr="00483ED0">
        <w:t>beschermt tegen beschadiging, uitdroging en ziektes</w:t>
      </w:r>
    </w:p>
    <w:p w:rsidR="00E44E6C" w:rsidRPr="00483ED0" w:rsidRDefault="00E44E6C" w:rsidP="00E44E6C">
      <w:pPr>
        <w:pStyle w:val="Geenafstand"/>
        <w:ind w:left="720"/>
      </w:pPr>
      <w:r w:rsidRPr="00483ED0">
        <w:t>Eelt</w:t>
      </w:r>
      <w:r>
        <w:t>:</w:t>
      </w:r>
      <w:r w:rsidRPr="00483ED0">
        <w:t xml:space="preserve"> verdikte hoornlaag</w:t>
      </w:r>
    </w:p>
    <w:p w:rsidR="00E44E6C" w:rsidRPr="00483ED0" w:rsidRDefault="00E44E6C" w:rsidP="00E44E6C">
      <w:pPr>
        <w:pStyle w:val="Geenafstand"/>
        <w:ind w:left="720"/>
      </w:pPr>
      <w:r w:rsidRPr="00483ED0">
        <w:t>Roos</w:t>
      </w:r>
      <w:r>
        <w:t xml:space="preserve">: </w:t>
      </w:r>
      <w:r w:rsidRPr="00483ED0">
        <w:t>Hoofdhuidcellen delen zich sneller dan normaal en laten los</w:t>
      </w:r>
    </w:p>
    <w:p w:rsidR="00E44E6C" w:rsidRPr="00483ED0" w:rsidRDefault="00E44E6C" w:rsidP="00E44E6C">
      <w:pPr>
        <w:pStyle w:val="Geenafstand"/>
        <w:ind w:left="720"/>
      </w:pPr>
      <w:r w:rsidRPr="00483ED0">
        <w:t>Kiemlaag</w:t>
      </w:r>
      <w:r>
        <w:t>:</w:t>
      </w:r>
      <w:r w:rsidRPr="00483ED0">
        <w:t xml:space="preserve"> delende laag cellen om huid te vernieuwen</w:t>
      </w:r>
    </w:p>
    <w:p w:rsidR="00E44E6C" w:rsidRPr="00483ED0" w:rsidRDefault="00E44E6C" w:rsidP="00E44E6C">
      <w:pPr>
        <w:pStyle w:val="Geenafstand"/>
        <w:ind w:left="720"/>
      </w:pPr>
      <w:r w:rsidRPr="00483ED0">
        <w:t>Cellen bevatten pigment (beschermt tegen Uv-straling/zon)</w:t>
      </w:r>
    </w:p>
    <w:p w:rsidR="00E44E6C" w:rsidRPr="00483ED0" w:rsidRDefault="00E44E6C" w:rsidP="00C51261">
      <w:pPr>
        <w:pStyle w:val="Geenafstand"/>
        <w:numPr>
          <w:ilvl w:val="0"/>
          <w:numId w:val="20"/>
        </w:numPr>
        <w:autoSpaceDN w:val="0"/>
        <w:textAlignment w:val="baseline"/>
      </w:pPr>
      <w:r w:rsidRPr="00483ED0">
        <w:t>Lederhuid</w:t>
      </w:r>
      <w:r>
        <w:t>:</w:t>
      </w:r>
    </w:p>
    <w:p w:rsidR="00E44E6C" w:rsidRPr="00483ED0" w:rsidRDefault="00E44E6C" w:rsidP="00E44E6C">
      <w:pPr>
        <w:pStyle w:val="Geenafstand"/>
        <w:ind w:left="720"/>
      </w:pPr>
      <w:r w:rsidRPr="00483ED0">
        <w:t>Liggen de warmte, koude, druk en tastzintuigen in</w:t>
      </w:r>
    </w:p>
    <w:p w:rsidR="00E44E6C" w:rsidRPr="00483ED0" w:rsidRDefault="00E44E6C" w:rsidP="00E44E6C">
      <w:pPr>
        <w:pStyle w:val="Geenafstand"/>
        <w:ind w:left="720"/>
      </w:pPr>
      <w:r w:rsidRPr="00483ED0">
        <w:t>Bevat uitlopers van zenuwen, zintuigen, haarspiertjes, zweetklieren en bloedvaatjes</w:t>
      </w:r>
    </w:p>
    <w:p w:rsidR="00E44E6C" w:rsidRPr="00483ED0" w:rsidRDefault="00E44E6C" w:rsidP="00C51261">
      <w:pPr>
        <w:pStyle w:val="Geenafstand"/>
        <w:numPr>
          <w:ilvl w:val="0"/>
          <w:numId w:val="20"/>
        </w:numPr>
        <w:autoSpaceDN w:val="0"/>
        <w:textAlignment w:val="baseline"/>
      </w:pPr>
      <w:r w:rsidRPr="00483ED0">
        <w:t>Zintuigen: warmte, - koude, - druk, -  en tastzintuigen</w:t>
      </w:r>
    </w:p>
    <w:p w:rsidR="00E44E6C" w:rsidRPr="00483ED0" w:rsidRDefault="00E44E6C" w:rsidP="00E44E6C">
      <w:pPr>
        <w:pStyle w:val="Geenafstand"/>
        <w:ind w:left="720"/>
      </w:pPr>
      <w:r w:rsidRPr="00483ED0">
        <w:t>Verder tref je in de huid aan:</w:t>
      </w:r>
    </w:p>
    <w:p w:rsidR="00E44E6C" w:rsidRDefault="00E44E6C" w:rsidP="00C51261">
      <w:pPr>
        <w:pStyle w:val="Geenafstand"/>
        <w:numPr>
          <w:ilvl w:val="0"/>
          <w:numId w:val="20"/>
        </w:numPr>
        <w:autoSpaceDN w:val="0"/>
        <w:textAlignment w:val="baseline"/>
      </w:pPr>
      <w:r w:rsidRPr="00483ED0">
        <w:t>Haren</w:t>
      </w:r>
      <w:r>
        <w:t>:</w:t>
      </w:r>
    </w:p>
    <w:p w:rsidR="00E44E6C" w:rsidRPr="00483ED0" w:rsidRDefault="00E44E6C" w:rsidP="00E44E6C">
      <w:pPr>
        <w:pStyle w:val="Geenafstand"/>
        <w:ind w:left="720"/>
      </w:pPr>
      <w:r w:rsidRPr="00483ED0">
        <w:t>Omgeven door een haarzakje. In dit haarzakje bevinden zich talgklieren &gt; maken talg om de haren en hoornlaag soepel te houden</w:t>
      </w:r>
    </w:p>
    <w:p w:rsidR="00E44E6C" w:rsidRPr="00483ED0" w:rsidRDefault="00E44E6C" w:rsidP="00E44E6C">
      <w:pPr>
        <w:pStyle w:val="Geenafstand"/>
        <w:ind w:left="720"/>
      </w:pPr>
      <w:r w:rsidRPr="00483ED0">
        <w:t>Onder de huid ligt onderhuids bindweefsel:</w:t>
      </w:r>
    </w:p>
    <w:p w:rsidR="00E44E6C" w:rsidRPr="00483ED0" w:rsidRDefault="00E44E6C" w:rsidP="00E44E6C">
      <w:pPr>
        <w:pStyle w:val="Geenafstand"/>
        <w:ind w:left="720"/>
      </w:pPr>
      <w:r w:rsidRPr="00483ED0">
        <w:t>Vet opgeslagen als reservevoedsel in vetcellen</w:t>
      </w:r>
    </w:p>
    <w:p w:rsidR="00E44E6C" w:rsidRDefault="00E44E6C" w:rsidP="00E44E6C">
      <w:pPr>
        <w:pStyle w:val="Geenafstand"/>
        <w:ind w:left="720"/>
      </w:pPr>
      <w:r w:rsidRPr="00483ED0">
        <w:t>Isolerende laag tegen warmteverlies</w:t>
      </w:r>
    </w:p>
    <w:p w:rsidR="00E44E6C" w:rsidRDefault="00E44E6C" w:rsidP="00C51261">
      <w:pPr>
        <w:pStyle w:val="Geenafstand"/>
        <w:numPr>
          <w:ilvl w:val="0"/>
          <w:numId w:val="20"/>
        </w:numPr>
        <w:autoSpaceDN w:val="0"/>
        <w:textAlignment w:val="baseline"/>
      </w:pPr>
      <w:r>
        <w:t>Je weet hoe de warmte in je lichaam wordt geregeld</w:t>
      </w:r>
    </w:p>
    <w:p w:rsidR="00E44E6C" w:rsidRPr="00D525AF" w:rsidRDefault="00E44E6C" w:rsidP="00E44E6C">
      <w:pPr>
        <w:pStyle w:val="Geenafstand"/>
        <w:ind w:left="720"/>
      </w:pPr>
      <w:r w:rsidRPr="00D525AF">
        <w:t>Warmteafgifte in je lichaam door:</w:t>
      </w:r>
    </w:p>
    <w:p w:rsidR="00E44E6C" w:rsidRPr="00D525AF" w:rsidRDefault="00E44E6C" w:rsidP="00C51261">
      <w:pPr>
        <w:pStyle w:val="Geenafstand"/>
        <w:numPr>
          <w:ilvl w:val="0"/>
          <w:numId w:val="21"/>
        </w:numPr>
        <w:autoSpaceDN w:val="0"/>
        <w:textAlignment w:val="baseline"/>
      </w:pPr>
      <w:r w:rsidRPr="00D525AF">
        <w:t>Zweten</w:t>
      </w:r>
    </w:p>
    <w:p w:rsidR="00E44E6C" w:rsidRPr="00D525AF" w:rsidRDefault="00E44E6C" w:rsidP="00E44E6C">
      <w:pPr>
        <w:pStyle w:val="Geenafstand"/>
        <w:ind w:left="720"/>
      </w:pPr>
      <w:r w:rsidRPr="00D525AF">
        <w:t>Vergroten doorbloeding van bloedvaten in de huid (verwijden bloedvaten)</w:t>
      </w:r>
    </w:p>
    <w:p w:rsidR="00E44E6C" w:rsidRDefault="00E44E6C" w:rsidP="00E44E6C">
      <w:pPr>
        <w:pStyle w:val="Geenafstand"/>
        <w:ind w:left="720"/>
      </w:pPr>
      <w:r w:rsidRPr="00D525AF">
        <w:t>Warmteproductie en afgifte wordt geregeld door het temperatuurregelcentrum (net boven hypofyse)</w:t>
      </w:r>
      <w:r>
        <w:t xml:space="preserve"> </w:t>
      </w:r>
    </w:p>
    <w:p w:rsidR="00E44E6C" w:rsidRPr="00D525AF" w:rsidRDefault="00E44E6C" w:rsidP="00C51261">
      <w:pPr>
        <w:pStyle w:val="Geenafstand"/>
        <w:numPr>
          <w:ilvl w:val="0"/>
          <w:numId w:val="20"/>
        </w:numPr>
        <w:autoSpaceDN w:val="0"/>
        <w:textAlignment w:val="baseline"/>
      </w:pPr>
      <w:r w:rsidRPr="00D525AF">
        <w:t>Bij kou:</w:t>
      </w:r>
    </w:p>
    <w:p w:rsidR="00E44E6C" w:rsidRPr="00D525AF" w:rsidRDefault="00E44E6C" w:rsidP="00E44E6C">
      <w:pPr>
        <w:pStyle w:val="Geenafstand"/>
        <w:ind w:left="720"/>
      </w:pPr>
      <w:r w:rsidRPr="00D525AF">
        <w:t>Bloedvaten in huid vernauwen (huid wordt bleker)</w:t>
      </w:r>
    </w:p>
    <w:p w:rsidR="00E44E6C" w:rsidRPr="00D525AF" w:rsidRDefault="00E44E6C" w:rsidP="00E44E6C">
      <w:pPr>
        <w:pStyle w:val="Geenafstand"/>
        <w:ind w:left="720"/>
      </w:pPr>
      <w:r w:rsidRPr="00D525AF">
        <w:t>Minder zweetproductie</w:t>
      </w:r>
    </w:p>
    <w:p w:rsidR="00E44E6C" w:rsidRPr="00D525AF" w:rsidRDefault="00E44E6C" w:rsidP="00E44E6C">
      <w:pPr>
        <w:pStyle w:val="Geenafstand"/>
        <w:ind w:left="720"/>
      </w:pPr>
      <w:r w:rsidRPr="00D525AF">
        <w:t>Rillen (levert extra warmte op door verbranding)</w:t>
      </w:r>
    </w:p>
    <w:p w:rsidR="00E44E6C" w:rsidRPr="00D525AF" w:rsidRDefault="00E44E6C" w:rsidP="00E44E6C">
      <w:pPr>
        <w:pStyle w:val="Geenafstand"/>
        <w:ind w:left="720"/>
      </w:pPr>
      <w:r w:rsidRPr="00D525AF">
        <w:t>Haarspiertjes zetten haartjes overeind</w:t>
      </w:r>
      <w:r>
        <w:t>:</w:t>
      </w:r>
      <w:r w:rsidRPr="00D525AF">
        <w:t xml:space="preserve"> dikker isolerend luchtlaagje (kippenvel)</w:t>
      </w:r>
    </w:p>
    <w:p w:rsidR="00E44E6C" w:rsidRDefault="00E44E6C" w:rsidP="00E44E6C">
      <w:pPr>
        <w:pStyle w:val="Geenafstand"/>
      </w:pPr>
    </w:p>
    <w:p w:rsidR="00E44E6C" w:rsidRDefault="00E44E6C" w:rsidP="00E44E6C">
      <w:pPr>
        <w:pStyle w:val="Geenafstand"/>
        <w:rPr>
          <w:sz w:val="28"/>
        </w:rPr>
      </w:pPr>
    </w:p>
    <w:p w:rsidR="00E44E6C" w:rsidRDefault="00E44E6C" w:rsidP="00E44E6C">
      <w:pPr>
        <w:pStyle w:val="Geenafstand"/>
        <w:rPr>
          <w:sz w:val="28"/>
        </w:rPr>
      </w:pPr>
    </w:p>
    <w:p w:rsidR="00E44E6C" w:rsidRDefault="00E44E6C" w:rsidP="00E44E6C">
      <w:pPr>
        <w:pStyle w:val="Geenafstand"/>
        <w:rPr>
          <w:sz w:val="28"/>
        </w:rPr>
      </w:pPr>
      <w:r w:rsidRPr="00EA4948">
        <w:rPr>
          <w:sz w:val="28"/>
        </w:rPr>
        <w:lastRenderedPageBreak/>
        <w:t>Basisstof 5</w:t>
      </w:r>
    </w:p>
    <w:p w:rsidR="00E44E6C" w:rsidRDefault="00E44E6C" w:rsidP="00C51261">
      <w:pPr>
        <w:pStyle w:val="Geenafstand"/>
        <w:numPr>
          <w:ilvl w:val="0"/>
          <w:numId w:val="20"/>
        </w:numPr>
        <w:autoSpaceDN w:val="0"/>
        <w:textAlignment w:val="baseline"/>
      </w:pPr>
      <w:r>
        <w:t>Je weet wat antigenen zijn.</w:t>
      </w:r>
    </w:p>
    <w:p w:rsidR="00E44E6C" w:rsidRPr="00EA4948" w:rsidRDefault="00E44E6C" w:rsidP="00E44E6C">
      <w:pPr>
        <w:pStyle w:val="Geenafstand"/>
        <w:ind w:left="720"/>
      </w:pPr>
      <w:r w:rsidRPr="00EA4948">
        <w:t>Ziekteverwekkers bevatten lichaamsvreemde eiwitten</w:t>
      </w:r>
      <w:r>
        <w:t xml:space="preserve">: </w:t>
      </w:r>
    </w:p>
    <w:p w:rsidR="00E44E6C" w:rsidRDefault="00E44E6C" w:rsidP="00C51261">
      <w:pPr>
        <w:pStyle w:val="Geenafstand"/>
        <w:numPr>
          <w:ilvl w:val="0"/>
          <w:numId w:val="20"/>
        </w:numPr>
        <w:autoSpaceDN w:val="0"/>
        <w:textAlignment w:val="baseline"/>
      </w:pPr>
      <w:r>
        <w:t>Je weet dat alleen bacteriën met antibiotica stoffen bestreden kunnen worden.</w:t>
      </w:r>
    </w:p>
    <w:p w:rsidR="00E44E6C" w:rsidRDefault="00E44E6C" w:rsidP="00C51261">
      <w:pPr>
        <w:pStyle w:val="Geenafstand"/>
        <w:numPr>
          <w:ilvl w:val="0"/>
          <w:numId w:val="20"/>
        </w:numPr>
        <w:autoSpaceDN w:val="0"/>
        <w:textAlignment w:val="baseline"/>
      </w:pPr>
      <w:r>
        <w:t>Je kent de functie van witten bloedcellen</w:t>
      </w:r>
    </w:p>
    <w:p w:rsidR="00E44E6C" w:rsidRPr="00EA4948" w:rsidRDefault="00E44E6C" w:rsidP="00E44E6C">
      <w:pPr>
        <w:pStyle w:val="Geenafstand"/>
        <w:ind w:left="720"/>
      </w:pPr>
      <w:r w:rsidRPr="00EA4948">
        <w:t>Sommige witte bloedcellen maken bacteriën onschadelijk door ze in te sluiten</w:t>
      </w:r>
    </w:p>
    <w:p w:rsidR="00E44E6C" w:rsidRDefault="00E44E6C" w:rsidP="00E44E6C">
      <w:pPr>
        <w:pStyle w:val="Geenafstand"/>
        <w:ind w:left="720"/>
      </w:pPr>
      <w:r w:rsidRPr="00EA4948">
        <w:t>Sommige witte bloedcellen maken antistoffen om ziekteverwekkers aan te vallen</w:t>
      </w:r>
    </w:p>
    <w:p w:rsidR="00E44E6C" w:rsidRDefault="00E44E6C" w:rsidP="00C51261">
      <w:pPr>
        <w:pStyle w:val="Geenafstand"/>
        <w:numPr>
          <w:ilvl w:val="0"/>
          <w:numId w:val="20"/>
        </w:numPr>
        <w:autoSpaceDN w:val="0"/>
        <w:textAlignment w:val="baseline"/>
      </w:pPr>
      <w:r>
        <w:t>Je weet dat met na een tweede besmetting met eenzelfde ziekteverwekker sprake is van immuniteiten en dat er dan sneller en meer antistoffen worden gemaakt.</w:t>
      </w:r>
    </w:p>
    <w:p w:rsidR="00E44E6C" w:rsidRDefault="00E44E6C" w:rsidP="00C51261">
      <w:pPr>
        <w:pStyle w:val="Geenafstand"/>
        <w:numPr>
          <w:ilvl w:val="0"/>
          <w:numId w:val="20"/>
        </w:numPr>
        <w:autoSpaceDN w:val="0"/>
        <w:textAlignment w:val="baseline"/>
      </w:pPr>
      <w:r>
        <w:t>Je kent de verschillen tussen natuurlijke en kunstmatige immuniteit.</w:t>
      </w:r>
    </w:p>
    <w:p w:rsidR="00E44E6C" w:rsidRDefault="00E44E6C" w:rsidP="00C51261">
      <w:pPr>
        <w:pStyle w:val="Geenafstand"/>
        <w:numPr>
          <w:ilvl w:val="0"/>
          <w:numId w:val="20"/>
        </w:numPr>
        <w:autoSpaceDN w:val="0"/>
        <w:textAlignment w:val="baseline"/>
      </w:pPr>
      <w:r>
        <w:t>Je kent de verschillen tussen passieve en actieve immuniteit.</w:t>
      </w:r>
    </w:p>
    <w:p w:rsidR="00E44E6C" w:rsidRDefault="00E44E6C" w:rsidP="00C51261">
      <w:pPr>
        <w:pStyle w:val="Geenafstand"/>
        <w:numPr>
          <w:ilvl w:val="0"/>
          <w:numId w:val="20"/>
        </w:numPr>
        <w:autoSpaceDN w:val="0"/>
        <w:textAlignment w:val="baseline"/>
      </w:pPr>
      <w:r>
        <w:t>Je weet wat een vaccin bevat en wat een serum bevat.</w:t>
      </w:r>
    </w:p>
    <w:p w:rsidR="00E44E6C" w:rsidRPr="00972CD1" w:rsidRDefault="00F30F22" w:rsidP="00C51261">
      <w:pPr>
        <w:pStyle w:val="Geenafstand"/>
        <w:numPr>
          <w:ilvl w:val="0"/>
          <w:numId w:val="20"/>
        </w:numPr>
        <w:autoSpaceDN w:val="0"/>
        <w:textAlignment w:val="baseline"/>
      </w:pPr>
      <w:hyperlink r:id="rId16" w:tgtFrame="_blank" w:tooltip="immunisatie" w:history="1">
        <w:r w:rsidR="00E44E6C" w:rsidRPr="00972CD1">
          <w:rPr>
            <w:rStyle w:val="Hyperlink"/>
            <w:bCs/>
          </w:rPr>
          <w:t>Natuurlijke immuniteit</w:t>
        </w:r>
      </w:hyperlink>
      <w:r w:rsidR="00E44E6C">
        <w:t xml:space="preserve">: </w:t>
      </w:r>
      <w:r w:rsidR="00E44E6C" w:rsidRPr="00972CD1">
        <w:t>lichaam maakt zelf antistoffen aan tegen een ziekte die je oploopt. Deel van witte bloedcellen zijn geheugencellen die onthouden hoe antistof gemaakt moet worden. Bij nieuwe infectie heel snel antistoffen gemaakt je bent </w:t>
      </w:r>
      <w:r w:rsidR="00E44E6C" w:rsidRPr="00972CD1">
        <w:rPr>
          <w:bCs/>
        </w:rPr>
        <w:t>immuun</w:t>
      </w:r>
    </w:p>
    <w:p w:rsidR="00E44E6C" w:rsidRPr="00972CD1" w:rsidRDefault="00E44E6C" w:rsidP="00C51261">
      <w:pPr>
        <w:pStyle w:val="Geenafstand"/>
        <w:numPr>
          <w:ilvl w:val="0"/>
          <w:numId w:val="20"/>
        </w:numPr>
        <w:autoSpaceDN w:val="0"/>
        <w:textAlignment w:val="baseline"/>
      </w:pPr>
      <w:r w:rsidRPr="00972CD1">
        <w:rPr>
          <w:bCs/>
        </w:rPr>
        <w:t>Kunstmatige immuniteit</w:t>
      </w:r>
      <w:r>
        <w:rPr>
          <w:bCs/>
        </w:rPr>
        <w:t xml:space="preserve">: </w:t>
      </w:r>
      <w:r w:rsidRPr="00972CD1">
        <w:t>door inenting/vaccinatie wordt een </w:t>
      </w:r>
      <w:r w:rsidRPr="00972CD1">
        <w:rPr>
          <w:bCs/>
        </w:rPr>
        <w:t>dode of verzwakte</w:t>
      </w:r>
      <w:r w:rsidRPr="00972CD1">
        <w:t> ziekteverwekker ingespoten (vaccin) wel antistoffen aanmaken en geheugencellen je bent immuun</w:t>
      </w:r>
    </w:p>
    <w:p w:rsidR="00E44E6C" w:rsidRPr="00972CD1" w:rsidRDefault="00E44E6C" w:rsidP="00C51261">
      <w:pPr>
        <w:pStyle w:val="Geenafstand"/>
        <w:numPr>
          <w:ilvl w:val="0"/>
          <w:numId w:val="20"/>
        </w:numPr>
        <w:autoSpaceDN w:val="0"/>
        <w:textAlignment w:val="baseline"/>
      </w:pPr>
      <w:r w:rsidRPr="00972CD1">
        <w:rPr>
          <w:bCs/>
        </w:rPr>
        <w:t>Actieve immunisatie</w:t>
      </w:r>
      <w:r>
        <w:t>:</w:t>
      </w:r>
      <w:r w:rsidRPr="00972CD1">
        <w:t xml:space="preserve"> immuniteit ontstaat doordat ingeënt persoon zelf de antistoffen maakt</w:t>
      </w:r>
    </w:p>
    <w:p w:rsidR="00E44E6C" w:rsidRPr="00972CD1" w:rsidRDefault="00E44E6C" w:rsidP="00E44E6C">
      <w:pPr>
        <w:pStyle w:val="Geenafstand"/>
        <w:ind w:left="720"/>
      </w:pPr>
      <w:r w:rsidRPr="00972CD1">
        <w:t>Bijv. Dktp-prik, tegen difterie, kinkhoest, tetanus en polio</w:t>
      </w:r>
    </w:p>
    <w:p w:rsidR="00E44E6C" w:rsidRPr="00972CD1" w:rsidRDefault="00E44E6C" w:rsidP="00E44E6C">
      <w:pPr>
        <w:pStyle w:val="Geenafstand"/>
        <w:ind w:left="720"/>
      </w:pPr>
      <w:r w:rsidRPr="00972CD1">
        <w:t>Bmr-prik, tegen bof, mazelen en rodehond</w:t>
      </w:r>
    </w:p>
    <w:p w:rsidR="00E44E6C" w:rsidRPr="00972CD1" w:rsidRDefault="00E44E6C" w:rsidP="00E44E6C">
      <w:pPr>
        <w:pStyle w:val="Geenafstand"/>
        <w:ind w:left="720"/>
      </w:pPr>
      <w:r w:rsidRPr="00972CD1">
        <w:t>Meisjes vanaf 12 prik tegen baarmoederhalskanker (</w:t>
      </w:r>
      <w:proofErr w:type="spellStart"/>
      <w:r w:rsidRPr="00972CD1">
        <w:t>Hpv</w:t>
      </w:r>
      <w:proofErr w:type="spellEnd"/>
      <w:r w:rsidRPr="00972CD1">
        <w:t>)</w:t>
      </w:r>
    </w:p>
    <w:p w:rsidR="00E44E6C" w:rsidRPr="00972CD1" w:rsidRDefault="00E44E6C" w:rsidP="00C51261">
      <w:pPr>
        <w:pStyle w:val="Geenafstand"/>
        <w:numPr>
          <w:ilvl w:val="0"/>
          <w:numId w:val="20"/>
        </w:numPr>
        <w:autoSpaceDN w:val="0"/>
        <w:textAlignment w:val="baseline"/>
      </w:pPr>
      <w:r w:rsidRPr="00972CD1">
        <w:rPr>
          <w:bCs/>
        </w:rPr>
        <w:t>Passieve immunisatie</w:t>
      </w:r>
      <w:r>
        <w:t xml:space="preserve">: </w:t>
      </w:r>
      <w:r w:rsidRPr="00972CD1">
        <w:t>patiënt krijgt antistoffen ingespoten waardoor antigen uitgeschakeld wordt</w:t>
      </w:r>
    </w:p>
    <w:p w:rsidR="00E44E6C" w:rsidRPr="00972CD1" w:rsidRDefault="00E44E6C" w:rsidP="00E44E6C">
      <w:pPr>
        <w:pStyle w:val="Geenafstand"/>
        <w:ind w:left="720"/>
      </w:pPr>
      <w:r w:rsidRPr="00972CD1">
        <w:t>Antistoffen zitten in een serum</w:t>
      </w:r>
    </w:p>
    <w:p w:rsidR="00E44E6C" w:rsidRDefault="00E44E6C" w:rsidP="00E44E6C">
      <w:pPr>
        <w:pStyle w:val="Geenafstand"/>
        <w:ind w:left="720"/>
      </w:pPr>
      <w:r w:rsidRPr="00972CD1">
        <w:t>Serum wordt gemaakt m.b.v. proefdieren die giftige antigen ingespoten krijgen en dus antistoffen maken</w:t>
      </w:r>
    </w:p>
    <w:p w:rsidR="00E44E6C" w:rsidRDefault="00E44E6C" w:rsidP="00E44E6C">
      <w:pPr>
        <w:pStyle w:val="Geenafstand"/>
      </w:pPr>
    </w:p>
    <w:p w:rsidR="00E44E6C" w:rsidRDefault="00E44E6C" w:rsidP="00E44E6C">
      <w:pPr>
        <w:pStyle w:val="Geenafstand"/>
        <w:rPr>
          <w:sz w:val="28"/>
        </w:rPr>
      </w:pPr>
    </w:p>
    <w:p w:rsidR="00E44E6C" w:rsidRDefault="00E44E6C" w:rsidP="00E44E6C">
      <w:pPr>
        <w:pStyle w:val="Geenafstand"/>
        <w:rPr>
          <w:sz w:val="28"/>
        </w:rPr>
      </w:pPr>
    </w:p>
    <w:p w:rsidR="00E44E6C" w:rsidRDefault="00E44E6C" w:rsidP="00E44E6C">
      <w:pPr>
        <w:pStyle w:val="Geenafstand"/>
        <w:rPr>
          <w:sz w:val="28"/>
        </w:rPr>
      </w:pPr>
    </w:p>
    <w:p w:rsidR="00E44E6C" w:rsidRDefault="00E44E6C" w:rsidP="00E44E6C">
      <w:pPr>
        <w:pStyle w:val="Geenafstand"/>
        <w:rPr>
          <w:sz w:val="28"/>
        </w:rPr>
      </w:pPr>
    </w:p>
    <w:p w:rsidR="00E44E6C" w:rsidRDefault="00E44E6C" w:rsidP="00E44E6C">
      <w:pPr>
        <w:pStyle w:val="Geenafstand"/>
        <w:rPr>
          <w:sz w:val="28"/>
        </w:rPr>
      </w:pPr>
    </w:p>
    <w:p w:rsidR="00E44E6C" w:rsidRDefault="00E44E6C" w:rsidP="00E44E6C">
      <w:pPr>
        <w:pStyle w:val="Geenafstand"/>
        <w:rPr>
          <w:sz w:val="28"/>
        </w:rPr>
      </w:pPr>
    </w:p>
    <w:p w:rsidR="00E44E6C" w:rsidRDefault="00E44E6C" w:rsidP="00E44E6C">
      <w:pPr>
        <w:pStyle w:val="Geenafstand"/>
        <w:rPr>
          <w:sz w:val="28"/>
        </w:rPr>
      </w:pPr>
    </w:p>
    <w:p w:rsidR="00E44E6C" w:rsidRDefault="00E44E6C" w:rsidP="00E44E6C">
      <w:pPr>
        <w:pStyle w:val="Geenafstand"/>
        <w:rPr>
          <w:sz w:val="28"/>
        </w:rPr>
      </w:pPr>
    </w:p>
    <w:p w:rsidR="00E44E6C" w:rsidRDefault="00E44E6C" w:rsidP="00E44E6C">
      <w:pPr>
        <w:pStyle w:val="Geenafstand"/>
        <w:rPr>
          <w:sz w:val="28"/>
        </w:rPr>
      </w:pPr>
    </w:p>
    <w:p w:rsidR="00E44E6C" w:rsidRDefault="00E44E6C" w:rsidP="00E44E6C">
      <w:pPr>
        <w:pStyle w:val="Geenafstand"/>
        <w:rPr>
          <w:sz w:val="28"/>
        </w:rPr>
      </w:pPr>
    </w:p>
    <w:p w:rsidR="00E44E6C" w:rsidRDefault="00E44E6C" w:rsidP="00E44E6C">
      <w:pPr>
        <w:pStyle w:val="Geenafstand"/>
        <w:rPr>
          <w:sz w:val="28"/>
        </w:rPr>
      </w:pPr>
    </w:p>
    <w:p w:rsidR="00E44E6C" w:rsidRDefault="00E44E6C" w:rsidP="00E44E6C">
      <w:pPr>
        <w:pStyle w:val="Geenafstand"/>
        <w:rPr>
          <w:sz w:val="28"/>
        </w:rPr>
      </w:pPr>
    </w:p>
    <w:p w:rsidR="00E44E6C" w:rsidRDefault="00E44E6C" w:rsidP="00E44E6C">
      <w:pPr>
        <w:pStyle w:val="Geenafstand"/>
        <w:rPr>
          <w:sz w:val="28"/>
        </w:rPr>
      </w:pPr>
    </w:p>
    <w:p w:rsidR="00E44E6C" w:rsidRDefault="00E44E6C" w:rsidP="00E44E6C">
      <w:pPr>
        <w:pStyle w:val="Geenafstand"/>
        <w:rPr>
          <w:sz w:val="28"/>
        </w:rPr>
      </w:pPr>
    </w:p>
    <w:p w:rsidR="00E44E6C" w:rsidRDefault="00E44E6C" w:rsidP="00E44E6C">
      <w:pPr>
        <w:pStyle w:val="Geenafstand"/>
        <w:rPr>
          <w:sz w:val="28"/>
        </w:rPr>
      </w:pPr>
    </w:p>
    <w:p w:rsidR="00E44E6C" w:rsidRDefault="00E44E6C" w:rsidP="00E44E6C">
      <w:pPr>
        <w:pStyle w:val="Geenafstand"/>
        <w:rPr>
          <w:sz w:val="28"/>
        </w:rPr>
      </w:pPr>
    </w:p>
    <w:p w:rsidR="00E44E6C" w:rsidRDefault="00E44E6C" w:rsidP="00E44E6C">
      <w:pPr>
        <w:pStyle w:val="Geenafstand"/>
        <w:rPr>
          <w:sz w:val="28"/>
        </w:rPr>
      </w:pPr>
    </w:p>
    <w:p w:rsidR="00E44E6C" w:rsidRDefault="00E44E6C" w:rsidP="00E44E6C">
      <w:pPr>
        <w:pStyle w:val="Geenafstand"/>
        <w:rPr>
          <w:sz w:val="28"/>
        </w:rPr>
      </w:pPr>
      <w:r>
        <w:rPr>
          <w:sz w:val="28"/>
        </w:rPr>
        <w:t xml:space="preserve">Basisstof 6 </w:t>
      </w:r>
    </w:p>
    <w:p w:rsidR="00E44E6C" w:rsidRDefault="00E44E6C" w:rsidP="00C51261">
      <w:pPr>
        <w:pStyle w:val="Geenafstand"/>
        <w:numPr>
          <w:ilvl w:val="0"/>
          <w:numId w:val="20"/>
        </w:numPr>
        <w:autoSpaceDN w:val="0"/>
        <w:textAlignment w:val="baseline"/>
      </w:pPr>
      <w:r>
        <w:t>Je kent het verschil tussen antigenen en antistoffen bij bloedgroepen van het ABO-systeem.</w:t>
      </w:r>
    </w:p>
    <w:p w:rsidR="00E44E6C" w:rsidRPr="00D4423E" w:rsidRDefault="00E44E6C" w:rsidP="00C51261">
      <w:pPr>
        <w:pStyle w:val="Geenafstand"/>
        <w:numPr>
          <w:ilvl w:val="0"/>
          <w:numId w:val="20"/>
        </w:numPr>
        <w:autoSpaceDN w:val="0"/>
        <w:textAlignment w:val="baseline"/>
      </w:pPr>
      <w:r>
        <w:t>Je weet welke bloedgroepen kunnen worden uitgewisseld van donor ontvanger</w:t>
      </w:r>
    </w:p>
    <w:tbl>
      <w:tblPr>
        <w:tblW w:w="0" w:type="auto"/>
        <w:jc w:val="center"/>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785"/>
        <w:gridCol w:w="2640"/>
        <w:gridCol w:w="2550"/>
      </w:tblGrid>
      <w:tr w:rsidR="00E44E6C" w:rsidRPr="00D4423E" w:rsidTr="003A5B92">
        <w:trPr>
          <w:tblCellSpacing w:w="0" w:type="dxa"/>
          <w:jc w:val="center"/>
        </w:trPr>
        <w:tc>
          <w:tcPr>
            <w:tcW w:w="1785" w:type="dxa"/>
            <w:tcBorders>
              <w:top w:val="outset" w:sz="6" w:space="0" w:color="auto"/>
              <w:left w:val="outset" w:sz="6" w:space="0" w:color="auto"/>
              <w:bottom w:val="outset" w:sz="6" w:space="0" w:color="auto"/>
              <w:right w:val="outset" w:sz="6" w:space="0" w:color="auto"/>
            </w:tcBorders>
            <w:shd w:val="clear" w:color="auto" w:fill="FFFFFF"/>
            <w:hideMark/>
          </w:tcPr>
          <w:p w:rsidR="00E44E6C" w:rsidRPr="00D4423E" w:rsidRDefault="00E44E6C" w:rsidP="003A5B92">
            <w:pPr>
              <w:spacing w:before="100" w:beforeAutospacing="1" w:after="100" w:afterAutospacing="1"/>
              <w:rPr>
                <w:rFonts w:cstheme="minorHAnsi"/>
                <w:color w:val="000000"/>
                <w:lang w:eastAsia="nl-NL"/>
              </w:rPr>
            </w:pPr>
            <w:r w:rsidRPr="00D4423E">
              <w:rPr>
                <w:rFonts w:cstheme="minorHAnsi"/>
                <w:b/>
                <w:bCs/>
                <w:color w:val="000000"/>
                <w:lang w:eastAsia="nl-NL"/>
              </w:rPr>
              <w:t>Bloedgroep</w:t>
            </w:r>
          </w:p>
        </w:tc>
        <w:tc>
          <w:tcPr>
            <w:tcW w:w="2640" w:type="dxa"/>
            <w:tcBorders>
              <w:top w:val="outset" w:sz="6" w:space="0" w:color="auto"/>
              <w:left w:val="outset" w:sz="6" w:space="0" w:color="auto"/>
              <w:bottom w:val="outset" w:sz="6" w:space="0" w:color="auto"/>
              <w:right w:val="outset" w:sz="6" w:space="0" w:color="auto"/>
            </w:tcBorders>
            <w:shd w:val="clear" w:color="auto" w:fill="FFFFFF"/>
            <w:hideMark/>
          </w:tcPr>
          <w:p w:rsidR="00E44E6C" w:rsidRPr="00D4423E" w:rsidRDefault="00E44E6C" w:rsidP="003A5B92">
            <w:pPr>
              <w:spacing w:before="100" w:beforeAutospacing="1" w:after="100" w:afterAutospacing="1"/>
              <w:rPr>
                <w:rFonts w:cstheme="minorHAnsi"/>
                <w:color w:val="000000"/>
                <w:lang w:eastAsia="nl-NL"/>
              </w:rPr>
            </w:pPr>
            <w:r w:rsidRPr="00D4423E">
              <w:rPr>
                <w:rFonts w:cstheme="minorHAnsi"/>
                <w:b/>
                <w:bCs/>
                <w:color w:val="000000"/>
                <w:lang w:eastAsia="nl-NL"/>
              </w:rPr>
              <w:t>Bloedfactoren op cel</w:t>
            </w:r>
          </w:p>
        </w:tc>
        <w:tc>
          <w:tcPr>
            <w:tcW w:w="2550" w:type="dxa"/>
            <w:tcBorders>
              <w:top w:val="outset" w:sz="6" w:space="0" w:color="auto"/>
              <w:left w:val="outset" w:sz="6" w:space="0" w:color="auto"/>
              <w:bottom w:val="outset" w:sz="6" w:space="0" w:color="auto"/>
              <w:right w:val="outset" w:sz="6" w:space="0" w:color="auto"/>
            </w:tcBorders>
            <w:shd w:val="clear" w:color="auto" w:fill="FFFFFF"/>
            <w:hideMark/>
          </w:tcPr>
          <w:p w:rsidR="00E44E6C" w:rsidRPr="00D4423E" w:rsidRDefault="00E44E6C" w:rsidP="003A5B92">
            <w:pPr>
              <w:spacing w:before="100" w:beforeAutospacing="1" w:after="100" w:afterAutospacing="1"/>
              <w:rPr>
                <w:rFonts w:cstheme="minorHAnsi"/>
                <w:color w:val="000000"/>
                <w:lang w:eastAsia="nl-NL"/>
              </w:rPr>
            </w:pPr>
            <w:r w:rsidRPr="00D4423E">
              <w:rPr>
                <w:rFonts w:cstheme="minorHAnsi"/>
                <w:b/>
                <w:bCs/>
                <w:color w:val="000000"/>
                <w:lang w:eastAsia="nl-NL"/>
              </w:rPr>
              <w:t>Antistoffen in plasma</w:t>
            </w:r>
          </w:p>
        </w:tc>
      </w:tr>
      <w:tr w:rsidR="00E44E6C" w:rsidRPr="00D4423E" w:rsidTr="003A5B92">
        <w:trPr>
          <w:tblCellSpacing w:w="0" w:type="dxa"/>
          <w:jc w:val="center"/>
        </w:trPr>
        <w:tc>
          <w:tcPr>
            <w:tcW w:w="1785" w:type="dxa"/>
            <w:tcBorders>
              <w:top w:val="outset" w:sz="6" w:space="0" w:color="auto"/>
              <w:left w:val="outset" w:sz="6" w:space="0" w:color="auto"/>
              <w:bottom w:val="outset" w:sz="6" w:space="0" w:color="auto"/>
              <w:right w:val="outset" w:sz="6" w:space="0" w:color="auto"/>
            </w:tcBorders>
            <w:shd w:val="clear" w:color="auto" w:fill="FFFFFF"/>
            <w:hideMark/>
          </w:tcPr>
          <w:p w:rsidR="00E44E6C" w:rsidRPr="00D4423E" w:rsidRDefault="00E44E6C" w:rsidP="003A5B92">
            <w:pPr>
              <w:spacing w:before="100" w:beforeAutospacing="1" w:after="100" w:afterAutospacing="1"/>
              <w:rPr>
                <w:rFonts w:cstheme="minorHAnsi"/>
                <w:color w:val="000000"/>
                <w:lang w:eastAsia="nl-NL"/>
              </w:rPr>
            </w:pPr>
            <w:r w:rsidRPr="00D4423E">
              <w:rPr>
                <w:rFonts w:cstheme="minorHAnsi"/>
                <w:b/>
                <w:bCs/>
                <w:color w:val="000000"/>
                <w:lang w:eastAsia="nl-NL"/>
              </w:rPr>
              <w:t>A</w:t>
            </w:r>
          </w:p>
        </w:tc>
        <w:tc>
          <w:tcPr>
            <w:tcW w:w="2640" w:type="dxa"/>
            <w:tcBorders>
              <w:top w:val="outset" w:sz="6" w:space="0" w:color="auto"/>
              <w:left w:val="outset" w:sz="6" w:space="0" w:color="auto"/>
              <w:bottom w:val="outset" w:sz="6" w:space="0" w:color="auto"/>
              <w:right w:val="outset" w:sz="6" w:space="0" w:color="auto"/>
            </w:tcBorders>
            <w:shd w:val="clear" w:color="auto" w:fill="FFFFFF"/>
            <w:hideMark/>
          </w:tcPr>
          <w:p w:rsidR="00E44E6C" w:rsidRPr="00D4423E" w:rsidRDefault="00E44E6C" w:rsidP="003A5B92">
            <w:pPr>
              <w:spacing w:before="100" w:beforeAutospacing="1" w:after="100" w:afterAutospacing="1"/>
              <w:rPr>
                <w:rFonts w:cstheme="minorHAnsi"/>
                <w:color w:val="000000"/>
                <w:lang w:eastAsia="nl-NL"/>
              </w:rPr>
            </w:pPr>
            <w:r w:rsidRPr="00D4423E">
              <w:rPr>
                <w:rFonts w:cstheme="minorHAnsi"/>
                <w:color w:val="000000"/>
                <w:lang w:eastAsia="nl-NL"/>
              </w:rPr>
              <w:t>A</w:t>
            </w:r>
          </w:p>
        </w:tc>
        <w:tc>
          <w:tcPr>
            <w:tcW w:w="2550" w:type="dxa"/>
            <w:tcBorders>
              <w:top w:val="outset" w:sz="6" w:space="0" w:color="auto"/>
              <w:left w:val="outset" w:sz="6" w:space="0" w:color="auto"/>
              <w:bottom w:val="outset" w:sz="6" w:space="0" w:color="auto"/>
              <w:right w:val="outset" w:sz="6" w:space="0" w:color="auto"/>
            </w:tcBorders>
            <w:shd w:val="clear" w:color="auto" w:fill="FFFFFF"/>
            <w:hideMark/>
          </w:tcPr>
          <w:p w:rsidR="00E44E6C" w:rsidRPr="00D4423E" w:rsidRDefault="00E44E6C" w:rsidP="003A5B92">
            <w:pPr>
              <w:spacing w:before="100" w:beforeAutospacing="1" w:after="100" w:afterAutospacing="1"/>
              <w:rPr>
                <w:rFonts w:cstheme="minorHAnsi"/>
                <w:color w:val="000000"/>
                <w:lang w:eastAsia="nl-NL"/>
              </w:rPr>
            </w:pPr>
            <w:r w:rsidRPr="00D4423E">
              <w:rPr>
                <w:rFonts w:cstheme="minorHAnsi"/>
                <w:color w:val="000000"/>
                <w:lang w:eastAsia="nl-NL"/>
              </w:rPr>
              <w:t>B</w:t>
            </w:r>
          </w:p>
        </w:tc>
      </w:tr>
      <w:tr w:rsidR="00E44E6C" w:rsidRPr="00D4423E" w:rsidTr="003A5B92">
        <w:trPr>
          <w:tblCellSpacing w:w="0" w:type="dxa"/>
          <w:jc w:val="center"/>
        </w:trPr>
        <w:tc>
          <w:tcPr>
            <w:tcW w:w="1785" w:type="dxa"/>
            <w:tcBorders>
              <w:top w:val="outset" w:sz="6" w:space="0" w:color="auto"/>
              <w:left w:val="outset" w:sz="6" w:space="0" w:color="auto"/>
              <w:bottom w:val="outset" w:sz="6" w:space="0" w:color="auto"/>
              <w:right w:val="outset" w:sz="6" w:space="0" w:color="auto"/>
            </w:tcBorders>
            <w:shd w:val="clear" w:color="auto" w:fill="FFFFFF"/>
            <w:hideMark/>
          </w:tcPr>
          <w:p w:rsidR="00E44E6C" w:rsidRPr="00D4423E" w:rsidRDefault="00E44E6C" w:rsidP="003A5B92">
            <w:pPr>
              <w:spacing w:before="100" w:beforeAutospacing="1" w:after="100" w:afterAutospacing="1"/>
              <w:rPr>
                <w:rFonts w:cstheme="minorHAnsi"/>
                <w:color w:val="000000"/>
                <w:lang w:eastAsia="nl-NL"/>
              </w:rPr>
            </w:pPr>
            <w:r w:rsidRPr="00D4423E">
              <w:rPr>
                <w:rFonts w:cstheme="minorHAnsi"/>
                <w:b/>
                <w:bCs/>
                <w:color w:val="000000"/>
                <w:lang w:eastAsia="nl-NL"/>
              </w:rPr>
              <w:t>B</w:t>
            </w:r>
          </w:p>
        </w:tc>
        <w:tc>
          <w:tcPr>
            <w:tcW w:w="2640" w:type="dxa"/>
            <w:tcBorders>
              <w:top w:val="outset" w:sz="6" w:space="0" w:color="auto"/>
              <w:left w:val="outset" w:sz="6" w:space="0" w:color="auto"/>
              <w:bottom w:val="outset" w:sz="6" w:space="0" w:color="auto"/>
              <w:right w:val="outset" w:sz="6" w:space="0" w:color="auto"/>
            </w:tcBorders>
            <w:shd w:val="clear" w:color="auto" w:fill="FFFFFF"/>
            <w:hideMark/>
          </w:tcPr>
          <w:p w:rsidR="00E44E6C" w:rsidRPr="00D4423E" w:rsidRDefault="00E44E6C" w:rsidP="003A5B92">
            <w:pPr>
              <w:spacing w:before="100" w:beforeAutospacing="1" w:after="100" w:afterAutospacing="1"/>
              <w:rPr>
                <w:rFonts w:cstheme="minorHAnsi"/>
                <w:color w:val="000000"/>
                <w:lang w:eastAsia="nl-NL"/>
              </w:rPr>
            </w:pPr>
            <w:r w:rsidRPr="00D4423E">
              <w:rPr>
                <w:rFonts w:cstheme="minorHAnsi"/>
                <w:color w:val="000000"/>
                <w:lang w:eastAsia="nl-NL"/>
              </w:rPr>
              <w:t>B</w:t>
            </w:r>
          </w:p>
        </w:tc>
        <w:tc>
          <w:tcPr>
            <w:tcW w:w="2550" w:type="dxa"/>
            <w:tcBorders>
              <w:top w:val="outset" w:sz="6" w:space="0" w:color="auto"/>
              <w:left w:val="outset" w:sz="6" w:space="0" w:color="auto"/>
              <w:bottom w:val="outset" w:sz="6" w:space="0" w:color="auto"/>
              <w:right w:val="outset" w:sz="6" w:space="0" w:color="auto"/>
            </w:tcBorders>
            <w:shd w:val="clear" w:color="auto" w:fill="FFFFFF"/>
            <w:hideMark/>
          </w:tcPr>
          <w:p w:rsidR="00E44E6C" w:rsidRPr="00D4423E" w:rsidRDefault="00E44E6C" w:rsidP="003A5B92">
            <w:pPr>
              <w:spacing w:before="100" w:beforeAutospacing="1" w:after="100" w:afterAutospacing="1"/>
              <w:rPr>
                <w:rFonts w:cstheme="minorHAnsi"/>
                <w:color w:val="000000"/>
                <w:lang w:eastAsia="nl-NL"/>
              </w:rPr>
            </w:pPr>
            <w:r w:rsidRPr="00D4423E">
              <w:rPr>
                <w:rFonts w:cstheme="minorHAnsi"/>
                <w:color w:val="000000"/>
                <w:lang w:eastAsia="nl-NL"/>
              </w:rPr>
              <w:t>A</w:t>
            </w:r>
          </w:p>
        </w:tc>
      </w:tr>
      <w:tr w:rsidR="00E44E6C" w:rsidRPr="00D4423E" w:rsidTr="003A5B92">
        <w:trPr>
          <w:tblCellSpacing w:w="0" w:type="dxa"/>
          <w:jc w:val="center"/>
        </w:trPr>
        <w:tc>
          <w:tcPr>
            <w:tcW w:w="1785" w:type="dxa"/>
            <w:tcBorders>
              <w:top w:val="outset" w:sz="6" w:space="0" w:color="auto"/>
              <w:left w:val="outset" w:sz="6" w:space="0" w:color="auto"/>
              <w:bottom w:val="outset" w:sz="6" w:space="0" w:color="auto"/>
              <w:right w:val="outset" w:sz="6" w:space="0" w:color="auto"/>
            </w:tcBorders>
            <w:shd w:val="clear" w:color="auto" w:fill="FFFFFF"/>
            <w:hideMark/>
          </w:tcPr>
          <w:p w:rsidR="00E44E6C" w:rsidRPr="00D4423E" w:rsidRDefault="00E44E6C" w:rsidP="003A5B92">
            <w:pPr>
              <w:spacing w:before="100" w:beforeAutospacing="1" w:after="100" w:afterAutospacing="1"/>
              <w:rPr>
                <w:rFonts w:cstheme="minorHAnsi"/>
                <w:color w:val="000000"/>
                <w:lang w:eastAsia="nl-NL"/>
              </w:rPr>
            </w:pPr>
            <w:r w:rsidRPr="00D4423E">
              <w:rPr>
                <w:rFonts w:cstheme="minorHAnsi"/>
                <w:b/>
                <w:bCs/>
                <w:color w:val="000000"/>
                <w:lang w:eastAsia="nl-NL"/>
              </w:rPr>
              <w:t>AB</w:t>
            </w:r>
          </w:p>
        </w:tc>
        <w:tc>
          <w:tcPr>
            <w:tcW w:w="2640" w:type="dxa"/>
            <w:tcBorders>
              <w:top w:val="outset" w:sz="6" w:space="0" w:color="auto"/>
              <w:left w:val="outset" w:sz="6" w:space="0" w:color="auto"/>
              <w:bottom w:val="outset" w:sz="6" w:space="0" w:color="auto"/>
              <w:right w:val="outset" w:sz="6" w:space="0" w:color="auto"/>
            </w:tcBorders>
            <w:shd w:val="clear" w:color="auto" w:fill="FFFFFF"/>
            <w:hideMark/>
          </w:tcPr>
          <w:p w:rsidR="00E44E6C" w:rsidRPr="00D4423E" w:rsidRDefault="00E44E6C" w:rsidP="003A5B92">
            <w:pPr>
              <w:spacing w:before="100" w:beforeAutospacing="1" w:after="100" w:afterAutospacing="1"/>
              <w:rPr>
                <w:rFonts w:cstheme="minorHAnsi"/>
                <w:color w:val="000000"/>
                <w:lang w:eastAsia="nl-NL"/>
              </w:rPr>
            </w:pPr>
            <w:r w:rsidRPr="00D4423E">
              <w:rPr>
                <w:rFonts w:cstheme="minorHAnsi"/>
                <w:color w:val="000000"/>
                <w:lang w:eastAsia="nl-NL"/>
              </w:rPr>
              <w:t>A en B</w:t>
            </w:r>
          </w:p>
        </w:tc>
        <w:tc>
          <w:tcPr>
            <w:tcW w:w="2550" w:type="dxa"/>
            <w:tcBorders>
              <w:top w:val="outset" w:sz="6" w:space="0" w:color="auto"/>
              <w:left w:val="outset" w:sz="6" w:space="0" w:color="auto"/>
              <w:bottom w:val="outset" w:sz="6" w:space="0" w:color="auto"/>
              <w:right w:val="outset" w:sz="6" w:space="0" w:color="auto"/>
            </w:tcBorders>
            <w:shd w:val="clear" w:color="auto" w:fill="FFFFFF"/>
            <w:hideMark/>
          </w:tcPr>
          <w:p w:rsidR="00E44E6C" w:rsidRPr="00D4423E" w:rsidRDefault="00E44E6C" w:rsidP="003A5B92">
            <w:pPr>
              <w:spacing w:before="100" w:beforeAutospacing="1" w:after="100" w:afterAutospacing="1"/>
              <w:rPr>
                <w:rFonts w:cstheme="minorHAnsi"/>
                <w:color w:val="000000"/>
                <w:lang w:eastAsia="nl-NL"/>
              </w:rPr>
            </w:pPr>
            <w:r w:rsidRPr="00D4423E">
              <w:rPr>
                <w:rFonts w:cstheme="minorHAnsi"/>
                <w:color w:val="000000"/>
                <w:lang w:eastAsia="nl-NL"/>
              </w:rPr>
              <w:t>Geen</w:t>
            </w:r>
          </w:p>
        </w:tc>
      </w:tr>
      <w:tr w:rsidR="00E44E6C" w:rsidRPr="00D4423E" w:rsidTr="003A5B92">
        <w:trPr>
          <w:tblCellSpacing w:w="0" w:type="dxa"/>
          <w:jc w:val="center"/>
        </w:trPr>
        <w:tc>
          <w:tcPr>
            <w:tcW w:w="1785" w:type="dxa"/>
            <w:tcBorders>
              <w:top w:val="outset" w:sz="6" w:space="0" w:color="auto"/>
              <w:left w:val="outset" w:sz="6" w:space="0" w:color="auto"/>
              <w:bottom w:val="outset" w:sz="6" w:space="0" w:color="auto"/>
              <w:right w:val="outset" w:sz="6" w:space="0" w:color="auto"/>
            </w:tcBorders>
            <w:shd w:val="clear" w:color="auto" w:fill="FFFFFF"/>
            <w:hideMark/>
          </w:tcPr>
          <w:p w:rsidR="00E44E6C" w:rsidRPr="00D4423E" w:rsidRDefault="00E44E6C" w:rsidP="003A5B92">
            <w:pPr>
              <w:spacing w:before="100" w:beforeAutospacing="1" w:after="100" w:afterAutospacing="1"/>
              <w:rPr>
                <w:rFonts w:cstheme="minorHAnsi"/>
                <w:color w:val="000000"/>
                <w:lang w:eastAsia="nl-NL"/>
              </w:rPr>
            </w:pPr>
            <w:r w:rsidRPr="00D4423E">
              <w:rPr>
                <w:rFonts w:cstheme="minorHAnsi"/>
                <w:b/>
                <w:bCs/>
                <w:color w:val="000000"/>
                <w:lang w:eastAsia="nl-NL"/>
              </w:rPr>
              <w:t>O</w:t>
            </w:r>
          </w:p>
        </w:tc>
        <w:tc>
          <w:tcPr>
            <w:tcW w:w="2640" w:type="dxa"/>
            <w:tcBorders>
              <w:top w:val="outset" w:sz="6" w:space="0" w:color="auto"/>
              <w:left w:val="outset" w:sz="6" w:space="0" w:color="auto"/>
              <w:bottom w:val="outset" w:sz="6" w:space="0" w:color="auto"/>
              <w:right w:val="outset" w:sz="6" w:space="0" w:color="auto"/>
            </w:tcBorders>
            <w:shd w:val="clear" w:color="auto" w:fill="FFFFFF"/>
            <w:hideMark/>
          </w:tcPr>
          <w:p w:rsidR="00E44E6C" w:rsidRPr="00D4423E" w:rsidRDefault="00E44E6C" w:rsidP="003A5B92">
            <w:pPr>
              <w:spacing w:before="100" w:beforeAutospacing="1" w:after="100" w:afterAutospacing="1"/>
              <w:rPr>
                <w:rFonts w:cstheme="minorHAnsi"/>
                <w:color w:val="000000"/>
                <w:lang w:eastAsia="nl-NL"/>
              </w:rPr>
            </w:pPr>
            <w:r w:rsidRPr="00D4423E">
              <w:rPr>
                <w:rFonts w:cstheme="minorHAnsi"/>
                <w:color w:val="000000"/>
                <w:lang w:eastAsia="nl-NL"/>
              </w:rPr>
              <w:t>Geen</w:t>
            </w:r>
          </w:p>
        </w:tc>
        <w:tc>
          <w:tcPr>
            <w:tcW w:w="2550" w:type="dxa"/>
            <w:tcBorders>
              <w:top w:val="outset" w:sz="6" w:space="0" w:color="auto"/>
              <w:left w:val="outset" w:sz="6" w:space="0" w:color="auto"/>
              <w:bottom w:val="outset" w:sz="6" w:space="0" w:color="auto"/>
              <w:right w:val="outset" w:sz="6" w:space="0" w:color="auto"/>
            </w:tcBorders>
            <w:shd w:val="clear" w:color="auto" w:fill="FFFFFF"/>
            <w:hideMark/>
          </w:tcPr>
          <w:p w:rsidR="00E44E6C" w:rsidRPr="00D4423E" w:rsidRDefault="00E44E6C" w:rsidP="003A5B92">
            <w:pPr>
              <w:spacing w:before="100" w:beforeAutospacing="1" w:after="100" w:afterAutospacing="1"/>
              <w:rPr>
                <w:rFonts w:cstheme="minorHAnsi"/>
                <w:color w:val="000000"/>
                <w:lang w:eastAsia="nl-NL"/>
              </w:rPr>
            </w:pPr>
            <w:r w:rsidRPr="00D4423E">
              <w:rPr>
                <w:rFonts w:cstheme="minorHAnsi"/>
                <w:color w:val="000000"/>
                <w:lang w:eastAsia="nl-NL"/>
              </w:rPr>
              <w:t>A en B</w:t>
            </w:r>
          </w:p>
        </w:tc>
      </w:tr>
    </w:tbl>
    <w:p w:rsidR="00E44E6C" w:rsidRDefault="00E44E6C" w:rsidP="00E44E6C">
      <w:pPr>
        <w:spacing w:before="100" w:beforeAutospacing="1" w:after="100" w:afterAutospacing="1"/>
        <w:rPr>
          <w:rFonts w:cstheme="minorHAnsi"/>
          <w:color w:val="000000"/>
          <w:szCs w:val="27"/>
          <w:lang w:eastAsia="nl-NL"/>
        </w:rPr>
      </w:pPr>
    </w:p>
    <w:p w:rsidR="00E44E6C" w:rsidRDefault="00E44E6C" w:rsidP="00E44E6C">
      <w:pPr>
        <w:spacing w:before="100" w:beforeAutospacing="1" w:after="100" w:afterAutospacing="1"/>
        <w:rPr>
          <w:rFonts w:cstheme="minorHAnsi"/>
          <w:color w:val="000000"/>
          <w:szCs w:val="27"/>
          <w:lang w:eastAsia="nl-NL"/>
        </w:rPr>
      </w:pPr>
      <w:r w:rsidRPr="002462F0">
        <w:rPr>
          <w:rFonts w:cstheme="minorHAnsi"/>
          <w:color w:val="000000"/>
          <w:szCs w:val="27"/>
          <w:lang w:eastAsia="nl-NL"/>
        </w:rPr>
        <w:t>Schema bloedtransfusies: (let op, antistoffen van ontvanger vallen bloedfactoren van donor aan)</w:t>
      </w:r>
    </w:p>
    <w:p w:rsidR="00E44E6C" w:rsidRDefault="00E44E6C" w:rsidP="00E44E6C">
      <w:pPr>
        <w:spacing w:before="100" w:beforeAutospacing="1" w:after="100" w:afterAutospacing="1"/>
        <w:rPr>
          <w:rFonts w:cstheme="minorHAnsi"/>
          <w:color w:val="000000"/>
          <w:szCs w:val="27"/>
          <w:lang w:eastAsia="nl-NL"/>
        </w:rPr>
      </w:pPr>
    </w:p>
    <w:p w:rsidR="00E44E6C" w:rsidRDefault="00E44E6C" w:rsidP="00E44E6C">
      <w:pPr>
        <w:spacing w:before="100" w:beforeAutospacing="1" w:after="100" w:afterAutospacing="1"/>
        <w:rPr>
          <w:rFonts w:cstheme="minorHAnsi"/>
          <w:color w:val="000000"/>
          <w:szCs w:val="27"/>
          <w:lang w:eastAsia="nl-NL"/>
        </w:rPr>
      </w:pPr>
      <w:r w:rsidRPr="002462F0">
        <w:rPr>
          <w:noProof/>
        </w:rPr>
        <w:drawing>
          <wp:inline distT="0" distB="0" distL="0" distR="0" wp14:anchorId="3EAC8AC6" wp14:editId="7C549EEC">
            <wp:extent cx="1546877" cy="14478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59572" cy="1459682"/>
                    </a:xfrm>
                    <a:prstGeom prst="rect">
                      <a:avLst/>
                    </a:prstGeom>
                  </pic:spPr>
                </pic:pic>
              </a:graphicData>
            </a:graphic>
          </wp:inline>
        </w:drawing>
      </w:r>
    </w:p>
    <w:p w:rsidR="00E44E6C" w:rsidRDefault="00E44E6C" w:rsidP="00C51261">
      <w:pPr>
        <w:pStyle w:val="Lijstalinea"/>
        <w:numPr>
          <w:ilvl w:val="0"/>
          <w:numId w:val="22"/>
        </w:numPr>
        <w:autoSpaceDN/>
        <w:spacing w:before="100" w:beforeAutospacing="1" w:after="100" w:afterAutospacing="1" w:line="240" w:lineRule="auto"/>
        <w:textAlignment w:val="auto"/>
        <w:rPr>
          <w:rFonts w:asciiTheme="minorHAnsi" w:hAnsiTheme="minorHAnsi" w:cstheme="minorHAnsi"/>
          <w:color w:val="000000"/>
          <w:sz w:val="24"/>
          <w:szCs w:val="27"/>
          <w:lang w:eastAsia="nl-NL"/>
        </w:rPr>
      </w:pPr>
      <w:r>
        <w:rPr>
          <w:rFonts w:asciiTheme="minorHAnsi" w:hAnsiTheme="minorHAnsi" w:cstheme="minorHAnsi"/>
          <w:color w:val="000000"/>
          <w:sz w:val="24"/>
          <w:szCs w:val="27"/>
          <w:lang w:eastAsia="nl-NL"/>
        </w:rPr>
        <w:t>Je weet wat de resusfactor is en welke gevolgen dit kan hebben voor een zwangerschap.</w:t>
      </w:r>
    </w:p>
    <w:p w:rsidR="00E44E6C" w:rsidRDefault="00E44E6C" w:rsidP="00C51261">
      <w:pPr>
        <w:pStyle w:val="Lijstalinea"/>
        <w:numPr>
          <w:ilvl w:val="0"/>
          <w:numId w:val="22"/>
        </w:numPr>
        <w:autoSpaceDN/>
        <w:spacing w:before="100" w:beforeAutospacing="1" w:after="100" w:afterAutospacing="1" w:line="240" w:lineRule="auto"/>
        <w:textAlignment w:val="auto"/>
        <w:rPr>
          <w:rFonts w:asciiTheme="minorHAnsi" w:hAnsiTheme="minorHAnsi" w:cstheme="minorHAnsi"/>
          <w:color w:val="000000"/>
          <w:sz w:val="24"/>
          <w:szCs w:val="27"/>
          <w:lang w:eastAsia="nl-NL"/>
        </w:rPr>
      </w:pPr>
      <w:r>
        <w:rPr>
          <w:rFonts w:asciiTheme="minorHAnsi" w:hAnsiTheme="minorHAnsi" w:cstheme="minorHAnsi"/>
          <w:color w:val="000000"/>
          <w:sz w:val="24"/>
          <w:szCs w:val="27"/>
          <w:lang w:eastAsia="nl-NL"/>
        </w:rPr>
        <w:t>Je weet hoe bloedgroepbepaling werkt met behulp van antistoffen.</w:t>
      </w:r>
    </w:p>
    <w:p w:rsidR="00E44E6C" w:rsidRPr="002C55C7" w:rsidRDefault="00E44E6C" w:rsidP="00C51261">
      <w:pPr>
        <w:pStyle w:val="Lijstalinea"/>
        <w:numPr>
          <w:ilvl w:val="0"/>
          <w:numId w:val="22"/>
        </w:numPr>
        <w:autoSpaceDN/>
        <w:spacing w:before="100" w:beforeAutospacing="1" w:after="100" w:afterAutospacing="1" w:line="240" w:lineRule="auto"/>
        <w:textAlignment w:val="auto"/>
        <w:rPr>
          <w:rFonts w:asciiTheme="minorHAnsi" w:hAnsiTheme="minorHAnsi" w:cstheme="minorHAnsi"/>
          <w:color w:val="000000"/>
          <w:sz w:val="24"/>
          <w:szCs w:val="27"/>
          <w:lang w:eastAsia="nl-NL"/>
        </w:rPr>
      </w:pPr>
      <w:r w:rsidRPr="002C55C7">
        <w:rPr>
          <w:rFonts w:asciiTheme="minorHAnsi" w:hAnsiTheme="minorHAnsi" w:cs="Arial"/>
          <w:color w:val="000000"/>
          <w:sz w:val="24"/>
          <w:szCs w:val="27"/>
          <w:lang w:eastAsia="nl-NL"/>
        </w:rPr>
        <w:t>Daarnaast nog een extra bloedfactor, namelijk de resusfactor:</w:t>
      </w:r>
    </w:p>
    <w:p w:rsidR="00E44E6C" w:rsidRPr="002C55C7" w:rsidRDefault="00E44E6C" w:rsidP="00C51261">
      <w:pPr>
        <w:pStyle w:val="Lijstalinea"/>
        <w:numPr>
          <w:ilvl w:val="0"/>
          <w:numId w:val="22"/>
        </w:numPr>
        <w:autoSpaceDN/>
        <w:spacing w:before="100" w:beforeAutospacing="1" w:after="100" w:afterAutospacing="1" w:line="240" w:lineRule="auto"/>
        <w:textAlignment w:val="auto"/>
        <w:rPr>
          <w:rFonts w:asciiTheme="minorHAnsi" w:hAnsiTheme="minorHAnsi" w:cstheme="minorHAnsi"/>
          <w:color w:val="000000"/>
          <w:sz w:val="24"/>
          <w:szCs w:val="27"/>
          <w:lang w:eastAsia="nl-NL"/>
        </w:rPr>
      </w:pPr>
      <w:r w:rsidRPr="002C55C7">
        <w:rPr>
          <w:rFonts w:asciiTheme="minorHAnsi" w:hAnsiTheme="minorHAnsi" w:cs="Arial"/>
          <w:color w:val="000000"/>
          <w:sz w:val="24"/>
          <w:szCs w:val="27"/>
          <w:lang w:eastAsia="nl-NL"/>
        </w:rPr>
        <w:t>Resuspositief bloed (Rh+) bevat deze bloedfactor</w:t>
      </w:r>
    </w:p>
    <w:p w:rsidR="00E44E6C" w:rsidRPr="002C55C7" w:rsidRDefault="00E44E6C" w:rsidP="00C51261">
      <w:pPr>
        <w:pStyle w:val="Lijstalinea"/>
        <w:numPr>
          <w:ilvl w:val="0"/>
          <w:numId w:val="22"/>
        </w:numPr>
        <w:autoSpaceDN/>
        <w:spacing w:before="100" w:beforeAutospacing="1" w:after="100" w:afterAutospacing="1" w:line="240" w:lineRule="auto"/>
        <w:textAlignment w:val="auto"/>
        <w:rPr>
          <w:rFonts w:asciiTheme="minorHAnsi" w:hAnsiTheme="minorHAnsi" w:cstheme="minorHAnsi"/>
          <w:color w:val="000000"/>
          <w:sz w:val="24"/>
          <w:szCs w:val="27"/>
          <w:lang w:eastAsia="nl-NL"/>
        </w:rPr>
      </w:pPr>
      <w:r w:rsidRPr="002C55C7">
        <w:rPr>
          <w:rFonts w:asciiTheme="minorHAnsi" w:hAnsiTheme="minorHAnsi" w:cs="Arial"/>
          <w:color w:val="000000"/>
          <w:sz w:val="24"/>
          <w:szCs w:val="27"/>
          <w:lang w:eastAsia="nl-NL"/>
        </w:rPr>
        <w:t>Mensen met resusnegatief bloed maken antistof (antiresus) aan wanneer ze in contact komen met resuspositief bloed</w:t>
      </w:r>
    </w:p>
    <w:p w:rsidR="00E44E6C" w:rsidRPr="002C55C7" w:rsidRDefault="00E44E6C" w:rsidP="00C51261">
      <w:pPr>
        <w:pStyle w:val="Lijstalinea"/>
        <w:numPr>
          <w:ilvl w:val="0"/>
          <w:numId w:val="22"/>
        </w:numPr>
        <w:autoSpaceDN/>
        <w:spacing w:before="100" w:beforeAutospacing="1" w:after="100" w:afterAutospacing="1" w:line="240" w:lineRule="auto"/>
        <w:textAlignment w:val="auto"/>
        <w:rPr>
          <w:rFonts w:asciiTheme="minorHAnsi" w:hAnsiTheme="minorHAnsi" w:cstheme="minorHAnsi"/>
          <w:color w:val="000000"/>
          <w:sz w:val="24"/>
          <w:szCs w:val="27"/>
          <w:lang w:eastAsia="nl-NL"/>
        </w:rPr>
      </w:pPr>
      <w:r w:rsidRPr="002C55C7">
        <w:rPr>
          <w:rFonts w:asciiTheme="minorHAnsi" w:hAnsiTheme="minorHAnsi" w:cs="Arial"/>
          <w:color w:val="000000"/>
          <w:sz w:val="24"/>
          <w:szCs w:val="27"/>
          <w:lang w:eastAsia="nl-NL"/>
        </w:rPr>
        <w:t>Gaat 1e keer heel langzaam, bij 2e transfusie of 2e zwangerschap levert dit wel problemen op</w:t>
      </w:r>
    </w:p>
    <w:p w:rsidR="00E44E6C" w:rsidRPr="002C55C7" w:rsidRDefault="00E44E6C" w:rsidP="00C51261">
      <w:pPr>
        <w:pStyle w:val="Lijstalinea"/>
        <w:numPr>
          <w:ilvl w:val="0"/>
          <w:numId w:val="22"/>
        </w:numPr>
        <w:autoSpaceDN/>
        <w:spacing w:before="100" w:beforeAutospacing="1" w:after="100" w:afterAutospacing="1" w:line="240" w:lineRule="auto"/>
        <w:textAlignment w:val="auto"/>
        <w:rPr>
          <w:rFonts w:asciiTheme="minorHAnsi" w:hAnsiTheme="minorHAnsi" w:cstheme="minorHAnsi"/>
          <w:color w:val="000000"/>
          <w:sz w:val="24"/>
          <w:szCs w:val="27"/>
          <w:lang w:eastAsia="nl-NL"/>
        </w:rPr>
      </w:pPr>
      <w:r w:rsidRPr="002C55C7">
        <w:rPr>
          <w:rFonts w:asciiTheme="minorHAnsi" w:hAnsiTheme="minorHAnsi" w:cs="Arial"/>
          <w:color w:val="000000"/>
          <w:sz w:val="24"/>
          <w:szCs w:val="27"/>
          <w:lang w:eastAsia="nl-NL"/>
        </w:rPr>
        <w:t>Bij 2e zwangerschap kan een ‘resuskind’ optreden &gt;</w:t>
      </w:r>
      <w:proofErr w:type="gramStart"/>
      <w:r w:rsidRPr="002C55C7">
        <w:rPr>
          <w:rFonts w:asciiTheme="minorHAnsi" w:hAnsiTheme="minorHAnsi" w:cs="Arial"/>
          <w:color w:val="000000"/>
          <w:sz w:val="24"/>
          <w:szCs w:val="27"/>
          <w:lang w:eastAsia="nl-NL"/>
        </w:rPr>
        <w:t>resuspositieve  bloedcellen</w:t>
      </w:r>
      <w:proofErr w:type="gramEnd"/>
      <w:r w:rsidRPr="002C55C7">
        <w:rPr>
          <w:rFonts w:asciiTheme="minorHAnsi" w:hAnsiTheme="minorHAnsi" w:cs="Arial"/>
          <w:color w:val="000000"/>
          <w:sz w:val="24"/>
          <w:szCs w:val="27"/>
          <w:lang w:eastAsia="nl-NL"/>
        </w:rPr>
        <w:t xml:space="preserve"> van kind klonteren samen door antistoffen van resusnegatieve moeder</w:t>
      </w:r>
    </w:p>
    <w:p w:rsidR="00E44E6C" w:rsidRPr="002C55C7" w:rsidRDefault="00E44E6C" w:rsidP="00C51261">
      <w:pPr>
        <w:pStyle w:val="Lijstalinea"/>
        <w:numPr>
          <w:ilvl w:val="0"/>
          <w:numId w:val="22"/>
        </w:numPr>
        <w:autoSpaceDN/>
        <w:spacing w:before="100" w:beforeAutospacing="1" w:after="100" w:afterAutospacing="1" w:line="240" w:lineRule="auto"/>
        <w:textAlignment w:val="auto"/>
        <w:rPr>
          <w:rFonts w:asciiTheme="minorHAnsi" w:hAnsiTheme="minorHAnsi" w:cstheme="minorHAnsi"/>
          <w:color w:val="000000"/>
          <w:sz w:val="24"/>
          <w:szCs w:val="27"/>
          <w:lang w:eastAsia="nl-NL"/>
        </w:rPr>
      </w:pPr>
      <w:r w:rsidRPr="002C55C7">
        <w:rPr>
          <w:rFonts w:asciiTheme="minorHAnsi" w:hAnsiTheme="minorHAnsi" w:cs="Arial"/>
          <w:color w:val="000000"/>
          <w:sz w:val="24"/>
          <w:szCs w:val="27"/>
          <w:lang w:eastAsia="nl-NL"/>
        </w:rPr>
        <w:t xml:space="preserve">Voorkomen door direct na </w:t>
      </w:r>
      <w:proofErr w:type="gramStart"/>
      <w:r w:rsidRPr="002C55C7">
        <w:rPr>
          <w:rFonts w:asciiTheme="minorHAnsi" w:hAnsiTheme="minorHAnsi" w:cs="Arial"/>
          <w:color w:val="000000"/>
          <w:sz w:val="24"/>
          <w:szCs w:val="27"/>
          <w:lang w:eastAsia="nl-NL"/>
        </w:rPr>
        <w:t>geboorte  van</w:t>
      </w:r>
      <w:proofErr w:type="gramEnd"/>
      <w:r w:rsidRPr="002C55C7">
        <w:rPr>
          <w:rFonts w:asciiTheme="minorHAnsi" w:hAnsiTheme="minorHAnsi" w:cs="Arial"/>
          <w:color w:val="000000"/>
          <w:sz w:val="24"/>
          <w:szCs w:val="27"/>
          <w:lang w:eastAsia="nl-NL"/>
        </w:rPr>
        <w:t xml:space="preserve"> een kind moeder in te spuiten met antistoffen</w:t>
      </w:r>
    </w:p>
    <w:p w:rsidR="00E44E6C" w:rsidRDefault="00E44E6C" w:rsidP="00E44E6C"/>
    <w:bookmarkEnd w:id="0"/>
    <w:p w:rsidR="00E44E6C" w:rsidRDefault="00E44E6C" w:rsidP="00E44E6C"/>
    <w:sectPr w:rsidR="00E44E6C" w:rsidSect="008457EA">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IDFont+F1">
    <w:altName w:val="Cambria"/>
    <w:panose1 w:val="020B0604020202020204"/>
    <w:charset w:val="00"/>
    <w:family w:val="roman"/>
    <w:pitch w:val="default"/>
  </w:font>
  <w:font w:name="CIDFont+F2">
    <w:altName w:val="Cambria"/>
    <w:panose1 w:val="020B0604020202020204"/>
    <w:charset w:val="00"/>
    <w:family w:val="roman"/>
    <w:pitch w:val="default"/>
  </w:font>
  <w:font w:name="Geneva">
    <w:panose1 w:val="020B0503030404040204"/>
    <w:charset w:val="00"/>
    <w:family w:val="swiss"/>
    <w:pitch w:val="variable"/>
    <w:sig w:usb0="E00002FF" w:usb1="5200205F" w:usb2="00A0C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93138"/>
    <w:multiLevelType w:val="multilevel"/>
    <w:tmpl w:val="CCB01F8C"/>
    <w:lvl w:ilvl="0">
      <w:numFmt w:val="bullet"/>
      <w:lvlText w:val=""/>
      <w:lvlJc w:val="left"/>
      <w:pPr>
        <w:ind w:left="720" w:hanging="360"/>
      </w:pPr>
      <w:rPr>
        <w:rFonts w:ascii="Symbol" w:hAnsi="Symbol"/>
        <w:sz w:val="24"/>
      </w:rPr>
    </w:lvl>
    <w:lvl w:ilvl="1">
      <w:numFmt w:val="bullet"/>
      <w:lvlText w:val=""/>
      <w:lvlJc w:val="left"/>
      <w:pPr>
        <w:ind w:left="1440" w:hanging="360"/>
      </w:pPr>
      <w:rPr>
        <w:rFonts w:ascii="Symbol" w:hAnsi="Symbol"/>
        <w:sz w:val="24"/>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15:restartNumberingAfterBreak="0">
    <w:nsid w:val="0FB67783"/>
    <w:multiLevelType w:val="hybridMultilevel"/>
    <w:tmpl w:val="0492D1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3637F77"/>
    <w:multiLevelType w:val="multilevel"/>
    <w:tmpl w:val="7CF6867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382036F"/>
    <w:multiLevelType w:val="multilevel"/>
    <w:tmpl w:val="C596A4FA"/>
    <w:lvl w:ilvl="0">
      <w:numFmt w:val="bullet"/>
      <w:lvlText w:val=""/>
      <w:lvlJc w:val="left"/>
      <w:pPr>
        <w:ind w:left="1647" w:hanging="360"/>
      </w:pPr>
      <w:rPr>
        <w:rFonts w:ascii="Symbol" w:hAnsi="Symbol"/>
      </w:rPr>
    </w:lvl>
    <w:lvl w:ilvl="1">
      <w:numFmt w:val="bullet"/>
      <w:lvlText w:val="o"/>
      <w:lvlJc w:val="left"/>
      <w:pPr>
        <w:ind w:left="2367" w:hanging="360"/>
      </w:pPr>
      <w:rPr>
        <w:rFonts w:ascii="Courier New" w:hAnsi="Courier New" w:cs="Courier New"/>
      </w:rPr>
    </w:lvl>
    <w:lvl w:ilvl="2">
      <w:numFmt w:val="bullet"/>
      <w:lvlText w:val=""/>
      <w:lvlJc w:val="left"/>
      <w:pPr>
        <w:ind w:left="3087" w:hanging="360"/>
      </w:pPr>
      <w:rPr>
        <w:rFonts w:ascii="Wingdings" w:hAnsi="Wingdings"/>
      </w:rPr>
    </w:lvl>
    <w:lvl w:ilvl="3">
      <w:numFmt w:val="bullet"/>
      <w:lvlText w:val=""/>
      <w:lvlJc w:val="left"/>
      <w:pPr>
        <w:ind w:left="3807" w:hanging="360"/>
      </w:pPr>
      <w:rPr>
        <w:rFonts w:ascii="Symbol" w:hAnsi="Symbol"/>
      </w:rPr>
    </w:lvl>
    <w:lvl w:ilvl="4">
      <w:numFmt w:val="bullet"/>
      <w:lvlText w:val="o"/>
      <w:lvlJc w:val="left"/>
      <w:pPr>
        <w:ind w:left="4527" w:hanging="360"/>
      </w:pPr>
      <w:rPr>
        <w:rFonts w:ascii="Courier New" w:hAnsi="Courier New" w:cs="Courier New"/>
      </w:rPr>
    </w:lvl>
    <w:lvl w:ilvl="5">
      <w:numFmt w:val="bullet"/>
      <w:lvlText w:val=""/>
      <w:lvlJc w:val="left"/>
      <w:pPr>
        <w:ind w:left="5247" w:hanging="360"/>
      </w:pPr>
      <w:rPr>
        <w:rFonts w:ascii="Wingdings" w:hAnsi="Wingdings"/>
      </w:rPr>
    </w:lvl>
    <w:lvl w:ilvl="6">
      <w:numFmt w:val="bullet"/>
      <w:lvlText w:val=""/>
      <w:lvlJc w:val="left"/>
      <w:pPr>
        <w:ind w:left="5967" w:hanging="360"/>
      </w:pPr>
      <w:rPr>
        <w:rFonts w:ascii="Symbol" w:hAnsi="Symbol"/>
      </w:rPr>
    </w:lvl>
    <w:lvl w:ilvl="7">
      <w:numFmt w:val="bullet"/>
      <w:lvlText w:val="o"/>
      <w:lvlJc w:val="left"/>
      <w:pPr>
        <w:ind w:left="6687" w:hanging="360"/>
      </w:pPr>
      <w:rPr>
        <w:rFonts w:ascii="Courier New" w:hAnsi="Courier New" w:cs="Courier New"/>
      </w:rPr>
    </w:lvl>
    <w:lvl w:ilvl="8">
      <w:numFmt w:val="bullet"/>
      <w:lvlText w:val=""/>
      <w:lvlJc w:val="left"/>
      <w:pPr>
        <w:ind w:left="7407" w:hanging="360"/>
      </w:pPr>
      <w:rPr>
        <w:rFonts w:ascii="Wingdings" w:hAnsi="Wingdings"/>
      </w:rPr>
    </w:lvl>
  </w:abstractNum>
  <w:abstractNum w:abstractNumId="4" w15:restartNumberingAfterBreak="0">
    <w:nsid w:val="14A2488E"/>
    <w:multiLevelType w:val="multilevel"/>
    <w:tmpl w:val="788C1B7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528429B"/>
    <w:multiLevelType w:val="multilevel"/>
    <w:tmpl w:val="D448615A"/>
    <w:lvl w:ilvl="0">
      <w:numFmt w:val="bullet"/>
      <w:lvlText w:val=""/>
      <w:lvlJc w:val="left"/>
      <w:pPr>
        <w:ind w:left="1004" w:hanging="360"/>
      </w:pPr>
      <w:rPr>
        <w:rFonts w:ascii="Symbol" w:hAnsi="Symbol"/>
      </w:rPr>
    </w:lvl>
    <w:lvl w:ilvl="1">
      <w:numFmt w:val="bullet"/>
      <w:lvlText w:val="o"/>
      <w:lvlJc w:val="left"/>
      <w:pPr>
        <w:ind w:left="1724" w:hanging="360"/>
      </w:pPr>
      <w:rPr>
        <w:rFonts w:ascii="Courier New" w:hAnsi="Courier New" w:cs="Courier New"/>
      </w:rPr>
    </w:lvl>
    <w:lvl w:ilvl="2">
      <w:numFmt w:val="bullet"/>
      <w:lvlText w:val=""/>
      <w:lvlJc w:val="left"/>
      <w:pPr>
        <w:ind w:left="2444" w:hanging="360"/>
      </w:pPr>
      <w:rPr>
        <w:rFonts w:ascii="Wingdings" w:hAnsi="Wingdings"/>
      </w:rPr>
    </w:lvl>
    <w:lvl w:ilvl="3">
      <w:numFmt w:val="bullet"/>
      <w:lvlText w:val=""/>
      <w:lvlJc w:val="left"/>
      <w:pPr>
        <w:ind w:left="3164" w:hanging="360"/>
      </w:pPr>
      <w:rPr>
        <w:rFonts w:ascii="Symbol" w:hAnsi="Symbol"/>
      </w:rPr>
    </w:lvl>
    <w:lvl w:ilvl="4">
      <w:numFmt w:val="bullet"/>
      <w:lvlText w:val="o"/>
      <w:lvlJc w:val="left"/>
      <w:pPr>
        <w:ind w:left="3884" w:hanging="360"/>
      </w:pPr>
      <w:rPr>
        <w:rFonts w:ascii="Courier New" w:hAnsi="Courier New" w:cs="Courier New"/>
      </w:rPr>
    </w:lvl>
    <w:lvl w:ilvl="5">
      <w:numFmt w:val="bullet"/>
      <w:lvlText w:val=""/>
      <w:lvlJc w:val="left"/>
      <w:pPr>
        <w:ind w:left="4604" w:hanging="360"/>
      </w:pPr>
      <w:rPr>
        <w:rFonts w:ascii="Wingdings" w:hAnsi="Wingdings"/>
      </w:rPr>
    </w:lvl>
    <w:lvl w:ilvl="6">
      <w:numFmt w:val="bullet"/>
      <w:lvlText w:val=""/>
      <w:lvlJc w:val="left"/>
      <w:pPr>
        <w:ind w:left="5324" w:hanging="360"/>
      </w:pPr>
      <w:rPr>
        <w:rFonts w:ascii="Symbol" w:hAnsi="Symbol"/>
      </w:rPr>
    </w:lvl>
    <w:lvl w:ilvl="7">
      <w:numFmt w:val="bullet"/>
      <w:lvlText w:val="o"/>
      <w:lvlJc w:val="left"/>
      <w:pPr>
        <w:ind w:left="6044" w:hanging="360"/>
      </w:pPr>
      <w:rPr>
        <w:rFonts w:ascii="Courier New" w:hAnsi="Courier New" w:cs="Courier New"/>
      </w:rPr>
    </w:lvl>
    <w:lvl w:ilvl="8">
      <w:numFmt w:val="bullet"/>
      <w:lvlText w:val=""/>
      <w:lvlJc w:val="left"/>
      <w:pPr>
        <w:ind w:left="6764" w:hanging="360"/>
      </w:pPr>
      <w:rPr>
        <w:rFonts w:ascii="Wingdings" w:hAnsi="Wingdings"/>
      </w:rPr>
    </w:lvl>
  </w:abstractNum>
  <w:abstractNum w:abstractNumId="6" w15:restartNumberingAfterBreak="0">
    <w:nsid w:val="17717427"/>
    <w:multiLevelType w:val="multilevel"/>
    <w:tmpl w:val="C018FE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A3A461F"/>
    <w:multiLevelType w:val="multilevel"/>
    <w:tmpl w:val="A2425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3F1252"/>
    <w:multiLevelType w:val="hybridMultilevel"/>
    <w:tmpl w:val="9B6AD6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68B55D5"/>
    <w:multiLevelType w:val="hybridMultilevel"/>
    <w:tmpl w:val="022238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70B1C49"/>
    <w:multiLevelType w:val="hybridMultilevel"/>
    <w:tmpl w:val="6B9A81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C0157B7"/>
    <w:multiLevelType w:val="multilevel"/>
    <w:tmpl w:val="BA38B0D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2FB154C2"/>
    <w:multiLevelType w:val="multilevel"/>
    <w:tmpl w:val="D578E3C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347D5E54"/>
    <w:multiLevelType w:val="hybridMultilevel"/>
    <w:tmpl w:val="16EE13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58E4EE1"/>
    <w:multiLevelType w:val="multilevel"/>
    <w:tmpl w:val="3C421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270D56"/>
    <w:multiLevelType w:val="multilevel"/>
    <w:tmpl w:val="ADBA475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3CC210FB"/>
    <w:multiLevelType w:val="multilevel"/>
    <w:tmpl w:val="3C421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A5375D"/>
    <w:multiLevelType w:val="hybridMultilevel"/>
    <w:tmpl w:val="431865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1325CB6"/>
    <w:multiLevelType w:val="multilevel"/>
    <w:tmpl w:val="E0885F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430D052B"/>
    <w:multiLevelType w:val="multilevel"/>
    <w:tmpl w:val="EC562850"/>
    <w:lvl w:ilvl="0">
      <w:numFmt w:val="bullet"/>
      <w:lvlText w:val=""/>
      <w:lvlJc w:val="left"/>
      <w:pPr>
        <w:ind w:left="720" w:hanging="360"/>
      </w:pPr>
      <w:rPr>
        <w:rFonts w:ascii="Symbol" w:hAnsi="Symbol"/>
        <w:sz w:val="24"/>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0" w15:restartNumberingAfterBreak="0">
    <w:nsid w:val="432404D5"/>
    <w:multiLevelType w:val="multilevel"/>
    <w:tmpl w:val="2C564C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47C76F11"/>
    <w:multiLevelType w:val="multilevel"/>
    <w:tmpl w:val="3C421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9C83CFA"/>
    <w:multiLevelType w:val="multilevel"/>
    <w:tmpl w:val="E82EF264"/>
    <w:lvl w:ilvl="0">
      <w:numFmt w:val="bullet"/>
      <w:lvlText w:val=""/>
      <w:lvlJc w:val="left"/>
      <w:pPr>
        <w:ind w:left="720" w:hanging="360"/>
      </w:pPr>
      <w:rPr>
        <w:rFonts w:ascii="Symbol" w:hAnsi="Symbol"/>
        <w:sz w:val="24"/>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23" w15:restartNumberingAfterBreak="0">
    <w:nsid w:val="4A723EBC"/>
    <w:multiLevelType w:val="hybridMultilevel"/>
    <w:tmpl w:val="19E603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CD55C79"/>
    <w:multiLevelType w:val="hybridMultilevel"/>
    <w:tmpl w:val="01020B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E183B41"/>
    <w:multiLevelType w:val="multilevel"/>
    <w:tmpl w:val="D0A85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952725"/>
    <w:multiLevelType w:val="multilevel"/>
    <w:tmpl w:val="F816E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A10B1A"/>
    <w:multiLevelType w:val="multilevel"/>
    <w:tmpl w:val="443C3062"/>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28" w15:restartNumberingAfterBreak="0">
    <w:nsid w:val="549806F7"/>
    <w:multiLevelType w:val="multilevel"/>
    <w:tmpl w:val="E97E2EB8"/>
    <w:lvl w:ilvl="0">
      <w:numFmt w:val="bullet"/>
      <w:lvlText w:val=""/>
      <w:lvlJc w:val="left"/>
      <w:pPr>
        <w:ind w:left="720" w:hanging="360"/>
      </w:pPr>
      <w:rPr>
        <w:rFonts w:ascii="Symbol" w:hAnsi="Symbo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15:restartNumberingAfterBreak="0">
    <w:nsid w:val="62011D22"/>
    <w:multiLevelType w:val="multilevel"/>
    <w:tmpl w:val="D582692E"/>
    <w:lvl w:ilvl="0">
      <w:numFmt w:val="bullet"/>
      <w:lvlText w:val=""/>
      <w:lvlJc w:val="left"/>
      <w:pPr>
        <w:ind w:left="720" w:hanging="360"/>
      </w:pPr>
      <w:rPr>
        <w:rFonts w:ascii="Symbol" w:hAnsi="Symbol"/>
        <w:sz w:val="20"/>
      </w:rPr>
    </w:lvl>
    <w:lvl w:ilvl="1">
      <w:start w:val="1"/>
      <w:numFmt w:val="decimal"/>
      <w:lvlText w:val="%2."/>
      <w:lvlJc w:val="left"/>
      <w:pPr>
        <w:ind w:left="1440" w:hanging="360"/>
      </w:p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0" w15:restartNumberingAfterBreak="0">
    <w:nsid w:val="67D34FC1"/>
    <w:multiLevelType w:val="hybridMultilevel"/>
    <w:tmpl w:val="74F2E2AE"/>
    <w:lvl w:ilvl="0" w:tplc="5386D36C">
      <w:start w:val="1"/>
      <w:numFmt w:val="bullet"/>
      <w:lvlText w:val=""/>
      <w:lvlJc w:val="left"/>
      <w:pPr>
        <w:ind w:left="720" w:hanging="360"/>
      </w:pPr>
      <w:rPr>
        <w:rFonts w:ascii="Symbol" w:hAnsi="Symbol" w:hint="default"/>
        <w:color w:val="000000" w:themeColor="text1"/>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6B990C4D"/>
    <w:multiLevelType w:val="hybridMultilevel"/>
    <w:tmpl w:val="0A6C41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8315310"/>
    <w:multiLevelType w:val="multilevel"/>
    <w:tmpl w:val="3C421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30"/>
  </w:num>
  <w:num w:numId="3">
    <w:abstractNumId w:val="11"/>
  </w:num>
  <w:num w:numId="4">
    <w:abstractNumId w:val="6"/>
  </w:num>
  <w:num w:numId="5">
    <w:abstractNumId w:val="20"/>
  </w:num>
  <w:num w:numId="6">
    <w:abstractNumId w:val="4"/>
  </w:num>
  <w:num w:numId="7">
    <w:abstractNumId w:val="2"/>
  </w:num>
  <w:num w:numId="8">
    <w:abstractNumId w:val="29"/>
  </w:num>
  <w:num w:numId="9">
    <w:abstractNumId w:val="28"/>
  </w:num>
  <w:num w:numId="10">
    <w:abstractNumId w:val="22"/>
  </w:num>
  <w:num w:numId="11">
    <w:abstractNumId w:val="15"/>
  </w:num>
  <w:num w:numId="12">
    <w:abstractNumId w:val="5"/>
  </w:num>
  <w:num w:numId="13">
    <w:abstractNumId w:val="3"/>
  </w:num>
  <w:num w:numId="14">
    <w:abstractNumId w:val="18"/>
  </w:num>
  <w:num w:numId="15">
    <w:abstractNumId w:val="12"/>
  </w:num>
  <w:num w:numId="16">
    <w:abstractNumId w:val="19"/>
  </w:num>
  <w:num w:numId="17">
    <w:abstractNumId w:val="0"/>
  </w:num>
  <w:num w:numId="18">
    <w:abstractNumId w:val="27"/>
  </w:num>
  <w:num w:numId="19">
    <w:abstractNumId w:val="10"/>
  </w:num>
  <w:num w:numId="20">
    <w:abstractNumId w:val="1"/>
  </w:num>
  <w:num w:numId="21">
    <w:abstractNumId w:val="26"/>
  </w:num>
  <w:num w:numId="22">
    <w:abstractNumId w:val="31"/>
  </w:num>
  <w:num w:numId="23">
    <w:abstractNumId w:val="13"/>
  </w:num>
  <w:num w:numId="24">
    <w:abstractNumId w:val="9"/>
  </w:num>
  <w:num w:numId="25">
    <w:abstractNumId w:val="16"/>
  </w:num>
  <w:num w:numId="26">
    <w:abstractNumId w:val="14"/>
  </w:num>
  <w:num w:numId="27">
    <w:abstractNumId w:val="21"/>
  </w:num>
  <w:num w:numId="28">
    <w:abstractNumId w:val="32"/>
  </w:num>
  <w:num w:numId="29">
    <w:abstractNumId w:val="8"/>
  </w:num>
  <w:num w:numId="30">
    <w:abstractNumId w:val="23"/>
  </w:num>
  <w:num w:numId="31">
    <w:abstractNumId w:val="17"/>
  </w:num>
  <w:num w:numId="32">
    <w:abstractNumId w:val="7"/>
  </w:num>
  <w:num w:numId="33">
    <w:abstractNumId w:val="2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4E6C"/>
    <w:rsid w:val="00052EE8"/>
    <w:rsid w:val="000B2D26"/>
    <w:rsid w:val="002767B7"/>
    <w:rsid w:val="002F02EE"/>
    <w:rsid w:val="003A5B92"/>
    <w:rsid w:val="00542B0B"/>
    <w:rsid w:val="006C6783"/>
    <w:rsid w:val="006F09EF"/>
    <w:rsid w:val="008457EA"/>
    <w:rsid w:val="009A71EC"/>
    <w:rsid w:val="00C268A9"/>
    <w:rsid w:val="00C51261"/>
    <w:rsid w:val="00C51E1F"/>
    <w:rsid w:val="00E44E6C"/>
    <w:rsid w:val="00E74CA0"/>
    <w:rsid w:val="00F30F22"/>
    <w:rsid w:val="00FB4EC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4:docId w14:val="4DF2791D"/>
  <w15:chartTrackingRefBased/>
  <w15:docId w15:val="{81AB1E12-F12D-8541-A359-AFEC7573A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6">
    <w:name w:val="style6"/>
    <w:basedOn w:val="Standaard"/>
    <w:rsid w:val="00E44E6C"/>
    <w:pPr>
      <w:spacing w:before="100" w:beforeAutospacing="1" w:after="100" w:afterAutospacing="1"/>
    </w:pPr>
    <w:rPr>
      <w:rFonts w:ascii="Times New Roman" w:eastAsia="Times New Roman" w:hAnsi="Times New Roman" w:cs="Times New Roman"/>
      <w:lang w:eastAsia="nl-NL"/>
    </w:rPr>
  </w:style>
  <w:style w:type="paragraph" w:styleId="Geenafstand">
    <w:name w:val="No Spacing"/>
    <w:qFormat/>
    <w:rsid w:val="00E44E6C"/>
  </w:style>
  <w:style w:type="paragraph" w:styleId="Lijstalinea">
    <w:name w:val="List Paragraph"/>
    <w:basedOn w:val="Standaard"/>
    <w:rsid w:val="00E44E6C"/>
    <w:pPr>
      <w:autoSpaceDN w:val="0"/>
      <w:spacing w:after="160" w:line="244" w:lineRule="auto"/>
      <w:ind w:left="720"/>
      <w:textAlignment w:val="baseline"/>
    </w:pPr>
    <w:rPr>
      <w:rFonts w:ascii="Calibri" w:eastAsia="Times New Roman" w:hAnsi="Calibri" w:cs="Times New Roman"/>
      <w:sz w:val="22"/>
      <w:szCs w:val="22"/>
    </w:rPr>
  </w:style>
  <w:style w:type="character" w:styleId="Zwaar">
    <w:name w:val="Strong"/>
    <w:basedOn w:val="Standaardalinea-lettertype"/>
    <w:uiPriority w:val="22"/>
    <w:qFormat/>
    <w:rsid w:val="00E44E6C"/>
    <w:rPr>
      <w:b/>
      <w:bCs/>
    </w:rPr>
  </w:style>
  <w:style w:type="character" w:customStyle="1" w:styleId="fontstyle01">
    <w:name w:val="fontstyle01"/>
    <w:basedOn w:val="Standaardalinea-lettertype"/>
    <w:rsid w:val="00E44E6C"/>
    <w:rPr>
      <w:rFonts w:ascii="CIDFont+F1" w:hAnsi="CIDFont+F1"/>
      <w:b w:val="0"/>
      <w:bCs w:val="0"/>
      <w:i w:val="0"/>
      <w:iCs w:val="0"/>
      <w:color w:val="000000"/>
      <w:sz w:val="32"/>
      <w:szCs w:val="32"/>
    </w:rPr>
  </w:style>
  <w:style w:type="character" w:customStyle="1" w:styleId="fontstyle21">
    <w:name w:val="fontstyle21"/>
    <w:basedOn w:val="Standaardalinea-lettertype"/>
    <w:rsid w:val="00E44E6C"/>
    <w:rPr>
      <w:rFonts w:ascii="CIDFont+F2" w:hAnsi="CIDFont+F2"/>
      <w:b w:val="0"/>
      <w:bCs w:val="0"/>
      <w:i w:val="0"/>
      <w:iCs w:val="0"/>
      <w:color w:val="000000"/>
      <w:sz w:val="24"/>
      <w:szCs w:val="24"/>
    </w:rPr>
  </w:style>
  <w:style w:type="character" w:styleId="Hyperlink">
    <w:name w:val="Hyperlink"/>
    <w:basedOn w:val="Standaardalinea-lettertype"/>
    <w:uiPriority w:val="99"/>
    <w:unhideWhenUsed/>
    <w:rsid w:val="00E44E6C"/>
    <w:rPr>
      <w:color w:val="0563C1" w:themeColor="hyperlink"/>
      <w:u w:val="single"/>
    </w:rPr>
  </w:style>
  <w:style w:type="paragraph" w:styleId="Normaalweb">
    <w:name w:val="Normal (Web)"/>
    <w:basedOn w:val="Standaard"/>
    <w:uiPriority w:val="99"/>
    <w:semiHidden/>
    <w:unhideWhenUsed/>
    <w:rsid w:val="003A5B92"/>
    <w:pPr>
      <w:spacing w:before="100" w:beforeAutospacing="1" w:after="100" w:afterAutospacing="1"/>
    </w:pPr>
    <w:rPr>
      <w:rFonts w:ascii="Times New Roman" w:eastAsia="Times New Roman" w:hAnsi="Times New Roman" w:cs="Times New Roman"/>
      <w:lang w:eastAsia="nl-NL"/>
    </w:rPr>
  </w:style>
  <w:style w:type="character" w:customStyle="1" w:styleId="apple-converted-space">
    <w:name w:val="apple-converted-space"/>
    <w:basedOn w:val="Standaardalinea-lettertype"/>
    <w:rsid w:val="003A5B92"/>
  </w:style>
  <w:style w:type="character" w:styleId="Onopgelostemelding">
    <w:name w:val="Unresolved Mention"/>
    <w:basedOn w:val="Standaardalinea-lettertype"/>
    <w:uiPriority w:val="99"/>
    <w:semiHidden/>
    <w:unhideWhenUsed/>
    <w:rsid w:val="00E74CA0"/>
    <w:rPr>
      <w:color w:val="808080"/>
      <w:shd w:val="clear" w:color="auto" w:fill="E6E6E6"/>
    </w:rPr>
  </w:style>
  <w:style w:type="character" w:styleId="GevolgdeHyperlink">
    <w:name w:val="FollowedHyperlink"/>
    <w:basedOn w:val="Standaardalinea-lettertype"/>
    <w:uiPriority w:val="99"/>
    <w:semiHidden/>
    <w:unhideWhenUsed/>
    <w:rsid w:val="006C678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5116">
      <w:bodyDiv w:val="1"/>
      <w:marLeft w:val="0"/>
      <w:marRight w:val="0"/>
      <w:marTop w:val="0"/>
      <w:marBottom w:val="0"/>
      <w:divBdr>
        <w:top w:val="none" w:sz="0" w:space="0" w:color="auto"/>
        <w:left w:val="none" w:sz="0" w:space="0" w:color="auto"/>
        <w:bottom w:val="none" w:sz="0" w:space="0" w:color="auto"/>
        <w:right w:val="none" w:sz="0" w:space="0" w:color="auto"/>
      </w:divBdr>
    </w:div>
    <w:div w:id="33820445">
      <w:bodyDiv w:val="1"/>
      <w:marLeft w:val="0"/>
      <w:marRight w:val="0"/>
      <w:marTop w:val="0"/>
      <w:marBottom w:val="0"/>
      <w:divBdr>
        <w:top w:val="none" w:sz="0" w:space="0" w:color="auto"/>
        <w:left w:val="none" w:sz="0" w:space="0" w:color="auto"/>
        <w:bottom w:val="none" w:sz="0" w:space="0" w:color="auto"/>
        <w:right w:val="none" w:sz="0" w:space="0" w:color="auto"/>
      </w:divBdr>
    </w:div>
    <w:div w:id="90861633">
      <w:bodyDiv w:val="1"/>
      <w:marLeft w:val="0"/>
      <w:marRight w:val="0"/>
      <w:marTop w:val="0"/>
      <w:marBottom w:val="0"/>
      <w:divBdr>
        <w:top w:val="none" w:sz="0" w:space="0" w:color="auto"/>
        <w:left w:val="none" w:sz="0" w:space="0" w:color="auto"/>
        <w:bottom w:val="none" w:sz="0" w:space="0" w:color="auto"/>
        <w:right w:val="none" w:sz="0" w:space="0" w:color="auto"/>
      </w:divBdr>
    </w:div>
    <w:div w:id="127016843">
      <w:bodyDiv w:val="1"/>
      <w:marLeft w:val="0"/>
      <w:marRight w:val="0"/>
      <w:marTop w:val="0"/>
      <w:marBottom w:val="0"/>
      <w:divBdr>
        <w:top w:val="none" w:sz="0" w:space="0" w:color="auto"/>
        <w:left w:val="none" w:sz="0" w:space="0" w:color="auto"/>
        <w:bottom w:val="none" w:sz="0" w:space="0" w:color="auto"/>
        <w:right w:val="none" w:sz="0" w:space="0" w:color="auto"/>
      </w:divBdr>
    </w:div>
    <w:div w:id="180705717">
      <w:bodyDiv w:val="1"/>
      <w:marLeft w:val="0"/>
      <w:marRight w:val="0"/>
      <w:marTop w:val="0"/>
      <w:marBottom w:val="0"/>
      <w:divBdr>
        <w:top w:val="none" w:sz="0" w:space="0" w:color="auto"/>
        <w:left w:val="none" w:sz="0" w:space="0" w:color="auto"/>
        <w:bottom w:val="none" w:sz="0" w:space="0" w:color="auto"/>
        <w:right w:val="none" w:sz="0" w:space="0" w:color="auto"/>
      </w:divBdr>
    </w:div>
    <w:div w:id="215243432">
      <w:bodyDiv w:val="1"/>
      <w:marLeft w:val="0"/>
      <w:marRight w:val="0"/>
      <w:marTop w:val="0"/>
      <w:marBottom w:val="0"/>
      <w:divBdr>
        <w:top w:val="none" w:sz="0" w:space="0" w:color="auto"/>
        <w:left w:val="none" w:sz="0" w:space="0" w:color="auto"/>
        <w:bottom w:val="none" w:sz="0" w:space="0" w:color="auto"/>
        <w:right w:val="none" w:sz="0" w:space="0" w:color="auto"/>
      </w:divBdr>
    </w:div>
    <w:div w:id="228421625">
      <w:bodyDiv w:val="1"/>
      <w:marLeft w:val="0"/>
      <w:marRight w:val="0"/>
      <w:marTop w:val="0"/>
      <w:marBottom w:val="0"/>
      <w:divBdr>
        <w:top w:val="none" w:sz="0" w:space="0" w:color="auto"/>
        <w:left w:val="none" w:sz="0" w:space="0" w:color="auto"/>
        <w:bottom w:val="none" w:sz="0" w:space="0" w:color="auto"/>
        <w:right w:val="none" w:sz="0" w:space="0" w:color="auto"/>
      </w:divBdr>
    </w:div>
    <w:div w:id="263656250">
      <w:bodyDiv w:val="1"/>
      <w:marLeft w:val="0"/>
      <w:marRight w:val="0"/>
      <w:marTop w:val="0"/>
      <w:marBottom w:val="0"/>
      <w:divBdr>
        <w:top w:val="none" w:sz="0" w:space="0" w:color="auto"/>
        <w:left w:val="none" w:sz="0" w:space="0" w:color="auto"/>
        <w:bottom w:val="none" w:sz="0" w:space="0" w:color="auto"/>
        <w:right w:val="none" w:sz="0" w:space="0" w:color="auto"/>
      </w:divBdr>
    </w:div>
    <w:div w:id="300161751">
      <w:bodyDiv w:val="1"/>
      <w:marLeft w:val="0"/>
      <w:marRight w:val="0"/>
      <w:marTop w:val="0"/>
      <w:marBottom w:val="0"/>
      <w:divBdr>
        <w:top w:val="none" w:sz="0" w:space="0" w:color="auto"/>
        <w:left w:val="none" w:sz="0" w:space="0" w:color="auto"/>
        <w:bottom w:val="none" w:sz="0" w:space="0" w:color="auto"/>
        <w:right w:val="none" w:sz="0" w:space="0" w:color="auto"/>
      </w:divBdr>
    </w:div>
    <w:div w:id="322903374">
      <w:bodyDiv w:val="1"/>
      <w:marLeft w:val="0"/>
      <w:marRight w:val="0"/>
      <w:marTop w:val="0"/>
      <w:marBottom w:val="0"/>
      <w:divBdr>
        <w:top w:val="none" w:sz="0" w:space="0" w:color="auto"/>
        <w:left w:val="none" w:sz="0" w:space="0" w:color="auto"/>
        <w:bottom w:val="none" w:sz="0" w:space="0" w:color="auto"/>
        <w:right w:val="none" w:sz="0" w:space="0" w:color="auto"/>
      </w:divBdr>
    </w:div>
    <w:div w:id="346182161">
      <w:bodyDiv w:val="1"/>
      <w:marLeft w:val="0"/>
      <w:marRight w:val="0"/>
      <w:marTop w:val="0"/>
      <w:marBottom w:val="0"/>
      <w:divBdr>
        <w:top w:val="none" w:sz="0" w:space="0" w:color="auto"/>
        <w:left w:val="none" w:sz="0" w:space="0" w:color="auto"/>
        <w:bottom w:val="none" w:sz="0" w:space="0" w:color="auto"/>
        <w:right w:val="none" w:sz="0" w:space="0" w:color="auto"/>
      </w:divBdr>
    </w:div>
    <w:div w:id="352152484">
      <w:bodyDiv w:val="1"/>
      <w:marLeft w:val="0"/>
      <w:marRight w:val="0"/>
      <w:marTop w:val="0"/>
      <w:marBottom w:val="0"/>
      <w:divBdr>
        <w:top w:val="none" w:sz="0" w:space="0" w:color="auto"/>
        <w:left w:val="none" w:sz="0" w:space="0" w:color="auto"/>
        <w:bottom w:val="none" w:sz="0" w:space="0" w:color="auto"/>
        <w:right w:val="none" w:sz="0" w:space="0" w:color="auto"/>
      </w:divBdr>
    </w:div>
    <w:div w:id="363094493">
      <w:bodyDiv w:val="1"/>
      <w:marLeft w:val="0"/>
      <w:marRight w:val="0"/>
      <w:marTop w:val="0"/>
      <w:marBottom w:val="0"/>
      <w:divBdr>
        <w:top w:val="none" w:sz="0" w:space="0" w:color="auto"/>
        <w:left w:val="none" w:sz="0" w:space="0" w:color="auto"/>
        <w:bottom w:val="none" w:sz="0" w:space="0" w:color="auto"/>
        <w:right w:val="none" w:sz="0" w:space="0" w:color="auto"/>
      </w:divBdr>
    </w:div>
    <w:div w:id="375665527">
      <w:bodyDiv w:val="1"/>
      <w:marLeft w:val="0"/>
      <w:marRight w:val="0"/>
      <w:marTop w:val="0"/>
      <w:marBottom w:val="0"/>
      <w:divBdr>
        <w:top w:val="none" w:sz="0" w:space="0" w:color="auto"/>
        <w:left w:val="none" w:sz="0" w:space="0" w:color="auto"/>
        <w:bottom w:val="none" w:sz="0" w:space="0" w:color="auto"/>
        <w:right w:val="none" w:sz="0" w:space="0" w:color="auto"/>
      </w:divBdr>
    </w:div>
    <w:div w:id="402526568">
      <w:bodyDiv w:val="1"/>
      <w:marLeft w:val="0"/>
      <w:marRight w:val="0"/>
      <w:marTop w:val="0"/>
      <w:marBottom w:val="0"/>
      <w:divBdr>
        <w:top w:val="none" w:sz="0" w:space="0" w:color="auto"/>
        <w:left w:val="none" w:sz="0" w:space="0" w:color="auto"/>
        <w:bottom w:val="none" w:sz="0" w:space="0" w:color="auto"/>
        <w:right w:val="none" w:sz="0" w:space="0" w:color="auto"/>
      </w:divBdr>
    </w:div>
    <w:div w:id="449015388">
      <w:bodyDiv w:val="1"/>
      <w:marLeft w:val="0"/>
      <w:marRight w:val="0"/>
      <w:marTop w:val="0"/>
      <w:marBottom w:val="0"/>
      <w:divBdr>
        <w:top w:val="none" w:sz="0" w:space="0" w:color="auto"/>
        <w:left w:val="none" w:sz="0" w:space="0" w:color="auto"/>
        <w:bottom w:val="none" w:sz="0" w:space="0" w:color="auto"/>
        <w:right w:val="none" w:sz="0" w:space="0" w:color="auto"/>
      </w:divBdr>
    </w:div>
    <w:div w:id="497961138">
      <w:bodyDiv w:val="1"/>
      <w:marLeft w:val="0"/>
      <w:marRight w:val="0"/>
      <w:marTop w:val="0"/>
      <w:marBottom w:val="0"/>
      <w:divBdr>
        <w:top w:val="none" w:sz="0" w:space="0" w:color="auto"/>
        <w:left w:val="none" w:sz="0" w:space="0" w:color="auto"/>
        <w:bottom w:val="none" w:sz="0" w:space="0" w:color="auto"/>
        <w:right w:val="none" w:sz="0" w:space="0" w:color="auto"/>
      </w:divBdr>
    </w:div>
    <w:div w:id="503278747">
      <w:bodyDiv w:val="1"/>
      <w:marLeft w:val="0"/>
      <w:marRight w:val="0"/>
      <w:marTop w:val="0"/>
      <w:marBottom w:val="0"/>
      <w:divBdr>
        <w:top w:val="none" w:sz="0" w:space="0" w:color="auto"/>
        <w:left w:val="none" w:sz="0" w:space="0" w:color="auto"/>
        <w:bottom w:val="none" w:sz="0" w:space="0" w:color="auto"/>
        <w:right w:val="none" w:sz="0" w:space="0" w:color="auto"/>
      </w:divBdr>
    </w:div>
    <w:div w:id="556744995">
      <w:bodyDiv w:val="1"/>
      <w:marLeft w:val="0"/>
      <w:marRight w:val="0"/>
      <w:marTop w:val="0"/>
      <w:marBottom w:val="0"/>
      <w:divBdr>
        <w:top w:val="none" w:sz="0" w:space="0" w:color="auto"/>
        <w:left w:val="none" w:sz="0" w:space="0" w:color="auto"/>
        <w:bottom w:val="none" w:sz="0" w:space="0" w:color="auto"/>
        <w:right w:val="none" w:sz="0" w:space="0" w:color="auto"/>
      </w:divBdr>
    </w:div>
    <w:div w:id="584219306">
      <w:bodyDiv w:val="1"/>
      <w:marLeft w:val="0"/>
      <w:marRight w:val="0"/>
      <w:marTop w:val="0"/>
      <w:marBottom w:val="0"/>
      <w:divBdr>
        <w:top w:val="none" w:sz="0" w:space="0" w:color="auto"/>
        <w:left w:val="none" w:sz="0" w:space="0" w:color="auto"/>
        <w:bottom w:val="none" w:sz="0" w:space="0" w:color="auto"/>
        <w:right w:val="none" w:sz="0" w:space="0" w:color="auto"/>
      </w:divBdr>
    </w:div>
    <w:div w:id="649409873">
      <w:bodyDiv w:val="1"/>
      <w:marLeft w:val="0"/>
      <w:marRight w:val="0"/>
      <w:marTop w:val="0"/>
      <w:marBottom w:val="0"/>
      <w:divBdr>
        <w:top w:val="none" w:sz="0" w:space="0" w:color="auto"/>
        <w:left w:val="none" w:sz="0" w:space="0" w:color="auto"/>
        <w:bottom w:val="none" w:sz="0" w:space="0" w:color="auto"/>
        <w:right w:val="none" w:sz="0" w:space="0" w:color="auto"/>
      </w:divBdr>
    </w:div>
    <w:div w:id="688794080">
      <w:bodyDiv w:val="1"/>
      <w:marLeft w:val="0"/>
      <w:marRight w:val="0"/>
      <w:marTop w:val="0"/>
      <w:marBottom w:val="0"/>
      <w:divBdr>
        <w:top w:val="none" w:sz="0" w:space="0" w:color="auto"/>
        <w:left w:val="none" w:sz="0" w:space="0" w:color="auto"/>
        <w:bottom w:val="none" w:sz="0" w:space="0" w:color="auto"/>
        <w:right w:val="none" w:sz="0" w:space="0" w:color="auto"/>
      </w:divBdr>
    </w:div>
    <w:div w:id="704406966">
      <w:bodyDiv w:val="1"/>
      <w:marLeft w:val="0"/>
      <w:marRight w:val="0"/>
      <w:marTop w:val="0"/>
      <w:marBottom w:val="0"/>
      <w:divBdr>
        <w:top w:val="none" w:sz="0" w:space="0" w:color="auto"/>
        <w:left w:val="none" w:sz="0" w:space="0" w:color="auto"/>
        <w:bottom w:val="none" w:sz="0" w:space="0" w:color="auto"/>
        <w:right w:val="none" w:sz="0" w:space="0" w:color="auto"/>
      </w:divBdr>
    </w:div>
    <w:div w:id="731465839">
      <w:bodyDiv w:val="1"/>
      <w:marLeft w:val="0"/>
      <w:marRight w:val="0"/>
      <w:marTop w:val="0"/>
      <w:marBottom w:val="0"/>
      <w:divBdr>
        <w:top w:val="none" w:sz="0" w:space="0" w:color="auto"/>
        <w:left w:val="none" w:sz="0" w:space="0" w:color="auto"/>
        <w:bottom w:val="none" w:sz="0" w:space="0" w:color="auto"/>
        <w:right w:val="none" w:sz="0" w:space="0" w:color="auto"/>
      </w:divBdr>
    </w:div>
    <w:div w:id="741635506">
      <w:bodyDiv w:val="1"/>
      <w:marLeft w:val="0"/>
      <w:marRight w:val="0"/>
      <w:marTop w:val="0"/>
      <w:marBottom w:val="0"/>
      <w:divBdr>
        <w:top w:val="none" w:sz="0" w:space="0" w:color="auto"/>
        <w:left w:val="none" w:sz="0" w:space="0" w:color="auto"/>
        <w:bottom w:val="none" w:sz="0" w:space="0" w:color="auto"/>
        <w:right w:val="none" w:sz="0" w:space="0" w:color="auto"/>
      </w:divBdr>
    </w:div>
    <w:div w:id="805127268">
      <w:bodyDiv w:val="1"/>
      <w:marLeft w:val="0"/>
      <w:marRight w:val="0"/>
      <w:marTop w:val="0"/>
      <w:marBottom w:val="0"/>
      <w:divBdr>
        <w:top w:val="none" w:sz="0" w:space="0" w:color="auto"/>
        <w:left w:val="none" w:sz="0" w:space="0" w:color="auto"/>
        <w:bottom w:val="none" w:sz="0" w:space="0" w:color="auto"/>
        <w:right w:val="none" w:sz="0" w:space="0" w:color="auto"/>
      </w:divBdr>
    </w:div>
    <w:div w:id="858734691">
      <w:bodyDiv w:val="1"/>
      <w:marLeft w:val="0"/>
      <w:marRight w:val="0"/>
      <w:marTop w:val="0"/>
      <w:marBottom w:val="0"/>
      <w:divBdr>
        <w:top w:val="none" w:sz="0" w:space="0" w:color="auto"/>
        <w:left w:val="none" w:sz="0" w:space="0" w:color="auto"/>
        <w:bottom w:val="none" w:sz="0" w:space="0" w:color="auto"/>
        <w:right w:val="none" w:sz="0" w:space="0" w:color="auto"/>
      </w:divBdr>
    </w:div>
    <w:div w:id="903612044">
      <w:bodyDiv w:val="1"/>
      <w:marLeft w:val="0"/>
      <w:marRight w:val="0"/>
      <w:marTop w:val="0"/>
      <w:marBottom w:val="0"/>
      <w:divBdr>
        <w:top w:val="none" w:sz="0" w:space="0" w:color="auto"/>
        <w:left w:val="none" w:sz="0" w:space="0" w:color="auto"/>
        <w:bottom w:val="none" w:sz="0" w:space="0" w:color="auto"/>
        <w:right w:val="none" w:sz="0" w:space="0" w:color="auto"/>
      </w:divBdr>
    </w:div>
    <w:div w:id="1016351183">
      <w:bodyDiv w:val="1"/>
      <w:marLeft w:val="0"/>
      <w:marRight w:val="0"/>
      <w:marTop w:val="0"/>
      <w:marBottom w:val="0"/>
      <w:divBdr>
        <w:top w:val="none" w:sz="0" w:space="0" w:color="auto"/>
        <w:left w:val="none" w:sz="0" w:space="0" w:color="auto"/>
        <w:bottom w:val="none" w:sz="0" w:space="0" w:color="auto"/>
        <w:right w:val="none" w:sz="0" w:space="0" w:color="auto"/>
      </w:divBdr>
    </w:div>
    <w:div w:id="1250583349">
      <w:bodyDiv w:val="1"/>
      <w:marLeft w:val="0"/>
      <w:marRight w:val="0"/>
      <w:marTop w:val="0"/>
      <w:marBottom w:val="0"/>
      <w:divBdr>
        <w:top w:val="none" w:sz="0" w:space="0" w:color="auto"/>
        <w:left w:val="none" w:sz="0" w:space="0" w:color="auto"/>
        <w:bottom w:val="none" w:sz="0" w:space="0" w:color="auto"/>
        <w:right w:val="none" w:sz="0" w:space="0" w:color="auto"/>
      </w:divBdr>
    </w:div>
    <w:div w:id="1375470668">
      <w:bodyDiv w:val="1"/>
      <w:marLeft w:val="0"/>
      <w:marRight w:val="0"/>
      <w:marTop w:val="0"/>
      <w:marBottom w:val="0"/>
      <w:divBdr>
        <w:top w:val="none" w:sz="0" w:space="0" w:color="auto"/>
        <w:left w:val="none" w:sz="0" w:space="0" w:color="auto"/>
        <w:bottom w:val="none" w:sz="0" w:space="0" w:color="auto"/>
        <w:right w:val="none" w:sz="0" w:space="0" w:color="auto"/>
      </w:divBdr>
    </w:div>
    <w:div w:id="1387794858">
      <w:bodyDiv w:val="1"/>
      <w:marLeft w:val="0"/>
      <w:marRight w:val="0"/>
      <w:marTop w:val="0"/>
      <w:marBottom w:val="0"/>
      <w:divBdr>
        <w:top w:val="none" w:sz="0" w:space="0" w:color="auto"/>
        <w:left w:val="none" w:sz="0" w:space="0" w:color="auto"/>
        <w:bottom w:val="none" w:sz="0" w:space="0" w:color="auto"/>
        <w:right w:val="none" w:sz="0" w:space="0" w:color="auto"/>
      </w:divBdr>
    </w:div>
    <w:div w:id="1442414151">
      <w:bodyDiv w:val="1"/>
      <w:marLeft w:val="0"/>
      <w:marRight w:val="0"/>
      <w:marTop w:val="0"/>
      <w:marBottom w:val="0"/>
      <w:divBdr>
        <w:top w:val="none" w:sz="0" w:space="0" w:color="auto"/>
        <w:left w:val="none" w:sz="0" w:space="0" w:color="auto"/>
        <w:bottom w:val="none" w:sz="0" w:space="0" w:color="auto"/>
        <w:right w:val="none" w:sz="0" w:space="0" w:color="auto"/>
      </w:divBdr>
    </w:div>
    <w:div w:id="1510214015">
      <w:bodyDiv w:val="1"/>
      <w:marLeft w:val="0"/>
      <w:marRight w:val="0"/>
      <w:marTop w:val="0"/>
      <w:marBottom w:val="0"/>
      <w:divBdr>
        <w:top w:val="none" w:sz="0" w:space="0" w:color="auto"/>
        <w:left w:val="none" w:sz="0" w:space="0" w:color="auto"/>
        <w:bottom w:val="none" w:sz="0" w:space="0" w:color="auto"/>
        <w:right w:val="none" w:sz="0" w:space="0" w:color="auto"/>
      </w:divBdr>
    </w:div>
    <w:div w:id="1517110244">
      <w:bodyDiv w:val="1"/>
      <w:marLeft w:val="0"/>
      <w:marRight w:val="0"/>
      <w:marTop w:val="0"/>
      <w:marBottom w:val="0"/>
      <w:divBdr>
        <w:top w:val="none" w:sz="0" w:space="0" w:color="auto"/>
        <w:left w:val="none" w:sz="0" w:space="0" w:color="auto"/>
        <w:bottom w:val="none" w:sz="0" w:space="0" w:color="auto"/>
        <w:right w:val="none" w:sz="0" w:space="0" w:color="auto"/>
      </w:divBdr>
    </w:div>
    <w:div w:id="1624380849">
      <w:bodyDiv w:val="1"/>
      <w:marLeft w:val="0"/>
      <w:marRight w:val="0"/>
      <w:marTop w:val="0"/>
      <w:marBottom w:val="0"/>
      <w:divBdr>
        <w:top w:val="none" w:sz="0" w:space="0" w:color="auto"/>
        <w:left w:val="none" w:sz="0" w:space="0" w:color="auto"/>
        <w:bottom w:val="none" w:sz="0" w:space="0" w:color="auto"/>
        <w:right w:val="none" w:sz="0" w:space="0" w:color="auto"/>
      </w:divBdr>
    </w:div>
    <w:div w:id="1644846507">
      <w:bodyDiv w:val="1"/>
      <w:marLeft w:val="0"/>
      <w:marRight w:val="0"/>
      <w:marTop w:val="0"/>
      <w:marBottom w:val="0"/>
      <w:divBdr>
        <w:top w:val="none" w:sz="0" w:space="0" w:color="auto"/>
        <w:left w:val="none" w:sz="0" w:space="0" w:color="auto"/>
        <w:bottom w:val="none" w:sz="0" w:space="0" w:color="auto"/>
        <w:right w:val="none" w:sz="0" w:space="0" w:color="auto"/>
      </w:divBdr>
    </w:div>
    <w:div w:id="1676761371">
      <w:bodyDiv w:val="1"/>
      <w:marLeft w:val="0"/>
      <w:marRight w:val="0"/>
      <w:marTop w:val="0"/>
      <w:marBottom w:val="0"/>
      <w:divBdr>
        <w:top w:val="none" w:sz="0" w:space="0" w:color="auto"/>
        <w:left w:val="none" w:sz="0" w:space="0" w:color="auto"/>
        <w:bottom w:val="none" w:sz="0" w:space="0" w:color="auto"/>
        <w:right w:val="none" w:sz="0" w:space="0" w:color="auto"/>
      </w:divBdr>
    </w:div>
    <w:div w:id="1708144500">
      <w:bodyDiv w:val="1"/>
      <w:marLeft w:val="0"/>
      <w:marRight w:val="0"/>
      <w:marTop w:val="0"/>
      <w:marBottom w:val="0"/>
      <w:divBdr>
        <w:top w:val="none" w:sz="0" w:space="0" w:color="auto"/>
        <w:left w:val="none" w:sz="0" w:space="0" w:color="auto"/>
        <w:bottom w:val="none" w:sz="0" w:space="0" w:color="auto"/>
        <w:right w:val="none" w:sz="0" w:space="0" w:color="auto"/>
      </w:divBdr>
    </w:div>
    <w:div w:id="1716923496">
      <w:bodyDiv w:val="1"/>
      <w:marLeft w:val="0"/>
      <w:marRight w:val="0"/>
      <w:marTop w:val="0"/>
      <w:marBottom w:val="0"/>
      <w:divBdr>
        <w:top w:val="none" w:sz="0" w:space="0" w:color="auto"/>
        <w:left w:val="none" w:sz="0" w:space="0" w:color="auto"/>
        <w:bottom w:val="none" w:sz="0" w:space="0" w:color="auto"/>
        <w:right w:val="none" w:sz="0" w:space="0" w:color="auto"/>
      </w:divBdr>
    </w:div>
    <w:div w:id="1896430436">
      <w:bodyDiv w:val="1"/>
      <w:marLeft w:val="0"/>
      <w:marRight w:val="0"/>
      <w:marTop w:val="0"/>
      <w:marBottom w:val="0"/>
      <w:divBdr>
        <w:top w:val="none" w:sz="0" w:space="0" w:color="auto"/>
        <w:left w:val="none" w:sz="0" w:space="0" w:color="auto"/>
        <w:bottom w:val="none" w:sz="0" w:space="0" w:color="auto"/>
        <w:right w:val="none" w:sz="0" w:space="0" w:color="auto"/>
      </w:divBdr>
    </w:div>
    <w:div w:id="1999384266">
      <w:bodyDiv w:val="1"/>
      <w:marLeft w:val="0"/>
      <w:marRight w:val="0"/>
      <w:marTop w:val="0"/>
      <w:marBottom w:val="0"/>
      <w:divBdr>
        <w:top w:val="none" w:sz="0" w:space="0" w:color="auto"/>
        <w:left w:val="none" w:sz="0" w:space="0" w:color="auto"/>
        <w:bottom w:val="none" w:sz="0" w:space="0" w:color="auto"/>
        <w:right w:val="none" w:sz="0" w:space="0" w:color="auto"/>
      </w:divBdr>
    </w:div>
    <w:div w:id="2025285701">
      <w:bodyDiv w:val="1"/>
      <w:marLeft w:val="0"/>
      <w:marRight w:val="0"/>
      <w:marTop w:val="0"/>
      <w:marBottom w:val="0"/>
      <w:divBdr>
        <w:top w:val="none" w:sz="0" w:space="0" w:color="auto"/>
        <w:left w:val="none" w:sz="0" w:space="0" w:color="auto"/>
        <w:bottom w:val="none" w:sz="0" w:space="0" w:color="auto"/>
        <w:right w:val="none" w:sz="0" w:space="0" w:color="auto"/>
      </w:divBdr>
    </w:div>
    <w:div w:id="2036347064">
      <w:bodyDiv w:val="1"/>
      <w:marLeft w:val="0"/>
      <w:marRight w:val="0"/>
      <w:marTop w:val="0"/>
      <w:marBottom w:val="0"/>
      <w:divBdr>
        <w:top w:val="none" w:sz="0" w:space="0" w:color="auto"/>
        <w:left w:val="none" w:sz="0" w:space="0" w:color="auto"/>
        <w:bottom w:val="none" w:sz="0" w:space="0" w:color="auto"/>
        <w:right w:val="none" w:sz="0" w:space="0" w:color="auto"/>
      </w:divBdr>
    </w:div>
    <w:div w:id="205646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ologiepagina.nl/Flashfiles/Ispring/biotischabiotisch.htm"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biologiepagina.nl/Flashfiles/Ispring/biotischabiotisch.htm" TargetMode="Externa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biologiepagina.nl/Flashfiles/Ispring/immunisatie.htm"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png"/><Relationship Id="rId5" Type="http://schemas.openxmlformats.org/officeDocument/2006/relationships/hyperlink" Target="https://biologiepagina.nl/Flashfiles/Ispring/Wortel.htm" TargetMode="External"/><Relationship Id="rId15" Type="http://schemas.openxmlformats.org/officeDocument/2006/relationships/image" Target="media/image6.png"/><Relationship Id="rId10" Type="http://schemas.openxmlformats.org/officeDocument/2006/relationships/hyperlink" Target="https://biologiepagina.nl/Flashfiles/Ispring/voedselpiramideob.ht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biologiepagina.nl/Flashfiles/Ispring/voedselpiramideob.htm" TargetMode="External"/><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24</Pages>
  <Words>5009</Words>
  <Characters>27550</Characters>
  <Application>Microsoft Office Word</Application>
  <DocSecurity>0</DocSecurity>
  <Lines>229</Lines>
  <Paragraphs>64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32495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Jaimy Versterre</dc:creator>
  <cp:keywords/>
  <dc:description/>
  <cp:lastModifiedBy>Jaimy Versterre</cp:lastModifiedBy>
  <cp:revision>9</cp:revision>
  <dcterms:created xsi:type="dcterms:W3CDTF">2018-10-24T13:16:00Z</dcterms:created>
  <dcterms:modified xsi:type="dcterms:W3CDTF">2018-11-22T09:09:00Z</dcterms:modified>
</cp:coreProperties>
</file>