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67B4" w14:textId="11D4F346" w:rsidR="007574A3" w:rsidRDefault="00763068">
      <w:pPr>
        <w:rPr>
          <w:sz w:val="32"/>
          <w:szCs w:val="32"/>
        </w:rPr>
      </w:pPr>
      <w:r w:rsidRPr="00763068">
        <w:rPr>
          <w:sz w:val="32"/>
          <w:szCs w:val="32"/>
        </w:rPr>
        <w:t>Samenvatting aardrijkskunde examen juni 2021</w:t>
      </w:r>
      <w:r w:rsidR="00C3061A">
        <w:rPr>
          <w:sz w:val="32"/>
          <w:szCs w:val="32"/>
        </w:rPr>
        <w:t xml:space="preserve"> (PIKOH-5</w:t>
      </w:r>
      <w:r w:rsidR="00C3061A" w:rsidRPr="00C3061A">
        <w:rPr>
          <w:sz w:val="32"/>
          <w:szCs w:val="32"/>
          <w:vertAlign w:val="superscript"/>
        </w:rPr>
        <w:t>DE</w:t>
      </w:r>
      <w:r w:rsidR="00C3061A">
        <w:rPr>
          <w:sz w:val="32"/>
          <w:szCs w:val="32"/>
        </w:rPr>
        <w:t xml:space="preserve"> JAAR, 2U)</w:t>
      </w:r>
    </w:p>
    <w:p w14:paraId="23F02D8F" w14:textId="08319197" w:rsidR="00763068" w:rsidRPr="00763068" w:rsidRDefault="00763068">
      <w:pPr>
        <w:rPr>
          <w:sz w:val="24"/>
          <w:szCs w:val="24"/>
        </w:rPr>
      </w:pPr>
      <w:r w:rsidRPr="00763068">
        <w:rPr>
          <w:sz w:val="24"/>
          <w:szCs w:val="24"/>
        </w:rPr>
        <w:t xml:space="preserve"> </w:t>
      </w:r>
      <w:proofErr w:type="spellStart"/>
      <w:r w:rsidRPr="00763068">
        <w:rPr>
          <w:sz w:val="24"/>
          <w:szCs w:val="24"/>
        </w:rPr>
        <w:t>Noösfeer</w:t>
      </w:r>
      <w:proofErr w:type="spellEnd"/>
    </w:p>
    <w:p w14:paraId="228F2FB7" w14:textId="2E5E7769" w:rsidR="00763068" w:rsidRDefault="00763068">
      <w:pPr>
        <w:rPr>
          <w:sz w:val="32"/>
          <w:szCs w:val="32"/>
        </w:rPr>
      </w:pPr>
      <w:r>
        <w:rPr>
          <w:sz w:val="32"/>
          <w:szCs w:val="32"/>
        </w:rPr>
        <w:t>1.3 Mensen migreren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068" w14:paraId="29C40B33" w14:textId="77777777" w:rsidTr="00763068">
        <w:tc>
          <w:tcPr>
            <w:tcW w:w="4531" w:type="dxa"/>
          </w:tcPr>
          <w:p w14:paraId="6E5CE963" w14:textId="58C2A463" w:rsidR="00763068" w:rsidRDefault="00763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Internationaal</w:t>
            </w:r>
          </w:p>
        </w:tc>
        <w:tc>
          <w:tcPr>
            <w:tcW w:w="4531" w:type="dxa"/>
          </w:tcPr>
          <w:p w14:paraId="7D726CC7" w14:textId="2C1E1D83" w:rsidR="00763068" w:rsidRDefault="00763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Binnenland</w:t>
            </w:r>
          </w:p>
        </w:tc>
      </w:tr>
      <w:tr w:rsidR="00763068" w14:paraId="162A5D0D" w14:textId="77777777" w:rsidTr="00763068">
        <w:tc>
          <w:tcPr>
            <w:tcW w:w="4531" w:type="dxa"/>
          </w:tcPr>
          <w:p w14:paraId="60EE7592" w14:textId="02D70608" w:rsidR="00763068" w:rsidRDefault="00763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Definitie</w:t>
            </w:r>
          </w:p>
        </w:tc>
        <w:tc>
          <w:tcPr>
            <w:tcW w:w="4531" w:type="dxa"/>
          </w:tcPr>
          <w:p w14:paraId="37215E45" w14:textId="5CD9F261" w:rsidR="00763068" w:rsidRDefault="00763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Tijdelijk</w:t>
            </w:r>
          </w:p>
        </w:tc>
      </w:tr>
      <w:tr w:rsidR="00763068" w14:paraId="688FDED5" w14:textId="77777777" w:rsidTr="00763068">
        <w:tc>
          <w:tcPr>
            <w:tcW w:w="4531" w:type="dxa"/>
          </w:tcPr>
          <w:p w14:paraId="72408958" w14:textId="6B45BAF1" w:rsidR="00763068" w:rsidRDefault="00763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Spontaan</w:t>
            </w:r>
          </w:p>
        </w:tc>
        <w:tc>
          <w:tcPr>
            <w:tcW w:w="4531" w:type="dxa"/>
          </w:tcPr>
          <w:p w14:paraId="30E1FC11" w14:textId="1EEB6A1E" w:rsidR="00763068" w:rsidRDefault="00763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Gedwongen</w:t>
            </w:r>
          </w:p>
        </w:tc>
      </w:tr>
    </w:tbl>
    <w:p w14:paraId="7917B6D5" w14:textId="5111BCF2" w:rsidR="00763068" w:rsidRDefault="00763068">
      <w:pPr>
        <w:rPr>
          <w:sz w:val="28"/>
          <w:szCs w:val="28"/>
        </w:rPr>
      </w:pPr>
    </w:p>
    <w:p w14:paraId="308A63D6" w14:textId="258C8ADF" w:rsidR="00763068" w:rsidRPr="00E12F5A" w:rsidRDefault="00763068">
      <w:pPr>
        <w:rPr>
          <w:sz w:val="28"/>
          <w:szCs w:val="28"/>
          <w:u w:val="single"/>
        </w:rPr>
      </w:pPr>
      <w:r w:rsidRPr="00E12F5A">
        <w:rPr>
          <w:sz w:val="28"/>
          <w:szCs w:val="28"/>
          <w:u w:val="single"/>
        </w:rPr>
        <w:t xml:space="preserve">Push- &amp; pullfactoren: </w:t>
      </w:r>
    </w:p>
    <w:p w14:paraId="1BB857B8" w14:textId="312F3262" w:rsidR="00763068" w:rsidRDefault="00763068">
      <w:pPr>
        <w:rPr>
          <w:sz w:val="28"/>
          <w:szCs w:val="28"/>
        </w:rPr>
      </w:pPr>
      <w:r>
        <w:rPr>
          <w:sz w:val="28"/>
          <w:szCs w:val="28"/>
        </w:rPr>
        <w:t xml:space="preserve">Pushfactoren: </w:t>
      </w:r>
    </w:p>
    <w:p w14:paraId="7AACA80C" w14:textId="5A3DB7AF" w:rsidR="00763068" w:rsidRDefault="00763068" w:rsidP="0076306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Fysische: klimaat (slecht weer) </w:t>
      </w:r>
    </w:p>
    <w:p w14:paraId="0CBCA6C5" w14:textId="413D785C" w:rsidR="00763068" w:rsidRDefault="00763068" w:rsidP="0076306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</w:t>
      </w:r>
      <w:r w:rsidR="00E12F5A">
        <w:rPr>
          <w:sz w:val="28"/>
          <w:szCs w:val="28"/>
        </w:rPr>
        <w:t>al</w:t>
      </w:r>
      <w:r>
        <w:rPr>
          <w:sz w:val="28"/>
          <w:szCs w:val="28"/>
        </w:rPr>
        <w:t xml:space="preserve">: </w:t>
      </w:r>
      <w:r w:rsidR="00E12F5A">
        <w:rPr>
          <w:sz w:val="28"/>
          <w:szCs w:val="28"/>
        </w:rPr>
        <w:t>l</w:t>
      </w:r>
      <w:r>
        <w:rPr>
          <w:sz w:val="28"/>
          <w:szCs w:val="28"/>
        </w:rPr>
        <w:t xml:space="preserve">age lonen (sociaal tekort) </w:t>
      </w:r>
    </w:p>
    <w:p w14:paraId="22E13166" w14:textId="685D79C0" w:rsidR="00763068" w:rsidRDefault="00763068" w:rsidP="0076306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Economisch: economische armoede</w:t>
      </w:r>
    </w:p>
    <w:p w14:paraId="6514B3E8" w14:textId="3BB8F66C" w:rsidR="00763068" w:rsidRDefault="00763068" w:rsidP="0076306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Politiek: oorlog, vervolging</w:t>
      </w:r>
    </w:p>
    <w:p w14:paraId="26214B18" w14:textId="58FC8EE5" w:rsidR="00E12F5A" w:rsidRPr="00E12F5A" w:rsidRDefault="00E12F5A" w:rsidP="00E12F5A">
      <w:pPr>
        <w:ind w:left="360"/>
        <w:rPr>
          <w:sz w:val="28"/>
          <w:szCs w:val="28"/>
        </w:rPr>
      </w:pPr>
      <w:r w:rsidRPr="00E12F5A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afstotingskrachten</w:t>
      </w:r>
    </w:p>
    <w:p w14:paraId="1EF2D1AA" w14:textId="51F0CDE3" w:rsidR="00763068" w:rsidRDefault="00763068" w:rsidP="00763068">
      <w:pPr>
        <w:rPr>
          <w:sz w:val="28"/>
          <w:szCs w:val="28"/>
        </w:rPr>
      </w:pPr>
      <w:r>
        <w:rPr>
          <w:sz w:val="28"/>
          <w:szCs w:val="28"/>
        </w:rPr>
        <w:t xml:space="preserve">Pullfactoren: </w:t>
      </w:r>
    </w:p>
    <w:p w14:paraId="1E175D00" w14:textId="65E5D403" w:rsidR="00763068" w:rsidRDefault="00763068" w:rsidP="0076306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Fysische: klimaat (goed weer) </w:t>
      </w:r>
    </w:p>
    <w:p w14:paraId="3D0356C6" w14:textId="07AC6F3A" w:rsidR="00763068" w:rsidRDefault="00E12F5A" w:rsidP="0076306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Sociaal: betere lonen </w:t>
      </w:r>
    </w:p>
    <w:p w14:paraId="3B333F2B" w14:textId="7D33BA3D" w:rsidR="00E12F5A" w:rsidRDefault="00E12F5A" w:rsidP="0076306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Economisch: betere economie</w:t>
      </w:r>
    </w:p>
    <w:p w14:paraId="447CC2E0" w14:textId="7B2F97EE" w:rsidR="00E12F5A" w:rsidRDefault="00E12F5A" w:rsidP="0076306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Politiek: vrijheid, ordelijkheid, goed bestuur</w:t>
      </w:r>
    </w:p>
    <w:p w14:paraId="78B69E3F" w14:textId="4247A7A3" w:rsidR="00E12F5A" w:rsidRDefault="00E12F5A" w:rsidP="00E12F5A">
      <w:pPr>
        <w:ind w:left="360"/>
        <w:rPr>
          <w:sz w:val="28"/>
          <w:szCs w:val="28"/>
        </w:rPr>
      </w:pPr>
      <w:r w:rsidRPr="00E12F5A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aantrekkingskrachten</w:t>
      </w:r>
    </w:p>
    <w:p w14:paraId="51F6FC05" w14:textId="3E6B829D" w:rsidR="00E12F5A" w:rsidRPr="00E12F5A" w:rsidRDefault="00E12F5A" w:rsidP="00E12F5A">
      <w:pPr>
        <w:rPr>
          <w:sz w:val="28"/>
          <w:szCs w:val="28"/>
          <w:u w:val="single"/>
        </w:rPr>
      </w:pPr>
      <w:r w:rsidRPr="00E12F5A">
        <w:rPr>
          <w:sz w:val="28"/>
          <w:szCs w:val="28"/>
          <w:u w:val="single"/>
        </w:rPr>
        <w:t>Gevolgen migratie: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79"/>
        <w:gridCol w:w="2077"/>
        <w:gridCol w:w="2882"/>
        <w:gridCol w:w="2124"/>
      </w:tblGrid>
      <w:tr w:rsidR="00E12F5A" w14:paraId="68D8DF98" w14:textId="77777777" w:rsidTr="00E12F5A">
        <w:tc>
          <w:tcPr>
            <w:tcW w:w="2265" w:type="dxa"/>
          </w:tcPr>
          <w:p w14:paraId="384A9988" w14:textId="77777777" w:rsidR="00E12F5A" w:rsidRDefault="00E12F5A" w:rsidP="00E12F5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20F0DA23" w14:textId="3AA92B97" w:rsidR="00E12F5A" w:rsidRDefault="00E12F5A" w:rsidP="00E1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Migrant</w:t>
            </w:r>
          </w:p>
        </w:tc>
        <w:tc>
          <w:tcPr>
            <w:tcW w:w="2266" w:type="dxa"/>
          </w:tcPr>
          <w:p w14:paraId="52ED417D" w14:textId="2A78F75A" w:rsidR="00E12F5A" w:rsidRDefault="00E12F5A" w:rsidP="00E1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 v. herkomst</w:t>
            </w:r>
          </w:p>
        </w:tc>
        <w:tc>
          <w:tcPr>
            <w:tcW w:w="2266" w:type="dxa"/>
          </w:tcPr>
          <w:p w14:paraId="72F62AE7" w14:textId="0A191D30" w:rsidR="00E12F5A" w:rsidRDefault="00E12F5A" w:rsidP="00E1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 v. aankomst</w:t>
            </w:r>
          </w:p>
        </w:tc>
      </w:tr>
      <w:tr w:rsidR="00E12F5A" w14:paraId="6C00615B" w14:textId="77777777" w:rsidTr="00E12F5A">
        <w:tc>
          <w:tcPr>
            <w:tcW w:w="2265" w:type="dxa"/>
          </w:tcPr>
          <w:p w14:paraId="6306B7D6" w14:textId="4D1E634B" w:rsidR="00E12F5A" w:rsidRDefault="00E12F5A" w:rsidP="00E1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Positief</w:t>
            </w:r>
          </w:p>
        </w:tc>
        <w:tc>
          <w:tcPr>
            <w:tcW w:w="2265" w:type="dxa"/>
          </w:tcPr>
          <w:p w14:paraId="13C782FB" w14:textId="6F691DF2" w:rsidR="00E12F5A" w:rsidRDefault="00E12F5A" w:rsidP="00E1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Ontlopen v. oorlog, armoede en geweld</w:t>
            </w:r>
          </w:p>
        </w:tc>
        <w:tc>
          <w:tcPr>
            <w:tcW w:w="2266" w:type="dxa"/>
          </w:tcPr>
          <w:p w14:paraId="67F8A2C9" w14:textId="2DBF526C" w:rsidR="00E12F5A" w:rsidRDefault="00E12F5A" w:rsidP="00E1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Verminderde overbevolking, extra inkomsten (geld opsturen), minder politieke opstanden</w:t>
            </w:r>
          </w:p>
        </w:tc>
        <w:tc>
          <w:tcPr>
            <w:tcW w:w="2266" w:type="dxa"/>
          </w:tcPr>
          <w:p w14:paraId="4889DD6C" w14:textId="7750577F" w:rsidR="00E12F5A" w:rsidRDefault="00E12F5A" w:rsidP="00E1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Verjonging &amp; groei actieve bevolking, culturele verrijking</w:t>
            </w:r>
          </w:p>
        </w:tc>
      </w:tr>
      <w:tr w:rsidR="00E12F5A" w14:paraId="69EDD5E9" w14:textId="77777777" w:rsidTr="00E12F5A">
        <w:tc>
          <w:tcPr>
            <w:tcW w:w="2265" w:type="dxa"/>
          </w:tcPr>
          <w:p w14:paraId="65A3DA31" w14:textId="5AB1AD28" w:rsidR="00E12F5A" w:rsidRDefault="00E12F5A" w:rsidP="00E1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Negatief</w:t>
            </w:r>
          </w:p>
        </w:tc>
        <w:tc>
          <w:tcPr>
            <w:tcW w:w="2265" w:type="dxa"/>
          </w:tcPr>
          <w:p w14:paraId="59F666A3" w14:textId="575F5CEB" w:rsidR="00E12F5A" w:rsidRDefault="00E12F5A" w:rsidP="00E1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Verlies v. familie &amp; vrienden + bezig, verlies vertrouwde </w:t>
            </w:r>
            <w:r>
              <w:rPr>
                <w:sz w:val="28"/>
                <w:szCs w:val="28"/>
              </w:rPr>
              <w:lastRenderedPageBreak/>
              <w:t>omgeving, eventueel trauma</w:t>
            </w:r>
          </w:p>
        </w:tc>
        <w:tc>
          <w:tcPr>
            <w:tcW w:w="2266" w:type="dxa"/>
          </w:tcPr>
          <w:p w14:paraId="5CCC5713" w14:textId="0C0E1670" w:rsidR="00E12F5A" w:rsidRDefault="00E12F5A" w:rsidP="00E1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Bevolkingsveroudering, </w:t>
            </w:r>
            <w:proofErr w:type="spellStart"/>
            <w:r>
              <w:rPr>
                <w:sz w:val="28"/>
                <w:szCs w:val="28"/>
              </w:rPr>
              <w:t>ontvolkings</w:t>
            </w:r>
            <w:proofErr w:type="spellEnd"/>
            <w:r>
              <w:rPr>
                <w:sz w:val="28"/>
                <w:szCs w:val="28"/>
              </w:rPr>
              <w:t xml:space="preserve"> in regio’s, “braindrain”*</w:t>
            </w:r>
          </w:p>
        </w:tc>
        <w:tc>
          <w:tcPr>
            <w:tcW w:w="2266" w:type="dxa"/>
          </w:tcPr>
          <w:p w14:paraId="26356845" w14:textId="65CD5D47" w:rsidR="00E12F5A" w:rsidRDefault="00E12F5A" w:rsidP="00E1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Kosten huisvestiging &amp; uitkeringen, spanning tussen autochtonen &amp; </w:t>
            </w:r>
            <w:r>
              <w:rPr>
                <w:sz w:val="28"/>
                <w:szCs w:val="28"/>
              </w:rPr>
              <w:lastRenderedPageBreak/>
              <w:t>allochtonen, “xenofobie”*</w:t>
            </w:r>
          </w:p>
        </w:tc>
      </w:tr>
    </w:tbl>
    <w:p w14:paraId="3D7E8512" w14:textId="2BDB2214" w:rsidR="00E12F5A" w:rsidRDefault="00E12F5A" w:rsidP="00E12F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1D234D2" w14:textId="51B92DC4" w:rsidR="00E12F5A" w:rsidRDefault="00E12F5A" w:rsidP="00E12F5A">
      <w:pPr>
        <w:rPr>
          <w:sz w:val="28"/>
          <w:szCs w:val="28"/>
        </w:rPr>
      </w:pPr>
      <w:r>
        <w:rPr>
          <w:sz w:val="28"/>
          <w:szCs w:val="28"/>
        </w:rPr>
        <w:t>*braindrain= vlucht v. hoger opgeleide</w:t>
      </w:r>
      <w:r w:rsidR="00421A31">
        <w:rPr>
          <w:sz w:val="28"/>
          <w:szCs w:val="28"/>
        </w:rPr>
        <w:t xml:space="preserve"> (waardoor het niveau daalt) </w:t>
      </w:r>
      <w:r>
        <w:rPr>
          <w:sz w:val="28"/>
          <w:szCs w:val="28"/>
        </w:rPr>
        <w:br/>
        <w:t>*xenofobie= vreemdenangst</w:t>
      </w:r>
    </w:p>
    <w:p w14:paraId="7FA0CB39" w14:textId="49899A25" w:rsidR="00E12F5A" w:rsidRPr="00E12F5A" w:rsidRDefault="00E12F5A" w:rsidP="00E12F5A">
      <w:pPr>
        <w:rPr>
          <w:sz w:val="28"/>
          <w:szCs w:val="28"/>
          <w:u w:val="single"/>
        </w:rPr>
      </w:pPr>
      <w:r w:rsidRPr="00E12F5A">
        <w:rPr>
          <w:sz w:val="28"/>
          <w:szCs w:val="28"/>
          <w:u w:val="single"/>
        </w:rPr>
        <w:t xml:space="preserve">Veralgemeningen &amp; “alternatieve waarheden”: </w:t>
      </w:r>
    </w:p>
    <w:p w14:paraId="3EEB5D20" w14:textId="4150C37A" w:rsidR="00E12F5A" w:rsidRDefault="00E12F5A" w:rsidP="00E12F5A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Asielzoeker: elke persoon die in een ander land asiel aanvraagt; kandidaat vluchteling</w:t>
      </w:r>
    </w:p>
    <w:p w14:paraId="5267E5D4" w14:textId="22F7544C" w:rsidR="00E12F5A" w:rsidRDefault="00E12F5A" w:rsidP="00E12F5A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Migrant: elke persoon die zijn/haar land verlaat om zich ergens anders te vestigen, tijdelijk of permanent</w:t>
      </w:r>
    </w:p>
    <w:p w14:paraId="0569A761" w14:textId="00B620AC" w:rsidR="00E12F5A" w:rsidRDefault="00E12F5A" w:rsidP="00E12F5A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Ontheemde: elke persoon die door toedoen van rampen/humanitaire crisis elders een goed heenkomen zoekt</w:t>
      </w:r>
    </w:p>
    <w:p w14:paraId="6610226D" w14:textId="2336AC61" w:rsidR="00E12F5A" w:rsidRDefault="00E12F5A" w:rsidP="00E12F5A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Staatloze: elke persoon die door geen enkel land worden erkend als inwoners, iemand zonder nationaliteit</w:t>
      </w:r>
    </w:p>
    <w:p w14:paraId="037FBC51" w14:textId="2C152FAC" w:rsidR="00E12F5A" w:rsidRDefault="00E12F5A" w:rsidP="00E12F5A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Vluchteling: elke persoon die zich buiten zijn/haar land van herkomst bevindt en die de bescherming van dat land niet meer kan/ wilt inroepen omdat hij/zij vrees voor: vervolging ten gevolge van ras, religie, nationaliteit, behorend tot een bepaalde groep/politieke overtuiging (conventie v. Genève) </w:t>
      </w:r>
    </w:p>
    <w:p w14:paraId="43D2AB15" w14:textId="5102F4FB" w:rsidR="00E12F5A" w:rsidRDefault="00E12F5A" w:rsidP="00E12F5A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Vreemdeling: elke persoon die niet de nationaliteit heeft v.h. land waarin hij/zij verblijft. </w:t>
      </w:r>
    </w:p>
    <w:p w14:paraId="797D16AC" w14:textId="1E6A02E0" w:rsidR="00E12F5A" w:rsidRDefault="00E12F5A" w:rsidP="00E12F5A">
      <w:pPr>
        <w:rPr>
          <w:sz w:val="28"/>
          <w:szCs w:val="28"/>
        </w:rPr>
      </w:pPr>
    </w:p>
    <w:p w14:paraId="63FD115B" w14:textId="60C45724" w:rsidR="00E12F5A" w:rsidRDefault="00E12F5A" w:rsidP="00E12F5A">
      <w:pPr>
        <w:rPr>
          <w:sz w:val="28"/>
          <w:szCs w:val="28"/>
        </w:rPr>
      </w:pPr>
      <w:r w:rsidRPr="00E12F5A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“klimaatvluchtelingen” = internationale afspraken; zijn/haar land ontvlucht omwille van HOGERSNOOD GEEN recht op asiel = klimaatvluchtelingen geen aanspraak op asiel</w:t>
      </w:r>
    </w:p>
    <w:p w14:paraId="674FE71A" w14:textId="6BC4DFBF" w:rsidR="00E12F5A" w:rsidRDefault="00E12F5A" w:rsidP="00E12F5A">
      <w:pPr>
        <w:rPr>
          <w:sz w:val="28"/>
          <w:szCs w:val="28"/>
        </w:rPr>
      </w:pPr>
      <w:r w:rsidRPr="00E12F5A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6% v.d. vluchtelingen (1,3mil) = Europa, de rest bevind zich elders</w:t>
      </w:r>
    </w:p>
    <w:p w14:paraId="7AC892C7" w14:textId="7F6CF3A1" w:rsidR="00E12F5A" w:rsidRDefault="00E12F5A" w:rsidP="00E12F5A">
      <w:pPr>
        <w:rPr>
          <w:sz w:val="28"/>
          <w:szCs w:val="28"/>
        </w:rPr>
      </w:pPr>
    </w:p>
    <w:p w14:paraId="11CB5FFA" w14:textId="4F70AD3C" w:rsidR="00AF55A2" w:rsidRDefault="00AF55A2" w:rsidP="00E12F5A">
      <w:pPr>
        <w:rPr>
          <w:sz w:val="28"/>
          <w:szCs w:val="28"/>
          <w:u w:val="single"/>
        </w:rPr>
      </w:pPr>
      <w:r w:rsidRPr="00AF55A2">
        <w:rPr>
          <w:sz w:val="28"/>
          <w:szCs w:val="28"/>
          <w:u w:val="single"/>
        </w:rPr>
        <w:t xml:space="preserve">Migratie naar Europa: </w:t>
      </w:r>
    </w:p>
    <w:p w14:paraId="135C96F5" w14:textId="77777777" w:rsidR="00AF55A2" w:rsidRDefault="00AF55A2" w:rsidP="00AF55A2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AF55A2">
        <w:rPr>
          <w:sz w:val="28"/>
          <w:szCs w:val="28"/>
        </w:rPr>
        <w:t>2015:</w:t>
      </w:r>
      <w:r>
        <w:rPr>
          <w:sz w:val="28"/>
          <w:szCs w:val="28"/>
        </w:rPr>
        <w:t xml:space="preserve"> Middellandse Zeeroute</w:t>
      </w:r>
    </w:p>
    <w:p w14:paraId="0102DCCB" w14:textId="77777777" w:rsidR="00AF55A2" w:rsidRDefault="00AF55A2" w:rsidP="00AF55A2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2015-2016: via Turkije &amp; Griekenland</w:t>
      </w:r>
    </w:p>
    <w:p w14:paraId="57521135" w14:textId="77777777" w:rsidR="00AF55A2" w:rsidRDefault="00AF55A2" w:rsidP="00AF55A2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2017: 1. Westelijke Middellandse Zeeroute </w:t>
      </w:r>
    </w:p>
    <w:p w14:paraId="30B2C2D8" w14:textId="73ABF23C" w:rsidR="00AF55A2" w:rsidRDefault="00AF55A2" w:rsidP="00AF55A2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AF55A2">
        <w:rPr>
          <w:sz w:val="28"/>
          <w:szCs w:val="28"/>
        </w:rPr>
        <w:t xml:space="preserve"> </w:t>
      </w:r>
      <w:r>
        <w:rPr>
          <w:sz w:val="28"/>
          <w:szCs w:val="28"/>
        </w:rPr>
        <w:t>Centrale Middellandse Zeeroute</w:t>
      </w:r>
    </w:p>
    <w:p w14:paraId="2678F065" w14:textId="364F71B0" w:rsidR="00AF55A2" w:rsidRDefault="00AF55A2" w:rsidP="00AF55A2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lastRenderedPageBreak/>
        <w:t>3. Oostelijke Middellandse Zeeroute</w:t>
      </w:r>
    </w:p>
    <w:p w14:paraId="20C93A57" w14:textId="7BD0C998" w:rsidR="00AF55A2" w:rsidRDefault="00AF55A2" w:rsidP="00AF55A2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4. Oostelijke Europese route</w:t>
      </w:r>
    </w:p>
    <w:p w14:paraId="1CCC27E0" w14:textId="51672173" w:rsidR="00AF55A2" w:rsidRDefault="00AF55A2" w:rsidP="00AF55A2">
      <w:pPr>
        <w:pStyle w:val="Lijstalinea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809A3A" wp14:editId="17D9A9EB">
            <wp:simplePos x="0" y="0"/>
            <wp:positionH relativeFrom="column">
              <wp:posOffset>451333</wp:posOffset>
            </wp:positionH>
            <wp:positionV relativeFrom="paragraph">
              <wp:posOffset>-3649</wp:posOffset>
            </wp:positionV>
            <wp:extent cx="3652832" cy="2885383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832" cy="288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B28CB" w14:textId="3E91ECB2" w:rsidR="00AF55A2" w:rsidRPr="00AF55A2" w:rsidRDefault="00AF55A2" w:rsidP="00AF55A2"/>
    <w:p w14:paraId="7F323610" w14:textId="4450F601" w:rsidR="00AF55A2" w:rsidRPr="00AF55A2" w:rsidRDefault="00AF55A2" w:rsidP="00AF55A2"/>
    <w:p w14:paraId="70FA574E" w14:textId="4EF44E76" w:rsidR="00AF55A2" w:rsidRPr="00AF55A2" w:rsidRDefault="00AF55A2" w:rsidP="00AF55A2"/>
    <w:p w14:paraId="0D72D9EA" w14:textId="0A1E9FB5" w:rsidR="00AF55A2" w:rsidRPr="00AF55A2" w:rsidRDefault="00AF55A2" w:rsidP="00AF55A2"/>
    <w:p w14:paraId="53E190FC" w14:textId="0F83F029" w:rsidR="00AF55A2" w:rsidRPr="00AF55A2" w:rsidRDefault="00AF55A2" w:rsidP="00AF55A2"/>
    <w:p w14:paraId="53A11BDA" w14:textId="66B6548F" w:rsidR="00AF55A2" w:rsidRPr="00AF55A2" w:rsidRDefault="00AF55A2" w:rsidP="00AF55A2"/>
    <w:p w14:paraId="7BD6CE08" w14:textId="7AAB122C" w:rsidR="00AF55A2" w:rsidRPr="00AF55A2" w:rsidRDefault="00AF55A2" w:rsidP="00AF55A2"/>
    <w:p w14:paraId="0FE51933" w14:textId="63046CB4" w:rsidR="00AF55A2" w:rsidRPr="00AF55A2" w:rsidRDefault="00AF55A2" w:rsidP="00AF55A2"/>
    <w:p w14:paraId="3BCB118E" w14:textId="786D3818" w:rsidR="00AF55A2" w:rsidRDefault="00AF55A2" w:rsidP="00AF55A2">
      <w:pPr>
        <w:rPr>
          <w:sz w:val="28"/>
          <w:szCs w:val="28"/>
        </w:rPr>
      </w:pPr>
    </w:p>
    <w:p w14:paraId="028BF957" w14:textId="77777777" w:rsidR="00AF55A2" w:rsidRDefault="00AF55A2" w:rsidP="00AF55A2">
      <w:pPr>
        <w:rPr>
          <w:sz w:val="28"/>
          <w:szCs w:val="28"/>
          <w:u w:val="single"/>
        </w:rPr>
      </w:pPr>
    </w:p>
    <w:p w14:paraId="110DE3D0" w14:textId="4EE92185" w:rsidR="00AF55A2" w:rsidRDefault="00AF55A2" w:rsidP="00AF55A2">
      <w:pPr>
        <w:rPr>
          <w:sz w:val="28"/>
          <w:szCs w:val="28"/>
          <w:u w:val="single"/>
        </w:rPr>
      </w:pPr>
      <w:r w:rsidRPr="00AF55A2">
        <w:rPr>
          <w:sz w:val="28"/>
          <w:szCs w:val="28"/>
          <w:u w:val="single"/>
        </w:rPr>
        <w:t xml:space="preserve">Geopolitiek: </w:t>
      </w:r>
    </w:p>
    <w:p w14:paraId="60B7DDE2" w14:textId="370C4C0D" w:rsidR="00AF55A2" w:rsidRDefault="00AF55A2" w:rsidP="00AF55A2">
      <w:pPr>
        <w:pStyle w:val="Lijstalinea"/>
        <w:numPr>
          <w:ilvl w:val="0"/>
          <w:numId w:val="6"/>
        </w:numPr>
        <w:rPr>
          <w:sz w:val="28"/>
          <w:szCs w:val="28"/>
        </w:rPr>
      </w:pPr>
      <w:proofErr w:type="spellStart"/>
      <w:r w:rsidRPr="00AF55A2">
        <w:rPr>
          <w:sz w:val="28"/>
          <w:szCs w:val="28"/>
        </w:rPr>
        <w:t>Lampedusa</w:t>
      </w:r>
      <w:proofErr w:type="spellEnd"/>
      <w:r w:rsidRPr="00AF55A2">
        <w:rPr>
          <w:sz w:val="28"/>
          <w:szCs w:val="28"/>
        </w:rPr>
        <w:t>: Italiaans eilandje</w:t>
      </w:r>
      <w:r>
        <w:rPr>
          <w:sz w:val="28"/>
          <w:szCs w:val="28"/>
        </w:rPr>
        <w:t xml:space="preserve"> (z. van </w:t>
      </w:r>
      <w:proofErr w:type="spellStart"/>
      <w:r>
        <w:rPr>
          <w:sz w:val="28"/>
          <w:szCs w:val="28"/>
        </w:rPr>
        <w:t>Sicilie</w:t>
      </w:r>
      <w:proofErr w:type="spellEnd"/>
      <w:r>
        <w:rPr>
          <w:sz w:val="28"/>
          <w:szCs w:val="28"/>
        </w:rPr>
        <w:t xml:space="preserve">) </w:t>
      </w:r>
    </w:p>
    <w:p w14:paraId="6DCE68A2" w14:textId="7A98E7B3" w:rsidR="00AF55A2" w:rsidRDefault="00AF55A2" w:rsidP="00AF55A2">
      <w:pPr>
        <w:pStyle w:val="Lijstalinea"/>
        <w:rPr>
          <w:sz w:val="28"/>
          <w:szCs w:val="28"/>
        </w:rPr>
      </w:pPr>
      <w:r w:rsidRPr="00AF55A2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bootvluchtelingen EU binnenkomen</w:t>
      </w:r>
    </w:p>
    <w:p w14:paraId="7B167DE2" w14:textId="049FC78F" w:rsidR="00AF55A2" w:rsidRPr="00AF55A2" w:rsidRDefault="00AF55A2" w:rsidP="00AF55A2">
      <w:pPr>
        <w:pStyle w:val="Lijstalinea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Cruta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Melilla</w:t>
      </w:r>
      <w:proofErr w:type="spellEnd"/>
      <w:r>
        <w:rPr>
          <w:sz w:val="28"/>
          <w:szCs w:val="28"/>
        </w:rPr>
        <w:t>: 2 exclaves van Spanje in Marokko, EU-grondgebied in Noord-Afrika</w:t>
      </w:r>
    </w:p>
    <w:p w14:paraId="0DCFFAAF" w14:textId="27EAF6A8" w:rsidR="006E0E60" w:rsidRDefault="00AF55A2" w:rsidP="006E0E60">
      <w:pPr>
        <w:ind w:left="360"/>
        <w:rPr>
          <w:sz w:val="28"/>
          <w:szCs w:val="28"/>
        </w:rPr>
      </w:pPr>
      <w:r w:rsidRPr="00AF55A2">
        <w:rPr>
          <w:sz w:val="28"/>
          <w:szCs w:val="28"/>
        </w:rPr>
        <w:sym w:font="Wingdings" w:char="F0E0"/>
      </w:r>
      <w:proofErr w:type="spellStart"/>
      <w:r>
        <w:rPr>
          <w:sz w:val="28"/>
          <w:szCs w:val="28"/>
        </w:rPr>
        <w:t>Frontex</w:t>
      </w:r>
      <w:proofErr w:type="spellEnd"/>
      <w:r>
        <w:rPr>
          <w:sz w:val="28"/>
          <w:szCs w:val="28"/>
        </w:rPr>
        <w:t>= kustacht EU grenzen bewaken</w:t>
      </w:r>
    </w:p>
    <w:p w14:paraId="7C0557FB" w14:textId="740D26ED" w:rsidR="006E0E60" w:rsidRDefault="006E0E60" w:rsidP="006E0E60">
      <w:pPr>
        <w:rPr>
          <w:sz w:val="28"/>
          <w:szCs w:val="28"/>
        </w:rPr>
      </w:pPr>
    </w:p>
    <w:p w14:paraId="379B3DEC" w14:textId="764F329C" w:rsidR="006E0E60" w:rsidRDefault="006E0E60" w:rsidP="006E0E60">
      <w:pPr>
        <w:rPr>
          <w:sz w:val="32"/>
          <w:szCs w:val="32"/>
        </w:rPr>
      </w:pPr>
      <w:r w:rsidRPr="006E0E60">
        <w:rPr>
          <w:sz w:val="32"/>
          <w:szCs w:val="32"/>
        </w:rPr>
        <w:t>2. Stad &amp; platteland in eigen regio</w:t>
      </w:r>
    </w:p>
    <w:p w14:paraId="575592AA" w14:textId="02E2605C" w:rsidR="006E0E60" w:rsidRDefault="006E0E60" w:rsidP="006E0E60">
      <w:pPr>
        <w:pStyle w:val="Lijstalinea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Ferrariskaart</w:t>
      </w:r>
      <w:proofErr w:type="spellEnd"/>
      <w:r>
        <w:rPr>
          <w:sz w:val="28"/>
          <w:szCs w:val="28"/>
        </w:rPr>
        <w:t xml:space="preserve">: eerste grootschalige/uiterst </w:t>
      </w:r>
      <w:r w:rsidR="00671133">
        <w:rPr>
          <w:sz w:val="28"/>
          <w:szCs w:val="28"/>
        </w:rPr>
        <w:t>gedetailleerde</w:t>
      </w:r>
      <w:r>
        <w:rPr>
          <w:sz w:val="28"/>
          <w:szCs w:val="28"/>
        </w:rPr>
        <w:t xml:space="preserve"> kaart v. Oostenrijkse Nederlanden (1771-1778) </w:t>
      </w:r>
    </w:p>
    <w:p w14:paraId="3939DD87" w14:textId="7BF454D0" w:rsidR="006E0E60" w:rsidRDefault="006E0E60" w:rsidP="006E0E60">
      <w:pPr>
        <w:rPr>
          <w:sz w:val="28"/>
          <w:szCs w:val="28"/>
        </w:rPr>
      </w:pPr>
    </w:p>
    <w:p w14:paraId="6766A86B" w14:textId="044F0274" w:rsidR="006E0E60" w:rsidRDefault="006E0E60" w:rsidP="006E0E60">
      <w:pPr>
        <w:rPr>
          <w:sz w:val="28"/>
          <w:szCs w:val="28"/>
          <w:u w:val="single"/>
        </w:rPr>
      </w:pPr>
      <w:r w:rsidRPr="006E0E60">
        <w:rPr>
          <w:sz w:val="28"/>
          <w:szCs w:val="28"/>
          <w:u w:val="single"/>
        </w:rPr>
        <w:t xml:space="preserve">Menselijke activiteiten die leefruimte veranderen: </w:t>
      </w:r>
    </w:p>
    <w:p w14:paraId="661DD037" w14:textId="586FAB3A" w:rsidR="006E0E60" w:rsidRDefault="006E0E60" w:rsidP="006E0E60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Toename bebouwing</w:t>
      </w:r>
    </w:p>
    <w:p w14:paraId="4F08C123" w14:textId="011E8991" w:rsidR="006E0E60" w:rsidRDefault="006E0E60" w:rsidP="006E0E60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Toename infrastructuur </w:t>
      </w:r>
    </w:p>
    <w:p w14:paraId="0B903674" w14:textId="23C53FAA" w:rsidR="006E0E60" w:rsidRDefault="006E0E60" w:rsidP="006E0E60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Betonnering</w:t>
      </w:r>
    </w:p>
    <w:p w14:paraId="088C83A2" w14:textId="3D6A7605" w:rsidR="006E0E60" w:rsidRDefault="006E0E60" w:rsidP="006E0E60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Stad verdringt het platteland</w:t>
      </w:r>
    </w:p>
    <w:p w14:paraId="383E65C0" w14:textId="0D0DD2BD" w:rsidR="006E0E60" w:rsidRDefault="006E0E60" w:rsidP="006E0E60">
      <w:pPr>
        <w:rPr>
          <w:sz w:val="28"/>
          <w:szCs w:val="28"/>
        </w:rPr>
      </w:pPr>
    </w:p>
    <w:p w14:paraId="665A6590" w14:textId="440ED7A3" w:rsidR="006E0E60" w:rsidRDefault="006E0E60" w:rsidP="006E0E60">
      <w:pPr>
        <w:rPr>
          <w:sz w:val="28"/>
          <w:szCs w:val="28"/>
          <w:u w:val="single"/>
        </w:rPr>
      </w:pPr>
      <w:r w:rsidRPr="006E0E60">
        <w:rPr>
          <w:sz w:val="28"/>
          <w:szCs w:val="28"/>
          <w:u w:val="single"/>
        </w:rPr>
        <w:lastRenderedPageBreak/>
        <w:t xml:space="preserve">Problemen met grote versnippering als oorsprong: </w:t>
      </w:r>
    </w:p>
    <w:p w14:paraId="087353D2" w14:textId="56E909EE" w:rsidR="006E0E60" w:rsidRDefault="006E0E60" w:rsidP="006E0E60">
      <w:pPr>
        <w:pStyle w:val="Lijstaline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Mobiliteitsproblemen </w:t>
      </w:r>
    </w:p>
    <w:p w14:paraId="452EC1F5" w14:textId="18EE8CDC" w:rsidR="006E0E60" w:rsidRDefault="006E0E60" w:rsidP="006E0E60">
      <w:pPr>
        <w:pStyle w:val="Lijstaline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Versnippering v. natuurgebieden</w:t>
      </w:r>
    </w:p>
    <w:p w14:paraId="129E8AFF" w14:textId="344F688D" w:rsidR="006E0E60" w:rsidRDefault="006E0E60" w:rsidP="006E0E60">
      <w:pPr>
        <w:pStyle w:val="Lijstaline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Verstoring v.h. landschap</w:t>
      </w:r>
    </w:p>
    <w:p w14:paraId="656AB9C5" w14:textId="1DD48960" w:rsidR="006E0E60" w:rsidRDefault="006E0E60" w:rsidP="006E0E60">
      <w:pPr>
        <w:pStyle w:val="Lijstaline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Open ruimte</w:t>
      </w:r>
    </w:p>
    <w:p w14:paraId="7DA6DC9F" w14:textId="523B0225" w:rsidR="006E0E60" w:rsidRDefault="006E0E60" w:rsidP="006E0E60">
      <w:pPr>
        <w:pStyle w:val="Lijstaline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Lintbebouwing</w:t>
      </w:r>
    </w:p>
    <w:p w14:paraId="74B59C26" w14:textId="12D3AD40" w:rsidR="006E0E60" w:rsidRDefault="006E0E60" w:rsidP="006E0E60">
      <w:pPr>
        <w:rPr>
          <w:sz w:val="28"/>
          <w:szCs w:val="28"/>
        </w:rPr>
      </w:pPr>
    </w:p>
    <w:p w14:paraId="5DAA291E" w14:textId="623CE956" w:rsidR="006E0E60" w:rsidRDefault="006E0E60" w:rsidP="006E0E60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221EC7E" wp14:editId="18F0F5E2">
            <wp:simplePos x="0" y="0"/>
            <wp:positionH relativeFrom="margin">
              <wp:posOffset>1992573</wp:posOffset>
            </wp:positionH>
            <wp:positionV relativeFrom="paragraph">
              <wp:posOffset>246778</wp:posOffset>
            </wp:positionV>
            <wp:extent cx="354842" cy="354842"/>
            <wp:effectExtent l="0" t="0" r="7620" b="7620"/>
            <wp:wrapNone/>
            <wp:docPr id="2" name="Graphic 2" descr="Introductiepagina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Introductiepagina silhou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42" cy="354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E60">
        <w:rPr>
          <w:sz w:val="28"/>
          <w:szCs w:val="28"/>
          <w:u w:val="single"/>
        </w:rPr>
        <w:t xml:space="preserve">Functies van open ruimte: </w:t>
      </w:r>
    </w:p>
    <w:p w14:paraId="4EED1FB3" w14:textId="23A419D4" w:rsidR="006E0E60" w:rsidRDefault="006E0E60" w:rsidP="006E0E60">
      <w:pPr>
        <w:pStyle w:val="Lijstalinea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A784AD5" wp14:editId="5E3B8E3F">
            <wp:simplePos x="0" y="0"/>
            <wp:positionH relativeFrom="column">
              <wp:posOffset>928673</wp:posOffset>
            </wp:positionH>
            <wp:positionV relativeFrom="paragraph">
              <wp:posOffset>156239</wp:posOffset>
            </wp:positionV>
            <wp:extent cx="382137" cy="382137"/>
            <wp:effectExtent l="0" t="0" r="0" b="0"/>
            <wp:wrapNone/>
            <wp:docPr id="3" name="Graphic 3" descr="Mannelijke artiest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Mannelijke artiest silhoue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37" cy="382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Residentieel gebruik </w:t>
      </w:r>
    </w:p>
    <w:p w14:paraId="28773156" w14:textId="55D08466" w:rsidR="006E0E60" w:rsidRDefault="006E0E60" w:rsidP="006E0E60">
      <w:pPr>
        <w:pStyle w:val="Lijstalinea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F3CBB8C" wp14:editId="6E3E4B3F">
            <wp:simplePos x="0" y="0"/>
            <wp:positionH relativeFrom="column">
              <wp:posOffset>1979209</wp:posOffset>
            </wp:positionH>
            <wp:positionV relativeFrom="paragraph">
              <wp:posOffset>213009</wp:posOffset>
            </wp:positionV>
            <wp:extent cx="279779" cy="279779"/>
            <wp:effectExtent l="0" t="0" r="6350" b="6350"/>
            <wp:wrapNone/>
            <wp:docPr id="4" name="Graphic 4" descr="Landbouw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Landbouw silhoue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79" cy="279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Hobby </w:t>
      </w:r>
    </w:p>
    <w:p w14:paraId="304B4680" w14:textId="5046449B" w:rsidR="006E0E60" w:rsidRDefault="006E0E60" w:rsidP="006E0E60">
      <w:pPr>
        <w:pStyle w:val="Lijstalinea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9B60AE2" wp14:editId="1EA080E2">
            <wp:simplePos x="0" y="0"/>
            <wp:positionH relativeFrom="column">
              <wp:posOffset>2109470</wp:posOffset>
            </wp:positionH>
            <wp:positionV relativeFrom="paragraph">
              <wp:posOffset>228818</wp:posOffset>
            </wp:positionV>
            <wp:extent cx="300251" cy="300251"/>
            <wp:effectExtent l="0" t="0" r="5080" b="0"/>
            <wp:wrapNone/>
            <wp:docPr id="5" name="Graphic 5" descr="Carava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aravan silhoue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51" cy="300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Landbouwproductie</w:t>
      </w:r>
    </w:p>
    <w:p w14:paraId="658C2393" w14:textId="32C2C60D" w:rsidR="006E0E60" w:rsidRDefault="006E0E60" w:rsidP="006E0E60">
      <w:pPr>
        <w:pStyle w:val="Lijstaline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Recreatieve doeleinde </w:t>
      </w:r>
    </w:p>
    <w:p w14:paraId="7534AF18" w14:textId="7979C3E9" w:rsidR="006E0E60" w:rsidRDefault="006E0E60" w:rsidP="006E0E60">
      <w:pPr>
        <w:rPr>
          <w:sz w:val="28"/>
          <w:szCs w:val="28"/>
        </w:rPr>
      </w:pPr>
    </w:p>
    <w:p w14:paraId="4F5DB988" w14:textId="7C83C76E" w:rsidR="006E0E60" w:rsidRDefault="006E0E60" w:rsidP="006E0E60">
      <w:pPr>
        <w:rPr>
          <w:sz w:val="28"/>
          <w:szCs w:val="28"/>
          <w:u w:val="single"/>
        </w:rPr>
      </w:pPr>
      <w:r w:rsidRPr="006E0E60">
        <w:rPr>
          <w:sz w:val="28"/>
          <w:szCs w:val="28"/>
          <w:u w:val="single"/>
        </w:rPr>
        <w:t xml:space="preserve">Ecologisch verantwoord wonen: </w:t>
      </w:r>
    </w:p>
    <w:p w14:paraId="2CF08954" w14:textId="05949730" w:rsidR="006E0E60" w:rsidRDefault="006E0E60" w:rsidP="006E0E60">
      <w:pPr>
        <w:rPr>
          <w:sz w:val="28"/>
          <w:szCs w:val="28"/>
        </w:rPr>
      </w:pPr>
      <w:r w:rsidRPr="006E0E6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appartement</w:t>
      </w:r>
      <w:r>
        <w:rPr>
          <w:sz w:val="28"/>
          <w:szCs w:val="28"/>
        </w:rPr>
        <w:br/>
      </w:r>
      <w:r w:rsidRPr="006E0E6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verstedelijkt gebied</w:t>
      </w:r>
      <w:r>
        <w:rPr>
          <w:sz w:val="28"/>
          <w:szCs w:val="28"/>
        </w:rPr>
        <w:br/>
      </w:r>
      <w:r w:rsidRPr="006E0E6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energieverbruik</w:t>
      </w:r>
      <w:r>
        <w:rPr>
          <w:sz w:val="28"/>
          <w:szCs w:val="28"/>
        </w:rPr>
        <w:br/>
      </w:r>
      <w:r w:rsidRPr="006E0E6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nutsvoorzieningen</w:t>
      </w:r>
      <w:r>
        <w:rPr>
          <w:sz w:val="28"/>
          <w:szCs w:val="28"/>
        </w:rPr>
        <w:br/>
      </w:r>
      <w:r w:rsidRPr="006E0E6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mobiliteit</w:t>
      </w:r>
    </w:p>
    <w:p w14:paraId="3078AE9B" w14:textId="20CF438E" w:rsidR="006E0E60" w:rsidRDefault="006E0E60" w:rsidP="006E0E60">
      <w:pPr>
        <w:rPr>
          <w:sz w:val="28"/>
          <w:szCs w:val="28"/>
        </w:rPr>
      </w:pPr>
    </w:p>
    <w:p w14:paraId="4A5F70DB" w14:textId="6211FFA1" w:rsidR="006E0E60" w:rsidRDefault="006E0E60" w:rsidP="006E0E60">
      <w:pPr>
        <w:rPr>
          <w:sz w:val="28"/>
          <w:szCs w:val="28"/>
          <w:u w:val="single"/>
        </w:rPr>
      </w:pPr>
      <w:r w:rsidRPr="006E0E60">
        <w:rPr>
          <w:sz w:val="28"/>
          <w:szCs w:val="28"/>
          <w:u w:val="single"/>
        </w:rPr>
        <w:t>Onze landschappen staan onderdruk (Vlaanderen):</w:t>
      </w:r>
    </w:p>
    <w:p w14:paraId="6788A844" w14:textId="53EBB163" w:rsidR="006E0E60" w:rsidRDefault="006E0E60" w:rsidP="006E0E60">
      <w:pPr>
        <w:pStyle w:val="Lijstaline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Bevolkingsgroep</w:t>
      </w:r>
    </w:p>
    <w:p w14:paraId="1400FAB5" w14:textId="4651F462" w:rsidR="006E0E60" w:rsidRDefault="006E0E60" w:rsidP="006E0E60">
      <w:pPr>
        <w:pStyle w:val="Lijstaline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Toename economisch aangewende ruimte</w:t>
      </w:r>
    </w:p>
    <w:p w14:paraId="51193289" w14:textId="30C49723" w:rsidR="006E0E60" w:rsidRDefault="006E0E60" w:rsidP="006E0E60">
      <w:pPr>
        <w:pStyle w:val="Lijstalinea"/>
        <w:rPr>
          <w:sz w:val="28"/>
          <w:szCs w:val="28"/>
        </w:rPr>
      </w:pPr>
      <w:r w:rsidRPr="006E0E6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verkleint onbebouwde oppervlakte</w:t>
      </w:r>
    </w:p>
    <w:p w14:paraId="00E6DAAF" w14:textId="70C3DC2D" w:rsidR="006E0E60" w:rsidRDefault="006E0E60" w:rsidP="006E0E60">
      <w:pPr>
        <w:rPr>
          <w:sz w:val="28"/>
          <w:szCs w:val="28"/>
        </w:rPr>
      </w:pPr>
    </w:p>
    <w:p w14:paraId="24E2A143" w14:textId="3A10E0D5" w:rsidR="006E0E60" w:rsidRDefault="006E0E60" w:rsidP="006E0E60">
      <w:pPr>
        <w:pStyle w:val="Lijstaline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Aantasting landbouwgebied</w:t>
      </w:r>
    </w:p>
    <w:p w14:paraId="348E2D03" w14:textId="2BFAC18F" w:rsidR="006E0E60" w:rsidRDefault="006E0E60" w:rsidP="006E0E60">
      <w:pPr>
        <w:pStyle w:val="Lijstaline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Toename woongebied</w:t>
      </w:r>
    </w:p>
    <w:p w14:paraId="4DE043BF" w14:textId="11F0B1A7" w:rsidR="006E0E60" w:rsidRDefault="006E0E60" w:rsidP="006E0E60">
      <w:pPr>
        <w:pStyle w:val="Lijstaline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Verkeersverbindingen</w:t>
      </w:r>
    </w:p>
    <w:p w14:paraId="604E936C" w14:textId="722E6336" w:rsidR="006E0E60" w:rsidRDefault="00BB51A6" w:rsidP="006E0E60">
      <w:pPr>
        <w:pStyle w:val="Lijstaline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6E0E60">
        <w:rPr>
          <w:sz w:val="28"/>
          <w:szCs w:val="28"/>
        </w:rPr>
        <w:t>edrijfsgebouwen</w:t>
      </w:r>
      <w:r>
        <w:rPr>
          <w:sz w:val="28"/>
          <w:szCs w:val="28"/>
        </w:rPr>
        <w:br/>
      </w:r>
      <w:r w:rsidRPr="00BB51A6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Vlaanderen versnippert landschappelijk</w:t>
      </w:r>
    </w:p>
    <w:p w14:paraId="78A10779" w14:textId="0BC7A5E5" w:rsidR="00BB51A6" w:rsidRDefault="00BB51A6" w:rsidP="00BB51A6">
      <w:pPr>
        <w:rPr>
          <w:sz w:val="28"/>
          <w:szCs w:val="28"/>
        </w:rPr>
      </w:pPr>
    </w:p>
    <w:p w14:paraId="0534033C" w14:textId="08958504" w:rsidR="00BB51A6" w:rsidRDefault="00BB51A6" w:rsidP="00BB51A6">
      <w:pPr>
        <w:pStyle w:val="Lijstaline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Gezinsverdunning</w:t>
      </w:r>
    </w:p>
    <w:p w14:paraId="1C57D6C2" w14:textId="684BE1C4" w:rsidR="00BB51A6" w:rsidRDefault="00BB51A6" w:rsidP="00BB51A6">
      <w:pPr>
        <w:pStyle w:val="Lijstaline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Stadsvlucht</w:t>
      </w:r>
    </w:p>
    <w:p w14:paraId="62FBA3F7" w14:textId="59419BAF" w:rsidR="00BB51A6" w:rsidRDefault="00BB51A6" w:rsidP="00BB51A6">
      <w:pPr>
        <w:pStyle w:val="Lijstaline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Ruimte- &amp; trans port eisende bedrijven</w:t>
      </w:r>
      <w:r>
        <w:rPr>
          <w:sz w:val="28"/>
          <w:szCs w:val="28"/>
        </w:rPr>
        <w:br/>
      </w:r>
      <w:r w:rsidRPr="00BB51A6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oefenen druk uit op open ruimte</w:t>
      </w:r>
    </w:p>
    <w:p w14:paraId="5E01D7DF" w14:textId="641A7AD3" w:rsidR="00BB51A6" w:rsidRDefault="00BB51A6" w:rsidP="00BB51A6">
      <w:pPr>
        <w:rPr>
          <w:sz w:val="28"/>
          <w:szCs w:val="28"/>
        </w:rPr>
      </w:pPr>
    </w:p>
    <w:p w14:paraId="66E6DEF2" w14:textId="07D2EC8E" w:rsidR="00BB51A6" w:rsidRDefault="00BB51A6" w:rsidP="00BB51A6">
      <w:pPr>
        <w:pStyle w:val="Lijstaline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Lintbebouwing</w:t>
      </w:r>
    </w:p>
    <w:p w14:paraId="47646B4A" w14:textId="4DC8D65D" w:rsidR="00BB51A6" w:rsidRDefault="00BB51A6" w:rsidP="00BB51A6">
      <w:pPr>
        <w:pStyle w:val="Lijstaline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Bewoning in kwetsbare gebieden</w:t>
      </w:r>
    </w:p>
    <w:p w14:paraId="000032F7" w14:textId="1EB50731" w:rsidR="00BB51A6" w:rsidRDefault="00BB51A6" w:rsidP="00BB51A6">
      <w:pPr>
        <w:pStyle w:val="Lijstaline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Zonevreemde bebouwing</w:t>
      </w:r>
      <w:r>
        <w:rPr>
          <w:sz w:val="28"/>
          <w:szCs w:val="28"/>
        </w:rPr>
        <w:br/>
      </w:r>
      <w:r w:rsidRPr="00BB51A6">
        <w:rPr>
          <w:sz w:val="28"/>
          <w:szCs w:val="28"/>
        </w:rPr>
        <w:sym w:font="Wingdings" w:char="F0E0"/>
      </w:r>
      <w:r>
        <w:rPr>
          <w:sz w:val="28"/>
          <w:szCs w:val="28"/>
        </w:rPr>
        <w:t>verdere fragmentatie van landschappelijke eenheden</w:t>
      </w:r>
    </w:p>
    <w:p w14:paraId="21E19CF3" w14:textId="360E3300" w:rsidR="00BB51A6" w:rsidRDefault="00BB51A6" w:rsidP="00BB51A6">
      <w:pPr>
        <w:rPr>
          <w:sz w:val="28"/>
          <w:szCs w:val="28"/>
        </w:rPr>
      </w:pPr>
    </w:p>
    <w:p w14:paraId="59C76841" w14:textId="183B9F97" w:rsidR="00BB51A6" w:rsidRDefault="00BB51A6" w:rsidP="00BB51A6">
      <w:pPr>
        <w:rPr>
          <w:sz w:val="32"/>
          <w:szCs w:val="32"/>
        </w:rPr>
      </w:pPr>
      <w:r w:rsidRPr="00BB51A6">
        <w:rPr>
          <w:sz w:val="32"/>
          <w:szCs w:val="32"/>
        </w:rPr>
        <w:t>2.4 Onze mobiliteit wordt bedreigd</w:t>
      </w:r>
    </w:p>
    <w:p w14:paraId="10AFF2D4" w14:textId="045F8374" w:rsidR="00BB51A6" w:rsidRDefault="00BB51A6" w:rsidP="00BB51A6">
      <w:pPr>
        <w:rPr>
          <w:sz w:val="28"/>
          <w:szCs w:val="28"/>
        </w:rPr>
      </w:pPr>
      <w:r w:rsidRPr="00BB51A6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tot na WOII winkelden &amp; werkte we dicht bij huis</w:t>
      </w:r>
      <w:r>
        <w:rPr>
          <w:sz w:val="28"/>
          <w:szCs w:val="28"/>
        </w:rPr>
        <w:br/>
        <w:t>; toegenomen mobiliteit= vrijere locatie v.d. functies &amp; toegenomen welvaart= recreatie; ruime kans</w:t>
      </w:r>
    </w:p>
    <w:p w14:paraId="060B4A18" w14:textId="63830527" w:rsidR="00BB51A6" w:rsidRDefault="00BB51A6" w:rsidP="00BB51A6">
      <w:pPr>
        <w:rPr>
          <w:sz w:val="28"/>
          <w:szCs w:val="28"/>
        </w:rPr>
      </w:pPr>
      <w:r w:rsidRPr="00BB51A6">
        <w:rPr>
          <w:sz w:val="28"/>
          <w:szCs w:val="28"/>
        </w:rPr>
        <w:sym w:font="Wingdings" w:char="F0E0"/>
      </w:r>
      <w:r>
        <w:rPr>
          <w:sz w:val="28"/>
          <w:szCs w:val="28"/>
        </w:rPr>
        <w:t>verkeersstromen = toegenomen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BB51A6" w14:paraId="3FB18975" w14:textId="77777777" w:rsidTr="00BB51A6">
        <w:tc>
          <w:tcPr>
            <w:tcW w:w="5240" w:type="dxa"/>
          </w:tcPr>
          <w:p w14:paraId="084765A6" w14:textId="77777777" w:rsidR="00BB51A6" w:rsidRDefault="00BB51A6" w:rsidP="00BB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Auto’s: +48,5 % (1977-2016) </w:t>
            </w:r>
          </w:p>
          <w:p w14:paraId="5EE98574" w14:textId="63F87C82" w:rsidR="00BB51A6" w:rsidRDefault="00BB51A6" w:rsidP="00BB5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Autobussen &amp; autocars: +21,7 (1917-2016) </w:t>
            </w:r>
          </w:p>
        </w:tc>
      </w:tr>
    </w:tbl>
    <w:p w14:paraId="0E8A8441" w14:textId="64B676F1" w:rsidR="00BB51A6" w:rsidRDefault="00BB51A6" w:rsidP="00BB51A6">
      <w:pPr>
        <w:rPr>
          <w:sz w:val="28"/>
          <w:szCs w:val="28"/>
        </w:rPr>
      </w:pPr>
    </w:p>
    <w:p w14:paraId="51A7503D" w14:textId="54EEFDD1" w:rsidR="00BB51A6" w:rsidRDefault="00BB51A6" w:rsidP="00BB51A6">
      <w:pPr>
        <w:rPr>
          <w:sz w:val="28"/>
          <w:szCs w:val="28"/>
          <w:u w:val="single"/>
        </w:rPr>
      </w:pPr>
      <w:r w:rsidRPr="00BB51A6">
        <w:rPr>
          <w:sz w:val="28"/>
          <w:szCs w:val="28"/>
          <w:u w:val="single"/>
        </w:rPr>
        <w:t xml:space="preserve">Fileprobleem oplossingen: </w:t>
      </w:r>
    </w:p>
    <w:p w14:paraId="57F94F9C" w14:textId="0FF3799D" w:rsidR="00BB51A6" w:rsidRDefault="00BB51A6" w:rsidP="00BB51A6">
      <w:pPr>
        <w:rPr>
          <w:sz w:val="28"/>
          <w:szCs w:val="28"/>
        </w:rPr>
      </w:pPr>
      <w:r>
        <w:rPr>
          <w:sz w:val="28"/>
          <w:szCs w:val="28"/>
        </w:rPr>
        <w:t>-eigen mening</w:t>
      </w:r>
    </w:p>
    <w:p w14:paraId="0A8D3223" w14:textId="1E3D1624" w:rsidR="00BB51A6" w:rsidRDefault="00BB51A6" w:rsidP="00BB51A6">
      <w:pPr>
        <w:rPr>
          <w:sz w:val="28"/>
          <w:szCs w:val="28"/>
        </w:rPr>
      </w:pPr>
    </w:p>
    <w:p w14:paraId="70200BE6" w14:textId="4993ED83" w:rsidR="00BB51A6" w:rsidRDefault="00BB51A6" w:rsidP="00BB51A6">
      <w:pPr>
        <w:rPr>
          <w:sz w:val="28"/>
          <w:szCs w:val="28"/>
          <w:u w:val="single"/>
        </w:rPr>
      </w:pPr>
      <w:r w:rsidRPr="00BB51A6">
        <w:rPr>
          <w:sz w:val="28"/>
          <w:szCs w:val="28"/>
          <w:u w:val="single"/>
        </w:rPr>
        <w:t xml:space="preserve">Verstedelijking= wereldfenomeen: </w:t>
      </w:r>
    </w:p>
    <w:p w14:paraId="4992AFD2" w14:textId="2721B213" w:rsidR="00BB51A6" w:rsidRDefault="00BB51A6" w:rsidP="00BB51A6">
      <w:pPr>
        <w:pStyle w:val="Lijstaline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Verstedelijking= urbanisatie</w:t>
      </w:r>
      <w:r>
        <w:rPr>
          <w:sz w:val="28"/>
          <w:szCs w:val="28"/>
        </w:rPr>
        <w:br/>
      </w:r>
      <w:r w:rsidRPr="00BB51A6">
        <w:rPr>
          <w:sz w:val="28"/>
          <w:szCs w:val="28"/>
        </w:rPr>
        <w:sym w:font="Wingdings" w:char="F0E0"/>
      </w:r>
      <w:r>
        <w:rPr>
          <w:sz w:val="28"/>
          <w:szCs w:val="28"/>
        </w:rPr>
        <w:t>verschijnsel waarbij het aantal steden groeit; veel mensen gaan in de stad wonen</w:t>
      </w:r>
    </w:p>
    <w:p w14:paraId="5D96E91B" w14:textId="28872B29" w:rsidR="00BB51A6" w:rsidRDefault="00421A31" w:rsidP="00BB51A6">
      <w:pPr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1971D5C" wp14:editId="5061A317">
            <wp:simplePos x="0" y="0"/>
            <wp:positionH relativeFrom="column">
              <wp:posOffset>4094594</wp:posOffset>
            </wp:positionH>
            <wp:positionV relativeFrom="paragraph">
              <wp:posOffset>6474</wp:posOffset>
            </wp:positionV>
            <wp:extent cx="2041271" cy="1985019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271" cy="1985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1A6">
        <w:rPr>
          <w:sz w:val="28"/>
          <w:szCs w:val="28"/>
        </w:rPr>
        <w:t>=morfologische, functionele &amp; sociale gevolgen</w:t>
      </w:r>
    </w:p>
    <w:p w14:paraId="3C06E23F" w14:textId="03E9F37B" w:rsidR="00BB51A6" w:rsidRDefault="00BB51A6" w:rsidP="00BB51A6">
      <w:pPr>
        <w:rPr>
          <w:sz w:val="28"/>
          <w:szCs w:val="28"/>
        </w:rPr>
      </w:pPr>
    </w:p>
    <w:p w14:paraId="14558298" w14:textId="1637FC08" w:rsidR="00BB51A6" w:rsidRDefault="00BB51A6" w:rsidP="00BB51A6">
      <w:pPr>
        <w:rPr>
          <w:sz w:val="32"/>
          <w:szCs w:val="32"/>
        </w:rPr>
      </w:pPr>
      <w:r w:rsidRPr="00421A31">
        <w:rPr>
          <w:sz w:val="32"/>
          <w:szCs w:val="32"/>
        </w:rPr>
        <w:t>3. Ruimtelijke planning</w:t>
      </w:r>
    </w:p>
    <w:p w14:paraId="7588EBF5" w14:textId="7CCC6BDC" w:rsidR="00421A31" w:rsidRPr="00421A31" w:rsidRDefault="00421A31" w:rsidP="00421A31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4209A771" wp14:editId="28FD0F4F">
            <wp:simplePos x="0" y="0"/>
            <wp:positionH relativeFrom="column">
              <wp:posOffset>1582420</wp:posOffset>
            </wp:positionH>
            <wp:positionV relativeFrom="paragraph">
              <wp:posOffset>199390</wp:posOffset>
            </wp:positionV>
            <wp:extent cx="382137" cy="382137"/>
            <wp:effectExtent l="0" t="0" r="0" b="0"/>
            <wp:wrapNone/>
            <wp:docPr id="7" name="Graphic 7" descr="Gebruiker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Gebruiker silhoue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37" cy="382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1A31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13,682 km</w:t>
      </w:r>
      <w:r w:rsidRPr="00421A31">
        <w:rPr>
          <w:rFonts w:ascii="Arial" w:hAnsi="Arial" w:cs="Arial"/>
          <w:color w:val="202122"/>
          <w:sz w:val="28"/>
          <w:szCs w:val="28"/>
          <w:shd w:val="clear" w:color="auto" w:fill="FFFFFF"/>
        </w:rPr>
        <w:t>²</w:t>
      </w:r>
      <w:r w:rsidRPr="00421A31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= Vlaandere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n 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br/>
      </w:r>
      <w:r w:rsidRPr="00421A31">
        <w:rPr>
          <w:rFonts w:ascii="Arial" w:hAnsi="Arial" w:cs="Arial"/>
          <w:color w:val="202122"/>
          <w:sz w:val="28"/>
          <w:szCs w:val="28"/>
          <w:shd w:val="clear" w:color="auto" w:fill="FFFFFF"/>
        </w:rPr>
        <w:sym w:font="Wingdings" w:char="F0E0"/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6,5 mil. Inwoners </w:t>
      </w:r>
    </w:p>
    <w:p w14:paraId="4265BF13" w14:textId="27376B36" w:rsidR="00421A31" w:rsidRDefault="00421A31" w:rsidP="00BB51A6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047B72A" wp14:editId="0D509D6C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1446663" cy="1156500"/>
            <wp:effectExtent l="0" t="0" r="1270" b="5715"/>
            <wp:wrapNone/>
            <wp:docPr id="9" name="Afbeelding 9" descr="BPA - Bijzonder plan van aanleg | Liedek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PA - Bijzonder plan van aanleg | Liedekerk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63" cy="11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1A31">
        <w:rPr>
          <w:sz w:val="28"/>
          <w:szCs w:val="28"/>
          <w:u w:val="single"/>
        </w:rPr>
        <w:t xml:space="preserve">Bijzonder Plan Van Aanleg (BPA): </w:t>
      </w:r>
      <w:r w:rsidRPr="00421A31">
        <w:rPr>
          <w:sz w:val="28"/>
          <w:szCs w:val="28"/>
          <w:u w:val="single"/>
        </w:rPr>
        <w:br/>
      </w:r>
      <w:r w:rsidRPr="00421A3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bepaalt de bestemming v. grondgebied</w:t>
      </w:r>
    </w:p>
    <w:p w14:paraId="5E02CFC3" w14:textId="7B4A2B1B" w:rsidR="00421A31" w:rsidRDefault="00421A31" w:rsidP="00BB51A6">
      <w:pPr>
        <w:rPr>
          <w:sz w:val="28"/>
          <w:szCs w:val="28"/>
        </w:rPr>
      </w:pPr>
      <w:r>
        <w:rPr>
          <w:sz w:val="28"/>
          <w:szCs w:val="28"/>
        </w:rPr>
        <w:t xml:space="preserve">moet bevatten: </w:t>
      </w:r>
    </w:p>
    <w:p w14:paraId="38BE5FED" w14:textId="43BB9609" w:rsidR="00421A31" w:rsidRDefault="00421A31" w:rsidP="00421A31">
      <w:pPr>
        <w:pStyle w:val="Lijstaline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Gegevens bestaande toestand</w:t>
      </w:r>
    </w:p>
    <w:p w14:paraId="44BAAF38" w14:textId="5AB704FD" w:rsidR="00421A31" w:rsidRDefault="00421A31" w:rsidP="00421A31">
      <w:pPr>
        <w:pStyle w:val="Lijstaline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Veranderingen in wegennet &amp; voorschriften vormgeving</w:t>
      </w:r>
    </w:p>
    <w:p w14:paraId="2E3DB445" w14:textId="6F0FC697" w:rsidR="00421A31" w:rsidRDefault="00421A31" w:rsidP="00421A31">
      <w:pPr>
        <w:pStyle w:val="Lijstaline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Gedetailleerde beschrijving v.d. geplande bestemming van alle delen v.h. gebied</w:t>
      </w:r>
    </w:p>
    <w:p w14:paraId="7438B80B" w14:textId="38FEFBAD" w:rsidR="00421A31" w:rsidRDefault="00421A31" w:rsidP="00421A31">
      <w:pPr>
        <w:pStyle w:val="Lijstaline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Plaatsing &amp; grootte v. gebouwen</w:t>
      </w:r>
    </w:p>
    <w:p w14:paraId="2EFDC59C" w14:textId="1F80A770" w:rsidR="00421A31" w:rsidRDefault="00421A31" w:rsidP="00421A31">
      <w:pPr>
        <w:rPr>
          <w:sz w:val="28"/>
          <w:szCs w:val="28"/>
        </w:rPr>
      </w:pPr>
    </w:p>
    <w:p w14:paraId="266AE44C" w14:textId="4DF89307" w:rsidR="00421A31" w:rsidRDefault="00421A31" w:rsidP="00421A31">
      <w:pPr>
        <w:rPr>
          <w:sz w:val="28"/>
          <w:szCs w:val="28"/>
        </w:rPr>
      </w:pPr>
      <w:r w:rsidRPr="00421A3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meest gebruikte planningsinstrument in gemeenten</w:t>
      </w:r>
    </w:p>
    <w:p w14:paraId="11EFD200" w14:textId="1DF074AF" w:rsidR="00421A31" w:rsidRPr="00421A31" w:rsidRDefault="00421A31" w:rsidP="00421A31">
      <w:pPr>
        <w:rPr>
          <w:sz w:val="28"/>
          <w:szCs w:val="28"/>
        </w:rPr>
      </w:pPr>
    </w:p>
    <w:p w14:paraId="6DC4213A" w14:textId="67E715AD" w:rsidR="00BB51A6" w:rsidRDefault="00421A31" w:rsidP="00BB51A6">
      <w:pPr>
        <w:rPr>
          <w:sz w:val="28"/>
          <w:szCs w:val="28"/>
          <w:u w:val="single"/>
        </w:rPr>
      </w:pPr>
      <w:r w:rsidRPr="00421A31">
        <w:rPr>
          <w:sz w:val="28"/>
          <w:szCs w:val="28"/>
          <w:u w:val="single"/>
        </w:rPr>
        <w:t xml:space="preserve">De gewestplannen: </w:t>
      </w:r>
    </w:p>
    <w:p w14:paraId="6112C481" w14:textId="6B241238" w:rsidR="00421A31" w:rsidRDefault="00421A31" w:rsidP="00421A31">
      <w:pPr>
        <w:pStyle w:val="Lijstaline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Bodembestemming vastleggen; bouwaanvraag beoordelen</w:t>
      </w:r>
    </w:p>
    <w:p w14:paraId="61DBE34E" w14:textId="57A66693" w:rsidR="00421A31" w:rsidRPr="00421A31" w:rsidRDefault="00421A31" w:rsidP="00421A31">
      <w:pPr>
        <w:ind w:left="360"/>
        <w:rPr>
          <w:sz w:val="28"/>
          <w:szCs w:val="28"/>
        </w:rPr>
      </w:pPr>
      <w:r w:rsidRPr="00421A3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herkenbaar aan kleur: bv. Woongebied (rood) </w:t>
      </w:r>
    </w:p>
    <w:p w14:paraId="35E63307" w14:textId="5A5BFDDF" w:rsidR="006E0E60" w:rsidRDefault="00AF6531" w:rsidP="006E0E6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C3F7B88" wp14:editId="75A21033">
            <wp:simplePos x="0" y="0"/>
            <wp:positionH relativeFrom="margin">
              <wp:posOffset>1474811</wp:posOffset>
            </wp:positionH>
            <wp:positionV relativeFrom="paragraph">
              <wp:posOffset>86132</wp:posOffset>
            </wp:positionV>
            <wp:extent cx="2724567" cy="1543799"/>
            <wp:effectExtent l="0" t="0" r="0" b="0"/>
            <wp:wrapNone/>
            <wp:docPr id="8" name="Afbeelding 8" descr="Update Gewestplan | Actualiteit | Geopunt Vla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 Gewestplan | Actualiteit | Geopunt Vlaandere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567" cy="15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E2D6D" w14:textId="2A109CCC" w:rsidR="006E0E60" w:rsidRPr="006E0E60" w:rsidRDefault="006E0E60" w:rsidP="006E0E60">
      <w:pPr>
        <w:rPr>
          <w:sz w:val="28"/>
          <w:szCs w:val="28"/>
        </w:rPr>
      </w:pPr>
    </w:p>
    <w:p w14:paraId="2F00934B" w14:textId="2B623175" w:rsidR="00AF55A2" w:rsidRDefault="00AF55A2" w:rsidP="00AF55A2">
      <w:pPr>
        <w:rPr>
          <w:sz w:val="28"/>
          <w:szCs w:val="28"/>
          <w:u w:val="single"/>
        </w:rPr>
      </w:pPr>
    </w:p>
    <w:p w14:paraId="71102B4B" w14:textId="62A9EF9D" w:rsidR="00421A31" w:rsidRDefault="00421A31" w:rsidP="00AF55A2">
      <w:pPr>
        <w:rPr>
          <w:sz w:val="28"/>
          <w:szCs w:val="28"/>
          <w:u w:val="single"/>
        </w:rPr>
      </w:pPr>
    </w:p>
    <w:p w14:paraId="2C5A4C87" w14:textId="1F369F80" w:rsidR="00421A31" w:rsidRDefault="00421A31" w:rsidP="00AF55A2">
      <w:pPr>
        <w:rPr>
          <w:sz w:val="28"/>
          <w:szCs w:val="28"/>
          <w:u w:val="single"/>
        </w:rPr>
      </w:pPr>
    </w:p>
    <w:p w14:paraId="0D91BDC8" w14:textId="2B2A51B0" w:rsidR="00421A31" w:rsidRDefault="00421A31" w:rsidP="00AF55A2">
      <w:pPr>
        <w:rPr>
          <w:sz w:val="28"/>
          <w:szCs w:val="28"/>
          <w:u w:val="single"/>
        </w:rPr>
      </w:pPr>
    </w:p>
    <w:p w14:paraId="6BD30BEF" w14:textId="56AD55A1" w:rsidR="00421A31" w:rsidRDefault="00421A31" w:rsidP="00AF55A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Festival plannen? Rekening houden met: </w:t>
      </w:r>
    </w:p>
    <w:p w14:paraId="52BAD45C" w14:textId="34A98B6C" w:rsidR="00421A31" w:rsidRDefault="00AF6531" w:rsidP="00AF6531">
      <w:pPr>
        <w:pStyle w:val="Lijstaline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Camping</w:t>
      </w:r>
    </w:p>
    <w:p w14:paraId="52985F8C" w14:textId="5B845C70" w:rsidR="00AF6531" w:rsidRDefault="00AF6531" w:rsidP="00AF6531">
      <w:pPr>
        <w:pStyle w:val="Lijstaline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Water</w:t>
      </w:r>
    </w:p>
    <w:p w14:paraId="6B586BCD" w14:textId="0D8B5C58" w:rsidR="00AF6531" w:rsidRDefault="00AF6531" w:rsidP="00AF6531">
      <w:pPr>
        <w:pStyle w:val="Lijstaline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Voedselvoorzieningen</w:t>
      </w:r>
    </w:p>
    <w:p w14:paraId="514DF918" w14:textId="1FC5A34D" w:rsidR="00AF6531" w:rsidRDefault="00AF6531" w:rsidP="00AF6531">
      <w:pPr>
        <w:pStyle w:val="Lijstaline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Sanitair</w:t>
      </w:r>
    </w:p>
    <w:p w14:paraId="03C0BFB5" w14:textId="7B866247" w:rsidR="00AF6531" w:rsidRDefault="00AF6531" w:rsidP="00AF6531">
      <w:pPr>
        <w:pStyle w:val="Lijstaline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Transport &amp; vervoer</w:t>
      </w:r>
    </w:p>
    <w:p w14:paraId="6D75280A" w14:textId="135D033C" w:rsidR="00AF6531" w:rsidRDefault="00AF6531" w:rsidP="00AF6531">
      <w:pPr>
        <w:pStyle w:val="Lijstaline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Personeel</w:t>
      </w:r>
    </w:p>
    <w:p w14:paraId="0F1FF2BD" w14:textId="0A897A6C" w:rsidR="00AF6531" w:rsidRDefault="00AF6531" w:rsidP="00AF6531">
      <w:pPr>
        <w:pStyle w:val="Lijstaline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Omheining</w:t>
      </w:r>
    </w:p>
    <w:p w14:paraId="2B48E32F" w14:textId="5A532551" w:rsidR="00AF6531" w:rsidRDefault="00AF6531" w:rsidP="00AF6531">
      <w:pPr>
        <w:pStyle w:val="Lijstaline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Buren !</w:t>
      </w:r>
    </w:p>
    <w:p w14:paraId="42CB7B9A" w14:textId="4EDEDF6F" w:rsidR="00AF6531" w:rsidRDefault="00AF6531" w:rsidP="00AF6531">
      <w:pPr>
        <w:ind w:left="360"/>
        <w:jc w:val="right"/>
        <w:rPr>
          <w:sz w:val="28"/>
          <w:szCs w:val="28"/>
        </w:rPr>
      </w:pPr>
      <w:r w:rsidRPr="00AF653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200.000 bezoekers (nationaal &amp; internationaal)</w:t>
      </w:r>
    </w:p>
    <w:p w14:paraId="572E7E0A" w14:textId="6AC76FF8" w:rsidR="00AF6531" w:rsidRDefault="00AF6531" w:rsidP="00AF6531">
      <w:pPr>
        <w:ind w:left="360"/>
        <w:rPr>
          <w:sz w:val="28"/>
          <w:szCs w:val="28"/>
          <w:u w:val="single"/>
        </w:rPr>
      </w:pPr>
      <w:r w:rsidRPr="00AF6531">
        <w:rPr>
          <w:sz w:val="28"/>
          <w:szCs w:val="28"/>
          <w:u w:val="single"/>
        </w:rPr>
        <w:lastRenderedPageBreak/>
        <w:t xml:space="preserve">Problemen v.h. gewestplan: </w:t>
      </w:r>
    </w:p>
    <w:p w14:paraId="3248E284" w14:textId="77777777" w:rsidR="00AF6531" w:rsidRDefault="00AF6531" w:rsidP="00AF6531">
      <w:pPr>
        <w:pStyle w:val="Lijstalinea"/>
        <w:numPr>
          <w:ilvl w:val="0"/>
          <w:numId w:val="13"/>
        </w:numPr>
        <w:rPr>
          <w:sz w:val="28"/>
          <w:szCs w:val="28"/>
        </w:rPr>
      </w:pPr>
      <w:r w:rsidRPr="00AF6531">
        <w:rPr>
          <w:sz w:val="28"/>
          <w:szCs w:val="28"/>
        </w:rPr>
        <w:t>Veel druk</w:t>
      </w:r>
      <w:r>
        <w:rPr>
          <w:sz w:val="28"/>
          <w:szCs w:val="28"/>
        </w:rPr>
        <w:t>; politiek + andere drukkingsgroepen voor veel woonruimte</w:t>
      </w:r>
    </w:p>
    <w:p w14:paraId="121B1BD5" w14:textId="77777777" w:rsidR="00AF6531" w:rsidRDefault="00AF6531" w:rsidP="00AF6531">
      <w:pPr>
        <w:pStyle w:val="Lijstaline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(na opstelling) wijzigden zowel demografische situatie &amp; economische toestand = regelmatig worden bijgestuurd = “ordening” verdween</w:t>
      </w:r>
    </w:p>
    <w:p w14:paraId="132844CE" w14:textId="41C6E19F" w:rsidR="00AF6531" w:rsidRDefault="00AF6531" w:rsidP="00AF6531">
      <w:pPr>
        <w:pStyle w:val="Lijstaline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Opsplitsing v. beschikbare ruimte= doorgedreven versnippering</w:t>
      </w:r>
    </w:p>
    <w:p w14:paraId="15BE7ECA" w14:textId="1F67D9DA" w:rsidR="00AF6531" w:rsidRDefault="00AF6531" w:rsidP="00AF6531">
      <w:pPr>
        <w:rPr>
          <w:sz w:val="28"/>
          <w:szCs w:val="28"/>
        </w:rPr>
      </w:pPr>
    </w:p>
    <w:p w14:paraId="001F6912" w14:textId="79156ED9" w:rsidR="00AF6531" w:rsidRDefault="00AF6531" w:rsidP="00B10D10">
      <w:pPr>
        <w:tabs>
          <w:tab w:val="right" w:pos="9072"/>
        </w:tabs>
        <w:rPr>
          <w:sz w:val="28"/>
          <w:szCs w:val="28"/>
          <w:u w:val="single"/>
        </w:rPr>
      </w:pPr>
      <w:r w:rsidRPr="00AF6531">
        <w:rPr>
          <w:sz w:val="28"/>
          <w:szCs w:val="28"/>
          <w:u w:val="single"/>
        </w:rPr>
        <w:t>Ruimtelijke structuurplannen (RSV, PRS, GRS, RUP):</w:t>
      </w:r>
    </w:p>
    <w:p w14:paraId="504A0FBE" w14:textId="24996C23" w:rsidR="00AF6531" w:rsidRPr="00B10D10" w:rsidRDefault="00AF6531" w:rsidP="00B10D10">
      <w:pPr>
        <w:pStyle w:val="Lijstalinea"/>
        <w:numPr>
          <w:ilvl w:val="0"/>
          <w:numId w:val="21"/>
        </w:numPr>
        <w:rPr>
          <w:sz w:val="28"/>
          <w:szCs w:val="28"/>
        </w:rPr>
      </w:pPr>
      <w:r w:rsidRPr="00B10D10">
        <w:rPr>
          <w:sz w:val="28"/>
          <w:szCs w:val="28"/>
        </w:rPr>
        <w:t xml:space="preserve">Ruimtelijk structuurplan Vlaanderen (RSV) </w:t>
      </w:r>
      <w:r w:rsidRPr="00B10D10">
        <w:rPr>
          <w:sz w:val="28"/>
          <w:szCs w:val="28"/>
        </w:rPr>
        <w:br/>
      </w:r>
      <w:r w:rsidRPr="00AF6531">
        <w:sym w:font="Wingdings" w:char="F0E0"/>
      </w:r>
      <w:r w:rsidRPr="00B10D10">
        <w:rPr>
          <w:sz w:val="28"/>
          <w:szCs w:val="28"/>
        </w:rPr>
        <w:t>”Vlaanderen, open &amp; stedelijk”</w:t>
      </w:r>
      <w:r w:rsidR="00B10D10" w:rsidRPr="00B10D10">
        <w:t xml:space="preserve"> </w:t>
      </w:r>
      <w:r w:rsidRPr="00B10D10">
        <w:rPr>
          <w:sz w:val="28"/>
          <w:szCs w:val="28"/>
        </w:rPr>
        <w:br/>
      </w:r>
      <w:r w:rsidRPr="00AF6531">
        <w:sym w:font="Wingdings" w:char="F0E0"/>
      </w:r>
      <w:r w:rsidRPr="00B10D10">
        <w:rPr>
          <w:sz w:val="28"/>
          <w:szCs w:val="28"/>
        </w:rPr>
        <w:t xml:space="preserve"> basisdoeleinden: bescherming open ruimte + herwaardering v.d. stad</w:t>
      </w:r>
    </w:p>
    <w:p w14:paraId="021DA2A5" w14:textId="079CE39E" w:rsidR="00AF6531" w:rsidRDefault="00AF6531" w:rsidP="00B10D10">
      <w:pPr>
        <w:tabs>
          <w:tab w:val="left" w:pos="8017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 structurerende elementen voor de RSV: </w:t>
      </w:r>
      <w:r w:rsidR="00B10D10">
        <w:rPr>
          <w:sz w:val="28"/>
          <w:szCs w:val="28"/>
        </w:rPr>
        <w:tab/>
      </w:r>
    </w:p>
    <w:p w14:paraId="547A77E6" w14:textId="2D3735C8" w:rsidR="00AF6531" w:rsidRPr="00AF6531" w:rsidRDefault="00AF6531" w:rsidP="00AF6531">
      <w:pPr>
        <w:pStyle w:val="Lijstalinea"/>
        <w:numPr>
          <w:ilvl w:val="0"/>
          <w:numId w:val="18"/>
        </w:numPr>
        <w:rPr>
          <w:sz w:val="28"/>
          <w:szCs w:val="28"/>
        </w:rPr>
      </w:pPr>
      <w:r w:rsidRPr="00AF6531">
        <w:rPr>
          <w:sz w:val="28"/>
          <w:szCs w:val="28"/>
        </w:rPr>
        <w:t>Stedelijk gebieden &amp; netwerken</w:t>
      </w:r>
      <w:r w:rsidRPr="00AF6531">
        <w:rPr>
          <w:sz w:val="28"/>
          <w:szCs w:val="28"/>
        </w:rPr>
        <w:br/>
      </w:r>
      <w:r w:rsidRPr="00AF6531">
        <w:sym w:font="Wingdings" w:char="F0E0"/>
      </w:r>
      <w:r w:rsidRPr="00AF6531">
        <w:rPr>
          <w:sz w:val="28"/>
          <w:szCs w:val="28"/>
        </w:rPr>
        <w:t>grenzen; toekomstige groei binnen deze grenzen</w:t>
      </w:r>
    </w:p>
    <w:p w14:paraId="6BDF818D" w14:textId="0D9E2ADC" w:rsidR="00AF6531" w:rsidRDefault="00AF6531" w:rsidP="00AF6531">
      <w:pPr>
        <w:pStyle w:val="Lijstaline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Vlaams Ruit (Antwerpen, Leuven, Brussel, Gent) </w:t>
      </w:r>
      <w:r>
        <w:rPr>
          <w:sz w:val="28"/>
          <w:szCs w:val="28"/>
        </w:rPr>
        <w:br/>
        <w:t>Functies &amp; voorzieningen gericht te verwerven &amp; bundelen</w:t>
      </w:r>
      <w:r>
        <w:rPr>
          <w:sz w:val="28"/>
          <w:szCs w:val="28"/>
        </w:rPr>
        <w:br/>
      </w:r>
      <w:r w:rsidRPr="00AF653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prioriteit= goed mogelijk gebruik &amp; beheer v.d. bestaande stedelijke structuur</w:t>
      </w:r>
    </w:p>
    <w:p w14:paraId="5C214FED" w14:textId="6B36BEC1" w:rsidR="00AF6531" w:rsidRDefault="00AF6531" w:rsidP="00AF6531">
      <w:pPr>
        <w:pStyle w:val="Lijstaline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57 stedelijke gebieden; 14 zgn. centrumsteden</w:t>
      </w:r>
    </w:p>
    <w:p w14:paraId="486D6CD2" w14:textId="635A978D" w:rsidR="00AF6531" w:rsidRDefault="00AF6531" w:rsidP="00AF6531">
      <w:pPr>
        <w:pStyle w:val="Lijstalinea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Open Ruimte</w:t>
      </w:r>
    </w:p>
    <w:p w14:paraId="0DCBC4BC" w14:textId="044BC909" w:rsidR="00AF6531" w:rsidRDefault="00AF6531" w:rsidP="00AF6531">
      <w:pPr>
        <w:pStyle w:val="Lijstalinea"/>
        <w:rPr>
          <w:sz w:val="28"/>
          <w:szCs w:val="28"/>
        </w:rPr>
      </w:pPr>
      <w:r w:rsidRPr="00AF653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grote, aaneengesloten gebieden met niet-bebouwde ruimte</w:t>
      </w:r>
    </w:p>
    <w:p w14:paraId="28F7FB22" w14:textId="67468A34" w:rsidR="00AF6531" w:rsidRDefault="00AF6531" w:rsidP="00AF6531">
      <w:pPr>
        <w:pStyle w:val="Lijstaline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De natuur &amp; bossen </w:t>
      </w:r>
    </w:p>
    <w:p w14:paraId="1830D8A4" w14:textId="190B40E5" w:rsidR="00AF6531" w:rsidRDefault="00AF6531" w:rsidP="00AF6531">
      <w:pPr>
        <w:pStyle w:val="Lijstaline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Landbouw</w:t>
      </w:r>
    </w:p>
    <w:p w14:paraId="60E13E5F" w14:textId="1F98A749" w:rsidR="00AF6531" w:rsidRDefault="00AF6531" w:rsidP="00AF6531">
      <w:pPr>
        <w:pStyle w:val="Lijstaline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Infrastructuur</w:t>
      </w:r>
    </w:p>
    <w:p w14:paraId="1B684363" w14:textId="510F12FF" w:rsidR="00AF6531" w:rsidRDefault="00AF6531" w:rsidP="00AF6531">
      <w:pPr>
        <w:pStyle w:val="Lijstalinea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Concentratiegebieden v. economische activiteiten</w:t>
      </w:r>
    </w:p>
    <w:p w14:paraId="04B407D9" w14:textId="10F83658" w:rsidR="00B10D10" w:rsidRDefault="00B10D10" w:rsidP="00B10D10">
      <w:pPr>
        <w:pStyle w:val="Lijstalinea"/>
        <w:rPr>
          <w:sz w:val="28"/>
          <w:szCs w:val="28"/>
        </w:rPr>
      </w:pPr>
      <w:r w:rsidRPr="00B10D10">
        <w:rPr>
          <w:sz w:val="28"/>
          <w:szCs w:val="28"/>
        </w:rPr>
        <w:sym w:font="Wingdings" w:char="F0E0"/>
      </w:r>
      <w:r>
        <w:rPr>
          <w:sz w:val="28"/>
          <w:szCs w:val="28"/>
        </w:rPr>
        <w:t>knooppunten v. werkgelegenheid &amp; ‘poorten’; hun grenzen vallen samen met stedelijke gebieden &amp; netwerken</w:t>
      </w:r>
    </w:p>
    <w:p w14:paraId="3849322F" w14:textId="2B03DFFF" w:rsidR="00B10D10" w:rsidRDefault="00B10D10" w:rsidP="00B10D10">
      <w:pPr>
        <w:pStyle w:val="Lijstaline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Poorten= zeehavens, internationaal georiënteerde multimodale logistieke parken, stations voor HGT &amp; luchthavens</w:t>
      </w:r>
    </w:p>
    <w:p w14:paraId="1236E8A0" w14:textId="1D49978D" w:rsidR="00B10D10" w:rsidRDefault="00B10D10" w:rsidP="00B10D10">
      <w:pPr>
        <w:pStyle w:val="Lijstalinea"/>
        <w:numPr>
          <w:ilvl w:val="0"/>
          <w:numId w:val="18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7685D25" wp14:editId="740619B6">
            <wp:simplePos x="0" y="0"/>
            <wp:positionH relativeFrom="margin">
              <wp:posOffset>3153534</wp:posOffset>
            </wp:positionH>
            <wp:positionV relativeFrom="paragraph">
              <wp:posOffset>1293476</wp:posOffset>
            </wp:positionV>
            <wp:extent cx="2210937" cy="1051454"/>
            <wp:effectExtent l="0" t="0" r="0" b="0"/>
            <wp:wrapNone/>
            <wp:docPr id="10" name="Afbeelding 10" descr="3.2 Ruimtelijk structuurplan Vlaanderen - Lei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.2 Ruimtelijk structuurplan Vlaanderen - Leiedal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753"/>
                    <a:stretch/>
                  </pic:blipFill>
                  <pic:spPr bwMode="auto">
                    <a:xfrm>
                      <a:off x="0" y="0"/>
                      <a:ext cx="2210937" cy="105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Lijninfrastructuur &amp; mobiliteit</w:t>
      </w:r>
      <w:r>
        <w:rPr>
          <w:sz w:val="28"/>
          <w:szCs w:val="28"/>
        </w:rPr>
        <w:br/>
      </w:r>
      <w:r w:rsidRPr="00B10D1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bereikbaarheid:</w:t>
      </w:r>
      <w:r>
        <w:rPr>
          <w:sz w:val="28"/>
          <w:szCs w:val="28"/>
        </w:rPr>
        <w:br/>
        <w:t xml:space="preserve"> -alternatieve voor auto aantrekkelijk maken</w:t>
      </w:r>
      <w:r>
        <w:rPr>
          <w:sz w:val="28"/>
          <w:szCs w:val="28"/>
        </w:rPr>
        <w:br/>
        <w:t>-afhankelijkheid v.h. wegtransport beperken</w:t>
      </w:r>
      <w:r>
        <w:rPr>
          <w:sz w:val="28"/>
          <w:szCs w:val="28"/>
        </w:rPr>
        <w:br/>
        <w:t>-ontwikkeling &amp; verbetering van andere transportmiddelen: spoorlijnen, binnenvaart pijpleidingen</w:t>
      </w:r>
    </w:p>
    <w:p w14:paraId="5392275C" w14:textId="77777777" w:rsidR="00B10D10" w:rsidRDefault="00B10D10" w:rsidP="00B10D10">
      <w:pPr>
        <w:pStyle w:val="Lijstalinea"/>
        <w:rPr>
          <w:sz w:val="28"/>
          <w:szCs w:val="28"/>
        </w:rPr>
      </w:pPr>
    </w:p>
    <w:p w14:paraId="2649DAB0" w14:textId="7660FDC9" w:rsidR="00B10D10" w:rsidRDefault="00B10D10" w:rsidP="00B10D10">
      <w:pPr>
        <w:pStyle w:val="Lijstalinea"/>
        <w:numPr>
          <w:ilvl w:val="0"/>
          <w:numId w:val="21"/>
        </w:num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418B6A3C" wp14:editId="01F50C0C">
            <wp:simplePos x="0" y="0"/>
            <wp:positionH relativeFrom="margin">
              <wp:align>right</wp:align>
            </wp:positionH>
            <wp:positionV relativeFrom="paragraph">
              <wp:posOffset>-672086</wp:posOffset>
            </wp:positionV>
            <wp:extent cx="1678675" cy="1188132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75" cy="118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Provinciale Ruimtelijke Structuurplannen (PRS)</w:t>
      </w:r>
      <w:r w:rsidRPr="00B10D10">
        <w:t xml:space="preserve"> </w:t>
      </w:r>
    </w:p>
    <w:p w14:paraId="06704748" w14:textId="1CE0B8C8" w:rsidR="00B10D10" w:rsidRDefault="00B10D10" w:rsidP="00B10D10">
      <w:pPr>
        <w:pStyle w:val="Lijstalinea"/>
        <w:rPr>
          <w:sz w:val="28"/>
          <w:szCs w:val="28"/>
        </w:rPr>
      </w:pPr>
    </w:p>
    <w:p w14:paraId="2A4ADEC6" w14:textId="2C554EA9" w:rsidR="00B10D10" w:rsidRDefault="00B10D10" w:rsidP="00B10D10">
      <w:pPr>
        <w:pStyle w:val="Lijstalinea"/>
        <w:numPr>
          <w:ilvl w:val="0"/>
          <w:numId w:val="2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A97A776" wp14:editId="4B27E376">
            <wp:simplePos x="0" y="0"/>
            <wp:positionH relativeFrom="column">
              <wp:posOffset>4081316</wp:posOffset>
            </wp:positionH>
            <wp:positionV relativeFrom="paragraph">
              <wp:posOffset>95932</wp:posOffset>
            </wp:positionV>
            <wp:extent cx="2202911" cy="1255395"/>
            <wp:effectExtent l="0" t="0" r="6985" b="1905"/>
            <wp:wrapNone/>
            <wp:docPr id="12" name="Afbeelding 12" descr="Welkom op de website van IG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lkom op de website van IGEA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911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Gemeentelijke Ruimtelijke Structuurplannen (GRS) </w:t>
      </w:r>
      <w:r>
        <w:rPr>
          <w:sz w:val="28"/>
          <w:szCs w:val="28"/>
        </w:rPr>
        <w:br/>
      </w:r>
      <w:r w:rsidRPr="00B10D1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vertalen globale viste naar gemeente niveau</w:t>
      </w:r>
    </w:p>
    <w:p w14:paraId="196E24F1" w14:textId="3D1952EF" w:rsidR="00B10D10" w:rsidRDefault="00B10D10" w:rsidP="00B10D10">
      <w:pPr>
        <w:pStyle w:val="Lijstaline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MOET bereikt worden in 5-10 jaar</w:t>
      </w:r>
    </w:p>
    <w:p w14:paraId="7DE47C78" w14:textId="3AD7F835" w:rsidR="00B10D10" w:rsidRDefault="00B10D10" w:rsidP="00B10D10">
      <w:pPr>
        <w:ind w:left="1080"/>
        <w:rPr>
          <w:sz w:val="28"/>
          <w:szCs w:val="28"/>
        </w:rPr>
      </w:pPr>
      <w:r w:rsidRPr="00B10D10">
        <w:rPr>
          <w:sz w:val="28"/>
          <w:szCs w:val="28"/>
        </w:rPr>
        <w:sym w:font="Wingdings" w:char="F0E0"/>
      </w:r>
      <w:r>
        <w:rPr>
          <w:sz w:val="28"/>
          <w:szCs w:val="28"/>
        </w:rPr>
        <w:t>dynamisch beleidsplan</w:t>
      </w:r>
    </w:p>
    <w:p w14:paraId="18F0C242" w14:textId="09C381C0" w:rsidR="00B10D10" w:rsidRDefault="00B10D10" w:rsidP="00B10D10">
      <w:pPr>
        <w:rPr>
          <w:sz w:val="28"/>
          <w:szCs w:val="28"/>
        </w:rPr>
      </w:pPr>
    </w:p>
    <w:p w14:paraId="44538DD4" w14:textId="436A32BC" w:rsidR="00B10D10" w:rsidRDefault="00B10D10" w:rsidP="00B10D10">
      <w:pPr>
        <w:pStyle w:val="Lijstaline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Ruimtelijke Uitvoeringsplannen (</w:t>
      </w:r>
      <w:proofErr w:type="spellStart"/>
      <w:r>
        <w:rPr>
          <w:sz w:val="28"/>
          <w:szCs w:val="28"/>
        </w:rPr>
        <w:t>RUP’s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br/>
      </w:r>
      <w:r w:rsidRPr="00B10D1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om RSV uit te voeren</w:t>
      </w:r>
      <w:r>
        <w:rPr>
          <w:sz w:val="28"/>
          <w:szCs w:val="28"/>
        </w:rPr>
        <w:br/>
      </w:r>
      <w:r w:rsidRPr="00B10D10">
        <w:rPr>
          <w:sz w:val="28"/>
          <w:szCs w:val="28"/>
        </w:rPr>
        <w:sym w:font="Wingdings" w:char="F0E0"/>
      </w:r>
      <w:r>
        <w:rPr>
          <w:sz w:val="28"/>
          <w:szCs w:val="28"/>
        </w:rPr>
        <w:t>overheid bodembestemming vastlegt</w:t>
      </w:r>
    </w:p>
    <w:p w14:paraId="41E74E66" w14:textId="260CA4D5" w:rsidR="00B10D10" w:rsidRDefault="00B10D10" w:rsidP="00B10D10">
      <w:pPr>
        <w:pStyle w:val="Lijstalinea"/>
        <w:numPr>
          <w:ilvl w:val="0"/>
          <w:numId w:val="20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4BCA2B0" wp14:editId="408A98C1">
            <wp:simplePos x="0" y="0"/>
            <wp:positionH relativeFrom="margin">
              <wp:align>right</wp:align>
            </wp:positionH>
            <wp:positionV relativeFrom="paragraph">
              <wp:posOffset>210773</wp:posOffset>
            </wp:positionV>
            <wp:extent cx="2251880" cy="1791413"/>
            <wp:effectExtent l="0" t="0" r="0" b="0"/>
            <wp:wrapNone/>
            <wp:docPr id="13" name="Afbeelding 13" descr="Gemeente De Pinte | Ruimtelijk Uitvoerings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meente De Pinte | Ruimtelijk Uitvoeringspla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80" cy="179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RUP vervangt geldende bestemmingen &amp; voorschriften van vroegere plannen</w:t>
      </w:r>
    </w:p>
    <w:p w14:paraId="4E1C3494" w14:textId="348A3330" w:rsidR="00763098" w:rsidRDefault="00763098" w:rsidP="00763098">
      <w:pPr>
        <w:rPr>
          <w:sz w:val="28"/>
          <w:szCs w:val="28"/>
        </w:rPr>
      </w:pPr>
    </w:p>
    <w:p w14:paraId="34DA779A" w14:textId="3C2B2D81" w:rsidR="00763098" w:rsidRDefault="00763098" w:rsidP="00763098">
      <w:pPr>
        <w:rPr>
          <w:sz w:val="28"/>
          <w:szCs w:val="28"/>
        </w:rPr>
      </w:pPr>
    </w:p>
    <w:p w14:paraId="5F7D908B" w14:textId="6F1F06CD" w:rsidR="00763098" w:rsidRDefault="00763098" w:rsidP="00763098">
      <w:pPr>
        <w:rPr>
          <w:sz w:val="28"/>
          <w:szCs w:val="28"/>
        </w:rPr>
      </w:pPr>
    </w:p>
    <w:p w14:paraId="1454CC4E" w14:textId="142E7A1F" w:rsidR="00763098" w:rsidRDefault="00763098" w:rsidP="00763098">
      <w:pPr>
        <w:rPr>
          <w:sz w:val="28"/>
          <w:szCs w:val="28"/>
        </w:rPr>
      </w:pPr>
    </w:p>
    <w:p w14:paraId="560FAA10" w14:textId="31FC077F" w:rsidR="00763098" w:rsidRDefault="00763098" w:rsidP="00763098">
      <w:pPr>
        <w:rPr>
          <w:sz w:val="28"/>
          <w:szCs w:val="28"/>
        </w:rPr>
      </w:pPr>
    </w:p>
    <w:p w14:paraId="2CB86B41" w14:textId="12F1BFCC" w:rsidR="00763098" w:rsidRDefault="00763098" w:rsidP="00763098">
      <w:pPr>
        <w:rPr>
          <w:sz w:val="28"/>
          <w:szCs w:val="28"/>
          <w:u w:val="single"/>
        </w:rPr>
      </w:pPr>
      <w:r w:rsidRPr="00763098">
        <w:rPr>
          <w:sz w:val="28"/>
          <w:szCs w:val="28"/>
          <w:u w:val="single"/>
        </w:rPr>
        <w:t xml:space="preserve">Beleidsplan Ruimte Vlaanderen (BRV) </w:t>
      </w:r>
      <w:r>
        <w:rPr>
          <w:sz w:val="28"/>
          <w:szCs w:val="28"/>
          <w:u w:val="single"/>
        </w:rPr>
        <w:t>:</w:t>
      </w:r>
    </w:p>
    <w:p w14:paraId="655FA646" w14:textId="0B3DB241" w:rsidR="00D609AD" w:rsidRDefault="001655F2" w:rsidP="00763098">
      <w:pPr>
        <w:rPr>
          <w:sz w:val="28"/>
          <w:szCs w:val="28"/>
        </w:rPr>
      </w:pPr>
      <w:r w:rsidRPr="001655F2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in 2018 vervangt </w:t>
      </w:r>
      <w:r w:rsidR="00D609AD">
        <w:rPr>
          <w:sz w:val="28"/>
          <w:szCs w:val="28"/>
        </w:rPr>
        <w:t>(na 20 jaar) het Ruimtelijk Structuurplan Vlaanderen</w:t>
      </w:r>
      <w:r w:rsidR="00D609AD">
        <w:rPr>
          <w:sz w:val="28"/>
          <w:szCs w:val="28"/>
        </w:rPr>
        <w:br/>
        <w:t>; bouwt verder op grote lijnen van RSV</w:t>
      </w:r>
      <w:r w:rsidR="00BE7308">
        <w:rPr>
          <w:sz w:val="28"/>
          <w:szCs w:val="28"/>
        </w:rPr>
        <w:t xml:space="preserve"> met duidelijke veranderingen. </w:t>
      </w:r>
      <w:r w:rsidR="0062410D">
        <w:rPr>
          <w:sz w:val="28"/>
          <w:szCs w:val="28"/>
        </w:rPr>
        <w:br/>
      </w:r>
      <w:r w:rsidR="0062410D" w:rsidRPr="0062410D">
        <w:rPr>
          <w:sz w:val="28"/>
          <w:szCs w:val="28"/>
        </w:rPr>
        <w:sym w:font="Wingdings" w:char="F0E0"/>
      </w:r>
      <w:r w:rsidR="0062410D">
        <w:rPr>
          <w:sz w:val="28"/>
          <w:szCs w:val="28"/>
        </w:rPr>
        <w:t xml:space="preserve">inspelen op nieuwe uitdagingen (klimaatveranderingen, …) </w:t>
      </w:r>
    </w:p>
    <w:p w14:paraId="58EC0FB3" w14:textId="1E45888D" w:rsidR="001160CE" w:rsidRDefault="001160CE" w:rsidP="00763098">
      <w:pPr>
        <w:rPr>
          <w:sz w:val="28"/>
          <w:szCs w:val="28"/>
        </w:rPr>
      </w:pPr>
      <w:r>
        <w:rPr>
          <w:sz w:val="28"/>
          <w:szCs w:val="28"/>
        </w:rPr>
        <w:t xml:space="preserve">Strategische krachtlijnen voor de ruimtelijke ontwikkeling worden samengevat in elf sleutelkwesties: </w:t>
      </w:r>
    </w:p>
    <w:p w14:paraId="6C943966" w14:textId="212C26C8" w:rsidR="001160CE" w:rsidRDefault="001160CE" w:rsidP="001160CE">
      <w:pPr>
        <w:pStyle w:val="Lijstaline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Verharding van open ruimte inperken door een zgn. betonstop om het ruimtebeslag te stabiliseren</w:t>
      </w:r>
    </w:p>
    <w:p w14:paraId="35D89CE6" w14:textId="0650A046" w:rsidR="001160CE" w:rsidRDefault="002937F9" w:rsidP="001160CE">
      <w:pPr>
        <w:pStyle w:val="Lijstaline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In grote steden: meer mensenmaat door nabije voorzieningen (winkels, scholen, </w:t>
      </w:r>
      <w:proofErr w:type="spellStart"/>
      <w:r>
        <w:rPr>
          <w:sz w:val="28"/>
          <w:szCs w:val="28"/>
        </w:rPr>
        <w:t>enz</w:t>
      </w:r>
      <w:proofErr w:type="spellEnd"/>
      <w:r>
        <w:rPr>
          <w:sz w:val="28"/>
          <w:szCs w:val="28"/>
        </w:rPr>
        <w:t xml:space="preserve">) </w:t>
      </w:r>
    </w:p>
    <w:p w14:paraId="5E2147EA" w14:textId="083A2C23" w:rsidR="002937F9" w:rsidRDefault="002937F9" w:rsidP="001160CE">
      <w:pPr>
        <w:pStyle w:val="Lijstaline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In open ruimte: aandacht voor landbouw en natuur, maar ook voor waterbeheersing, recreatie</w:t>
      </w:r>
      <w:r w:rsidR="00542D54">
        <w:rPr>
          <w:sz w:val="28"/>
          <w:szCs w:val="28"/>
        </w:rPr>
        <w:t>, hernieuwbare energie enz.;</w:t>
      </w:r>
    </w:p>
    <w:p w14:paraId="3ABBF802" w14:textId="76BD806F" w:rsidR="00542D54" w:rsidRDefault="00542D54" w:rsidP="001160CE">
      <w:pPr>
        <w:pStyle w:val="Lijstaline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Compacter en dichter wonen en </w:t>
      </w:r>
      <w:r w:rsidR="004D4241">
        <w:rPr>
          <w:sz w:val="28"/>
          <w:szCs w:val="28"/>
        </w:rPr>
        <w:t>nieuwe woonvormen stimuleren</w:t>
      </w:r>
    </w:p>
    <w:p w14:paraId="5EF52140" w14:textId="7B3EE4E9" w:rsidR="004D4241" w:rsidRDefault="004D4241" w:rsidP="004D4241">
      <w:pPr>
        <w:rPr>
          <w:sz w:val="28"/>
          <w:szCs w:val="28"/>
        </w:rPr>
      </w:pPr>
    </w:p>
    <w:p w14:paraId="36E0AF0A" w14:textId="06C6C047" w:rsidR="004D4241" w:rsidRDefault="004D4241" w:rsidP="004D4241">
      <w:pPr>
        <w:rPr>
          <w:sz w:val="28"/>
          <w:szCs w:val="28"/>
          <w:u w:val="single"/>
        </w:rPr>
      </w:pPr>
      <w:r w:rsidRPr="004D4241">
        <w:rPr>
          <w:sz w:val="28"/>
          <w:szCs w:val="28"/>
          <w:u w:val="single"/>
        </w:rPr>
        <w:lastRenderedPageBreak/>
        <w:t xml:space="preserve">Roof food: </w:t>
      </w:r>
    </w:p>
    <w:p w14:paraId="368B612D" w14:textId="1ED7CE58" w:rsidR="00BA0362" w:rsidRDefault="00BA0362" w:rsidP="004D4241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 w:rsidRPr="00BA0362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verweven ruimtegebruik </w:t>
      </w:r>
      <w:r>
        <w:rPr>
          <w:sz w:val="28"/>
          <w:szCs w:val="28"/>
        </w:rPr>
        <w:br/>
        <w:t>(Gents bedrijf teelt groenten op het 500</w:t>
      </w:r>
      <w:r w:rsidR="00463743">
        <w:rPr>
          <w:sz w:val="28"/>
          <w:szCs w:val="28"/>
        </w:rPr>
        <w:t>m</w:t>
      </w:r>
      <w:r w:rsidR="00463743" w:rsidRPr="00421A31">
        <w:rPr>
          <w:rFonts w:ascii="Arial" w:hAnsi="Arial" w:cs="Arial"/>
          <w:color w:val="202122"/>
          <w:sz w:val="28"/>
          <w:szCs w:val="28"/>
          <w:shd w:val="clear" w:color="auto" w:fill="FFFFFF"/>
        </w:rPr>
        <w:t>²</w:t>
      </w:r>
      <w:r w:rsidR="0046374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0E0E3B">
        <w:rPr>
          <w:rFonts w:cstheme="minorHAnsi"/>
          <w:color w:val="202122"/>
          <w:sz w:val="28"/>
          <w:szCs w:val="28"/>
          <w:shd w:val="clear" w:color="auto" w:fill="FFFFFF"/>
        </w:rPr>
        <w:t xml:space="preserve">grote dak van bedrijvencentrum De Punt en verwerkt ze in gezonde lunches die met de fiets op kantoor worden geleverd. </w:t>
      </w:r>
    </w:p>
    <w:p w14:paraId="5A5BF7C6" w14:textId="3678FB75" w:rsidR="00EA3C11" w:rsidRDefault="00EA3C11" w:rsidP="004D4241">
      <w:pPr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5A538979" w14:textId="0AC0DB43" w:rsidR="00EA3C11" w:rsidRPr="00C3061A" w:rsidRDefault="00EA3C11" w:rsidP="00C3061A">
      <w:pPr>
        <w:pStyle w:val="Lijstalinea"/>
        <w:numPr>
          <w:ilvl w:val="1"/>
          <w:numId w:val="18"/>
        </w:numPr>
        <w:rPr>
          <w:rFonts w:cstheme="minorHAnsi"/>
          <w:color w:val="202122"/>
          <w:sz w:val="32"/>
          <w:szCs w:val="32"/>
          <w:shd w:val="clear" w:color="auto" w:fill="FFFFFF"/>
        </w:rPr>
      </w:pPr>
      <w:r w:rsidRPr="00C3061A">
        <w:rPr>
          <w:rFonts w:cstheme="minorHAnsi"/>
          <w:color w:val="202122"/>
          <w:sz w:val="32"/>
          <w:szCs w:val="32"/>
          <w:shd w:val="clear" w:color="auto" w:fill="FFFFFF"/>
        </w:rPr>
        <w:t>mondialisering zorgt voor verschuivingen</w:t>
      </w:r>
    </w:p>
    <w:p w14:paraId="6695E28D" w14:textId="491D6493" w:rsidR="00EA3C11" w:rsidRDefault="00821594" w:rsidP="00EA3C1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Mondialisering</w:t>
      </w:r>
      <w:r w:rsidR="003B359F">
        <w:rPr>
          <w:rFonts w:cstheme="minorHAnsi"/>
          <w:sz w:val="28"/>
          <w:szCs w:val="28"/>
        </w:rPr>
        <w:t>*</w:t>
      </w:r>
      <w:r>
        <w:rPr>
          <w:rFonts w:cstheme="minorHAnsi"/>
          <w:sz w:val="28"/>
          <w:szCs w:val="28"/>
        </w:rPr>
        <w:t xml:space="preserve"> kent verschillende dimensies: </w:t>
      </w:r>
    </w:p>
    <w:p w14:paraId="2E092E66" w14:textId="16C179EE" w:rsidR="00821594" w:rsidRDefault="00821594" w:rsidP="00821594">
      <w:pPr>
        <w:pStyle w:val="Lijstalinea"/>
        <w:numPr>
          <w:ilvl w:val="0"/>
          <w:numId w:val="2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Economisch</w:t>
      </w:r>
      <w:r w:rsidR="003A0E9E">
        <w:rPr>
          <w:rFonts w:cstheme="minorHAnsi"/>
          <w:sz w:val="28"/>
          <w:szCs w:val="28"/>
        </w:rPr>
        <w:br/>
      </w:r>
      <w:r w:rsidR="003A0E9E" w:rsidRPr="003A0E9E">
        <w:rPr>
          <w:rFonts w:cstheme="minorHAnsi"/>
          <w:sz w:val="28"/>
          <w:szCs w:val="28"/>
        </w:rPr>
        <w:sym w:font="Wingdings" w:char="F0E0"/>
      </w:r>
      <w:r w:rsidR="003A0E9E">
        <w:rPr>
          <w:rFonts w:cstheme="minorHAnsi"/>
          <w:sz w:val="28"/>
          <w:szCs w:val="28"/>
        </w:rPr>
        <w:t xml:space="preserve">Raad van Europa is mondialisering een proces dat gekenmerkt en veroorzaakt wordt door: </w:t>
      </w:r>
    </w:p>
    <w:p w14:paraId="176F4A8C" w14:textId="1EF5A316" w:rsidR="00C77793" w:rsidRDefault="00C77793" w:rsidP="00C77793">
      <w:pPr>
        <w:pStyle w:val="Lijstalinea"/>
        <w:numPr>
          <w:ilvl w:val="0"/>
          <w:numId w:val="2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Groei van telecommunicatie- en informatietechnologieën </w:t>
      </w:r>
    </w:p>
    <w:p w14:paraId="507E5783" w14:textId="77C03213" w:rsidR="00C77793" w:rsidRDefault="00C77793" w:rsidP="00C77793">
      <w:pPr>
        <w:pStyle w:val="Lijstalinea"/>
        <w:numPr>
          <w:ilvl w:val="0"/>
          <w:numId w:val="2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Wegvallen van </w:t>
      </w:r>
      <w:r w:rsidR="00DA3458">
        <w:rPr>
          <w:rFonts w:cstheme="minorHAnsi"/>
          <w:sz w:val="28"/>
          <w:szCs w:val="28"/>
        </w:rPr>
        <w:t>nationale grenzen voor handel &amp; investeringen</w:t>
      </w:r>
    </w:p>
    <w:p w14:paraId="234DFFBC" w14:textId="07A829C8" w:rsidR="00DA3458" w:rsidRDefault="00DA3458" w:rsidP="00C77793">
      <w:pPr>
        <w:pStyle w:val="Lijstalinea"/>
        <w:numPr>
          <w:ilvl w:val="0"/>
          <w:numId w:val="2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Toenemende kapitaalstromen en de onderlinge afhankelijkheid van financiële markten</w:t>
      </w:r>
    </w:p>
    <w:p w14:paraId="595790FB" w14:textId="6041C566" w:rsidR="003B359F" w:rsidRDefault="003B359F" w:rsidP="003B359F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cstheme="minorHAnsi"/>
          <w:sz w:val="28"/>
          <w:szCs w:val="28"/>
        </w:rPr>
        <w:t>*</w:t>
      </w:r>
      <w:r w:rsidR="00282748">
        <w:rPr>
          <w:rFonts w:cstheme="minorHAnsi"/>
          <w:sz w:val="28"/>
          <w:szCs w:val="28"/>
        </w:rPr>
        <w:t xml:space="preserve">Mondialisering of </w:t>
      </w:r>
      <w:r w:rsidR="00A52EE0">
        <w:rPr>
          <w:rFonts w:cstheme="minorHAnsi"/>
          <w:sz w:val="28"/>
          <w:szCs w:val="28"/>
        </w:rPr>
        <w:t>globalisering is een voortdurend proces van wereldwijde economische, politieke &amp; culturele integratie, met als centraal kenmerk een wereldwijde arbeidsdeling, waarbij productielijnen over de wereld worden gespreid die gedreven worden die de informatie- &amp; communicatietechnologie en door internationale handel.</w:t>
      </w:r>
      <w:r w:rsidR="00ED4E5F" w:rsidRPr="00ED4E5F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</w:p>
    <w:p w14:paraId="563EC43A" w14:textId="50B236D0" w:rsidR="00643B41" w:rsidRDefault="00643B41" w:rsidP="003B359F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 w:rsidRPr="00643B41">
        <w:rPr>
          <w:rFonts w:cstheme="minorHAnsi"/>
          <w:color w:val="202122"/>
          <w:sz w:val="28"/>
          <w:szCs w:val="28"/>
          <w:shd w:val="clear" w:color="auto" w:fill="FFFFFF"/>
        </w:rPr>
        <w:sym w:font="Wingdings" w:char="F0E0"/>
      </w:r>
      <w:r w:rsidRPr="00643B41">
        <w:rPr>
          <w:rFonts w:cstheme="minorHAnsi"/>
          <w:color w:val="202122"/>
          <w:sz w:val="28"/>
          <w:szCs w:val="28"/>
          <w:shd w:val="clear" w:color="auto" w:fill="FFFFFF"/>
        </w:rPr>
        <w:t xml:space="preserve"> WHO (Wereldhandelsorganisatie)</w:t>
      </w:r>
      <w:r w:rsidR="00680CCB">
        <w:rPr>
          <w:rFonts w:cstheme="minorHAnsi"/>
          <w:color w:val="202122"/>
          <w:sz w:val="28"/>
          <w:szCs w:val="28"/>
          <w:shd w:val="clear" w:color="auto" w:fill="FFFFFF"/>
        </w:rPr>
        <w:t xml:space="preserve"> regelt spelregels tussen landen i.v.m. handel. </w:t>
      </w:r>
    </w:p>
    <w:p w14:paraId="5FED9F5B" w14:textId="745BA1CF" w:rsidR="00020A3F" w:rsidRDefault="00020A3F" w:rsidP="003B359F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t>Hoofddoel: grotere handelsopenheid / vrije(re) wereldhandel</w:t>
      </w:r>
      <w:r w:rsidR="00477550">
        <w:rPr>
          <w:rFonts w:cstheme="minorHAnsi"/>
          <w:color w:val="202122"/>
          <w:sz w:val="28"/>
          <w:szCs w:val="28"/>
          <w:shd w:val="clear" w:color="auto" w:fill="FFFFFF"/>
        </w:rPr>
        <w:t xml:space="preserve"> door de afbouw van handels belemmeringen. </w:t>
      </w:r>
      <w:r w:rsidR="00477550" w:rsidRPr="00477550">
        <w:rPr>
          <w:rFonts w:cstheme="minorHAnsi"/>
          <w:color w:val="202122"/>
          <w:sz w:val="28"/>
          <w:szCs w:val="28"/>
          <w:shd w:val="clear" w:color="auto" w:fill="FFFFFF"/>
        </w:rPr>
        <w:sym w:font="Wingdings" w:char="F0E0"/>
      </w:r>
      <w:r w:rsidR="00477550">
        <w:rPr>
          <w:rFonts w:cstheme="minorHAnsi"/>
          <w:color w:val="202122"/>
          <w:sz w:val="28"/>
          <w:szCs w:val="28"/>
          <w:shd w:val="clear" w:color="auto" w:fill="FFFFFF"/>
        </w:rPr>
        <w:t xml:space="preserve"> vrij, vlot en voorspelbaar/ op termijn alle handelsbarrières verdwijnen.</w:t>
      </w:r>
    </w:p>
    <w:p w14:paraId="7A5B7B35" w14:textId="5ABAC7EC" w:rsidR="00B07AAC" w:rsidRDefault="00B07AAC" w:rsidP="003B359F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 w:rsidRPr="00B07AAC">
        <w:rPr>
          <w:rFonts w:cstheme="minorHAnsi"/>
          <w:color w:val="202122"/>
          <w:sz w:val="28"/>
          <w:szCs w:val="28"/>
          <w:shd w:val="clear" w:color="auto" w:fill="FFFFFF"/>
        </w:rPr>
        <w:sym w:font="Wingdings" w:char="F0E0"/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niet alle landen volgen deze ‘politiek’ </w:t>
      </w:r>
      <w:r w:rsidR="005E50D6">
        <w:rPr>
          <w:rFonts w:cstheme="minorHAnsi"/>
          <w:color w:val="202122"/>
          <w:sz w:val="28"/>
          <w:szCs w:val="28"/>
          <w:shd w:val="clear" w:color="auto" w:fill="FFFFFF"/>
        </w:rPr>
        <w:t xml:space="preserve">; gevolg=opsplitsing v.d. productieketen (elke productiestap verhuist naar de plaats waar </w:t>
      </w:r>
      <w:r w:rsidR="0023569F">
        <w:rPr>
          <w:rFonts w:cstheme="minorHAnsi"/>
          <w:color w:val="202122"/>
          <w:sz w:val="28"/>
          <w:szCs w:val="28"/>
          <w:shd w:val="clear" w:color="auto" w:fill="FFFFFF"/>
        </w:rPr>
        <w:t xml:space="preserve">dat het </w:t>
      </w:r>
      <w:r w:rsidR="005E50D6">
        <w:rPr>
          <w:rFonts w:cstheme="minorHAnsi"/>
          <w:color w:val="202122"/>
          <w:sz w:val="28"/>
          <w:szCs w:val="28"/>
          <w:shd w:val="clear" w:color="auto" w:fill="FFFFFF"/>
        </w:rPr>
        <w:t>goedkoopste i</w:t>
      </w:r>
      <w:r w:rsidR="0023569F">
        <w:rPr>
          <w:rFonts w:cstheme="minorHAnsi"/>
          <w:color w:val="202122"/>
          <w:sz w:val="28"/>
          <w:szCs w:val="28"/>
          <w:shd w:val="clear" w:color="auto" w:fill="FFFFFF"/>
        </w:rPr>
        <w:t xml:space="preserve">s) </w:t>
      </w:r>
    </w:p>
    <w:p w14:paraId="4A94905C" w14:textId="1BBB6F0A" w:rsidR="0023569F" w:rsidRDefault="00343509" w:rsidP="003B359F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t>; goederen die helemaal niet duurzaam zijn; toenemend transport, grotere schepen, grotere havens, infrastructuur</w:t>
      </w:r>
    </w:p>
    <w:p w14:paraId="009F8C1B" w14:textId="5F11962E" w:rsidR="00343509" w:rsidRDefault="00FD5701" w:rsidP="003B359F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t>Gevolgen:</w:t>
      </w:r>
    </w:p>
    <w:p w14:paraId="22BB14DC" w14:textId="69F249DC" w:rsidR="00FD5701" w:rsidRDefault="00FD5701" w:rsidP="00FD5701">
      <w:pPr>
        <w:pStyle w:val="Lijstalinea"/>
        <w:numPr>
          <w:ilvl w:val="0"/>
          <w:numId w:val="23"/>
        </w:numPr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lastRenderedPageBreak/>
        <w:t>Sociaal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br/>
        <w:t xml:space="preserve">loonverschillen </w:t>
      </w:r>
      <w:r w:rsidR="005308C9">
        <w:rPr>
          <w:rFonts w:cstheme="minorHAnsi"/>
          <w:color w:val="202122"/>
          <w:sz w:val="28"/>
          <w:szCs w:val="28"/>
          <w:shd w:val="clear" w:color="auto" w:fill="FFFFFF"/>
        </w:rPr>
        <w:t xml:space="preserve">op wereldvlak= heel groot. </w:t>
      </w:r>
    </w:p>
    <w:p w14:paraId="0F0872F0" w14:textId="5F2A96CF" w:rsidR="00957ECE" w:rsidRDefault="00957ECE" w:rsidP="00957ECE">
      <w:pPr>
        <w:pStyle w:val="Lijstalinea"/>
        <w:ind w:left="1080"/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Belangrijk gevolg v. </w:t>
      </w:r>
      <w:proofErr w:type="spellStart"/>
      <w:r>
        <w:rPr>
          <w:rFonts w:cstheme="minorHAnsi"/>
          <w:color w:val="202122"/>
          <w:sz w:val="28"/>
          <w:szCs w:val="28"/>
          <w:shd w:val="clear" w:color="auto" w:fill="FFFFFF"/>
        </w:rPr>
        <w:t>delokalisaties</w:t>
      </w:r>
      <w:proofErr w:type="spellEnd"/>
      <w:r>
        <w:rPr>
          <w:rFonts w:cstheme="minorHAnsi"/>
          <w:color w:val="202122"/>
          <w:sz w:val="28"/>
          <w:szCs w:val="28"/>
          <w:shd w:val="clear" w:color="auto" w:fill="FFFFFF"/>
        </w:rPr>
        <w:t>: verlies van werkgelegenheid in rijkste landen</w:t>
      </w:r>
    </w:p>
    <w:p w14:paraId="7FE871DE" w14:textId="2B48A9A1" w:rsidR="007A02F7" w:rsidRDefault="007A02F7" w:rsidP="007A02F7">
      <w:pPr>
        <w:pStyle w:val="Lijstalinea"/>
        <w:numPr>
          <w:ilvl w:val="0"/>
          <w:numId w:val="23"/>
        </w:numPr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t>Politiek</w:t>
      </w:r>
    </w:p>
    <w:p w14:paraId="1DA05F7B" w14:textId="17327A08" w:rsidR="007A02F7" w:rsidRDefault="007A02F7" w:rsidP="007A02F7">
      <w:pPr>
        <w:pStyle w:val="Lijstalinea"/>
        <w:ind w:left="1080"/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t>Regeringen hebben steeds minder invloed op de economie van hun land. ‘wereldeconomie’ wordt geleid door supranationale organisatie</w:t>
      </w:r>
      <w:r w:rsidR="00F23B5D">
        <w:rPr>
          <w:rFonts w:cstheme="minorHAnsi"/>
          <w:color w:val="202122"/>
          <w:sz w:val="28"/>
          <w:szCs w:val="28"/>
          <w:shd w:val="clear" w:color="auto" w:fill="FFFFFF"/>
        </w:rPr>
        <w:t xml:space="preserve">s; EU, VN, ASEAN, NAFTA enz. </w:t>
      </w:r>
    </w:p>
    <w:p w14:paraId="06804918" w14:textId="4E282461" w:rsidR="00F23B5D" w:rsidRDefault="00E42A4A" w:rsidP="00F23B5D">
      <w:pPr>
        <w:pStyle w:val="Lijstalinea"/>
        <w:numPr>
          <w:ilvl w:val="0"/>
          <w:numId w:val="23"/>
        </w:numPr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Cultureel </w:t>
      </w:r>
    </w:p>
    <w:p w14:paraId="75088B15" w14:textId="44A17F88" w:rsidR="00E42A4A" w:rsidRDefault="00E42A4A" w:rsidP="00E42A4A">
      <w:pPr>
        <w:pStyle w:val="Lijstalinea"/>
        <w:ind w:left="1080"/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Taalvlak= verengelsing; ‘veramerikanisering’ 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br/>
      </w:r>
      <w:r w:rsidRPr="00E42A4A">
        <w:rPr>
          <w:rFonts w:cstheme="minorHAnsi"/>
          <w:color w:val="202122"/>
          <w:sz w:val="28"/>
          <w:szCs w:val="28"/>
          <w:shd w:val="clear" w:color="auto" w:fill="FFFFFF"/>
        </w:rPr>
        <w:sym w:font="Wingdings" w:char="F0E0"/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Engels= overheersende ‘voertaal’ </w:t>
      </w:r>
    </w:p>
    <w:p w14:paraId="02A66871" w14:textId="77777777" w:rsidR="00DA1FEB" w:rsidRDefault="00DA1FEB" w:rsidP="00E42A4A">
      <w:pPr>
        <w:pStyle w:val="Lijstalinea"/>
        <w:ind w:left="1080"/>
        <w:rPr>
          <w:rFonts w:cstheme="minorHAnsi"/>
          <w:color w:val="202122"/>
          <w:sz w:val="28"/>
          <w:szCs w:val="28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296E" w14:paraId="02AEBB8C" w14:textId="77777777" w:rsidTr="001A296E">
        <w:tc>
          <w:tcPr>
            <w:tcW w:w="4531" w:type="dxa"/>
          </w:tcPr>
          <w:p w14:paraId="0691EF85" w14:textId="2EBB9BF7" w:rsidR="001A296E" w:rsidRDefault="001A296E" w:rsidP="001A296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Economis</w:t>
            </w:r>
            <w:r w:rsidR="00AA6ACC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c</w:t>
            </w: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h &gt;</w:t>
            </w:r>
          </w:p>
        </w:tc>
        <w:tc>
          <w:tcPr>
            <w:tcW w:w="4531" w:type="dxa"/>
          </w:tcPr>
          <w:p w14:paraId="279E65A9" w14:textId="663A50D2" w:rsidR="001A296E" w:rsidRDefault="00AA6ACC" w:rsidP="001A296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Wereldmarkt</w:t>
            </w:r>
          </w:p>
        </w:tc>
      </w:tr>
      <w:tr w:rsidR="001A296E" w14:paraId="05A57BE3" w14:textId="77777777" w:rsidTr="001A296E">
        <w:tc>
          <w:tcPr>
            <w:tcW w:w="4531" w:type="dxa"/>
          </w:tcPr>
          <w:p w14:paraId="045D915A" w14:textId="390277D3" w:rsidR="001A296E" w:rsidRDefault="00AA6ACC" w:rsidP="001A296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Sociaal &gt;</w:t>
            </w:r>
          </w:p>
        </w:tc>
        <w:tc>
          <w:tcPr>
            <w:tcW w:w="4531" w:type="dxa"/>
          </w:tcPr>
          <w:p w14:paraId="149DD29D" w14:textId="0DABAD41" w:rsidR="001A296E" w:rsidRDefault="00AA6ACC" w:rsidP="001A296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Wereldgemeenschap</w:t>
            </w:r>
          </w:p>
        </w:tc>
      </w:tr>
      <w:tr w:rsidR="001A296E" w14:paraId="5FFF6616" w14:textId="77777777" w:rsidTr="001A296E">
        <w:tc>
          <w:tcPr>
            <w:tcW w:w="4531" w:type="dxa"/>
          </w:tcPr>
          <w:p w14:paraId="388E7A29" w14:textId="18BCB2A1" w:rsidR="001A296E" w:rsidRDefault="00AA6ACC" w:rsidP="001A296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Politiek &gt;</w:t>
            </w:r>
          </w:p>
        </w:tc>
        <w:tc>
          <w:tcPr>
            <w:tcW w:w="4531" w:type="dxa"/>
          </w:tcPr>
          <w:p w14:paraId="4CF14C0D" w14:textId="16A3BEEA" w:rsidR="001A296E" w:rsidRDefault="00AA6ACC" w:rsidP="001A296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Wereldstaat</w:t>
            </w:r>
          </w:p>
        </w:tc>
      </w:tr>
      <w:tr w:rsidR="001A296E" w14:paraId="41B46FB9" w14:textId="77777777" w:rsidTr="001A296E">
        <w:tc>
          <w:tcPr>
            <w:tcW w:w="4531" w:type="dxa"/>
          </w:tcPr>
          <w:p w14:paraId="63FC5240" w14:textId="6C33395B" w:rsidR="001A296E" w:rsidRDefault="00AA6ACC" w:rsidP="001A296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Cultureel &gt; </w:t>
            </w:r>
          </w:p>
        </w:tc>
        <w:tc>
          <w:tcPr>
            <w:tcW w:w="4531" w:type="dxa"/>
          </w:tcPr>
          <w:p w14:paraId="61EC4F8B" w14:textId="4EB0134F" w:rsidR="001A296E" w:rsidRDefault="00AA6ACC" w:rsidP="001A296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Mengcultuur</w:t>
            </w:r>
          </w:p>
        </w:tc>
      </w:tr>
    </w:tbl>
    <w:p w14:paraId="5831FAFF" w14:textId="77AE2E3B" w:rsidR="001A296E" w:rsidRDefault="001A296E" w:rsidP="001A296E">
      <w:pPr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703093C7" w14:textId="3F4A447F" w:rsidR="00AA6ACC" w:rsidRDefault="00DA1FEB" w:rsidP="001A296E">
      <w:pPr>
        <w:rPr>
          <w:rFonts w:cstheme="minorHAnsi"/>
          <w:color w:val="202122"/>
          <w:sz w:val="28"/>
          <w:szCs w:val="28"/>
          <w:u w:val="single"/>
          <w:shd w:val="clear" w:color="auto" w:fill="FFFFFF"/>
        </w:rPr>
      </w:pPr>
      <w:proofErr w:type="spellStart"/>
      <w:r w:rsidRPr="00DA1FEB">
        <w:rPr>
          <w:rFonts w:cstheme="minorHAnsi"/>
          <w:color w:val="202122"/>
          <w:sz w:val="28"/>
          <w:szCs w:val="28"/>
          <w:u w:val="single"/>
          <w:shd w:val="clear" w:color="auto" w:fill="FFFFFF"/>
        </w:rPr>
        <w:t>An</w:t>
      </w:r>
      <w:r w:rsidR="005E44BF">
        <w:rPr>
          <w:rFonts w:cstheme="minorHAnsi"/>
          <w:color w:val="202122"/>
          <w:sz w:val="28"/>
          <w:szCs w:val="28"/>
          <w:u w:val="single"/>
          <w:shd w:val="clear" w:color="auto" w:fill="FFFFFF"/>
        </w:rPr>
        <w:t>ti</w:t>
      </w:r>
      <w:r w:rsidRPr="00DA1FEB">
        <w:rPr>
          <w:rFonts w:cstheme="minorHAnsi"/>
          <w:color w:val="202122"/>
          <w:sz w:val="28"/>
          <w:szCs w:val="28"/>
          <w:u w:val="single"/>
          <w:shd w:val="clear" w:color="auto" w:fill="FFFFFF"/>
        </w:rPr>
        <w:t>globalisten</w:t>
      </w:r>
      <w:proofErr w:type="spellEnd"/>
      <w:r w:rsidRPr="00DA1FEB">
        <w:rPr>
          <w:rFonts w:cstheme="minorHAnsi"/>
          <w:color w:val="202122"/>
          <w:sz w:val="28"/>
          <w:szCs w:val="28"/>
          <w:u w:val="single"/>
          <w:shd w:val="clear" w:color="auto" w:fill="FFFFFF"/>
        </w:rPr>
        <w:t xml:space="preserve"> &amp; </w:t>
      </w:r>
      <w:proofErr w:type="spellStart"/>
      <w:r w:rsidRPr="00DA1FEB">
        <w:rPr>
          <w:rFonts w:cstheme="minorHAnsi"/>
          <w:color w:val="202122"/>
          <w:sz w:val="28"/>
          <w:szCs w:val="28"/>
          <w:u w:val="single"/>
          <w:shd w:val="clear" w:color="auto" w:fill="FFFFFF"/>
        </w:rPr>
        <w:t>andersglobalisten</w:t>
      </w:r>
      <w:proofErr w:type="spellEnd"/>
      <w:r w:rsidRPr="00DA1FEB">
        <w:rPr>
          <w:rFonts w:cstheme="minorHAnsi"/>
          <w:color w:val="202122"/>
          <w:sz w:val="28"/>
          <w:szCs w:val="28"/>
          <w:u w:val="single"/>
          <w:shd w:val="clear" w:color="auto" w:fill="FFFFFF"/>
        </w:rPr>
        <w:t xml:space="preserve">: </w:t>
      </w:r>
    </w:p>
    <w:p w14:paraId="196387C7" w14:textId="0E182028" w:rsidR="00DA1FEB" w:rsidRDefault="005E44BF" w:rsidP="005E44BF">
      <w:pPr>
        <w:pStyle w:val="Lijstalinea"/>
        <w:numPr>
          <w:ilvl w:val="0"/>
          <w:numId w:val="23"/>
        </w:numPr>
        <w:rPr>
          <w:rFonts w:cstheme="minorHAnsi"/>
          <w:color w:val="202122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202122"/>
          <w:sz w:val="28"/>
          <w:szCs w:val="28"/>
          <w:shd w:val="clear" w:color="auto" w:fill="FFFFFF"/>
        </w:rPr>
        <w:t>Antiglobalisten</w:t>
      </w:r>
      <w:proofErr w:type="spellEnd"/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: </w:t>
      </w:r>
      <w:r w:rsidR="00317D3A">
        <w:rPr>
          <w:rFonts w:cstheme="minorHAnsi"/>
          <w:color w:val="202122"/>
          <w:sz w:val="28"/>
          <w:szCs w:val="28"/>
          <w:shd w:val="clear" w:color="auto" w:fill="FFFFFF"/>
        </w:rPr>
        <w:t xml:space="preserve">(synoniem: </w:t>
      </w:r>
      <w:proofErr w:type="spellStart"/>
      <w:r w:rsidR="00317D3A">
        <w:rPr>
          <w:rFonts w:cstheme="minorHAnsi"/>
          <w:color w:val="202122"/>
          <w:sz w:val="28"/>
          <w:szCs w:val="28"/>
          <w:shd w:val="clear" w:color="auto" w:fill="FFFFFF"/>
        </w:rPr>
        <w:t>andersglobalisten</w:t>
      </w:r>
      <w:proofErr w:type="spellEnd"/>
      <w:r w:rsidR="00317D3A">
        <w:rPr>
          <w:rFonts w:cstheme="minorHAnsi"/>
          <w:color w:val="202122"/>
          <w:sz w:val="28"/>
          <w:szCs w:val="28"/>
          <w:shd w:val="clear" w:color="auto" w:fill="FFFFFF"/>
        </w:rPr>
        <w:t>) Ze zijn niet per sé tegen de mondialisering maar tegen de manier waarop het gebeurt</w:t>
      </w:r>
      <w:r w:rsidR="002609CC">
        <w:rPr>
          <w:rFonts w:cstheme="minorHAnsi"/>
          <w:color w:val="202122"/>
          <w:sz w:val="28"/>
          <w:szCs w:val="28"/>
          <w:shd w:val="clear" w:color="auto" w:fill="FFFFFF"/>
        </w:rPr>
        <w:br/>
      </w:r>
      <w:r w:rsidR="002609CC" w:rsidRPr="002609CC">
        <w:rPr>
          <w:rFonts w:cstheme="minorHAnsi"/>
          <w:color w:val="202122"/>
          <w:sz w:val="28"/>
          <w:szCs w:val="28"/>
          <w:shd w:val="clear" w:color="auto" w:fill="FFFFFF"/>
        </w:rPr>
        <w:sym w:font="Wingdings" w:char="F0E0"/>
      </w:r>
      <w:r w:rsidR="002609CC">
        <w:rPr>
          <w:rFonts w:cstheme="minorHAnsi"/>
          <w:color w:val="202122"/>
          <w:sz w:val="28"/>
          <w:szCs w:val="28"/>
          <w:shd w:val="clear" w:color="auto" w:fill="FFFFFF"/>
        </w:rPr>
        <w:t xml:space="preserve"> brengen andere ideeën </w:t>
      </w:r>
      <w:r w:rsidR="002C4936">
        <w:rPr>
          <w:rFonts w:cstheme="minorHAnsi"/>
          <w:color w:val="202122"/>
          <w:sz w:val="28"/>
          <w:szCs w:val="28"/>
          <w:shd w:val="clear" w:color="auto" w:fill="FFFFFF"/>
        </w:rPr>
        <w:t xml:space="preserve">naar voren; schrappen van schuldenlast van de armste landen, meer eerlijke handelsbetrekkingen tussen Noord &amp; Zuid, meer eerbied voor het milieu, belasting op </w:t>
      </w:r>
      <w:r w:rsidR="00711D1E">
        <w:rPr>
          <w:rFonts w:cstheme="minorHAnsi"/>
          <w:color w:val="202122"/>
          <w:sz w:val="28"/>
          <w:szCs w:val="28"/>
          <w:shd w:val="clear" w:color="auto" w:fill="FFFFFF"/>
        </w:rPr>
        <w:t>financiële</w:t>
      </w:r>
      <w:r w:rsidR="002C4936">
        <w:rPr>
          <w:rFonts w:cstheme="minorHAnsi"/>
          <w:color w:val="202122"/>
          <w:sz w:val="28"/>
          <w:szCs w:val="28"/>
          <w:shd w:val="clear" w:color="auto" w:fill="FFFFFF"/>
        </w:rPr>
        <w:t xml:space="preserve"> transacties van </w:t>
      </w:r>
      <w:r w:rsidR="00711D1E">
        <w:rPr>
          <w:rFonts w:cstheme="minorHAnsi"/>
          <w:color w:val="202122"/>
          <w:sz w:val="28"/>
          <w:szCs w:val="28"/>
          <w:shd w:val="clear" w:color="auto" w:fill="FFFFFF"/>
        </w:rPr>
        <w:t>speculatieve</w:t>
      </w:r>
      <w:r w:rsidR="002C4936">
        <w:rPr>
          <w:rFonts w:cstheme="minorHAnsi"/>
          <w:color w:val="202122"/>
          <w:sz w:val="28"/>
          <w:szCs w:val="28"/>
          <w:shd w:val="clear" w:color="auto" w:fill="FFFFFF"/>
        </w:rPr>
        <w:t xml:space="preserve"> aard, meer </w:t>
      </w:r>
      <w:r w:rsidR="00711D1E">
        <w:rPr>
          <w:rFonts w:cstheme="minorHAnsi"/>
          <w:color w:val="202122"/>
          <w:sz w:val="28"/>
          <w:szCs w:val="28"/>
          <w:shd w:val="clear" w:color="auto" w:fill="FFFFFF"/>
        </w:rPr>
        <w:t xml:space="preserve">sociale gelijkheid enz.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0832" w14:paraId="53DDA9B5" w14:textId="77777777" w:rsidTr="002D0832">
        <w:tc>
          <w:tcPr>
            <w:tcW w:w="3020" w:type="dxa"/>
          </w:tcPr>
          <w:p w14:paraId="30C6D157" w14:textId="6A6BF247" w:rsidR="002D0832" w:rsidRDefault="002D0832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Land</w:t>
            </w:r>
          </w:p>
        </w:tc>
        <w:tc>
          <w:tcPr>
            <w:tcW w:w="3021" w:type="dxa"/>
          </w:tcPr>
          <w:p w14:paraId="5659CB6C" w14:textId="00EC58C2" w:rsidR="002D0832" w:rsidRDefault="002D0832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Argument </w:t>
            </w:r>
            <w:proofErr w:type="spellStart"/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Globalisten</w:t>
            </w:r>
            <w:proofErr w:type="spellEnd"/>
          </w:p>
        </w:tc>
        <w:tc>
          <w:tcPr>
            <w:tcW w:w="3021" w:type="dxa"/>
          </w:tcPr>
          <w:p w14:paraId="4DDDDFC0" w14:textId="3FD4915C" w:rsidR="002D0832" w:rsidRDefault="002D0832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Argument </w:t>
            </w:r>
            <w:proofErr w:type="spellStart"/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antiglobalisten</w:t>
            </w:r>
            <w:proofErr w:type="spellEnd"/>
          </w:p>
        </w:tc>
      </w:tr>
      <w:tr w:rsidR="002D0832" w14:paraId="00C0B91C" w14:textId="77777777" w:rsidTr="002D0832">
        <w:tc>
          <w:tcPr>
            <w:tcW w:w="3020" w:type="dxa"/>
          </w:tcPr>
          <w:p w14:paraId="79C4603D" w14:textId="74495E2E" w:rsidR="002D0832" w:rsidRDefault="002D0832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Beter een slechte job dan helemaal geen job.</w:t>
            </w:r>
          </w:p>
        </w:tc>
        <w:tc>
          <w:tcPr>
            <w:tcW w:w="3021" w:type="dxa"/>
          </w:tcPr>
          <w:p w14:paraId="7DACFC0B" w14:textId="3F98363F" w:rsidR="002D0832" w:rsidRDefault="002C3597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                      X</w:t>
            </w:r>
          </w:p>
        </w:tc>
        <w:tc>
          <w:tcPr>
            <w:tcW w:w="3021" w:type="dxa"/>
          </w:tcPr>
          <w:p w14:paraId="704E23CF" w14:textId="77777777" w:rsidR="002D0832" w:rsidRDefault="002D0832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2D0832" w14:paraId="133D87D7" w14:textId="77777777" w:rsidTr="002D0832">
        <w:tc>
          <w:tcPr>
            <w:tcW w:w="3020" w:type="dxa"/>
          </w:tcPr>
          <w:p w14:paraId="7C8A12DA" w14:textId="07776839" w:rsidR="002D0832" w:rsidRDefault="002C3597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Wij strijden voor de opheffing of vermindering van de schuldenlast van derdewereldlanden.</w:t>
            </w:r>
          </w:p>
        </w:tc>
        <w:tc>
          <w:tcPr>
            <w:tcW w:w="3021" w:type="dxa"/>
          </w:tcPr>
          <w:p w14:paraId="5802316D" w14:textId="77777777" w:rsidR="002D0832" w:rsidRDefault="002D0832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1" w:type="dxa"/>
          </w:tcPr>
          <w:p w14:paraId="672F0E1E" w14:textId="2481DD03" w:rsidR="002D0832" w:rsidRDefault="002C3597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                    X</w:t>
            </w:r>
          </w:p>
        </w:tc>
      </w:tr>
      <w:tr w:rsidR="002D0832" w14:paraId="27A3969D" w14:textId="77777777" w:rsidTr="002D0832">
        <w:tc>
          <w:tcPr>
            <w:tcW w:w="3020" w:type="dxa"/>
          </w:tcPr>
          <w:p w14:paraId="3A910F02" w14:textId="7AB5300D" w:rsidR="002D0832" w:rsidRDefault="002C3597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Wij eisen de invoering van de Tobintaks, een belasting</w:t>
            </w:r>
            <w:r w:rsidR="00135BF8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 op </w:t>
            </w:r>
            <w:r w:rsidR="00135BF8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lastRenderedPageBreak/>
              <w:t xml:space="preserve">internationale wisseltransacties. </w:t>
            </w:r>
          </w:p>
        </w:tc>
        <w:tc>
          <w:tcPr>
            <w:tcW w:w="3021" w:type="dxa"/>
          </w:tcPr>
          <w:p w14:paraId="69F999A3" w14:textId="6448F688" w:rsidR="002D0832" w:rsidRDefault="002D0832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1" w:type="dxa"/>
          </w:tcPr>
          <w:p w14:paraId="27880138" w14:textId="0E07B3DB" w:rsidR="002D0832" w:rsidRDefault="00135BF8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                     X</w:t>
            </w:r>
          </w:p>
        </w:tc>
      </w:tr>
      <w:tr w:rsidR="002D0832" w14:paraId="21629790" w14:textId="77777777" w:rsidTr="002D0832">
        <w:tc>
          <w:tcPr>
            <w:tcW w:w="3020" w:type="dxa"/>
          </w:tcPr>
          <w:p w14:paraId="49D5D3A2" w14:textId="7A8923F2" w:rsidR="002D0832" w:rsidRDefault="00135BF8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Liberalisering, deregulering en privatisering leiden tot meer groei en welvaart voor iedereen. </w:t>
            </w:r>
          </w:p>
        </w:tc>
        <w:tc>
          <w:tcPr>
            <w:tcW w:w="3021" w:type="dxa"/>
          </w:tcPr>
          <w:p w14:paraId="2B24DC73" w14:textId="0288C20F" w:rsidR="002D0832" w:rsidRDefault="00D94744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                    X</w:t>
            </w:r>
          </w:p>
        </w:tc>
        <w:tc>
          <w:tcPr>
            <w:tcW w:w="3021" w:type="dxa"/>
          </w:tcPr>
          <w:p w14:paraId="4029DF26" w14:textId="77777777" w:rsidR="002D0832" w:rsidRDefault="002D0832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2D0832" w14:paraId="3D134351" w14:textId="77777777" w:rsidTr="002D0832">
        <w:tc>
          <w:tcPr>
            <w:tcW w:w="3020" w:type="dxa"/>
          </w:tcPr>
          <w:p w14:paraId="5E5D3239" w14:textId="6BC33B88" w:rsidR="002D0832" w:rsidRDefault="00D94744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Bedrijven moeten de eerste plaats winst maken. </w:t>
            </w:r>
          </w:p>
        </w:tc>
        <w:tc>
          <w:tcPr>
            <w:tcW w:w="3021" w:type="dxa"/>
          </w:tcPr>
          <w:p w14:paraId="385C966A" w14:textId="152B4837" w:rsidR="002D0832" w:rsidRDefault="00D94744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                    X</w:t>
            </w:r>
          </w:p>
        </w:tc>
        <w:tc>
          <w:tcPr>
            <w:tcW w:w="3021" w:type="dxa"/>
          </w:tcPr>
          <w:p w14:paraId="530334F3" w14:textId="77777777" w:rsidR="002D0832" w:rsidRDefault="002D0832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2D0832" w14:paraId="7AED8422" w14:textId="77777777" w:rsidTr="002D0832">
        <w:tc>
          <w:tcPr>
            <w:tcW w:w="3020" w:type="dxa"/>
          </w:tcPr>
          <w:p w14:paraId="270A49A0" w14:textId="4F61EA98" w:rsidR="002D0832" w:rsidRDefault="00D94744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Mondialisering zorgt voor de uitbuiting</w:t>
            </w:r>
            <w:r w:rsidR="00DC688C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 van miljoenen arbeidskrachten en kinder- en slavenarbeid.</w:t>
            </w:r>
          </w:p>
        </w:tc>
        <w:tc>
          <w:tcPr>
            <w:tcW w:w="3021" w:type="dxa"/>
          </w:tcPr>
          <w:p w14:paraId="50B758BD" w14:textId="77777777" w:rsidR="002D0832" w:rsidRDefault="002D0832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1" w:type="dxa"/>
          </w:tcPr>
          <w:p w14:paraId="24D42DCB" w14:textId="141F4526" w:rsidR="002D0832" w:rsidRDefault="00DC688C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                    X</w:t>
            </w:r>
          </w:p>
        </w:tc>
      </w:tr>
      <w:tr w:rsidR="002D0832" w14:paraId="0F5E91CC" w14:textId="77777777" w:rsidTr="002D0832">
        <w:tc>
          <w:tcPr>
            <w:tcW w:w="3020" w:type="dxa"/>
          </w:tcPr>
          <w:p w14:paraId="04F2FFD2" w14:textId="1101AECD" w:rsidR="002D0832" w:rsidRDefault="00DC688C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De vrije markt is beter in staat om zaken te regelen dan organisaties door de overheid gestuurd worden.</w:t>
            </w:r>
          </w:p>
        </w:tc>
        <w:tc>
          <w:tcPr>
            <w:tcW w:w="3021" w:type="dxa"/>
          </w:tcPr>
          <w:p w14:paraId="794CCB51" w14:textId="53343118" w:rsidR="002D0832" w:rsidRDefault="00923ADC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                  X</w:t>
            </w:r>
          </w:p>
        </w:tc>
        <w:tc>
          <w:tcPr>
            <w:tcW w:w="3021" w:type="dxa"/>
          </w:tcPr>
          <w:p w14:paraId="1220CCD4" w14:textId="77777777" w:rsidR="002D0832" w:rsidRDefault="002D0832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DC688C" w14:paraId="621EF5B3" w14:textId="77777777" w:rsidTr="002D0832">
        <w:tc>
          <w:tcPr>
            <w:tcW w:w="3020" w:type="dxa"/>
          </w:tcPr>
          <w:p w14:paraId="027AE761" w14:textId="18672892" w:rsidR="00DC688C" w:rsidRDefault="00923ADC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De beste manier om de landen in de derde wereld erbovenop te helpen is meer vrijhandel. </w:t>
            </w:r>
          </w:p>
        </w:tc>
        <w:tc>
          <w:tcPr>
            <w:tcW w:w="3021" w:type="dxa"/>
          </w:tcPr>
          <w:p w14:paraId="400B28FD" w14:textId="36417F38" w:rsidR="00DC688C" w:rsidRDefault="000B1F17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                   X</w:t>
            </w:r>
          </w:p>
        </w:tc>
        <w:tc>
          <w:tcPr>
            <w:tcW w:w="3021" w:type="dxa"/>
          </w:tcPr>
          <w:p w14:paraId="073046F6" w14:textId="77777777" w:rsidR="00DC688C" w:rsidRDefault="00DC688C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0B1F17" w:rsidRPr="000B1F17" w14:paraId="1C7D24D9" w14:textId="77777777" w:rsidTr="002D0832">
        <w:tc>
          <w:tcPr>
            <w:tcW w:w="3020" w:type="dxa"/>
          </w:tcPr>
          <w:p w14:paraId="05B06338" w14:textId="17C3F69E" w:rsidR="000B1F17" w:rsidRPr="000B1F17" w:rsidRDefault="000B1F17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0B1F17">
              <w:rPr>
                <w:rFonts w:cstheme="minorHAnsi"/>
                <w:color w:val="202122"/>
                <w:sz w:val="28"/>
                <w:szCs w:val="28"/>
                <w:shd w:val="clear" w:color="auto" w:fill="FFFFFF"/>
                <w:lang w:val="en-US"/>
              </w:rPr>
              <w:t>Onze</w:t>
            </w:r>
            <w:proofErr w:type="spellEnd"/>
            <w:r w:rsidRPr="000B1F17">
              <w:rPr>
                <w:rFonts w:cstheme="minorHAnsi"/>
                <w:color w:val="2021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B1F17">
              <w:rPr>
                <w:rFonts w:cstheme="minorHAnsi"/>
                <w:color w:val="202122"/>
                <w:sz w:val="28"/>
                <w:szCs w:val="28"/>
                <w:shd w:val="clear" w:color="auto" w:fill="FFFFFF"/>
                <w:lang w:val="en-US"/>
              </w:rPr>
              <w:t>boodschap</w:t>
            </w:r>
            <w:proofErr w:type="spellEnd"/>
            <w:r w:rsidRPr="000B1F17">
              <w:rPr>
                <w:rFonts w:cstheme="minorHAnsi"/>
                <w:color w:val="202122"/>
                <w:sz w:val="28"/>
                <w:szCs w:val="28"/>
                <w:shd w:val="clear" w:color="auto" w:fill="FFFFFF"/>
                <w:lang w:val="en-US"/>
              </w:rPr>
              <w:t xml:space="preserve"> is ‘no aid, just f</w:t>
            </w: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  <w:lang w:val="en-US"/>
              </w:rPr>
              <w:t xml:space="preserve">air trade’ </w:t>
            </w:r>
          </w:p>
        </w:tc>
        <w:tc>
          <w:tcPr>
            <w:tcW w:w="3021" w:type="dxa"/>
          </w:tcPr>
          <w:p w14:paraId="5ADB047A" w14:textId="44664F17" w:rsidR="000B1F17" w:rsidRPr="000B1F17" w:rsidRDefault="000B1F17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  <w:lang w:val="en-US"/>
              </w:rPr>
              <w:t xml:space="preserve">                    X</w:t>
            </w:r>
          </w:p>
        </w:tc>
        <w:tc>
          <w:tcPr>
            <w:tcW w:w="3021" w:type="dxa"/>
          </w:tcPr>
          <w:p w14:paraId="1F47B1CF" w14:textId="77777777" w:rsidR="000B1F17" w:rsidRPr="000B1F17" w:rsidRDefault="000B1F17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B1F17" w:rsidRPr="004C5D1D" w14:paraId="1182B0C3" w14:textId="77777777" w:rsidTr="002D0832">
        <w:tc>
          <w:tcPr>
            <w:tcW w:w="3020" w:type="dxa"/>
          </w:tcPr>
          <w:p w14:paraId="2C478925" w14:textId="6C2A3D0A" w:rsidR="000B1F17" w:rsidRPr="004C5D1D" w:rsidRDefault="004C5D1D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 w:rsidRPr="004C5D1D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Een basisinkomen voor iedereen i</w:t>
            </w: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s een goede manier om de armoede uit te wereld te helpen.</w:t>
            </w:r>
          </w:p>
        </w:tc>
        <w:tc>
          <w:tcPr>
            <w:tcW w:w="3021" w:type="dxa"/>
          </w:tcPr>
          <w:p w14:paraId="4F651D04" w14:textId="77777777" w:rsidR="000B1F17" w:rsidRPr="004C5D1D" w:rsidRDefault="000B1F17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1" w:type="dxa"/>
          </w:tcPr>
          <w:p w14:paraId="751714B7" w14:textId="6CD13E4A" w:rsidR="000B1F17" w:rsidRPr="004C5D1D" w:rsidRDefault="004C5D1D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                  X</w:t>
            </w:r>
          </w:p>
        </w:tc>
      </w:tr>
      <w:tr w:rsidR="004C5D1D" w:rsidRPr="004C5D1D" w14:paraId="3AEE5DD9" w14:textId="77777777" w:rsidTr="002D0832">
        <w:tc>
          <w:tcPr>
            <w:tcW w:w="3020" w:type="dxa"/>
          </w:tcPr>
          <w:p w14:paraId="6982F711" w14:textId="387B3D48" w:rsidR="004C5D1D" w:rsidRPr="004C5D1D" w:rsidRDefault="004C5D1D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De consument krijgt een ruimere keuze aan goederen.</w:t>
            </w:r>
          </w:p>
        </w:tc>
        <w:tc>
          <w:tcPr>
            <w:tcW w:w="3021" w:type="dxa"/>
          </w:tcPr>
          <w:p w14:paraId="604D2CC7" w14:textId="55CDABF8" w:rsidR="004C5D1D" w:rsidRPr="004C5D1D" w:rsidRDefault="004C5D1D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D5022F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                   X</w:t>
            </w:r>
          </w:p>
        </w:tc>
        <w:tc>
          <w:tcPr>
            <w:tcW w:w="3021" w:type="dxa"/>
          </w:tcPr>
          <w:p w14:paraId="0BBBB3D3" w14:textId="77777777" w:rsidR="004C5D1D" w:rsidRDefault="004C5D1D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D5022F" w:rsidRPr="004C5D1D" w14:paraId="42770369" w14:textId="77777777" w:rsidTr="002D0832">
        <w:tc>
          <w:tcPr>
            <w:tcW w:w="3020" w:type="dxa"/>
          </w:tcPr>
          <w:p w14:paraId="62353EAC" w14:textId="60FDD4CD" w:rsidR="00D5022F" w:rsidRDefault="00D5022F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Het toenemende transport is slecht voor de natuur en het leefmilieu.</w:t>
            </w:r>
          </w:p>
        </w:tc>
        <w:tc>
          <w:tcPr>
            <w:tcW w:w="3021" w:type="dxa"/>
          </w:tcPr>
          <w:p w14:paraId="2FB23AA1" w14:textId="77777777" w:rsidR="00D5022F" w:rsidRDefault="00D5022F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21" w:type="dxa"/>
          </w:tcPr>
          <w:p w14:paraId="63800CC6" w14:textId="2C544013" w:rsidR="00D5022F" w:rsidRDefault="00D5022F" w:rsidP="00711D1E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                     x</w:t>
            </w:r>
          </w:p>
        </w:tc>
      </w:tr>
    </w:tbl>
    <w:p w14:paraId="4E964A24" w14:textId="77777777" w:rsidR="00711D1E" w:rsidRPr="004C5D1D" w:rsidRDefault="00711D1E" w:rsidP="00711D1E">
      <w:pPr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161EB52D" w14:textId="4B4F7914" w:rsidR="0023569F" w:rsidRDefault="0023569F" w:rsidP="003B359F">
      <w:pPr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42E4C783" w14:textId="04B0BAA8" w:rsidR="002F5147" w:rsidRDefault="002F5147" w:rsidP="002F5147">
      <w:pPr>
        <w:pStyle w:val="Lijstalinea"/>
        <w:numPr>
          <w:ilvl w:val="0"/>
          <w:numId w:val="24"/>
        </w:numPr>
        <w:rPr>
          <w:rFonts w:cstheme="minorHAnsi"/>
          <w:color w:val="202122"/>
          <w:sz w:val="32"/>
          <w:szCs w:val="32"/>
          <w:shd w:val="clear" w:color="auto" w:fill="FFFFFF"/>
        </w:rPr>
      </w:pPr>
      <w:r w:rsidRPr="002F5147">
        <w:rPr>
          <w:rFonts w:cstheme="minorHAnsi"/>
          <w:color w:val="202122"/>
          <w:sz w:val="32"/>
          <w:szCs w:val="32"/>
          <w:shd w:val="clear" w:color="auto" w:fill="FFFFFF"/>
        </w:rPr>
        <w:lastRenderedPageBreak/>
        <w:t>Duurzame ontwikkeling?</w:t>
      </w:r>
    </w:p>
    <w:p w14:paraId="0AF56AF1" w14:textId="6DCFFA91" w:rsidR="002F5147" w:rsidRDefault="00777793" w:rsidP="00777793">
      <w:pPr>
        <w:pStyle w:val="Lijstalinea"/>
        <w:numPr>
          <w:ilvl w:val="1"/>
          <w:numId w:val="24"/>
        </w:numPr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t>een uitbreiding tot 6 elementen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50"/>
        <w:gridCol w:w="4192"/>
      </w:tblGrid>
      <w:tr w:rsidR="00777793" w14:paraId="4109A037" w14:textId="77777777" w:rsidTr="00777793">
        <w:tc>
          <w:tcPr>
            <w:tcW w:w="4531" w:type="dxa"/>
          </w:tcPr>
          <w:p w14:paraId="6C9570D4" w14:textId="5CFE6063" w:rsidR="00777793" w:rsidRDefault="00777793" w:rsidP="00777793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Duurzame ontwikkeling</w:t>
            </w:r>
          </w:p>
        </w:tc>
        <w:tc>
          <w:tcPr>
            <w:tcW w:w="4531" w:type="dxa"/>
          </w:tcPr>
          <w:p w14:paraId="3C165D64" w14:textId="5A4C6ED6" w:rsidR="00777793" w:rsidRDefault="00777793" w:rsidP="00777793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Voorbeelden</w:t>
            </w:r>
          </w:p>
        </w:tc>
      </w:tr>
      <w:tr w:rsidR="00777793" w14:paraId="02545248" w14:textId="77777777" w:rsidTr="00777793">
        <w:tc>
          <w:tcPr>
            <w:tcW w:w="4531" w:type="dxa"/>
          </w:tcPr>
          <w:p w14:paraId="2954447C" w14:textId="522AAE6A" w:rsidR="00777793" w:rsidRDefault="00777793" w:rsidP="00777793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Waardigheid</w:t>
            </w:r>
          </w:p>
        </w:tc>
        <w:tc>
          <w:tcPr>
            <w:tcW w:w="4531" w:type="dxa"/>
          </w:tcPr>
          <w:p w14:paraId="20D40F1B" w14:textId="60213D7F" w:rsidR="00777793" w:rsidRDefault="00777793" w:rsidP="00777793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De armoede uitroeien en de ongelijkheid tegengaan.</w:t>
            </w:r>
          </w:p>
        </w:tc>
      </w:tr>
      <w:tr w:rsidR="00777793" w14:paraId="07901CB0" w14:textId="77777777" w:rsidTr="00777793">
        <w:tc>
          <w:tcPr>
            <w:tcW w:w="4531" w:type="dxa"/>
          </w:tcPr>
          <w:p w14:paraId="77E554F7" w14:textId="72F06EAB" w:rsidR="00777793" w:rsidRDefault="00777793" w:rsidP="00777793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Mensen</w:t>
            </w:r>
          </w:p>
        </w:tc>
        <w:tc>
          <w:tcPr>
            <w:tcW w:w="4531" w:type="dxa"/>
          </w:tcPr>
          <w:p w14:paraId="33F98C82" w14:textId="53C9B4F9" w:rsidR="00777793" w:rsidRDefault="00777793" w:rsidP="00777793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Toegang tot gezondheidszorg en onderwijs voor iedereen (ook vrouwen en meisjes).</w:t>
            </w:r>
          </w:p>
        </w:tc>
      </w:tr>
      <w:tr w:rsidR="00777793" w14:paraId="5E4141C7" w14:textId="77777777" w:rsidTr="00777793">
        <w:tc>
          <w:tcPr>
            <w:tcW w:w="4531" w:type="dxa"/>
          </w:tcPr>
          <w:p w14:paraId="3EA94E06" w14:textId="31ED5772" w:rsidR="00777793" w:rsidRDefault="00777793" w:rsidP="00777793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Welvaart</w:t>
            </w:r>
          </w:p>
        </w:tc>
        <w:tc>
          <w:tcPr>
            <w:tcW w:w="4531" w:type="dxa"/>
          </w:tcPr>
          <w:p w14:paraId="00231DF7" w14:textId="0EA8FE84" w:rsidR="00777793" w:rsidRDefault="00777793" w:rsidP="00777793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Sterke vernieuwende economieën waar iedereen aan kan deelnemen.</w:t>
            </w:r>
          </w:p>
        </w:tc>
      </w:tr>
      <w:tr w:rsidR="00777793" w14:paraId="56B66010" w14:textId="77777777" w:rsidTr="00777793">
        <w:tc>
          <w:tcPr>
            <w:tcW w:w="4531" w:type="dxa"/>
          </w:tcPr>
          <w:p w14:paraId="08856037" w14:textId="2E3FF2A3" w:rsidR="00777793" w:rsidRDefault="00777793" w:rsidP="00777793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Planeet</w:t>
            </w:r>
          </w:p>
        </w:tc>
        <w:tc>
          <w:tcPr>
            <w:tcW w:w="4531" w:type="dxa"/>
          </w:tcPr>
          <w:p w14:paraId="7FC8D593" w14:textId="33B6C151" w:rsidR="00777793" w:rsidRDefault="00777793" w:rsidP="00777793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De ecosystemen beschermen voor alle samenlevingen en toekomstige generaties. </w:t>
            </w:r>
          </w:p>
        </w:tc>
      </w:tr>
      <w:tr w:rsidR="00777793" w14:paraId="7B821166" w14:textId="77777777" w:rsidTr="00777793">
        <w:tc>
          <w:tcPr>
            <w:tcW w:w="4531" w:type="dxa"/>
          </w:tcPr>
          <w:p w14:paraId="2D9022CD" w14:textId="4A3374CE" w:rsidR="00777793" w:rsidRDefault="00777793" w:rsidP="00777793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Gerechtigheid</w:t>
            </w:r>
          </w:p>
        </w:tc>
        <w:tc>
          <w:tcPr>
            <w:tcW w:w="4531" w:type="dxa"/>
          </w:tcPr>
          <w:p w14:paraId="0D93D5E9" w14:textId="63F3B580" w:rsidR="00777793" w:rsidRDefault="00777793" w:rsidP="00777793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Veilige en vredige samenlevingen met sterke instanties.</w:t>
            </w:r>
          </w:p>
        </w:tc>
      </w:tr>
      <w:tr w:rsidR="00777793" w14:paraId="2E56A06C" w14:textId="77777777" w:rsidTr="00777793">
        <w:tc>
          <w:tcPr>
            <w:tcW w:w="4531" w:type="dxa"/>
          </w:tcPr>
          <w:p w14:paraId="47E27A61" w14:textId="639778D1" w:rsidR="00777793" w:rsidRDefault="00777793" w:rsidP="00777793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Samenwerken</w:t>
            </w:r>
          </w:p>
        </w:tc>
        <w:tc>
          <w:tcPr>
            <w:tcW w:w="4531" w:type="dxa"/>
          </w:tcPr>
          <w:p w14:paraId="567DACAF" w14:textId="3F3A4AAF" w:rsidR="00777793" w:rsidRDefault="00777793" w:rsidP="00777793">
            <w:pP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De mondiale solidariteit voor duurzame ontwikkeling verst</w:t>
            </w:r>
            <w:r w:rsidR="00EC1DE9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erken.</w:t>
            </w:r>
          </w:p>
        </w:tc>
      </w:tr>
    </w:tbl>
    <w:p w14:paraId="60566790" w14:textId="77777777" w:rsidR="00777793" w:rsidRPr="00777793" w:rsidRDefault="00777793" w:rsidP="00777793">
      <w:pPr>
        <w:ind w:left="720"/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7536C1B5" w14:textId="205A0AF5" w:rsidR="00020A3F" w:rsidRPr="00EC1DE9" w:rsidRDefault="00EC1DE9" w:rsidP="003B359F">
      <w:pPr>
        <w:rPr>
          <w:rFonts w:cstheme="minorHAnsi"/>
          <w:sz w:val="28"/>
          <w:szCs w:val="28"/>
          <w:u w:val="single"/>
        </w:rPr>
      </w:pPr>
      <w:proofErr w:type="spellStart"/>
      <w:r w:rsidRPr="00EC1DE9">
        <w:rPr>
          <w:rFonts w:cstheme="minorHAnsi"/>
          <w:sz w:val="28"/>
          <w:szCs w:val="28"/>
          <w:u w:val="single"/>
        </w:rPr>
        <w:t>SDG’s</w:t>
      </w:r>
      <w:proofErr w:type="spellEnd"/>
      <w:r w:rsidRPr="00EC1DE9">
        <w:rPr>
          <w:rFonts w:cstheme="minorHAnsi"/>
          <w:sz w:val="28"/>
          <w:szCs w:val="28"/>
          <w:u w:val="single"/>
        </w:rPr>
        <w:t xml:space="preserve">: </w:t>
      </w:r>
    </w:p>
    <w:p w14:paraId="396322E2" w14:textId="25092B1E" w:rsidR="00EC1DE9" w:rsidRDefault="00EC1DE9" w:rsidP="003B359F">
      <w:pPr>
        <w:rPr>
          <w:rFonts w:cstheme="minorHAnsi"/>
          <w:sz w:val="40"/>
          <w:szCs w:val="40"/>
        </w:rPr>
      </w:pPr>
      <w:r>
        <w:rPr>
          <w:noProof/>
        </w:rPr>
        <w:drawing>
          <wp:inline distT="0" distB="0" distL="0" distR="0" wp14:anchorId="3BB92081" wp14:editId="3744733E">
            <wp:extent cx="5760720" cy="2991485"/>
            <wp:effectExtent l="0" t="0" r="0" b="0"/>
            <wp:docPr id="15" name="Afbeelding 15" descr="SDG&amp;#39;s | Harelb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DG&amp;#39;s | Harelbek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7D81E" w14:textId="2901A850" w:rsidR="00EC1DE9" w:rsidRDefault="00EC1DE9" w:rsidP="003B359F">
      <w:pPr>
        <w:rPr>
          <w:rFonts w:cstheme="minorHAnsi"/>
          <w:sz w:val="28"/>
          <w:szCs w:val="28"/>
        </w:rPr>
      </w:pPr>
      <w:r w:rsidRPr="00EC1DE9">
        <w:rPr>
          <w:rFonts w:cstheme="minorHAnsi"/>
          <w:sz w:val="28"/>
          <w:szCs w:val="28"/>
        </w:rPr>
        <w:sym w:font="Wingdings" w:char="F0E0"/>
      </w:r>
      <w:r>
        <w:rPr>
          <w:rFonts w:cstheme="minorHAnsi"/>
          <w:sz w:val="28"/>
          <w:szCs w:val="28"/>
        </w:rPr>
        <w:t xml:space="preserve"> Op mondiale schaal bestaan belangrijke besluiten die basis vormen voor gezamenlijke actie vormen.</w:t>
      </w:r>
    </w:p>
    <w:p w14:paraId="5A8C54FD" w14:textId="77777777" w:rsidR="00864931" w:rsidRDefault="002D21B4" w:rsidP="00864931">
      <w:pPr>
        <w:pStyle w:val="Lijstalinea"/>
        <w:numPr>
          <w:ilvl w:val="0"/>
          <w:numId w:val="2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OESO-landen: organisatie voor economische samenwerking &amp; ontwikkeling (35 landen) </w:t>
      </w:r>
    </w:p>
    <w:p w14:paraId="5F09FBD6" w14:textId="77777777" w:rsidR="00864931" w:rsidRDefault="00864931" w:rsidP="00864931">
      <w:pPr>
        <w:rPr>
          <w:rFonts w:cstheme="minorHAnsi"/>
          <w:sz w:val="28"/>
          <w:szCs w:val="28"/>
        </w:rPr>
      </w:pPr>
    </w:p>
    <w:p w14:paraId="739C7276" w14:textId="1D0F2F44" w:rsidR="00864931" w:rsidRDefault="00864931" w:rsidP="00864931">
      <w:pPr>
        <w:rPr>
          <w:rFonts w:cstheme="minorHAnsi"/>
          <w:sz w:val="28"/>
          <w:szCs w:val="28"/>
          <w:u w:val="single"/>
        </w:rPr>
      </w:pPr>
      <w:r w:rsidRPr="00864931">
        <w:rPr>
          <w:rFonts w:cstheme="minorHAnsi"/>
          <w:sz w:val="28"/>
          <w:szCs w:val="28"/>
        </w:rPr>
        <w:t xml:space="preserve"> </w:t>
      </w:r>
      <w:r w:rsidRPr="00864931">
        <w:rPr>
          <w:rFonts w:cstheme="minorHAnsi"/>
          <w:sz w:val="28"/>
          <w:szCs w:val="28"/>
          <w:u w:val="single"/>
        </w:rPr>
        <w:t>De donut:</w:t>
      </w:r>
    </w:p>
    <w:p w14:paraId="6A94F41B" w14:textId="777B5C90" w:rsidR="00864931" w:rsidRDefault="00E25062" w:rsidP="00864931">
      <w:pPr>
        <w:rPr>
          <w:rFonts w:cstheme="minorHAnsi"/>
          <w:sz w:val="28"/>
          <w:szCs w:val="28"/>
        </w:rPr>
      </w:pPr>
      <w:r w:rsidRPr="00E25062">
        <w:rPr>
          <w:rFonts w:cstheme="minorHAnsi"/>
          <w:sz w:val="28"/>
          <w:szCs w:val="28"/>
        </w:rPr>
        <w:sym w:font="Wingdings" w:char="F0E0"/>
      </w:r>
      <w:r w:rsidRPr="00E25062">
        <w:rPr>
          <w:rFonts w:cstheme="minorHAnsi"/>
          <w:sz w:val="28"/>
          <w:szCs w:val="28"/>
        </w:rPr>
        <w:t xml:space="preserve"> duur</w:t>
      </w:r>
      <w:r>
        <w:rPr>
          <w:rFonts w:cstheme="minorHAnsi"/>
          <w:sz w:val="28"/>
          <w:szCs w:val="28"/>
        </w:rPr>
        <w:t>zaamheidsmodellen in vraag gesteld</w:t>
      </w:r>
      <w:r w:rsidR="00544E4D">
        <w:rPr>
          <w:rFonts w:cstheme="minorHAnsi"/>
          <w:sz w:val="28"/>
          <w:szCs w:val="28"/>
        </w:rPr>
        <w:t>; verslaafd aan economische groei</w:t>
      </w:r>
    </w:p>
    <w:p w14:paraId="529B071C" w14:textId="127CB025" w:rsidR="00544E4D" w:rsidRDefault="00544E4D" w:rsidP="00864931">
      <w:pPr>
        <w:rPr>
          <w:rFonts w:cstheme="minorHAnsi"/>
          <w:sz w:val="28"/>
          <w:szCs w:val="28"/>
        </w:rPr>
      </w:pPr>
      <w:r w:rsidRPr="00544E4D">
        <w:rPr>
          <w:rFonts w:cstheme="minorHAnsi"/>
          <w:sz w:val="28"/>
          <w:szCs w:val="28"/>
        </w:rPr>
        <w:sym w:font="Wingdings" w:char="F0E0"/>
      </w:r>
      <w:r>
        <w:rPr>
          <w:rFonts w:cstheme="minorHAnsi"/>
          <w:sz w:val="28"/>
          <w:szCs w:val="28"/>
        </w:rPr>
        <w:t xml:space="preserve">Kate </w:t>
      </w:r>
      <w:proofErr w:type="spellStart"/>
      <w:r>
        <w:rPr>
          <w:rFonts w:cstheme="minorHAnsi"/>
          <w:sz w:val="28"/>
          <w:szCs w:val="28"/>
        </w:rPr>
        <w:t>Raworth</w:t>
      </w:r>
      <w:proofErr w:type="spellEnd"/>
    </w:p>
    <w:p w14:paraId="547E3164" w14:textId="7BD74BB6" w:rsidR="00544E4D" w:rsidRDefault="00544E4D" w:rsidP="00864931">
      <w:pPr>
        <w:rPr>
          <w:rFonts w:cstheme="minorHAnsi"/>
          <w:sz w:val="28"/>
          <w:szCs w:val="28"/>
        </w:rPr>
      </w:pPr>
      <w:r w:rsidRPr="00544E4D">
        <w:rPr>
          <w:rFonts w:cstheme="minorHAnsi"/>
          <w:sz w:val="28"/>
          <w:szCs w:val="28"/>
        </w:rPr>
        <w:sym w:font="Wingdings" w:char="F0E0"/>
      </w:r>
      <w:r>
        <w:rPr>
          <w:rFonts w:cstheme="minorHAnsi"/>
          <w:sz w:val="28"/>
          <w:szCs w:val="28"/>
        </w:rPr>
        <w:t xml:space="preserve">samenvatten in 1 beeld: </w:t>
      </w:r>
      <w:r w:rsidR="0031526C">
        <w:rPr>
          <w:rFonts w:cstheme="minorHAnsi"/>
          <w:sz w:val="28"/>
          <w:szCs w:val="28"/>
        </w:rPr>
        <w:t>allen opnieuw in de donut zitten (we zitten er nu (bijna) buiten), 2 concentrische cirkels waartussen we ons allemaal</w:t>
      </w:r>
      <w:r w:rsidR="00E779C9">
        <w:rPr>
          <w:rFonts w:cstheme="minorHAnsi"/>
          <w:sz w:val="28"/>
          <w:szCs w:val="28"/>
        </w:rPr>
        <w:t xml:space="preserve"> zouden moeten bevinden: een ecologisch plafond en een sociale drempel. </w:t>
      </w:r>
      <w:r w:rsidR="00E779C9">
        <w:rPr>
          <w:rFonts w:cstheme="minorHAnsi"/>
          <w:sz w:val="28"/>
          <w:szCs w:val="28"/>
        </w:rPr>
        <w:br/>
        <w:t>11 basisvoorzieningen waar ieder mens recht op heeft = binnenkant en 9 planetaire grenzen= buitenkant</w:t>
      </w:r>
    </w:p>
    <w:p w14:paraId="0D807F54" w14:textId="6A13A073" w:rsidR="00AC7482" w:rsidRDefault="00AC7482" w:rsidP="0086493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Buiten de donut? </w:t>
      </w:r>
      <w:r w:rsidRPr="00AC7482">
        <w:rPr>
          <w:rFonts w:cstheme="minorHAnsi"/>
          <w:sz w:val="28"/>
          <w:szCs w:val="28"/>
        </w:rPr>
        <w:sym w:font="Wingdings" w:char="F0E0"/>
      </w:r>
      <w:r>
        <w:rPr>
          <w:rFonts w:cstheme="minorHAnsi"/>
          <w:sz w:val="28"/>
          <w:szCs w:val="28"/>
        </w:rPr>
        <w:t xml:space="preserve"> planeet gaat kapot; water &amp; lucht te vervuilen, opwarming van de aarde. </w:t>
      </w:r>
      <w:r w:rsidR="00960956">
        <w:rPr>
          <w:rFonts w:cstheme="minorHAnsi"/>
          <w:sz w:val="28"/>
          <w:szCs w:val="28"/>
        </w:rPr>
        <w:br/>
        <w:t xml:space="preserve">In het midden van de donut? </w:t>
      </w:r>
      <w:r w:rsidR="00960956" w:rsidRPr="00960956">
        <w:rPr>
          <w:rFonts w:cstheme="minorHAnsi"/>
          <w:sz w:val="28"/>
          <w:szCs w:val="28"/>
        </w:rPr>
        <w:sym w:font="Wingdings" w:char="F0E0"/>
      </w:r>
      <w:r w:rsidR="00960956">
        <w:rPr>
          <w:rFonts w:cstheme="minorHAnsi"/>
          <w:sz w:val="28"/>
          <w:szCs w:val="28"/>
        </w:rPr>
        <w:t xml:space="preserve"> blijven mensen in de samenleving achter; te weinig eten, scholing, inkomen of politieke rechten</w:t>
      </w:r>
    </w:p>
    <w:p w14:paraId="7C3376A5" w14:textId="0AD6E388" w:rsidR="00E0655C" w:rsidRPr="00671133" w:rsidRDefault="00E0655C" w:rsidP="00864931">
      <w:pPr>
        <w:rPr>
          <w:rFonts w:cstheme="minorHAnsi"/>
          <w:color w:val="FFFFFF" w:themeColor="background1"/>
          <w:sz w:val="14"/>
          <w:szCs w:val="14"/>
        </w:rPr>
      </w:pPr>
      <w:r w:rsidRPr="00671133">
        <w:rPr>
          <w:noProof/>
          <w:color w:val="FFFFFF" w:themeColor="background1"/>
          <w:sz w:val="10"/>
          <w:szCs w:val="10"/>
        </w:rPr>
        <w:drawing>
          <wp:anchor distT="0" distB="0" distL="114300" distR="114300" simplePos="0" relativeHeight="251671552" behindDoc="1" locked="0" layoutInCell="1" allowOverlap="1" wp14:anchorId="7AC5B3EE" wp14:editId="1692B3B7">
            <wp:simplePos x="0" y="0"/>
            <wp:positionH relativeFrom="margin">
              <wp:align>center</wp:align>
            </wp:positionH>
            <wp:positionV relativeFrom="paragraph">
              <wp:posOffset>172307</wp:posOffset>
            </wp:positionV>
            <wp:extent cx="4940135" cy="4929225"/>
            <wp:effectExtent l="0" t="0" r="0" b="5080"/>
            <wp:wrapNone/>
            <wp:docPr id="16" name="Afbeelding 16" descr="De donut economie - Duurzaam 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 donut economie - Duurzaam MB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135" cy="49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133" w:rsidRPr="00671133">
        <w:rPr>
          <w:rFonts w:cstheme="minorHAnsi"/>
          <w:color w:val="FFFFFF" w:themeColor="background1"/>
          <w:sz w:val="14"/>
          <w:szCs w:val="14"/>
        </w:rPr>
        <w:t>Axana Gerits, 5ABKA1</w:t>
      </w:r>
    </w:p>
    <w:sectPr w:rsidR="00E0655C" w:rsidRPr="0067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612"/>
    <w:multiLevelType w:val="hybridMultilevel"/>
    <w:tmpl w:val="84064F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3FF2"/>
    <w:multiLevelType w:val="hybridMultilevel"/>
    <w:tmpl w:val="E040A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1A4A"/>
    <w:multiLevelType w:val="multilevel"/>
    <w:tmpl w:val="BD96C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6785C5B"/>
    <w:multiLevelType w:val="hybridMultilevel"/>
    <w:tmpl w:val="6BCC06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DBA"/>
    <w:multiLevelType w:val="hybridMultilevel"/>
    <w:tmpl w:val="4192E9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1E5"/>
    <w:multiLevelType w:val="hybridMultilevel"/>
    <w:tmpl w:val="3C9A384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13D65"/>
    <w:multiLevelType w:val="hybridMultilevel"/>
    <w:tmpl w:val="2B7467D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E604A"/>
    <w:multiLevelType w:val="multilevel"/>
    <w:tmpl w:val="AD1EE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B6F3048"/>
    <w:multiLevelType w:val="hybridMultilevel"/>
    <w:tmpl w:val="F4E245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54C71"/>
    <w:multiLevelType w:val="hybridMultilevel"/>
    <w:tmpl w:val="947609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55B62"/>
    <w:multiLevelType w:val="hybridMultilevel"/>
    <w:tmpl w:val="B00AE60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C020B"/>
    <w:multiLevelType w:val="hybridMultilevel"/>
    <w:tmpl w:val="1AA46B38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0376EF"/>
    <w:multiLevelType w:val="hybridMultilevel"/>
    <w:tmpl w:val="115414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23DFF"/>
    <w:multiLevelType w:val="hybridMultilevel"/>
    <w:tmpl w:val="57DE4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0340"/>
    <w:multiLevelType w:val="hybridMultilevel"/>
    <w:tmpl w:val="62F617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D5781"/>
    <w:multiLevelType w:val="hybridMultilevel"/>
    <w:tmpl w:val="FD16C61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E923FC"/>
    <w:multiLevelType w:val="hybridMultilevel"/>
    <w:tmpl w:val="7EE47F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26272"/>
    <w:multiLevelType w:val="hybridMultilevel"/>
    <w:tmpl w:val="792C17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54541"/>
    <w:multiLevelType w:val="hybridMultilevel"/>
    <w:tmpl w:val="1AD4B6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F1C38"/>
    <w:multiLevelType w:val="hybridMultilevel"/>
    <w:tmpl w:val="7D1C01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66E77"/>
    <w:multiLevelType w:val="hybridMultilevel"/>
    <w:tmpl w:val="E56ACD6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5739C"/>
    <w:multiLevelType w:val="hybridMultilevel"/>
    <w:tmpl w:val="3A12556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50BFD"/>
    <w:multiLevelType w:val="hybridMultilevel"/>
    <w:tmpl w:val="4CE8F1F2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50760"/>
    <w:multiLevelType w:val="hybridMultilevel"/>
    <w:tmpl w:val="3372F4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13"/>
  </w:num>
  <w:num w:numId="8">
    <w:abstractNumId w:val="23"/>
  </w:num>
  <w:num w:numId="9">
    <w:abstractNumId w:val="0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21"/>
  </w:num>
  <w:num w:numId="15">
    <w:abstractNumId w:val="17"/>
  </w:num>
  <w:num w:numId="16">
    <w:abstractNumId w:val="22"/>
  </w:num>
  <w:num w:numId="17">
    <w:abstractNumId w:val="11"/>
  </w:num>
  <w:num w:numId="18">
    <w:abstractNumId w:val="7"/>
  </w:num>
  <w:num w:numId="19">
    <w:abstractNumId w:val="5"/>
  </w:num>
  <w:num w:numId="20">
    <w:abstractNumId w:val="20"/>
  </w:num>
  <w:num w:numId="21">
    <w:abstractNumId w:val="12"/>
  </w:num>
  <w:num w:numId="22">
    <w:abstractNumId w:val="18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68"/>
    <w:rsid w:val="00020A3F"/>
    <w:rsid w:val="000B1F17"/>
    <w:rsid w:val="000E0E3B"/>
    <w:rsid w:val="001160CE"/>
    <w:rsid w:val="00135BF8"/>
    <w:rsid w:val="001655F2"/>
    <w:rsid w:val="001A296E"/>
    <w:rsid w:val="0023569F"/>
    <w:rsid w:val="002609CC"/>
    <w:rsid w:val="00282748"/>
    <w:rsid w:val="002937F9"/>
    <w:rsid w:val="002C3597"/>
    <w:rsid w:val="002C4936"/>
    <w:rsid w:val="002D0832"/>
    <w:rsid w:val="002D21B4"/>
    <w:rsid w:val="002F5147"/>
    <w:rsid w:val="0031526C"/>
    <w:rsid w:val="00317D3A"/>
    <w:rsid w:val="00343509"/>
    <w:rsid w:val="003A0E9E"/>
    <w:rsid w:val="003B359F"/>
    <w:rsid w:val="00421A31"/>
    <w:rsid w:val="00463743"/>
    <w:rsid w:val="00477550"/>
    <w:rsid w:val="004C5D1D"/>
    <w:rsid w:val="004D4241"/>
    <w:rsid w:val="005308C9"/>
    <w:rsid w:val="00542D54"/>
    <w:rsid w:val="00544E4D"/>
    <w:rsid w:val="005E44BF"/>
    <w:rsid w:val="005E50D6"/>
    <w:rsid w:val="0062410D"/>
    <w:rsid w:val="00643B41"/>
    <w:rsid w:val="00671133"/>
    <w:rsid w:val="00680CCB"/>
    <w:rsid w:val="006E0E60"/>
    <w:rsid w:val="00711D1E"/>
    <w:rsid w:val="007574A3"/>
    <w:rsid w:val="00763068"/>
    <w:rsid w:val="00763098"/>
    <w:rsid w:val="00777793"/>
    <w:rsid w:val="007A02F7"/>
    <w:rsid w:val="00821594"/>
    <w:rsid w:val="00864931"/>
    <w:rsid w:val="00923ADC"/>
    <w:rsid w:val="00957ECE"/>
    <w:rsid w:val="00960956"/>
    <w:rsid w:val="00A52EE0"/>
    <w:rsid w:val="00AA6ACC"/>
    <w:rsid w:val="00AC7482"/>
    <w:rsid w:val="00AF55A2"/>
    <w:rsid w:val="00AF6531"/>
    <w:rsid w:val="00B07AAC"/>
    <w:rsid w:val="00B10D10"/>
    <w:rsid w:val="00BA0362"/>
    <w:rsid w:val="00BB51A6"/>
    <w:rsid w:val="00BE7308"/>
    <w:rsid w:val="00C3061A"/>
    <w:rsid w:val="00C77793"/>
    <w:rsid w:val="00D5022F"/>
    <w:rsid w:val="00D609AD"/>
    <w:rsid w:val="00D94744"/>
    <w:rsid w:val="00DA1FEB"/>
    <w:rsid w:val="00DA3458"/>
    <w:rsid w:val="00DC688C"/>
    <w:rsid w:val="00E0655C"/>
    <w:rsid w:val="00E12F5A"/>
    <w:rsid w:val="00E25062"/>
    <w:rsid w:val="00E42A4A"/>
    <w:rsid w:val="00E779C9"/>
    <w:rsid w:val="00EA3C11"/>
    <w:rsid w:val="00EC1DE9"/>
    <w:rsid w:val="00ED4E5F"/>
    <w:rsid w:val="00F23B5D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B91F"/>
  <w15:chartTrackingRefBased/>
  <w15:docId w15:val="{EEF5D491-F6EB-4030-813C-21246DC1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63068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ED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1946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Axana Gerits</dc:creator>
  <cp:keywords/>
  <dc:description/>
  <cp:lastModifiedBy>Axana Gerits</cp:lastModifiedBy>
  <cp:revision>65</cp:revision>
  <dcterms:created xsi:type="dcterms:W3CDTF">2021-06-06T15:14:00Z</dcterms:created>
  <dcterms:modified xsi:type="dcterms:W3CDTF">2021-06-06T18:35:00Z</dcterms:modified>
</cp:coreProperties>
</file>